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F7" w:rsidRPr="00C95829" w:rsidRDefault="00BC2EF7">
      <w:pPr>
        <w:pStyle w:val="ConsPlusTitlePage"/>
      </w:pPr>
      <w:r w:rsidRPr="00C95829">
        <w:br/>
      </w:r>
    </w:p>
    <w:p w:rsidR="00BC2EF7" w:rsidRPr="00C95829" w:rsidRDefault="00BC2EF7">
      <w:pPr>
        <w:pStyle w:val="ConsPlusNormal"/>
        <w:jc w:val="both"/>
      </w:pPr>
    </w:p>
    <w:p w:rsidR="00BC2EF7" w:rsidRPr="00C95829" w:rsidRDefault="00BC2EF7">
      <w:pPr>
        <w:pStyle w:val="ConsPlusTitle"/>
        <w:jc w:val="center"/>
      </w:pPr>
      <w:r w:rsidRPr="00C95829">
        <w:t>СОВЕТ ДЕПУТАТОВ МУНИЦИПАЛЬНОГО ОБРАЗОВАНИЯ</w:t>
      </w:r>
    </w:p>
    <w:p w:rsidR="00BC2EF7" w:rsidRPr="00C95829" w:rsidRDefault="00BC2EF7">
      <w:pPr>
        <w:pStyle w:val="ConsPlusTitle"/>
        <w:jc w:val="center"/>
      </w:pPr>
      <w:r w:rsidRPr="00C95829">
        <w:t>"ГОРОД НОВОУЛЬЯНОВСК" УЛЬЯНОВСКОЙ ОБЛАСТИ</w:t>
      </w:r>
    </w:p>
    <w:p w:rsidR="00BC2EF7" w:rsidRPr="00C95829" w:rsidRDefault="00BC2EF7">
      <w:pPr>
        <w:pStyle w:val="ConsPlusTitle"/>
        <w:jc w:val="center"/>
      </w:pPr>
    </w:p>
    <w:p w:rsidR="00BC2EF7" w:rsidRPr="00C95829" w:rsidRDefault="00BC2EF7">
      <w:pPr>
        <w:pStyle w:val="ConsPlusTitle"/>
        <w:jc w:val="center"/>
      </w:pPr>
      <w:r w:rsidRPr="00C95829">
        <w:t>РЕШЕНИЕ</w:t>
      </w:r>
    </w:p>
    <w:p w:rsidR="00BC2EF7" w:rsidRPr="00C95829" w:rsidRDefault="00BC2EF7">
      <w:pPr>
        <w:pStyle w:val="ConsPlusTitle"/>
        <w:jc w:val="center"/>
      </w:pPr>
      <w:r w:rsidRPr="00C95829">
        <w:t>от 21 ноября 2008 г. N 5</w:t>
      </w:r>
    </w:p>
    <w:p w:rsidR="00BC2EF7" w:rsidRPr="00C95829" w:rsidRDefault="00BC2EF7">
      <w:pPr>
        <w:pStyle w:val="ConsPlusTitle"/>
        <w:jc w:val="center"/>
      </w:pPr>
    </w:p>
    <w:p w:rsidR="00BC2EF7" w:rsidRPr="00C95829" w:rsidRDefault="00BC2EF7">
      <w:pPr>
        <w:pStyle w:val="ConsPlusTitle"/>
        <w:jc w:val="center"/>
      </w:pPr>
      <w:r w:rsidRPr="00C95829">
        <w:t xml:space="preserve">ОБ УТВЕРЖДЕНИИ ПОЛОЖЕНИЯ "О ЕДИНОМ НАЛОГЕ </w:t>
      </w:r>
      <w:proofErr w:type="gramStart"/>
      <w:r w:rsidRPr="00C95829">
        <w:t>НА</w:t>
      </w:r>
      <w:proofErr w:type="gramEnd"/>
    </w:p>
    <w:p w:rsidR="00BC2EF7" w:rsidRPr="00C95829" w:rsidRDefault="00BC2EF7">
      <w:pPr>
        <w:pStyle w:val="ConsPlusTitle"/>
        <w:jc w:val="center"/>
      </w:pPr>
      <w:r w:rsidRPr="00C95829">
        <w:t xml:space="preserve">ВМЕНЕННЫЙ ДОХОД ДЛЯ ОТДЕЛЬНЫХ ВИДОВ ДЕЯТЕЛЬНОСТИ </w:t>
      </w:r>
      <w:proofErr w:type="gramStart"/>
      <w:r w:rsidRPr="00C95829">
        <w:t>НА</w:t>
      </w:r>
      <w:proofErr w:type="gramEnd"/>
    </w:p>
    <w:p w:rsidR="00BC2EF7" w:rsidRPr="00C95829" w:rsidRDefault="00BC2EF7">
      <w:pPr>
        <w:pStyle w:val="ConsPlusTitle"/>
        <w:jc w:val="center"/>
      </w:pPr>
      <w:r w:rsidRPr="00C95829">
        <w:t>ТЕРРИТОРИИ МУНИЦИПАЛЬНОГО ОБРАЗОВАНИЯ "ГОРОД НОВОУЛЬЯНОВСК"</w:t>
      </w:r>
    </w:p>
    <w:p w:rsidR="00BC2EF7" w:rsidRPr="00C95829" w:rsidRDefault="00BC2EF7">
      <w:pPr>
        <w:pStyle w:val="ConsPlusNormal"/>
        <w:jc w:val="center"/>
      </w:pPr>
      <w:r w:rsidRPr="00C95829">
        <w:t>Список изменяющих документов</w:t>
      </w:r>
    </w:p>
    <w:p w:rsidR="00BC2EF7" w:rsidRPr="00C95829" w:rsidRDefault="00BC2EF7">
      <w:pPr>
        <w:pStyle w:val="ConsPlusNormal"/>
        <w:jc w:val="center"/>
      </w:pPr>
      <w:proofErr w:type="gramStart"/>
      <w:r w:rsidRPr="00C95829">
        <w:t>(в ред. Решений Совета депутатов</w:t>
      </w:r>
      <w:proofErr w:type="gramEnd"/>
    </w:p>
    <w:p w:rsidR="00BC2EF7" w:rsidRPr="00C95829" w:rsidRDefault="00BC2EF7">
      <w:pPr>
        <w:pStyle w:val="ConsPlusNormal"/>
        <w:jc w:val="center"/>
      </w:pPr>
      <w:r w:rsidRPr="00C95829">
        <w:t xml:space="preserve">муниципального образования "Город </w:t>
      </w:r>
      <w:proofErr w:type="spellStart"/>
      <w:r w:rsidRPr="00C95829">
        <w:t>Новоульяновск</w:t>
      </w:r>
      <w:proofErr w:type="spellEnd"/>
      <w:r w:rsidRPr="00C95829">
        <w:t>"</w:t>
      </w:r>
    </w:p>
    <w:p w:rsidR="00BC2EF7" w:rsidRPr="00C95829" w:rsidRDefault="00BC2EF7">
      <w:pPr>
        <w:pStyle w:val="ConsPlusNormal"/>
        <w:jc w:val="center"/>
      </w:pPr>
      <w:r w:rsidRPr="00C95829">
        <w:t xml:space="preserve">от 12.03.2009 </w:t>
      </w:r>
      <w:hyperlink r:id="rId4" w:history="1">
        <w:r w:rsidRPr="00C95829">
          <w:t>N 13</w:t>
        </w:r>
      </w:hyperlink>
      <w:r w:rsidRPr="00C95829">
        <w:t xml:space="preserve">, от 03.09.2009 </w:t>
      </w:r>
      <w:hyperlink r:id="rId5" w:history="1">
        <w:r w:rsidRPr="00C95829">
          <w:t>N 60</w:t>
        </w:r>
      </w:hyperlink>
      <w:r w:rsidRPr="00C95829">
        <w:t xml:space="preserve">, от 24.11.2010 </w:t>
      </w:r>
      <w:hyperlink r:id="rId6" w:history="1">
        <w:r w:rsidRPr="00C95829">
          <w:t>N 64</w:t>
        </w:r>
      </w:hyperlink>
      <w:r w:rsidRPr="00C95829">
        <w:t>)</w:t>
      </w:r>
    </w:p>
    <w:p w:rsidR="00BC2EF7" w:rsidRPr="00C95829" w:rsidRDefault="00BC2EF7">
      <w:pPr>
        <w:pStyle w:val="ConsPlusNormal"/>
        <w:jc w:val="center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В соответствии со </w:t>
      </w:r>
      <w:hyperlink r:id="rId7" w:history="1">
        <w:r w:rsidRPr="00C95829">
          <w:t>статьей 346.29</w:t>
        </w:r>
      </w:hyperlink>
      <w:r w:rsidRPr="00C95829">
        <w:t xml:space="preserve"> Налогового кодекса Российской Федерации о налогах и сборах и изменениями, внесенными законами </w:t>
      </w:r>
      <w:hyperlink r:id="rId8" w:history="1">
        <w:r w:rsidRPr="00C95829">
          <w:t>N 63-ФЗ</w:t>
        </w:r>
      </w:hyperlink>
      <w:r w:rsidRPr="00C95829">
        <w:t xml:space="preserve">, </w:t>
      </w:r>
      <w:hyperlink r:id="rId9" w:history="1">
        <w:r w:rsidRPr="00C95829">
          <w:t>N 64-ФЗ</w:t>
        </w:r>
      </w:hyperlink>
      <w:r w:rsidRPr="00C95829">
        <w:t xml:space="preserve"> от 18.06.2005 и </w:t>
      </w:r>
      <w:hyperlink r:id="rId10" w:history="1">
        <w:r w:rsidRPr="00C95829">
          <w:t>N 101-ФЗ</w:t>
        </w:r>
      </w:hyperlink>
      <w:r w:rsidRPr="00C95829">
        <w:t xml:space="preserve"> от 13.07.2005, </w:t>
      </w:r>
      <w:hyperlink r:id="rId11" w:history="1">
        <w:r w:rsidRPr="00C95829">
          <w:t>N 85-ФЗ</w:t>
        </w:r>
      </w:hyperlink>
      <w:r w:rsidRPr="00C95829">
        <w:t xml:space="preserve"> от 17.05.2007, </w:t>
      </w:r>
      <w:hyperlink r:id="rId12" w:history="1">
        <w:r w:rsidRPr="00C95829">
          <w:t>N 155-ФЗ</w:t>
        </w:r>
      </w:hyperlink>
      <w:r w:rsidRPr="00C95829">
        <w:t xml:space="preserve"> от 22.07.2008, Совет депутатов решил: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1. Ввести в действие на территории муниципального образования "Город </w:t>
      </w:r>
      <w:proofErr w:type="spellStart"/>
      <w:r w:rsidRPr="00C95829">
        <w:t>Новоульяновск</w:t>
      </w:r>
      <w:proofErr w:type="spellEnd"/>
      <w:r w:rsidRPr="00C95829">
        <w:t>" систему налогообложения в виде единого налога на вмененный доход для отдельных видов деятельности (далее - ЕНВД).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2. Утвердить </w:t>
      </w:r>
      <w:hyperlink w:anchor="P37" w:history="1">
        <w:r w:rsidRPr="00C95829">
          <w:t>положение</w:t>
        </w:r>
      </w:hyperlink>
      <w:r w:rsidRPr="00C95829">
        <w:t xml:space="preserve"> "О едином налоге на вмененный доход для отдельных видов деятельности на территории муниципального образования "Город </w:t>
      </w:r>
      <w:proofErr w:type="spellStart"/>
      <w:r w:rsidRPr="00C95829">
        <w:t>Новоульяновск</w:t>
      </w:r>
      <w:proofErr w:type="spellEnd"/>
      <w:r w:rsidRPr="00C95829">
        <w:t>".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3. Единый налог на вмененный доход для отдельных видов деятельности обязателен к уплате на территории муниципального образования "Город </w:t>
      </w:r>
      <w:proofErr w:type="spellStart"/>
      <w:r w:rsidRPr="00C95829">
        <w:t>Новоульяновск</w:t>
      </w:r>
      <w:proofErr w:type="spellEnd"/>
      <w:r w:rsidRPr="00C95829">
        <w:t xml:space="preserve">" для категорий плательщиков, указанных в </w:t>
      </w:r>
      <w:hyperlink r:id="rId13" w:history="1">
        <w:r w:rsidRPr="00C95829">
          <w:t>ст. 346.28</w:t>
        </w:r>
      </w:hyperlink>
      <w:r w:rsidRPr="00C95829">
        <w:t xml:space="preserve"> Налогового кодекса Российской Федерации.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4. Объект налогообложения и налоговая база определяются в соответствии со </w:t>
      </w:r>
      <w:hyperlink r:id="rId14" w:history="1">
        <w:r w:rsidRPr="00C95829">
          <w:t>статьей 346.29</w:t>
        </w:r>
      </w:hyperlink>
      <w:r w:rsidRPr="00C95829">
        <w:t xml:space="preserve"> Налогового кодекса Российской Федерации.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5. Настоящее решение вступает в силу с 1 января 2009 года, но не ранее чем по истечении одного месяца со дня опубликования.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6. С 01.01.2009 считать утратившим силу решение Совета депутатов муниципального образования "Город </w:t>
      </w:r>
      <w:proofErr w:type="spellStart"/>
      <w:r w:rsidRPr="00C95829">
        <w:t>Новоульяновск</w:t>
      </w:r>
      <w:proofErr w:type="spellEnd"/>
      <w:r w:rsidRPr="00C95829">
        <w:t xml:space="preserve">" от 25.10.2007 N 375 "Об утверждении Положения "О едином налоге на вмененный доход для отдельных видов деятельности на территории муниципального образования "Город </w:t>
      </w:r>
      <w:proofErr w:type="spellStart"/>
      <w:r w:rsidRPr="00C95829">
        <w:t>Новоульяновск</w:t>
      </w:r>
      <w:proofErr w:type="spellEnd"/>
      <w:r w:rsidRPr="00C95829">
        <w:t>".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7. </w:t>
      </w:r>
      <w:proofErr w:type="gramStart"/>
      <w:r w:rsidRPr="00C95829">
        <w:t>Контроль за</w:t>
      </w:r>
      <w:proofErr w:type="gramEnd"/>
      <w:r w:rsidRPr="00C95829">
        <w:t xml:space="preserve"> исполнением настоящего решения возложить на и.о. Главы администрации </w:t>
      </w:r>
      <w:proofErr w:type="spellStart"/>
      <w:r w:rsidRPr="00C95829">
        <w:t>Житлова</w:t>
      </w:r>
      <w:proofErr w:type="spellEnd"/>
      <w:r w:rsidRPr="00C95829">
        <w:t xml:space="preserve"> И.Г.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jc w:val="right"/>
      </w:pPr>
      <w:r w:rsidRPr="00C95829">
        <w:t>Глава</w:t>
      </w:r>
    </w:p>
    <w:p w:rsidR="00BC2EF7" w:rsidRPr="00C95829" w:rsidRDefault="00BC2EF7">
      <w:pPr>
        <w:pStyle w:val="ConsPlusNormal"/>
        <w:jc w:val="right"/>
      </w:pPr>
      <w:r w:rsidRPr="00C95829">
        <w:t xml:space="preserve">МО "Город </w:t>
      </w:r>
      <w:proofErr w:type="spellStart"/>
      <w:r w:rsidRPr="00C95829">
        <w:t>Новоульяновск</w:t>
      </w:r>
      <w:proofErr w:type="spellEnd"/>
      <w:r w:rsidRPr="00C95829">
        <w:t>"</w:t>
      </w:r>
    </w:p>
    <w:p w:rsidR="00BC2EF7" w:rsidRPr="00C95829" w:rsidRDefault="00BC2EF7">
      <w:pPr>
        <w:pStyle w:val="ConsPlusNormal"/>
        <w:jc w:val="right"/>
      </w:pPr>
      <w:r w:rsidRPr="00C95829">
        <w:t>М.К.ВОЛОДАРСКИЙ</w:t>
      </w: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  <w:r w:rsidRPr="00C95829">
        <w:t>Приложение</w:t>
      </w:r>
    </w:p>
    <w:p w:rsidR="00BC2EF7" w:rsidRPr="00C95829" w:rsidRDefault="00BC2EF7">
      <w:pPr>
        <w:pStyle w:val="ConsPlusNormal"/>
        <w:jc w:val="right"/>
      </w:pPr>
      <w:r w:rsidRPr="00C95829">
        <w:t>к решению Совета депутатов</w:t>
      </w:r>
    </w:p>
    <w:p w:rsidR="00BC2EF7" w:rsidRPr="00C95829" w:rsidRDefault="00BC2EF7">
      <w:pPr>
        <w:pStyle w:val="ConsPlusNormal"/>
        <w:jc w:val="right"/>
      </w:pPr>
      <w:r w:rsidRPr="00C95829">
        <w:t xml:space="preserve">МО "Город </w:t>
      </w:r>
      <w:proofErr w:type="spellStart"/>
      <w:r w:rsidRPr="00C95829">
        <w:t>Новоульяновск</w:t>
      </w:r>
      <w:proofErr w:type="spellEnd"/>
      <w:r w:rsidRPr="00C95829">
        <w:t>"</w:t>
      </w:r>
    </w:p>
    <w:p w:rsidR="00BC2EF7" w:rsidRPr="00C95829" w:rsidRDefault="00BC2EF7">
      <w:pPr>
        <w:pStyle w:val="ConsPlusNormal"/>
        <w:jc w:val="right"/>
      </w:pPr>
      <w:r w:rsidRPr="00C95829">
        <w:t>от 21.11.2008 N 5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Title"/>
        <w:jc w:val="center"/>
      </w:pPr>
      <w:bookmarkStart w:id="0" w:name="P37"/>
      <w:bookmarkEnd w:id="0"/>
      <w:r w:rsidRPr="00C95829">
        <w:t>ПОЛОЖЕНИЕ</w:t>
      </w:r>
    </w:p>
    <w:p w:rsidR="00BC2EF7" w:rsidRPr="00C95829" w:rsidRDefault="00BC2EF7">
      <w:pPr>
        <w:pStyle w:val="ConsPlusTitle"/>
        <w:jc w:val="center"/>
      </w:pPr>
      <w:r w:rsidRPr="00C95829">
        <w:t xml:space="preserve">"О ЕДИНОМ НАЛОГЕ НА </w:t>
      </w:r>
      <w:proofErr w:type="gramStart"/>
      <w:r w:rsidRPr="00C95829">
        <w:t>ВМЕНЕННЫЙ</w:t>
      </w:r>
      <w:proofErr w:type="gramEnd"/>
    </w:p>
    <w:p w:rsidR="00BC2EF7" w:rsidRPr="00C95829" w:rsidRDefault="00BC2EF7">
      <w:pPr>
        <w:pStyle w:val="ConsPlusTitle"/>
        <w:jc w:val="center"/>
      </w:pPr>
      <w:r w:rsidRPr="00C95829">
        <w:lastRenderedPageBreak/>
        <w:t xml:space="preserve">ДОХОД ДЛЯ ОТДЕЛЬНЫХ ВИДОВ ДЕЯТЕЛЬНОСТИ </w:t>
      </w:r>
      <w:proofErr w:type="gramStart"/>
      <w:r w:rsidRPr="00C95829">
        <w:t>НА</w:t>
      </w:r>
      <w:proofErr w:type="gramEnd"/>
    </w:p>
    <w:p w:rsidR="00BC2EF7" w:rsidRPr="00C95829" w:rsidRDefault="00BC2EF7">
      <w:pPr>
        <w:pStyle w:val="ConsPlusTitle"/>
        <w:jc w:val="center"/>
      </w:pPr>
      <w:r w:rsidRPr="00C95829">
        <w:t>ТЕРРИТОРИИ МУНИЦИПАЛЬНОГО ОБРАЗОВАНИЯ "ГОРОД НОВОУЛЬЯНОВСК"</w:t>
      </w:r>
    </w:p>
    <w:p w:rsidR="00BC2EF7" w:rsidRPr="00C95829" w:rsidRDefault="00BC2EF7">
      <w:pPr>
        <w:pStyle w:val="ConsPlusNormal"/>
        <w:jc w:val="center"/>
      </w:pPr>
      <w:r w:rsidRPr="00C95829">
        <w:t>Список изменяющих документов</w:t>
      </w:r>
    </w:p>
    <w:p w:rsidR="00BC2EF7" w:rsidRPr="00C95829" w:rsidRDefault="00BC2EF7">
      <w:pPr>
        <w:pStyle w:val="ConsPlusNormal"/>
        <w:jc w:val="center"/>
      </w:pPr>
      <w:proofErr w:type="gramStart"/>
      <w:r w:rsidRPr="00C95829">
        <w:t>(в ред. Решений Совета депутатов</w:t>
      </w:r>
      <w:proofErr w:type="gramEnd"/>
    </w:p>
    <w:p w:rsidR="00BC2EF7" w:rsidRPr="00C95829" w:rsidRDefault="00BC2EF7">
      <w:pPr>
        <w:pStyle w:val="ConsPlusNormal"/>
        <w:jc w:val="center"/>
      </w:pPr>
      <w:r w:rsidRPr="00C95829">
        <w:t xml:space="preserve">муниципального образования "Город </w:t>
      </w:r>
      <w:proofErr w:type="spellStart"/>
      <w:r w:rsidRPr="00C95829">
        <w:t>Новоульяновск</w:t>
      </w:r>
      <w:proofErr w:type="spellEnd"/>
      <w:r w:rsidRPr="00C95829">
        <w:t>"</w:t>
      </w:r>
    </w:p>
    <w:p w:rsidR="00BC2EF7" w:rsidRPr="00C95829" w:rsidRDefault="00BC2EF7">
      <w:pPr>
        <w:pStyle w:val="ConsPlusNormal"/>
        <w:jc w:val="center"/>
      </w:pPr>
      <w:r w:rsidRPr="00C95829">
        <w:t xml:space="preserve">от 12.03.2009 </w:t>
      </w:r>
      <w:hyperlink r:id="rId15" w:history="1">
        <w:r w:rsidRPr="00C95829">
          <w:t>N 13</w:t>
        </w:r>
      </w:hyperlink>
      <w:r w:rsidRPr="00C95829">
        <w:t xml:space="preserve">, от 03.09.2009 </w:t>
      </w:r>
      <w:hyperlink r:id="rId16" w:history="1">
        <w:r w:rsidRPr="00C95829">
          <w:t>N 60</w:t>
        </w:r>
      </w:hyperlink>
      <w:r w:rsidRPr="00C95829">
        <w:t xml:space="preserve">, от 24.11.2010 </w:t>
      </w:r>
      <w:hyperlink r:id="rId17" w:history="1">
        <w:r w:rsidRPr="00C95829">
          <w:t>N 64</w:t>
        </w:r>
      </w:hyperlink>
      <w:r w:rsidRPr="00C95829">
        <w:t>)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>Статья 1. Общие положения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1. Единый налог на вмененный доход для отдельных видов деятельности обязателен к уплате на территории муниципального образования "Город </w:t>
      </w:r>
      <w:proofErr w:type="spellStart"/>
      <w:r w:rsidRPr="00C95829">
        <w:t>Новоульяновск</w:t>
      </w:r>
      <w:proofErr w:type="spellEnd"/>
      <w:r w:rsidRPr="00C95829">
        <w:t xml:space="preserve">", имеющего статус городского округа, для налогоплательщиков, указанных в Налоговом </w:t>
      </w:r>
      <w:hyperlink r:id="rId18" w:history="1">
        <w:r w:rsidRPr="00C95829">
          <w:t>кодексе</w:t>
        </w:r>
      </w:hyperlink>
      <w:r w:rsidRPr="00C95829">
        <w:t>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2. Система налогообложения в виде единого налога на вмененный доход для отдельных видов деятельности (далее - единый налог) применяется в отношении следующих видов предпринимательской деятельности: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1) оказание бытовых услуг, их групп, подгрупп, видов и (или) отдельных бытовых услуг, классифицируемых в соответствии с Общероссийским </w:t>
      </w:r>
      <w:hyperlink r:id="rId19" w:history="1">
        <w:r w:rsidRPr="00C95829">
          <w:t>классификатором</w:t>
        </w:r>
      </w:hyperlink>
      <w:r w:rsidRPr="00C95829">
        <w:t xml:space="preserve"> услуг населению;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2) оказание ветеринарных услуг;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3) оказание услуг по ремонту, техническому обслуживанию и мойке автотранспортных средств;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4) оказание услуг по предоставлению во временное владение (пользование)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C95829">
        <w:t>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BC2EF7" w:rsidRPr="00C95829" w:rsidRDefault="00BC2EF7">
      <w:pPr>
        <w:pStyle w:val="ConsPlusNormal"/>
        <w:ind w:firstLine="540"/>
        <w:jc w:val="both"/>
      </w:pPr>
      <w:r w:rsidRPr="00C95829">
        <w:t>7) розничная торговля, осуществляемая через объекты стационарной торговой сети, не имеющей торговых залов, а также объекты нестационарной торговой сети;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C95829">
        <w:t>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BC2EF7" w:rsidRPr="00C95829" w:rsidRDefault="00BC2EF7">
      <w:pPr>
        <w:pStyle w:val="ConsPlusNormal"/>
        <w:ind w:firstLine="540"/>
        <w:jc w:val="both"/>
      </w:pPr>
      <w:r w:rsidRPr="00C95829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10) распространение наружной рекламы с использованием рекламных конструкций;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11) размещение рекламы на транспортных средствах;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13)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Виды предпринимательской деятельности, осуществляемые налогоплательщиком, </w:t>
      </w:r>
      <w:r w:rsidRPr="00C95829">
        <w:lastRenderedPageBreak/>
        <w:t xml:space="preserve">определяются в соответствии с Общероссийским </w:t>
      </w:r>
      <w:hyperlink r:id="rId20" w:history="1">
        <w:r w:rsidRPr="00C95829">
          <w:t>классификатором</w:t>
        </w:r>
      </w:hyperlink>
      <w:r w:rsidRPr="00C95829">
        <w:t xml:space="preserve"> услуг населению (ОКУН), утвержденным Госстандартом Российской Федерации в порядке, установленном законодательством Российской Федерации.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>Статья 2. Значения корректирующего коэффициента базовой доходности</w:t>
      </w:r>
      <w:proofErr w:type="gramStart"/>
      <w:r w:rsidRPr="00C95829">
        <w:t xml:space="preserve"> К</w:t>
      </w:r>
      <w:proofErr w:type="gramEnd"/>
      <w:r w:rsidRPr="00C95829">
        <w:t>_2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1. Объект налогообложения и налоговая база определяются в соответствии со </w:t>
      </w:r>
      <w:hyperlink r:id="rId21" w:history="1">
        <w:r w:rsidRPr="00C95829">
          <w:t>ст. 346.29</w:t>
        </w:r>
      </w:hyperlink>
      <w:r w:rsidRPr="00C95829">
        <w:t xml:space="preserve"> Налогового кодекса Российской Федерации.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2. К_2 - корректирующий коэффициент базовой доходности, учитывающий совокупность особенностей ведения предпринимательской деятельности.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Значения корректирующего коэффициента</w:t>
      </w:r>
      <w:proofErr w:type="gramStart"/>
      <w:r w:rsidRPr="00C95829">
        <w:t xml:space="preserve"> К</w:t>
      </w:r>
      <w:proofErr w:type="gramEnd"/>
      <w:r w:rsidRPr="00C95829">
        <w:t>_2 определяются по формуле в пределах, установленных законодательством Российской Федерации: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- для оказания бытовых услуг; ветеринарных услуг; услуг по ремонту, техническому обслуживанию и мойке автотранспортных средств; оказания услуг по предоставлению во временное владение (пользование)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 ином праве (пользования, владения и (или) распоряжения) не более 20 транспортных средств, предназначенных для оказания таких услуг; распространения наружной рекламы с использованием рекламных конструкций; размещения рекламы на транспортных средствах;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посетителей, в соответствии с </w:t>
      </w:r>
      <w:hyperlink w:anchor="P89" w:history="1">
        <w:r w:rsidRPr="00C95829">
          <w:t>Приложением 1</w:t>
        </w:r>
      </w:hyperlink>
      <w:r w:rsidRPr="00C95829">
        <w:t xml:space="preserve"> к настоящему Положению: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>К_2</w:t>
      </w:r>
      <w:proofErr w:type="gramStart"/>
      <w:r w:rsidRPr="00C95829">
        <w:t xml:space="preserve"> = К</w:t>
      </w:r>
      <w:proofErr w:type="gramEnd"/>
      <w:r w:rsidRPr="00C95829">
        <w:t xml:space="preserve">_2б </w:t>
      </w:r>
      <w:proofErr w:type="spellStart"/>
      <w:r w:rsidRPr="00C95829">
        <w:t>х</w:t>
      </w:r>
      <w:proofErr w:type="spellEnd"/>
      <w:r w:rsidRPr="00C95829">
        <w:t xml:space="preserve"> К_2г (но не менее 0,005);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- для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торговли, розничной торговли, осуществляемой через объекты стационарной торговой сети, не имеющей торговых залов, а также объекты нестационарной торговой сети в соответствии с </w:t>
      </w:r>
      <w:hyperlink w:anchor="P201" w:history="1">
        <w:r w:rsidRPr="00C95829">
          <w:t>Приложением 2</w:t>
        </w:r>
      </w:hyperlink>
      <w:r w:rsidRPr="00C95829">
        <w:t xml:space="preserve"> к настоящему Положению: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>К_2</w:t>
      </w:r>
      <w:proofErr w:type="gramStart"/>
      <w:r w:rsidRPr="00C95829">
        <w:t xml:space="preserve"> = К</w:t>
      </w:r>
      <w:proofErr w:type="gramEnd"/>
      <w:r w:rsidRPr="00C95829">
        <w:t xml:space="preserve">_2а </w:t>
      </w:r>
      <w:proofErr w:type="spellStart"/>
      <w:r w:rsidRPr="00C95829">
        <w:t>х</w:t>
      </w:r>
      <w:proofErr w:type="spellEnd"/>
      <w:r w:rsidRPr="00C95829">
        <w:t xml:space="preserve"> К_2г (но не менее 0,005);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- для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оказания услуг общественного питания, осуществляемых через объекты организации общественного питания, не имеющие зала обслуживания посетителей, в соответствии с </w:t>
      </w:r>
      <w:hyperlink w:anchor="P265" w:history="1">
        <w:r w:rsidRPr="00C95829">
          <w:t>Приложением 3</w:t>
        </w:r>
      </w:hyperlink>
      <w:r w:rsidRPr="00C95829">
        <w:t xml:space="preserve"> к настоящему Положению: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>К_2</w:t>
      </w:r>
      <w:proofErr w:type="gramStart"/>
      <w:r w:rsidRPr="00C95829">
        <w:t xml:space="preserve"> = К</w:t>
      </w:r>
      <w:proofErr w:type="gramEnd"/>
      <w:r w:rsidRPr="00C95829">
        <w:t xml:space="preserve">_2в </w:t>
      </w:r>
      <w:proofErr w:type="spellStart"/>
      <w:r w:rsidRPr="00C95829">
        <w:t>х</w:t>
      </w:r>
      <w:proofErr w:type="spellEnd"/>
      <w:r w:rsidRPr="00C95829">
        <w:t xml:space="preserve"> К_2г (но не менее 0,005).</w:t>
      </w: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  <w:r w:rsidRPr="00C95829">
        <w:t>Приложение 1</w:t>
      </w:r>
    </w:p>
    <w:p w:rsidR="00BC2EF7" w:rsidRPr="00C95829" w:rsidRDefault="00BC2EF7">
      <w:pPr>
        <w:pStyle w:val="ConsPlusNormal"/>
        <w:jc w:val="right"/>
      </w:pPr>
      <w:r w:rsidRPr="00C95829">
        <w:t>к Положению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jc w:val="center"/>
      </w:pPr>
      <w:bookmarkStart w:id="1" w:name="P89"/>
      <w:bookmarkEnd w:id="1"/>
      <w:r w:rsidRPr="00C95829">
        <w:t>КОРРЕКТИРУЮЩИЙ</w:t>
      </w:r>
    </w:p>
    <w:p w:rsidR="00BC2EF7" w:rsidRPr="00C95829" w:rsidRDefault="00BC2EF7">
      <w:pPr>
        <w:pStyle w:val="ConsPlusNormal"/>
        <w:jc w:val="center"/>
      </w:pPr>
      <w:r w:rsidRPr="00C95829">
        <w:t>КОЭФФИЦИЕНТ БАЗОВОЙ ДОХОДНОСТИ,</w:t>
      </w:r>
    </w:p>
    <w:p w:rsidR="00BC2EF7" w:rsidRPr="00C95829" w:rsidRDefault="00BC2EF7">
      <w:pPr>
        <w:pStyle w:val="ConsPlusNormal"/>
        <w:jc w:val="center"/>
      </w:pPr>
      <w:proofErr w:type="gramStart"/>
      <w:r w:rsidRPr="00C95829">
        <w:t>УЧИТЫВАЮЩИЙ</w:t>
      </w:r>
      <w:proofErr w:type="gramEnd"/>
      <w:r w:rsidRPr="00C95829">
        <w:t xml:space="preserve"> СОВОКУПНОСТЬ ОСОБЕННОСТЕЙ ВЕДЕНИЯ</w:t>
      </w:r>
    </w:p>
    <w:p w:rsidR="00BC2EF7" w:rsidRPr="00C95829" w:rsidRDefault="00BC2EF7">
      <w:pPr>
        <w:pStyle w:val="ConsPlusNormal"/>
        <w:jc w:val="center"/>
      </w:pPr>
      <w:r w:rsidRPr="00C95829">
        <w:t>ПРЕДПРИНИМАТЕЛЬСКОЙ ДЕЯТЕЛЬНОСТИ ПО ВИДУ УСЛУГ (К_2б)</w:t>
      </w:r>
    </w:p>
    <w:p w:rsidR="00BC2EF7" w:rsidRPr="00C95829" w:rsidRDefault="00BC2EF7">
      <w:pPr>
        <w:pStyle w:val="ConsPlusNormal"/>
        <w:jc w:val="center"/>
      </w:pPr>
      <w:r w:rsidRPr="00C95829">
        <w:t>Список изменяющих документов</w:t>
      </w:r>
    </w:p>
    <w:p w:rsidR="00BC2EF7" w:rsidRPr="00C95829" w:rsidRDefault="00BC2EF7">
      <w:pPr>
        <w:pStyle w:val="ConsPlusNormal"/>
        <w:jc w:val="center"/>
      </w:pPr>
      <w:proofErr w:type="gramStart"/>
      <w:r w:rsidRPr="00C95829">
        <w:t>(в ред. Решений Совета депутатов</w:t>
      </w:r>
      <w:proofErr w:type="gramEnd"/>
    </w:p>
    <w:p w:rsidR="00BC2EF7" w:rsidRPr="00C95829" w:rsidRDefault="00BC2EF7">
      <w:pPr>
        <w:pStyle w:val="ConsPlusNormal"/>
        <w:jc w:val="center"/>
      </w:pPr>
      <w:r w:rsidRPr="00C95829">
        <w:t xml:space="preserve">муниципального образования "Город </w:t>
      </w:r>
      <w:proofErr w:type="spellStart"/>
      <w:r w:rsidRPr="00C95829">
        <w:t>Новоульяновск</w:t>
      </w:r>
      <w:proofErr w:type="spellEnd"/>
      <w:r w:rsidRPr="00C95829">
        <w:t>"</w:t>
      </w:r>
    </w:p>
    <w:p w:rsidR="00BC2EF7" w:rsidRPr="00C95829" w:rsidRDefault="00BC2EF7">
      <w:pPr>
        <w:pStyle w:val="ConsPlusNormal"/>
        <w:jc w:val="center"/>
      </w:pPr>
      <w:r w:rsidRPr="00C95829">
        <w:t xml:space="preserve">от 12.03.2009 </w:t>
      </w:r>
      <w:hyperlink r:id="rId22" w:history="1">
        <w:r w:rsidRPr="00C95829">
          <w:t>N 13</w:t>
        </w:r>
      </w:hyperlink>
      <w:r w:rsidRPr="00C95829">
        <w:t xml:space="preserve">, от 03.09.2009 </w:t>
      </w:r>
      <w:hyperlink r:id="rId23" w:history="1">
        <w:r w:rsidRPr="00C95829">
          <w:t>N 60</w:t>
        </w:r>
      </w:hyperlink>
      <w:r w:rsidRPr="00C95829">
        <w:t>)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Cell"/>
        <w:jc w:val="both"/>
      </w:pPr>
      <w:r w:rsidRPr="00C95829">
        <w:t>┌────┬───────────────────────────────────────────────────────┬────────────┐</w:t>
      </w:r>
    </w:p>
    <w:p w:rsidR="00BC2EF7" w:rsidRPr="00C95829" w:rsidRDefault="00BC2EF7">
      <w:pPr>
        <w:pStyle w:val="ConsPlusCell"/>
        <w:jc w:val="both"/>
      </w:pPr>
      <w:r w:rsidRPr="00C95829">
        <w:t>│ N  │                  Виды деятельности                    │  Значение  │</w:t>
      </w:r>
    </w:p>
    <w:p w:rsidR="00BC2EF7" w:rsidRPr="00C95829" w:rsidRDefault="00BC2EF7">
      <w:pPr>
        <w:pStyle w:val="ConsPlusCell"/>
        <w:jc w:val="both"/>
      </w:pPr>
      <w:proofErr w:type="spellStart"/>
      <w:r w:rsidRPr="00C95829">
        <w:t>│</w:t>
      </w:r>
      <w:proofErr w:type="gramStart"/>
      <w:r w:rsidRPr="00C95829">
        <w:t>п</w:t>
      </w:r>
      <w:proofErr w:type="spellEnd"/>
      <w:proofErr w:type="gramEnd"/>
      <w:r w:rsidRPr="00C95829">
        <w:t>/</w:t>
      </w:r>
      <w:proofErr w:type="spellStart"/>
      <w:r w:rsidRPr="00C95829">
        <w:t>п</w:t>
      </w:r>
      <w:proofErr w:type="spellEnd"/>
      <w:r w:rsidRPr="00C95829">
        <w:t xml:space="preserve"> │                                                       </w:t>
      </w:r>
      <w:proofErr w:type="spellStart"/>
      <w:r w:rsidRPr="00C95829">
        <w:t>│коэффициента│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</w:t>
      </w:r>
      <w:proofErr w:type="spellEnd"/>
      <w:r w:rsidRPr="00C95829">
        <w:t xml:space="preserve">                                                       </w:t>
      </w:r>
      <w:proofErr w:type="spellStart"/>
      <w:r w:rsidRPr="00C95829">
        <w:t>│</w:t>
      </w:r>
      <w:proofErr w:type="spellEnd"/>
      <w:r w:rsidRPr="00C95829">
        <w:t xml:space="preserve">    К_2б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  </w:t>
      </w:r>
      <w:proofErr w:type="spellStart"/>
      <w:r w:rsidRPr="00C95829">
        <w:t>│Оказание</w:t>
      </w:r>
      <w:proofErr w:type="spellEnd"/>
      <w:r w:rsidRPr="00C95829">
        <w:t xml:space="preserve"> бытовых услуг:      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│1.1 </w:t>
      </w:r>
      <w:proofErr w:type="spellStart"/>
      <w:r w:rsidRPr="00C95829">
        <w:t>│Ремонт</w:t>
      </w:r>
      <w:proofErr w:type="spellEnd"/>
      <w:r w:rsidRPr="00C95829">
        <w:t xml:space="preserve"> обуви, изделий из кожи и меха, а также их       │    0,25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│изготовление</w:t>
      </w:r>
      <w:proofErr w:type="spellEnd"/>
      <w:r w:rsidRPr="00C95829">
        <w:t xml:space="preserve"> по частным заказам, чистка обуви,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</w:t>
      </w:r>
      <w:proofErr w:type="gramStart"/>
      <w:r w:rsidRPr="00C95829">
        <w:t>осуществляемые</w:t>
      </w:r>
      <w:proofErr w:type="spellEnd"/>
      <w:proofErr w:type="gramEnd"/>
      <w:r w:rsidRPr="00C95829">
        <w:t xml:space="preserve"> за вознаграждение или на договорной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│основе</w:t>
      </w:r>
      <w:proofErr w:type="spellEnd"/>
      <w:r w:rsidRPr="00C95829">
        <w:t xml:space="preserve">                       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│1.2 </w:t>
      </w:r>
      <w:proofErr w:type="spellStart"/>
      <w:r w:rsidRPr="00C95829">
        <w:t>│Ремонт</w:t>
      </w:r>
      <w:proofErr w:type="spellEnd"/>
      <w:r w:rsidRPr="00C95829">
        <w:t xml:space="preserve"> бытовой радиоэлектронной аппаратуры             │    0,33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│(телевизоров, видеомагнитофонов и т.п.), компьютеров,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│оргтехники</w:t>
      </w:r>
      <w:proofErr w:type="spellEnd"/>
      <w:r w:rsidRPr="00C95829">
        <w:t xml:space="preserve"> и периферийного оборудования. Ремонт </w:t>
      </w:r>
      <w:proofErr w:type="spellStart"/>
      <w:proofErr w:type="gramStart"/>
      <w:r w:rsidRPr="00C95829">
        <w:t>бытовых</w:t>
      </w:r>
      <w:proofErr w:type="gramEnd"/>
      <w:r w:rsidRPr="00C95829">
        <w:t>│</w:t>
      </w:r>
      <w:proofErr w:type="spellEnd"/>
      <w:r w:rsidRPr="00C95829">
        <w:t xml:space="preserve">        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│электроприборов</w:t>
      </w:r>
      <w:proofErr w:type="spellEnd"/>
      <w:r w:rsidRPr="00C95829">
        <w:t xml:space="preserve">              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│1.3 </w:t>
      </w:r>
      <w:proofErr w:type="spellStart"/>
      <w:r w:rsidRPr="00C95829">
        <w:t>│Ремонт</w:t>
      </w:r>
      <w:proofErr w:type="spellEnd"/>
      <w:r w:rsidRPr="00C95829">
        <w:t xml:space="preserve"> часов                                           │    0,17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│1.4 </w:t>
      </w:r>
      <w:proofErr w:type="spellStart"/>
      <w:r w:rsidRPr="00C95829">
        <w:t>│Ремонт</w:t>
      </w:r>
      <w:proofErr w:type="spellEnd"/>
      <w:r w:rsidRPr="00C95829">
        <w:t xml:space="preserve"> ювелирных изделий                               │    0,51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│1.5 </w:t>
      </w:r>
      <w:proofErr w:type="spellStart"/>
      <w:r w:rsidRPr="00C95829">
        <w:t>│Ремонт</w:t>
      </w:r>
      <w:proofErr w:type="spellEnd"/>
      <w:r w:rsidRPr="00C95829">
        <w:t xml:space="preserve"> одежды и домашних текстильных изделий, а также  │    0,23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│их</w:t>
      </w:r>
      <w:proofErr w:type="spellEnd"/>
      <w:r w:rsidRPr="00C95829">
        <w:t xml:space="preserve"> изготовление по частным заказам, осуществляемые </w:t>
      </w:r>
      <w:proofErr w:type="gramStart"/>
      <w:r w:rsidRPr="00C95829">
        <w:t>за</w:t>
      </w:r>
      <w:proofErr w:type="gramEnd"/>
      <w:r w:rsidRPr="00C95829">
        <w:t xml:space="preserve">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│вознаграждение</w:t>
      </w:r>
      <w:proofErr w:type="spellEnd"/>
      <w:r w:rsidRPr="00C95829">
        <w:t xml:space="preserve"> или на договорной основе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│1.6 </w:t>
      </w:r>
      <w:proofErr w:type="spellStart"/>
      <w:r w:rsidRPr="00C95829">
        <w:t>│Ремонт</w:t>
      </w:r>
      <w:proofErr w:type="spellEnd"/>
      <w:r w:rsidRPr="00C95829">
        <w:t xml:space="preserve"> мебели                                          │    0,26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│1.7 </w:t>
      </w:r>
      <w:proofErr w:type="spellStart"/>
      <w:r w:rsidRPr="00C95829">
        <w:t>│Ремонт</w:t>
      </w:r>
      <w:proofErr w:type="spellEnd"/>
      <w:r w:rsidRPr="00C95829">
        <w:t xml:space="preserve"> фото- и киноаппаратуры                          │    0,26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│1.8 </w:t>
      </w:r>
      <w:proofErr w:type="spellStart"/>
      <w:r w:rsidRPr="00C95829">
        <w:t>│Ремонт</w:t>
      </w:r>
      <w:proofErr w:type="spellEnd"/>
      <w:r w:rsidRPr="00C95829">
        <w:t xml:space="preserve"> спортивного и туристического инвентаря          │    0,17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│1.9 </w:t>
      </w:r>
      <w:proofErr w:type="spellStart"/>
      <w:r w:rsidRPr="00C95829">
        <w:t>│Ремонт</w:t>
      </w:r>
      <w:proofErr w:type="spellEnd"/>
      <w:r w:rsidRPr="00C95829">
        <w:t xml:space="preserve"> бытовых товаров и предметов личного пользования │    0,26    │</w:t>
      </w:r>
    </w:p>
    <w:p w:rsidR="00BC2EF7" w:rsidRPr="00C95829" w:rsidRDefault="00BC2EF7">
      <w:pPr>
        <w:pStyle w:val="ConsPlusCell"/>
        <w:jc w:val="both"/>
      </w:pPr>
      <w:proofErr w:type="gramStart"/>
      <w:r w:rsidRPr="00C95829">
        <w:t xml:space="preserve">│    │(в том числе ремонт и изготовление металлических       │            </w:t>
      </w:r>
      <w:proofErr w:type="spellStart"/>
      <w:r w:rsidRPr="00C95829">
        <w:t>│</w:t>
      </w:r>
      <w:proofErr w:type="spellEnd"/>
      <w:proofErr w:type="gram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│изделий</w:t>
      </w:r>
      <w:proofErr w:type="spellEnd"/>
      <w:r w:rsidRPr="00C95829">
        <w:t xml:space="preserve">)                     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>│1.10│Деятельность парикмахерских и косметических салонов    │    0,48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>│1.11│Лизинг или аренда (прокат) бытовых товаров и предметов │    0,17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│личного</w:t>
      </w:r>
      <w:proofErr w:type="spellEnd"/>
      <w:r w:rsidRPr="00C95829">
        <w:t xml:space="preserve"> пользования          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>│1.12│Кин</w:t>
      </w:r>
      <w:proofErr w:type="gramStart"/>
      <w:r w:rsidRPr="00C95829">
        <w:t>о-</w:t>
      </w:r>
      <w:proofErr w:type="gramEnd"/>
      <w:r w:rsidRPr="00C95829">
        <w:t xml:space="preserve"> и </w:t>
      </w:r>
      <w:proofErr w:type="spellStart"/>
      <w:r w:rsidRPr="00C95829">
        <w:t>фотоуслуги</w:t>
      </w:r>
      <w:proofErr w:type="spellEnd"/>
      <w:r w:rsidRPr="00C95829">
        <w:t xml:space="preserve">                                     │    0,40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>│1.13│Деятельность по стирке, чистке и окраске всех видов    │    0,17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│одежды</w:t>
      </w:r>
      <w:proofErr w:type="spellEnd"/>
      <w:r w:rsidRPr="00C95829">
        <w:t xml:space="preserve">, прочих текстильных изделий, ковров, прочих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│изделий</w:t>
      </w:r>
      <w:proofErr w:type="spellEnd"/>
      <w:r w:rsidRPr="00C95829">
        <w:t xml:space="preserve"> из меха              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>│1.14│Услуги бань и душевых                                  │    0,15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>│1.15│Ритуальные и обрядовые услуги                          │    0,15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>│1.16</w:t>
      </w:r>
      <w:proofErr w:type="gramStart"/>
      <w:r w:rsidRPr="00C95829">
        <w:t>│П</w:t>
      </w:r>
      <w:proofErr w:type="gramEnd"/>
      <w:r w:rsidRPr="00C95829">
        <w:t>рочие услуги                                          │    0,40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lastRenderedPageBreak/>
        <w:t xml:space="preserve">│2.  </w:t>
      </w:r>
      <w:proofErr w:type="spellStart"/>
      <w:r w:rsidRPr="00C95829">
        <w:t>│Оказание</w:t>
      </w:r>
      <w:proofErr w:type="spellEnd"/>
      <w:r w:rsidRPr="00C95829">
        <w:t xml:space="preserve"> услуг по ремонту, техническому обслуживанию и │    0,51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│мойке</w:t>
      </w:r>
      <w:proofErr w:type="spellEnd"/>
      <w:r w:rsidRPr="00C95829">
        <w:t xml:space="preserve"> автотранспортных средств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│3.  </w:t>
      </w:r>
      <w:proofErr w:type="spellStart"/>
      <w:r w:rsidRPr="00C95829">
        <w:t>│Оказание</w:t>
      </w:r>
      <w:proofErr w:type="spellEnd"/>
      <w:r w:rsidRPr="00C95829">
        <w:t xml:space="preserve"> услуг по предоставлению во временное владение │    0,2 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│(пользование) мест для стоянки автотранспортных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│средств</w:t>
      </w:r>
      <w:proofErr w:type="spellEnd"/>
      <w:r w:rsidRPr="00C95829">
        <w:t xml:space="preserve">, а также по хранению автотранспортных средств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proofErr w:type="gramStart"/>
      <w:r w:rsidRPr="00C95829">
        <w:t xml:space="preserve">│    </w:t>
      </w:r>
      <w:proofErr w:type="spellStart"/>
      <w:r w:rsidRPr="00C95829">
        <w:t>│на</w:t>
      </w:r>
      <w:proofErr w:type="spellEnd"/>
      <w:r w:rsidRPr="00C95829">
        <w:t xml:space="preserve"> платных стоянках (за исключением штрафных           │            </w:t>
      </w:r>
      <w:proofErr w:type="spellStart"/>
      <w:r w:rsidRPr="00C95829">
        <w:t>│</w:t>
      </w:r>
      <w:proofErr w:type="spellEnd"/>
      <w:proofErr w:type="gram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│автостоянок</w:t>
      </w:r>
      <w:proofErr w:type="spellEnd"/>
      <w:r w:rsidRPr="00C95829">
        <w:t xml:space="preserve">)                 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│4.  </w:t>
      </w:r>
      <w:proofErr w:type="spellStart"/>
      <w:r w:rsidRPr="00C95829">
        <w:t>│Оказание</w:t>
      </w:r>
      <w:proofErr w:type="spellEnd"/>
      <w:r w:rsidRPr="00C95829">
        <w:t xml:space="preserve"> автотранспортных услуг по перевозке           │    0,25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│пассажиров</w:t>
      </w:r>
      <w:proofErr w:type="spellEnd"/>
      <w:r w:rsidRPr="00C95829">
        <w:t xml:space="preserve">, осуществляемых организациями и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│индивидуальными</w:t>
      </w:r>
      <w:proofErr w:type="spellEnd"/>
      <w:r w:rsidRPr="00C95829">
        <w:t xml:space="preserve"> предпринимателями, эксплуатирующими не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│более</w:t>
      </w:r>
      <w:proofErr w:type="spellEnd"/>
      <w:r w:rsidRPr="00C95829">
        <w:t xml:space="preserve"> 20 транспортных средств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│5.  </w:t>
      </w:r>
      <w:proofErr w:type="spellStart"/>
      <w:r w:rsidRPr="00C95829">
        <w:t>│Оказание</w:t>
      </w:r>
      <w:proofErr w:type="spellEnd"/>
      <w:r w:rsidRPr="00C95829">
        <w:t xml:space="preserve"> автотранспортных услуг по перевозке грузов,   │    1,0 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</w:t>
      </w:r>
      <w:proofErr w:type="gramStart"/>
      <w:r w:rsidRPr="00C95829">
        <w:t>осуществляемых</w:t>
      </w:r>
      <w:proofErr w:type="spellEnd"/>
      <w:proofErr w:type="gramEnd"/>
      <w:r w:rsidRPr="00C95829">
        <w:t xml:space="preserve"> организациями и индивидуальными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│предпринимателями</w:t>
      </w:r>
      <w:proofErr w:type="spellEnd"/>
      <w:r w:rsidRPr="00C95829">
        <w:t xml:space="preserve">, эксплуатирующими не более 20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│транспортных</w:t>
      </w:r>
      <w:proofErr w:type="spellEnd"/>
      <w:r w:rsidRPr="00C95829">
        <w:t xml:space="preserve"> средств         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│6.  </w:t>
      </w:r>
      <w:proofErr w:type="spellStart"/>
      <w:r w:rsidRPr="00C95829">
        <w:t>│Распространение</w:t>
      </w:r>
      <w:proofErr w:type="spellEnd"/>
      <w:r w:rsidRPr="00C95829">
        <w:t xml:space="preserve"> наружной рекламы с использованием      │   0,034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│рекламных</w:t>
      </w:r>
      <w:proofErr w:type="spellEnd"/>
      <w:r w:rsidRPr="00C95829">
        <w:t xml:space="preserve"> конструкций                 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│7.  </w:t>
      </w:r>
      <w:proofErr w:type="spellStart"/>
      <w:r w:rsidRPr="00C95829">
        <w:t>│Размещение</w:t>
      </w:r>
      <w:proofErr w:type="spellEnd"/>
      <w:r w:rsidRPr="00C95829">
        <w:t xml:space="preserve"> рекламы на транспортных средствах           │   0,017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│8.  </w:t>
      </w:r>
      <w:proofErr w:type="spellStart"/>
      <w:r w:rsidRPr="00C95829">
        <w:t>│Ветеринарные</w:t>
      </w:r>
      <w:proofErr w:type="spellEnd"/>
      <w:r w:rsidRPr="00C95829">
        <w:t xml:space="preserve"> услуги                                    │    0,3     │</w:t>
      </w:r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│9.  </w:t>
      </w:r>
      <w:proofErr w:type="spellStart"/>
      <w:r w:rsidRPr="00C95829">
        <w:t>│Исключен</w:t>
      </w:r>
      <w:proofErr w:type="spellEnd"/>
      <w:r w:rsidRPr="00C95829">
        <w:t xml:space="preserve">. - </w:t>
      </w:r>
      <w:hyperlink r:id="rId24" w:history="1">
        <w:r w:rsidRPr="00C95829">
          <w:t>Решение</w:t>
        </w:r>
      </w:hyperlink>
      <w:r w:rsidRPr="00C95829">
        <w:t xml:space="preserve"> Совета депутатов МО "Город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│Новоульяновск</w:t>
      </w:r>
      <w:proofErr w:type="spellEnd"/>
      <w:r w:rsidRPr="00C95829">
        <w:t xml:space="preserve">" Ульяновской обл. от 03.09.2009 N 60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│10. </w:t>
      </w:r>
      <w:proofErr w:type="spellStart"/>
      <w:r w:rsidRPr="00C95829">
        <w:t>│Оказание</w:t>
      </w:r>
      <w:proofErr w:type="spellEnd"/>
      <w:r w:rsidRPr="00C95829">
        <w:t xml:space="preserve"> услуг по временному размещению и проживанию   │    0,5 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│организациями</w:t>
      </w:r>
      <w:proofErr w:type="spellEnd"/>
      <w:r w:rsidRPr="00C95829">
        <w:t xml:space="preserve"> и предпринимателями, использующими </w:t>
      </w:r>
      <w:proofErr w:type="gramStart"/>
      <w:r w:rsidRPr="00C95829">
        <w:t>в</w:t>
      </w:r>
      <w:proofErr w:type="gramEnd"/>
      <w:r w:rsidRPr="00C95829">
        <w:t xml:space="preserve">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│каждом</w:t>
      </w:r>
      <w:proofErr w:type="spellEnd"/>
      <w:r w:rsidRPr="00C95829">
        <w:t xml:space="preserve"> объекте предоставления данных услуг </w:t>
      </w:r>
      <w:proofErr w:type="gramStart"/>
      <w:r w:rsidRPr="00C95829">
        <w:t>общую</w:t>
      </w:r>
      <w:proofErr w:type="gramEnd"/>
      <w:r w:rsidRPr="00C95829">
        <w:t xml:space="preserve">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│площадь</w:t>
      </w:r>
      <w:proofErr w:type="spellEnd"/>
      <w:r w:rsidRPr="00C95829">
        <w:t xml:space="preserve"> спальных помещений не более 500 кв. м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├────┼───────────────────────────────────────────────────────┼────────────┤</w:t>
      </w:r>
    </w:p>
    <w:p w:rsidR="00BC2EF7" w:rsidRPr="00C95829" w:rsidRDefault="00BC2EF7">
      <w:pPr>
        <w:pStyle w:val="ConsPlusCell"/>
        <w:jc w:val="both"/>
      </w:pPr>
      <w:r w:rsidRPr="00C95829">
        <w:t xml:space="preserve">│11. </w:t>
      </w:r>
      <w:proofErr w:type="spellStart"/>
      <w:r w:rsidRPr="00C95829">
        <w:t>│Оказание</w:t>
      </w:r>
      <w:proofErr w:type="spellEnd"/>
      <w:r w:rsidRPr="00C95829">
        <w:t xml:space="preserve"> услуг по передаче во временное владение и     │    0,1     │</w:t>
      </w:r>
    </w:p>
    <w:p w:rsidR="00BC2EF7" w:rsidRPr="00C95829" w:rsidRDefault="00BC2EF7">
      <w:pPr>
        <w:pStyle w:val="ConsPlusCell"/>
        <w:jc w:val="both"/>
      </w:pPr>
      <w:r w:rsidRPr="00C95829">
        <w:t xml:space="preserve">│    │(или) пользование торговых мест, расположенных </w:t>
      </w:r>
      <w:proofErr w:type="gramStart"/>
      <w:r w:rsidRPr="00C95829">
        <w:t>в</w:t>
      </w:r>
      <w:proofErr w:type="gramEnd"/>
      <w:r w:rsidRPr="00C95829">
        <w:t xml:space="preserve">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</w:t>
      </w:r>
      <w:proofErr w:type="gramStart"/>
      <w:r w:rsidRPr="00C95829">
        <w:t>объектах</w:t>
      </w:r>
      <w:proofErr w:type="spellEnd"/>
      <w:proofErr w:type="gramEnd"/>
      <w:r w:rsidRPr="00C95829">
        <w:t xml:space="preserve"> стационарной торговой сети, не имеющих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│торговых</w:t>
      </w:r>
      <w:proofErr w:type="spellEnd"/>
      <w:r w:rsidRPr="00C95829">
        <w:t xml:space="preserve"> залов, объектов нестационарной торговой сети,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│а</w:t>
      </w:r>
      <w:proofErr w:type="spellEnd"/>
      <w:r w:rsidRPr="00C95829">
        <w:t xml:space="preserve"> также объектов организации общественного питания, не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│имеющих</w:t>
      </w:r>
      <w:proofErr w:type="spellEnd"/>
      <w:r w:rsidRPr="00C95829">
        <w:t xml:space="preserve"> залов обслуживания посетителей               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proofErr w:type="gramStart"/>
      <w:r w:rsidRPr="00C95829">
        <w:t xml:space="preserve">│    │(в ред. </w:t>
      </w:r>
      <w:hyperlink r:id="rId25" w:history="1">
        <w:r w:rsidRPr="00C95829">
          <w:t>Решения</w:t>
        </w:r>
      </w:hyperlink>
      <w:r w:rsidRPr="00C95829">
        <w:t xml:space="preserve"> Совета депутатов муниципального        │            </w:t>
      </w:r>
      <w:proofErr w:type="spellStart"/>
      <w:r w:rsidRPr="00C95829">
        <w:t>│</w:t>
      </w:r>
      <w:proofErr w:type="spellEnd"/>
      <w:proofErr w:type="gramEnd"/>
    </w:p>
    <w:p w:rsidR="00BC2EF7" w:rsidRPr="00C95829" w:rsidRDefault="00BC2EF7">
      <w:pPr>
        <w:pStyle w:val="ConsPlusCell"/>
        <w:jc w:val="both"/>
      </w:pPr>
      <w:r w:rsidRPr="00C95829">
        <w:t xml:space="preserve">│    </w:t>
      </w:r>
      <w:proofErr w:type="spellStart"/>
      <w:r w:rsidRPr="00C95829">
        <w:t>│образования</w:t>
      </w:r>
      <w:proofErr w:type="spellEnd"/>
      <w:r w:rsidRPr="00C95829">
        <w:t xml:space="preserve"> "Город </w:t>
      </w:r>
      <w:proofErr w:type="spellStart"/>
      <w:r w:rsidRPr="00C95829">
        <w:t>Новоульяновск</w:t>
      </w:r>
      <w:proofErr w:type="spellEnd"/>
      <w:r w:rsidRPr="00C95829">
        <w:t xml:space="preserve">" от 12.03.2009 N 13)  │            </w:t>
      </w:r>
      <w:proofErr w:type="spellStart"/>
      <w:r w:rsidRPr="00C95829">
        <w:t>│</w:t>
      </w:r>
      <w:proofErr w:type="spellEnd"/>
    </w:p>
    <w:p w:rsidR="00BC2EF7" w:rsidRPr="00C95829" w:rsidRDefault="00BC2EF7">
      <w:pPr>
        <w:pStyle w:val="ConsPlusCell"/>
        <w:jc w:val="both"/>
      </w:pPr>
      <w:r w:rsidRPr="00C95829">
        <w:t>└────┴───────────────────────────────────────────────────────┴────────────┘</w:t>
      </w: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  <w:r w:rsidRPr="00C95829">
        <w:t>Приложение 2</w:t>
      </w:r>
    </w:p>
    <w:p w:rsidR="00BC2EF7" w:rsidRPr="00C95829" w:rsidRDefault="00BC2EF7">
      <w:pPr>
        <w:pStyle w:val="ConsPlusNormal"/>
        <w:jc w:val="right"/>
      </w:pPr>
      <w:r w:rsidRPr="00C95829">
        <w:t>к Положению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jc w:val="center"/>
      </w:pPr>
      <w:bookmarkStart w:id="2" w:name="P201"/>
      <w:bookmarkEnd w:id="2"/>
      <w:r w:rsidRPr="00C95829">
        <w:t>КОРРЕКТИРУЮЩИЙ КОЭФФИЦИЕНТ</w:t>
      </w:r>
    </w:p>
    <w:p w:rsidR="00BC2EF7" w:rsidRPr="00C95829" w:rsidRDefault="00BC2EF7">
      <w:pPr>
        <w:pStyle w:val="ConsPlusNormal"/>
        <w:jc w:val="center"/>
      </w:pPr>
      <w:r w:rsidRPr="00C95829">
        <w:t>БАЗОВОЙ ДОХОДНОСТИ ДЛЯ РОЗНИЧНОЙ ТОРГОВЛИ,</w:t>
      </w:r>
    </w:p>
    <w:p w:rsidR="00BC2EF7" w:rsidRPr="00C95829" w:rsidRDefault="00BC2EF7">
      <w:pPr>
        <w:pStyle w:val="ConsPlusNormal"/>
        <w:jc w:val="center"/>
      </w:pPr>
      <w:proofErr w:type="gramStart"/>
      <w:r w:rsidRPr="00C95829">
        <w:t>ОСУЩЕСТВЛЯЕМОЙ</w:t>
      </w:r>
      <w:proofErr w:type="gramEnd"/>
      <w:r w:rsidRPr="00C95829">
        <w:t xml:space="preserve"> ЧЕРЕЗ ОБЪЕКТЫ СТАЦИОНАРНОЙ И НЕСТАЦИОНАРНОЙ</w:t>
      </w:r>
    </w:p>
    <w:p w:rsidR="00BC2EF7" w:rsidRPr="00C95829" w:rsidRDefault="00BC2EF7">
      <w:pPr>
        <w:pStyle w:val="ConsPlusNormal"/>
        <w:jc w:val="center"/>
      </w:pPr>
      <w:r w:rsidRPr="00C95829">
        <w:t>ТОРГОВОЙ СЕТИ, УЧИТЫВАЮЩИЙ АССОРТИМЕНТ ТОВАРОВ (К_2а)</w:t>
      </w:r>
    </w:p>
    <w:p w:rsidR="00BC2EF7" w:rsidRPr="00C95829" w:rsidRDefault="00BC2EF7">
      <w:pPr>
        <w:pStyle w:val="ConsPlusNormal"/>
        <w:jc w:val="center"/>
      </w:pPr>
      <w:r w:rsidRPr="00C95829">
        <w:t>Список изменяющих документов</w:t>
      </w:r>
    </w:p>
    <w:p w:rsidR="00BC2EF7" w:rsidRPr="00C95829" w:rsidRDefault="00BC2EF7">
      <w:pPr>
        <w:pStyle w:val="ConsPlusNormal"/>
        <w:jc w:val="center"/>
      </w:pPr>
      <w:proofErr w:type="gramStart"/>
      <w:r w:rsidRPr="00C95829">
        <w:t xml:space="preserve">(в ред. </w:t>
      </w:r>
      <w:hyperlink r:id="rId26" w:history="1">
        <w:r w:rsidRPr="00C95829">
          <w:t>Решения</w:t>
        </w:r>
      </w:hyperlink>
      <w:r w:rsidRPr="00C95829">
        <w:t xml:space="preserve"> Совета депутатов муниципального</w:t>
      </w:r>
      <w:proofErr w:type="gramEnd"/>
    </w:p>
    <w:p w:rsidR="00BC2EF7" w:rsidRPr="00C95829" w:rsidRDefault="00BC2EF7">
      <w:pPr>
        <w:pStyle w:val="ConsPlusNormal"/>
        <w:jc w:val="center"/>
      </w:pPr>
      <w:r w:rsidRPr="00C95829">
        <w:t xml:space="preserve">образования "Город </w:t>
      </w:r>
      <w:proofErr w:type="spellStart"/>
      <w:r w:rsidRPr="00C95829">
        <w:t>Новоульяновск</w:t>
      </w:r>
      <w:proofErr w:type="spellEnd"/>
      <w:r w:rsidRPr="00C95829">
        <w:t>" от 03.09.2009 N 60)</w:t>
      </w:r>
    </w:p>
    <w:p w:rsidR="00BC2EF7" w:rsidRPr="00C95829" w:rsidRDefault="00BC2E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5"/>
        <w:gridCol w:w="6413"/>
        <w:gridCol w:w="2299"/>
      </w:tblGrid>
      <w:tr w:rsidR="00BC2EF7" w:rsidRPr="00C95829">
        <w:trPr>
          <w:trHeight w:val="227"/>
        </w:trPr>
        <w:tc>
          <w:tcPr>
            <w:tcW w:w="605" w:type="dxa"/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N </w:t>
            </w:r>
          </w:p>
        </w:tc>
        <w:tc>
          <w:tcPr>
            <w:tcW w:w="6413" w:type="dxa"/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          Виды деятельности                 </w:t>
            </w:r>
          </w:p>
        </w:tc>
        <w:tc>
          <w:tcPr>
            <w:tcW w:w="2299" w:type="dxa"/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Значение   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lastRenderedPageBreak/>
              <w:t>коэффициента</w:t>
            </w:r>
            <w:proofErr w:type="gramStart"/>
            <w:r w:rsidRPr="00C95829">
              <w:t xml:space="preserve"> К</w:t>
            </w:r>
            <w:proofErr w:type="gramEnd"/>
            <w:r w:rsidRPr="00C95829">
              <w:t>_2а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lastRenderedPageBreak/>
              <w:t xml:space="preserve"> 1.</w:t>
            </w:r>
          </w:p>
        </w:tc>
        <w:tc>
          <w:tcPr>
            <w:tcW w:w="641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Торговля подакцизными видами товаров,            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антиквариатом, ювелирными изделиями, изделиями </w:t>
            </w:r>
            <w:proofErr w:type="gramStart"/>
            <w:r w:rsidRPr="00C95829">
              <w:t>из</w:t>
            </w:r>
            <w:proofErr w:type="gramEnd"/>
            <w:r w:rsidRPr="00C95829">
              <w:t xml:space="preserve">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драгметаллов                                       </w:t>
            </w:r>
          </w:p>
          <w:p w:rsidR="00BC2EF7" w:rsidRPr="00C95829" w:rsidRDefault="00BC2EF7">
            <w:pPr>
              <w:pStyle w:val="ConsPlusNonformat"/>
              <w:jc w:val="both"/>
            </w:pPr>
            <w:proofErr w:type="gramStart"/>
            <w:r w:rsidRPr="00C95829">
              <w:t xml:space="preserve">(в ред. </w:t>
            </w:r>
            <w:hyperlink r:id="rId27" w:history="1">
              <w:r w:rsidRPr="00C95829">
                <w:t>Решения</w:t>
              </w:r>
            </w:hyperlink>
            <w:r w:rsidRPr="00C95829">
              <w:t xml:space="preserve"> Совета депутатов муниципального    </w:t>
            </w:r>
            <w:proofErr w:type="gramEnd"/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образования "Город </w:t>
            </w:r>
            <w:proofErr w:type="spellStart"/>
            <w:r w:rsidRPr="00C95829">
              <w:t>Новоульяновск</w:t>
            </w:r>
            <w:proofErr w:type="spellEnd"/>
            <w:r w:rsidRPr="00C95829">
              <w:t xml:space="preserve">" от 03.09.2009    </w:t>
            </w:r>
          </w:p>
          <w:p w:rsidR="00BC2EF7" w:rsidRPr="00C95829" w:rsidRDefault="00BC2EF7">
            <w:pPr>
              <w:pStyle w:val="ConsPlusNonformat"/>
              <w:jc w:val="both"/>
            </w:pPr>
            <w:proofErr w:type="gramStart"/>
            <w:r w:rsidRPr="00C95829">
              <w:t xml:space="preserve">N 60)                                              </w:t>
            </w:r>
            <w:proofErr w:type="gramEnd"/>
          </w:p>
        </w:tc>
        <w:tc>
          <w:tcPr>
            <w:tcW w:w="229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bookmarkStart w:id="3" w:name="P213"/>
            <w:bookmarkEnd w:id="3"/>
            <w:r w:rsidRPr="00C95829">
              <w:t xml:space="preserve">       0,75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2.</w:t>
            </w:r>
          </w:p>
        </w:tc>
        <w:tc>
          <w:tcPr>
            <w:tcW w:w="641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Запчасти к автомобилям, изделия из кожи и меха,  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>компьютеры, периферийные устройства, комплектующие,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телефонные аппараты, оргтехника, ковры, бытовая  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техника, мебель                                    </w:t>
            </w:r>
          </w:p>
        </w:tc>
        <w:tc>
          <w:tcPr>
            <w:tcW w:w="229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0,75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3.</w:t>
            </w:r>
          </w:p>
        </w:tc>
        <w:tc>
          <w:tcPr>
            <w:tcW w:w="641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Изделия народных художественных промыслов, детские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товары, полиграфическая продукция, кроме </w:t>
            </w:r>
            <w:proofErr w:type="gramStart"/>
            <w:r w:rsidRPr="00C95829">
              <w:t>рекламных</w:t>
            </w:r>
            <w:proofErr w:type="gramEnd"/>
            <w:r w:rsidRPr="00C95829">
              <w:t xml:space="preserve">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и эротических изданий                              </w:t>
            </w:r>
          </w:p>
        </w:tc>
        <w:tc>
          <w:tcPr>
            <w:tcW w:w="229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bookmarkStart w:id="4" w:name="P225"/>
            <w:bookmarkEnd w:id="4"/>
            <w:r w:rsidRPr="00C95829">
              <w:t xml:space="preserve">       0,38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4.</w:t>
            </w:r>
          </w:p>
        </w:tc>
        <w:tc>
          <w:tcPr>
            <w:tcW w:w="641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Хлеб и хлебобулочные изделия, мука, крупы,       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макаронные изделия, масло растительное, животное,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яйцо куриное, молоко и молокопродукты, соль,     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спички, саженцы, семена, удобрения и             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агрохимические препараты                           </w:t>
            </w:r>
          </w:p>
        </w:tc>
        <w:tc>
          <w:tcPr>
            <w:tcW w:w="229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0,2 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5.</w:t>
            </w:r>
          </w:p>
        </w:tc>
        <w:tc>
          <w:tcPr>
            <w:tcW w:w="641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Торговля медикаментами                             </w:t>
            </w:r>
          </w:p>
        </w:tc>
        <w:tc>
          <w:tcPr>
            <w:tcW w:w="229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0,55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6.</w:t>
            </w:r>
          </w:p>
        </w:tc>
        <w:tc>
          <w:tcPr>
            <w:tcW w:w="641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Товары и предметы ритуальных услуг                 </w:t>
            </w:r>
          </w:p>
        </w:tc>
        <w:tc>
          <w:tcPr>
            <w:tcW w:w="229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bookmarkStart w:id="5" w:name="P237"/>
            <w:bookmarkEnd w:id="5"/>
            <w:r w:rsidRPr="00C95829">
              <w:t xml:space="preserve">       0,3 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7.</w:t>
            </w:r>
          </w:p>
        </w:tc>
        <w:tc>
          <w:tcPr>
            <w:tcW w:w="641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Иные товары                                        </w:t>
            </w:r>
          </w:p>
        </w:tc>
        <w:tc>
          <w:tcPr>
            <w:tcW w:w="229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bookmarkStart w:id="6" w:name="P239"/>
            <w:bookmarkEnd w:id="6"/>
            <w:r w:rsidRPr="00C95829">
              <w:t xml:space="preserve">       0,5       </w:t>
            </w:r>
          </w:p>
        </w:tc>
      </w:tr>
    </w:tbl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>Примечание:</w:t>
      </w:r>
    </w:p>
    <w:p w:rsidR="00BC2EF7" w:rsidRPr="00C95829" w:rsidRDefault="00BC2EF7">
      <w:pPr>
        <w:pStyle w:val="ConsPlusNormal"/>
        <w:ind w:firstLine="540"/>
        <w:jc w:val="both"/>
      </w:pPr>
      <w:bookmarkStart w:id="7" w:name="P243"/>
      <w:bookmarkEnd w:id="7"/>
      <w:r w:rsidRPr="00C95829">
        <w:t xml:space="preserve">1. Если по одной из групп товаров (за исключением </w:t>
      </w:r>
      <w:hyperlink w:anchor="P239" w:history="1">
        <w:r w:rsidRPr="00C95829">
          <w:t>пункта 7</w:t>
        </w:r>
      </w:hyperlink>
      <w:r w:rsidRPr="00C95829">
        <w:t>) удельный вес выручки составляет более 25 процентов в общем объеме товарооборота, то соответствующий коэффициент применяется ко всем товарам.</w:t>
      </w:r>
    </w:p>
    <w:p w:rsidR="00BC2EF7" w:rsidRPr="00C95829" w:rsidRDefault="00BC2EF7">
      <w:pPr>
        <w:pStyle w:val="ConsPlusNormal"/>
        <w:ind w:firstLine="540"/>
        <w:jc w:val="both"/>
      </w:pPr>
      <w:bookmarkStart w:id="8" w:name="P244"/>
      <w:bookmarkEnd w:id="8"/>
      <w:r w:rsidRPr="00C95829">
        <w:t xml:space="preserve">2. Если ни по одной из групп товаров, перечисленных в </w:t>
      </w:r>
      <w:hyperlink w:anchor="P213" w:history="1">
        <w:r w:rsidRPr="00C95829">
          <w:t>пунктах 1</w:t>
        </w:r>
      </w:hyperlink>
      <w:r w:rsidRPr="00C95829">
        <w:t xml:space="preserve"> - </w:t>
      </w:r>
      <w:hyperlink w:anchor="P237" w:history="1">
        <w:r w:rsidRPr="00C95829">
          <w:t>6</w:t>
        </w:r>
      </w:hyperlink>
      <w:r w:rsidRPr="00C95829">
        <w:t xml:space="preserve">, удельный вес выручки не превышает 25 процентов, применяется коэффициент, указанный в </w:t>
      </w:r>
      <w:hyperlink w:anchor="P239" w:history="1">
        <w:r w:rsidRPr="00C95829">
          <w:t>пункте 7</w:t>
        </w:r>
      </w:hyperlink>
      <w:r w:rsidRPr="00C95829">
        <w:t>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>3. В случае</w:t>
      </w:r>
      <w:proofErr w:type="gramStart"/>
      <w:r w:rsidRPr="00C95829">
        <w:t>,</w:t>
      </w:r>
      <w:proofErr w:type="gramEnd"/>
      <w:r w:rsidRPr="00C95829">
        <w:t xml:space="preserve"> если несколько групп товаров подпадают под разные коэффициенты, указанные в настоящем Приложении и отвечающие условиям </w:t>
      </w:r>
      <w:hyperlink w:anchor="P243" w:history="1">
        <w:r w:rsidRPr="00C95829">
          <w:t>пунктов 1</w:t>
        </w:r>
      </w:hyperlink>
      <w:r w:rsidRPr="00C95829">
        <w:t xml:space="preserve"> и </w:t>
      </w:r>
      <w:hyperlink w:anchor="P244" w:history="1">
        <w:r w:rsidRPr="00C95829">
          <w:t>2</w:t>
        </w:r>
      </w:hyperlink>
      <w:r w:rsidRPr="00C95829">
        <w:t xml:space="preserve"> настоящего примечания одновременно, исчисляется средневзвешенный коэффициент по формуле: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К_2а = (N 1 </w:t>
      </w:r>
      <w:proofErr w:type="spellStart"/>
      <w:r w:rsidRPr="00C95829">
        <w:t>х</w:t>
      </w:r>
      <w:proofErr w:type="spellEnd"/>
      <w:proofErr w:type="gramStart"/>
      <w:r w:rsidRPr="00C95829">
        <w:t xml:space="preserve"> К</w:t>
      </w:r>
      <w:proofErr w:type="gramEnd"/>
      <w:r w:rsidRPr="00C95829">
        <w:t xml:space="preserve">_2а(1) + N 2 </w:t>
      </w:r>
      <w:proofErr w:type="spellStart"/>
      <w:r w:rsidRPr="00C95829">
        <w:t>x</w:t>
      </w:r>
      <w:proofErr w:type="spellEnd"/>
      <w:r w:rsidRPr="00C95829">
        <w:t xml:space="preserve"> К_2а(2) + N 3 </w:t>
      </w:r>
      <w:proofErr w:type="spellStart"/>
      <w:r w:rsidRPr="00C95829">
        <w:t>х</w:t>
      </w:r>
      <w:proofErr w:type="spellEnd"/>
      <w:r w:rsidRPr="00C95829">
        <w:t xml:space="preserve"> К_2а(3) + N 4 </w:t>
      </w:r>
      <w:proofErr w:type="spellStart"/>
      <w:r w:rsidRPr="00C95829">
        <w:t>х</w:t>
      </w:r>
      <w:proofErr w:type="spellEnd"/>
      <w:r w:rsidRPr="00C95829">
        <w:t xml:space="preserve"> К_2а(4) + N 5 </w:t>
      </w:r>
      <w:proofErr w:type="spellStart"/>
      <w:r w:rsidRPr="00C95829">
        <w:t>х</w:t>
      </w:r>
      <w:proofErr w:type="spellEnd"/>
      <w:r w:rsidRPr="00C95829">
        <w:t xml:space="preserve"> К_2а(5) + N 6 </w:t>
      </w:r>
      <w:proofErr w:type="spellStart"/>
      <w:r w:rsidRPr="00C95829">
        <w:t>х</w:t>
      </w:r>
      <w:proofErr w:type="spellEnd"/>
      <w:r w:rsidRPr="00C95829">
        <w:t xml:space="preserve"> К_2а(6) + N 7 </w:t>
      </w:r>
      <w:proofErr w:type="spellStart"/>
      <w:r w:rsidRPr="00C95829">
        <w:t>x</w:t>
      </w:r>
      <w:proofErr w:type="spellEnd"/>
      <w:r w:rsidRPr="00C95829">
        <w:t xml:space="preserve"> К_2a(7)) / 100%,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  <w:r w:rsidRPr="00C95829">
        <w:t>где N 1, N 2, N 3, N 4, N 5, N 6, N 7 - удельный вес товара в общем объеме выручки в процентах.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4. Под изделиями народных художественных промыслов понимаются изделия, признанные таковыми в порядке, предусмотренном </w:t>
      </w:r>
      <w:hyperlink r:id="rId28" w:history="1">
        <w:r w:rsidRPr="00C95829">
          <w:t>законодательством</w:t>
        </w:r>
      </w:hyperlink>
      <w:r w:rsidRPr="00C95829">
        <w:t xml:space="preserve"> Российской Федерации.</w:t>
      </w:r>
    </w:p>
    <w:p w:rsidR="00BC2EF7" w:rsidRPr="00C95829" w:rsidRDefault="00BC2EF7">
      <w:pPr>
        <w:pStyle w:val="ConsPlusNormal"/>
        <w:ind w:firstLine="540"/>
        <w:jc w:val="both"/>
      </w:pPr>
      <w:r w:rsidRPr="00C95829">
        <w:t xml:space="preserve">5. В </w:t>
      </w:r>
      <w:hyperlink w:anchor="P225" w:history="1">
        <w:r w:rsidRPr="00C95829">
          <w:t>пункте 3</w:t>
        </w:r>
      </w:hyperlink>
      <w:r w:rsidRPr="00C95829">
        <w:t xml:space="preserve"> таблицы учитываются только детские товары, отнесенные к таковым в соответствии с законодательством Российской Федерации.</w:t>
      </w: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  <w:r w:rsidRPr="00C95829">
        <w:t>Приложение 3</w:t>
      </w:r>
    </w:p>
    <w:p w:rsidR="00BC2EF7" w:rsidRPr="00C95829" w:rsidRDefault="00BC2EF7">
      <w:pPr>
        <w:pStyle w:val="ConsPlusNormal"/>
        <w:jc w:val="right"/>
      </w:pPr>
      <w:r w:rsidRPr="00C95829">
        <w:t xml:space="preserve">к Положению "О едином налоге на </w:t>
      </w:r>
      <w:proofErr w:type="gramStart"/>
      <w:r w:rsidRPr="00C95829">
        <w:t>вмененный</w:t>
      </w:r>
      <w:proofErr w:type="gramEnd"/>
    </w:p>
    <w:p w:rsidR="00BC2EF7" w:rsidRPr="00C95829" w:rsidRDefault="00BC2EF7">
      <w:pPr>
        <w:pStyle w:val="ConsPlusNormal"/>
        <w:jc w:val="right"/>
      </w:pPr>
      <w:r w:rsidRPr="00C95829">
        <w:t>доход для отдельных видов деятельности</w:t>
      </w:r>
    </w:p>
    <w:p w:rsidR="00BC2EF7" w:rsidRPr="00C95829" w:rsidRDefault="00BC2EF7">
      <w:pPr>
        <w:pStyle w:val="ConsPlusNormal"/>
        <w:jc w:val="right"/>
      </w:pPr>
      <w:r w:rsidRPr="00C95829">
        <w:t>на территории муниципального образования</w:t>
      </w:r>
    </w:p>
    <w:p w:rsidR="00BC2EF7" w:rsidRPr="00C95829" w:rsidRDefault="00BC2EF7">
      <w:pPr>
        <w:pStyle w:val="ConsPlusNormal"/>
        <w:jc w:val="right"/>
      </w:pPr>
      <w:r w:rsidRPr="00C95829">
        <w:t xml:space="preserve">"Город </w:t>
      </w:r>
      <w:proofErr w:type="spellStart"/>
      <w:r w:rsidRPr="00C95829">
        <w:t>Новоульяновск</w:t>
      </w:r>
      <w:proofErr w:type="spellEnd"/>
      <w:r w:rsidRPr="00C95829">
        <w:t xml:space="preserve">", </w:t>
      </w:r>
      <w:proofErr w:type="gramStart"/>
      <w:r w:rsidRPr="00C95829">
        <w:t>утвержденному</w:t>
      </w:r>
      <w:proofErr w:type="gramEnd"/>
    </w:p>
    <w:p w:rsidR="00BC2EF7" w:rsidRPr="00C95829" w:rsidRDefault="00BC2EF7">
      <w:pPr>
        <w:pStyle w:val="ConsPlusNormal"/>
        <w:jc w:val="right"/>
      </w:pPr>
      <w:r w:rsidRPr="00C95829">
        <w:t>Решением Совета депутатов МО "Город</w:t>
      </w:r>
    </w:p>
    <w:p w:rsidR="00BC2EF7" w:rsidRPr="00C95829" w:rsidRDefault="00BC2EF7">
      <w:pPr>
        <w:pStyle w:val="ConsPlusNormal"/>
        <w:jc w:val="right"/>
      </w:pPr>
      <w:proofErr w:type="spellStart"/>
      <w:r w:rsidRPr="00C95829">
        <w:lastRenderedPageBreak/>
        <w:t>Новоульяновск</w:t>
      </w:r>
      <w:proofErr w:type="spellEnd"/>
      <w:r w:rsidRPr="00C95829">
        <w:t>" от 21 ноября 2008 г. N 5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jc w:val="center"/>
      </w:pPr>
      <w:bookmarkStart w:id="9" w:name="P265"/>
      <w:bookmarkEnd w:id="9"/>
      <w:r w:rsidRPr="00C95829">
        <w:t>Корректирующий коэффициент</w:t>
      </w:r>
    </w:p>
    <w:p w:rsidR="00BC2EF7" w:rsidRPr="00C95829" w:rsidRDefault="00BC2EF7">
      <w:pPr>
        <w:pStyle w:val="ConsPlusNormal"/>
        <w:jc w:val="center"/>
      </w:pPr>
      <w:r w:rsidRPr="00C95829">
        <w:t>базовой доходности, учитывающий тип предприятий</w:t>
      </w:r>
    </w:p>
    <w:p w:rsidR="00BC2EF7" w:rsidRPr="00C95829" w:rsidRDefault="00BC2EF7">
      <w:pPr>
        <w:pStyle w:val="ConsPlusNormal"/>
        <w:jc w:val="center"/>
      </w:pPr>
      <w:r w:rsidRPr="00C95829">
        <w:t>общественного питания (К_2в)</w:t>
      </w:r>
    </w:p>
    <w:p w:rsidR="00BC2EF7" w:rsidRPr="00C95829" w:rsidRDefault="00BC2EF7">
      <w:pPr>
        <w:pStyle w:val="ConsPlusNormal"/>
        <w:jc w:val="center"/>
      </w:pPr>
      <w:r w:rsidRPr="00C95829">
        <w:t>Список изменяющих документов</w:t>
      </w:r>
    </w:p>
    <w:p w:rsidR="00BC2EF7" w:rsidRPr="00C95829" w:rsidRDefault="00BC2EF7">
      <w:pPr>
        <w:pStyle w:val="ConsPlusNormal"/>
        <w:jc w:val="center"/>
      </w:pPr>
      <w:proofErr w:type="gramStart"/>
      <w:r w:rsidRPr="00C95829">
        <w:t xml:space="preserve">(в ред. </w:t>
      </w:r>
      <w:hyperlink r:id="rId29" w:history="1">
        <w:r w:rsidRPr="00C95829">
          <w:t>Решения</w:t>
        </w:r>
      </w:hyperlink>
      <w:r w:rsidRPr="00C95829">
        <w:t xml:space="preserve"> Совета депутатов МО "Город</w:t>
      </w:r>
      <w:proofErr w:type="gramEnd"/>
    </w:p>
    <w:p w:rsidR="00BC2EF7" w:rsidRPr="00C95829" w:rsidRDefault="00BC2EF7">
      <w:pPr>
        <w:pStyle w:val="ConsPlusNormal"/>
        <w:jc w:val="center"/>
      </w:pPr>
      <w:proofErr w:type="spellStart"/>
      <w:proofErr w:type="gramStart"/>
      <w:r w:rsidRPr="00C95829">
        <w:t>Новоульяновск</w:t>
      </w:r>
      <w:proofErr w:type="spellEnd"/>
      <w:r w:rsidRPr="00C95829">
        <w:t>" Ульяновской обл. от 24.11.2010 N 64)</w:t>
      </w:r>
      <w:proofErr w:type="gramEnd"/>
    </w:p>
    <w:p w:rsidR="00BC2EF7" w:rsidRPr="00C95829" w:rsidRDefault="00BC2E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5"/>
        <w:gridCol w:w="5808"/>
        <w:gridCol w:w="2420"/>
      </w:tblGrid>
      <w:tr w:rsidR="00BC2EF7" w:rsidRPr="00C95829">
        <w:trPr>
          <w:trHeight w:val="227"/>
        </w:trPr>
        <w:tc>
          <w:tcPr>
            <w:tcW w:w="605" w:type="dxa"/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N </w:t>
            </w:r>
          </w:p>
          <w:p w:rsidR="00BC2EF7" w:rsidRPr="00C95829" w:rsidRDefault="00BC2EF7">
            <w:pPr>
              <w:pStyle w:val="ConsPlusNonformat"/>
              <w:jc w:val="both"/>
            </w:pPr>
            <w:proofErr w:type="spellStart"/>
            <w:proofErr w:type="gramStart"/>
            <w:r w:rsidRPr="00C95829">
              <w:t>п</w:t>
            </w:r>
            <w:proofErr w:type="spellEnd"/>
            <w:proofErr w:type="gramEnd"/>
            <w:r w:rsidRPr="00C95829">
              <w:t>/</w:t>
            </w:r>
            <w:proofErr w:type="spellStart"/>
            <w:r w:rsidRPr="00C95829">
              <w:t>п</w:t>
            </w:r>
            <w:proofErr w:type="spellEnd"/>
          </w:p>
        </w:tc>
        <w:tc>
          <w:tcPr>
            <w:tcW w:w="5808" w:type="dxa"/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       Виды деятельности               </w:t>
            </w:r>
          </w:p>
        </w:tc>
        <w:tc>
          <w:tcPr>
            <w:tcW w:w="2420" w:type="dxa"/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Значение   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>коэффициента</w:t>
            </w:r>
            <w:proofErr w:type="gramStart"/>
            <w:r w:rsidRPr="00C95829">
              <w:t xml:space="preserve"> К</w:t>
            </w:r>
            <w:proofErr w:type="gramEnd"/>
            <w:r w:rsidRPr="00C95829">
              <w:t xml:space="preserve">_2в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1. </w:t>
            </w:r>
          </w:p>
        </w:tc>
        <w:tc>
          <w:tcPr>
            <w:tcW w:w="5808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Ресторан                                      </w:t>
            </w:r>
          </w:p>
        </w:tc>
        <w:tc>
          <w:tcPr>
            <w:tcW w:w="2420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0,6  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2. </w:t>
            </w:r>
          </w:p>
        </w:tc>
        <w:tc>
          <w:tcPr>
            <w:tcW w:w="5808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Бар, кафе                                     </w:t>
            </w:r>
          </w:p>
        </w:tc>
        <w:tc>
          <w:tcPr>
            <w:tcW w:w="2420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0,55 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3. </w:t>
            </w:r>
          </w:p>
        </w:tc>
        <w:tc>
          <w:tcPr>
            <w:tcW w:w="5808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Организация питания в </w:t>
            </w:r>
            <w:proofErr w:type="gramStart"/>
            <w:r w:rsidRPr="00C95829">
              <w:t>общеобразовательных</w:t>
            </w:r>
            <w:proofErr w:type="gramEnd"/>
            <w:r w:rsidRPr="00C95829">
              <w:t xml:space="preserve">     </w:t>
            </w:r>
          </w:p>
          <w:p w:rsidR="00BC2EF7" w:rsidRPr="00C95829" w:rsidRDefault="00BC2EF7">
            <w:pPr>
              <w:pStyle w:val="ConsPlusNonformat"/>
              <w:jc w:val="both"/>
            </w:pPr>
            <w:proofErr w:type="gramStart"/>
            <w:r w:rsidRPr="00C95829">
              <w:t>учреждениях</w:t>
            </w:r>
            <w:proofErr w:type="gramEnd"/>
            <w:r w:rsidRPr="00C95829">
              <w:t xml:space="preserve">                                   </w:t>
            </w:r>
          </w:p>
        </w:tc>
        <w:tc>
          <w:tcPr>
            <w:tcW w:w="2420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0,15 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4. </w:t>
            </w:r>
          </w:p>
        </w:tc>
        <w:tc>
          <w:tcPr>
            <w:tcW w:w="5808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Закусочная                                    </w:t>
            </w:r>
          </w:p>
        </w:tc>
        <w:tc>
          <w:tcPr>
            <w:tcW w:w="2420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0,38 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5. </w:t>
            </w:r>
          </w:p>
        </w:tc>
        <w:tc>
          <w:tcPr>
            <w:tcW w:w="5808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proofErr w:type="gramStart"/>
            <w:r w:rsidRPr="00C95829">
              <w:t xml:space="preserve">Кафе детское (не осуществляющее продажу       </w:t>
            </w:r>
            <w:proofErr w:type="gramEnd"/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подакцизных товаров)                          </w:t>
            </w:r>
          </w:p>
        </w:tc>
        <w:tc>
          <w:tcPr>
            <w:tcW w:w="2420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0,15   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6. </w:t>
            </w:r>
          </w:p>
        </w:tc>
        <w:tc>
          <w:tcPr>
            <w:tcW w:w="5808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Прочие                                        </w:t>
            </w:r>
          </w:p>
        </w:tc>
        <w:tc>
          <w:tcPr>
            <w:tcW w:w="2420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   0,34       </w:t>
            </w:r>
          </w:p>
        </w:tc>
      </w:tr>
    </w:tbl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</w:p>
    <w:p w:rsidR="00BC2EF7" w:rsidRPr="00C95829" w:rsidRDefault="00BC2EF7">
      <w:pPr>
        <w:pStyle w:val="ConsPlusNormal"/>
        <w:jc w:val="right"/>
      </w:pPr>
      <w:r w:rsidRPr="00C95829">
        <w:t>Приложение 4</w:t>
      </w:r>
    </w:p>
    <w:p w:rsidR="00BC2EF7" w:rsidRPr="00C95829" w:rsidRDefault="00BC2EF7">
      <w:pPr>
        <w:pStyle w:val="ConsPlusNormal"/>
        <w:jc w:val="right"/>
      </w:pPr>
      <w:r w:rsidRPr="00C95829">
        <w:t>к Положению</w:t>
      </w: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jc w:val="center"/>
      </w:pPr>
      <w:r w:rsidRPr="00C95829">
        <w:t xml:space="preserve">КОРРЕКТИРУЮЩИЙ КОЭФФИЦИЕНТ </w:t>
      </w:r>
      <w:proofErr w:type="gramStart"/>
      <w:r w:rsidRPr="00C95829">
        <w:t>БАЗОВОЙ</w:t>
      </w:r>
      <w:proofErr w:type="gramEnd"/>
    </w:p>
    <w:p w:rsidR="00BC2EF7" w:rsidRPr="00C95829" w:rsidRDefault="00BC2EF7">
      <w:pPr>
        <w:pStyle w:val="ConsPlusNormal"/>
        <w:jc w:val="center"/>
      </w:pPr>
      <w:r w:rsidRPr="00C95829">
        <w:t xml:space="preserve">ДОХОДНОСТИ, </w:t>
      </w:r>
      <w:proofErr w:type="gramStart"/>
      <w:r w:rsidRPr="00C95829">
        <w:t>УЧИТЫВАЮЩИЙ</w:t>
      </w:r>
      <w:proofErr w:type="gramEnd"/>
      <w:r w:rsidRPr="00C95829">
        <w:t xml:space="preserve"> ВЕЛИЧИНУ ДОХОДОВ НАСЕЛЕНИЯ (К_2г)</w:t>
      </w:r>
    </w:p>
    <w:p w:rsidR="00BC2EF7" w:rsidRPr="00C95829" w:rsidRDefault="00BC2EF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5"/>
        <w:gridCol w:w="7139"/>
        <w:gridCol w:w="1573"/>
      </w:tblGrid>
      <w:tr w:rsidR="00BC2EF7" w:rsidRPr="00C95829">
        <w:trPr>
          <w:trHeight w:val="227"/>
        </w:trPr>
        <w:tc>
          <w:tcPr>
            <w:tcW w:w="605" w:type="dxa"/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N </w:t>
            </w:r>
          </w:p>
          <w:p w:rsidR="00BC2EF7" w:rsidRPr="00C95829" w:rsidRDefault="00BC2EF7">
            <w:pPr>
              <w:pStyle w:val="ConsPlusNonformat"/>
              <w:jc w:val="both"/>
            </w:pPr>
            <w:proofErr w:type="spellStart"/>
            <w:proofErr w:type="gramStart"/>
            <w:r w:rsidRPr="00C95829">
              <w:t>п</w:t>
            </w:r>
            <w:proofErr w:type="spellEnd"/>
            <w:proofErr w:type="gramEnd"/>
            <w:r w:rsidRPr="00C95829">
              <w:t>/</w:t>
            </w:r>
            <w:proofErr w:type="spellStart"/>
            <w:r w:rsidRPr="00C95829">
              <w:t>п</w:t>
            </w:r>
            <w:proofErr w:type="spellEnd"/>
          </w:p>
        </w:tc>
        <w:tc>
          <w:tcPr>
            <w:tcW w:w="7139" w:type="dxa"/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Наименование населенного пункта                          </w:t>
            </w:r>
          </w:p>
        </w:tc>
        <w:tc>
          <w:tcPr>
            <w:tcW w:w="1573" w:type="dxa"/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>Коэффициент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К_2г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1 </w:t>
            </w:r>
          </w:p>
        </w:tc>
        <w:tc>
          <w:tcPr>
            <w:tcW w:w="713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город </w:t>
            </w:r>
            <w:proofErr w:type="spellStart"/>
            <w:r w:rsidRPr="00C95829">
              <w:t>Новоульяновск</w:t>
            </w:r>
            <w:proofErr w:type="spellEnd"/>
            <w:r w:rsidRPr="00C95829">
              <w:t xml:space="preserve">                                      </w:t>
            </w:r>
          </w:p>
        </w:tc>
        <w:tc>
          <w:tcPr>
            <w:tcW w:w="157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1,0 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2 </w:t>
            </w:r>
          </w:p>
        </w:tc>
        <w:tc>
          <w:tcPr>
            <w:tcW w:w="713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село Криуши                                              </w:t>
            </w:r>
          </w:p>
        </w:tc>
        <w:tc>
          <w:tcPr>
            <w:tcW w:w="157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0,85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3 </w:t>
            </w:r>
          </w:p>
        </w:tc>
        <w:tc>
          <w:tcPr>
            <w:tcW w:w="713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село Панская Слобода, пос. Липки, пос. Меловой,          </w:t>
            </w:r>
          </w:p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пос. Яблоневый                                           </w:t>
            </w:r>
          </w:p>
        </w:tc>
        <w:tc>
          <w:tcPr>
            <w:tcW w:w="157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0,50   </w:t>
            </w:r>
          </w:p>
        </w:tc>
      </w:tr>
      <w:tr w:rsidR="00BC2EF7" w:rsidRPr="00C95829">
        <w:trPr>
          <w:trHeight w:val="227"/>
        </w:trPr>
        <w:tc>
          <w:tcPr>
            <w:tcW w:w="605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4 </w:t>
            </w:r>
          </w:p>
        </w:tc>
        <w:tc>
          <w:tcPr>
            <w:tcW w:w="7139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вне населенных пунктов                                   </w:t>
            </w:r>
          </w:p>
        </w:tc>
        <w:tc>
          <w:tcPr>
            <w:tcW w:w="1573" w:type="dxa"/>
            <w:tcBorders>
              <w:top w:val="nil"/>
            </w:tcBorders>
          </w:tcPr>
          <w:p w:rsidR="00BC2EF7" w:rsidRPr="00C95829" w:rsidRDefault="00BC2EF7">
            <w:pPr>
              <w:pStyle w:val="ConsPlusNonformat"/>
              <w:jc w:val="both"/>
            </w:pPr>
            <w:r w:rsidRPr="00C95829">
              <w:t xml:space="preserve">    1,0    </w:t>
            </w:r>
          </w:p>
        </w:tc>
      </w:tr>
    </w:tbl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ind w:firstLine="540"/>
        <w:jc w:val="both"/>
      </w:pPr>
    </w:p>
    <w:p w:rsidR="00BC2EF7" w:rsidRPr="00C95829" w:rsidRDefault="00BC2E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4F21" w:rsidRPr="00C95829" w:rsidRDefault="00EA4F21">
      <w:bookmarkStart w:id="10" w:name="_GoBack"/>
      <w:bookmarkEnd w:id="10"/>
    </w:p>
    <w:sectPr w:rsidR="00EA4F21" w:rsidRPr="00C95829" w:rsidSect="00A7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EF7"/>
    <w:rsid w:val="000B1928"/>
    <w:rsid w:val="00BC2EF7"/>
    <w:rsid w:val="00C95829"/>
    <w:rsid w:val="00EA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2E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2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2E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C2E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2E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2E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2E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C2E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C2914A67F4ADDBCCC10B91F0EB82EF4A6B973635EA3AAB232B563BR9WAI" TargetMode="External"/><Relationship Id="rId13" Type="http://schemas.openxmlformats.org/officeDocument/2006/relationships/hyperlink" Target="consultantplus://offline/ref=31C2914A67F4ADDBCCC10B91F0EB82EF4E66933533E167A12B725A399D20ABD15D301DFAAE48EF64R4WBI" TargetMode="External"/><Relationship Id="rId18" Type="http://schemas.openxmlformats.org/officeDocument/2006/relationships/hyperlink" Target="consultantplus://offline/ref=31C2914A67F4ADDBCCC10B91F0EB82EF4E66933533E167A12B725A399DR2W0I" TargetMode="External"/><Relationship Id="rId26" Type="http://schemas.openxmlformats.org/officeDocument/2006/relationships/hyperlink" Target="consultantplus://offline/ref=31C2914A67F4ADDBCCC1159CE687DEE64764C93930E269F57C700B6C9325A381152053BFA34AE86349E3R6W4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1C2914A67F4ADDBCCC10B91F0EB82EF4E66933533E167A12B725A399D20ABD15D301DF8AA43REW1I" TargetMode="External"/><Relationship Id="rId7" Type="http://schemas.openxmlformats.org/officeDocument/2006/relationships/hyperlink" Target="consultantplus://offline/ref=31C2914A67F4ADDBCCC10B91F0EB82EF4E66933533E167A12B725A399D20ABD15D301DF8AA43REW1I" TargetMode="External"/><Relationship Id="rId12" Type="http://schemas.openxmlformats.org/officeDocument/2006/relationships/hyperlink" Target="consultantplus://offline/ref=31C2914A67F4ADDBCCC10B91F0EB82EF4E6F943034E267A12B725A399DR2W0I" TargetMode="External"/><Relationship Id="rId17" Type="http://schemas.openxmlformats.org/officeDocument/2006/relationships/hyperlink" Target="consultantplus://offline/ref=31C2914A67F4ADDBCCC1159CE687DEE64764C93931E968F37C700B6C9325A381152053BFA34AE86349E3R6W7I" TargetMode="External"/><Relationship Id="rId25" Type="http://schemas.openxmlformats.org/officeDocument/2006/relationships/hyperlink" Target="consultantplus://offline/ref=31C2914A67F4ADDBCCC1159CE687DEE64764C93933E969F47C700B6C9325A381152053BFA34AE86349E3R6W4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1C2914A67F4ADDBCCC1159CE687DEE64764C93930E269F57C700B6C9325A381152053BFA34AE86349E3R6W7I" TargetMode="External"/><Relationship Id="rId20" Type="http://schemas.openxmlformats.org/officeDocument/2006/relationships/hyperlink" Target="consultantplus://offline/ref=31C2914A67F4ADDBCCC10B91F0EB82EF4E6A9F3333E467A12B725A399DR2W0I" TargetMode="External"/><Relationship Id="rId29" Type="http://schemas.openxmlformats.org/officeDocument/2006/relationships/hyperlink" Target="consultantplus://offline/ref=31C2914A67F4ADDBCCC1159CE687DEE64764C93931E968F37C700B6C9325A381152053BFA34AE86349E3R6W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C2914A67F4ADDBCCC1159CE687DEE64764C93931E968F37C700B6C9325A381152053BFA34AE86349E3R6W6I" TargetMode="External"/><Relationship Id="rId11" Type="http://schemas.openxmlformats.org/officeDocument/2006/relationships/hyperlink" Target="consultantplus://offline/ref=31C2914A67F4ADDBCCC10B91F0EB82EF4867903134EA3AAB232B563BR9WAI" TargetMode="External"/><Relationship Id="rId24" Type="http://schemas.openxmlformats.org/officeDocument/2006/relationships/hyperlink" Target="consultantplus://offline/ref=31C2914A67F4ADDBCCC1159CE687DEE64764C93930E269F57C700B6C9325A381152053BFA34AE86349E3R6W7I" TargetMode="External"/><Relationship Id="rId32" Type="http://schemas.microsoft.com/office/2007/relationships/stylesWithEffects" Target="stylesWithEffects.xml"/><Relationship Id="rId5" Type="http://schemas.openxmlformats.org/officeDocument/2006/relationships/hyperlink" Target="consultantplus://offline/ref=31C2914A67F4ADDBCCC1159CE687DEE64764C93930E269F57C700B6C9325A381152053BFA34AE86349E3R6W6I" TargetMode="External"/><Relationship Id="rId15" Type="http://schemas.openxmlformats.org/officeDocument/2006/relationships/hyperlink" Target="consultantplus://offline/ref=31C2914A67F4ADDBCCC1159CE687DEE64764C93933E969F47C700B6C9325A381152053BFA34AE86349E3R6W4I" TargetMode="External"/><Relationship Id="rId23" Type="http://schemas.openxmlformats.org/officeDocument/2006/relationships/hyperlink" Target="consultantplus://offline/ref=31C2914A67F4ADDBCCC1159CE687DEE64764C93930E269F57C700B6C9325A381152053BFA34AE86349E3R6W7I" TargetMode="External"/><Relationship Id="rId28" Type="http://schemas.openxmlformats.org/officeDocument/2006/relationships/hyperlink" Target="consultantplus://offline/ref=31C2914A67F4ADDBCCC10B91F0EB82EF4E6C9E333EE967A12B725A399D20ABD15D301DFAAE4BE862R4W0I" TargetMode="External"/><Relationship Id="rId10" Type="http://schemas.openxmlformats.org/officeDocument/2006/relationships/hyperlink" Target="consultantplus://offline/ref=31C2914A67F4ADDBCCC10B91F0EB82EF4E69923034E667A12B725A399DR2W0I" TargetMode="External"/><Relationship Id="rId19" Type="http://schemas.openxmlformats.org/officeDocument/2006/relationships/hyperlink" Target="consultantplus://offline/ref=31C2914A67F4ADDBCCC10B91F0EB82EF4E6A9F3333E467A12B725A399DR2W0I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31C2914A67F4ADDBCCC1159CE687DEE64764C93933E969F47C700B6C9325A381152053BFA34AE86349E3R6W7I" TargetMode="External"/><Relationship Id="rId9" Type="http://schemas.openxmlformats.org/officeDocument/2006/relationships/hyperlink" Target="consultantplus://offline/ref=31C2914A67F4ADDBCCC10B91F0EB82EF486790303EEA3AAB232B563BR9WAI" TargetMode="External"/><Relationship Id="rId14" Type="http://schemas.openxmlformats.org/officeDocument/2006/relationships/hyperlink" Target="consultantplus://offline/ref=31C2914A67F4ADDBCCC10B91F0EB82EF4E66933533E167A12B725A399D20ABD15D301DF8AA43REW1I" TargetMode="External"/><Relationship Id="rId22" Type="http://schemas.openxmlformats.org/officeDocument/2006/relationships/hyperlink" Target="consultantplus://offline/ref=31C2914A67F4ADDBCCC1159CE687DEE64764C93933E969F47C700B6C9325A381152053BFA34AE86349E3R6W4I" TargetMode="External"/><Relationship Id="rId27" Type="http://schemas.openxmlformats.org/officeDocument/2006/relationships/hyperlink" Target="consultantplus://offline/ref=31C2914A67F4ADDBCCC1159CE687DEE64764C93930E269F57C700B6C9325A381152053BFA34AE86349E3R6W4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3607</Words>
  <Characters>20560</Characters>
  <Application>Microsoft Office Word</Application>
  <DocSecurity>0</DocSecurity>
  <Lines>171</Lines>
  <Paragraphs>48</Paragraphs>
  <ScaleCrop>false</ScaleCrop>
  <Company>1</Company>
  <LinksUpToDate>false</LinksUpToDate>
  <CharactersWithSpaces>24119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Пискунова Наиля</dc:creator>
  <cp:keywords/>
  <dc:description/>
  <cp:lastModifiedBy>User</cp:lastModifiedBy>
  <cp:revision>2</cp:revision>
  <dcterms:created xsi:type="dcterms:W3CDTF">2016-04-29T08:22:00Z</dcterms:created>
  <dcterms:modified xsi:type="dcterms:W3CDTF">2016-04-29T08:37:00Z</dcterms:modified>
</cp:coreProperties>
</file>