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EB" w:rsidRPr="00F620B2" w:rsidRDefault="00612678" w:rsidP="00612678">
      <w:pPr>
        <w:spacing w:after="0"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F620B2">
        <w:rPr>
          <w:rFonts w:ascii="PT Astra Serif" w:hAnsi="PT Astra Serif"/>
          <w:sz w:val="28"/>
          <w:szCs w:val="28"/>
        </w:rPr>
        <w:t>ЗАКОН УЛЬЯНОВСКОЙ ОБЛАСТИ</w:t>
      </w:r>
    </w:p>
    <w:p w:rsidR="001170A8" w:rsidRPr="00F620B2" w:rsidRDefault="001170A8" w:rsidP="000116EB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6820E3" w:rsidRPr="00F620B2" w:rsidRDefault="006820E3" w:rsidP="000116EB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6820E3" w:rsidRPr="00F620B2" w:rsidRDefault="006820E3" w:rsidP="000116EB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bookmarkStart w:id="0" w:name="_GoBack"/>
      <w:bookmarkEnd w:id="0"/>
    </w:p>
    <w:p w:rsidR="006820E3" w:rsidRPr="00F620B2" w:rsidRDefault="006820E3" w:rsidP="000116EB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0116EB" w:rsidRPr="00F620B2" w:rsidRDefault="000116EB" w:rsidP="000116EB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  <w:r w:rsidRPr="00F620B2">
        <w:rPr>
          <w:rFonts w:ascii="PT Astra Serif" w:hAnsi="PT Astra Serif" w:cs="Times New Roman"/>
          <w:b w:val="0"/>
          <w:sz w:val="28"/>
          <w:szCs w:val="28"/>
        </w:rPr>
        <w:t xml:space="preserve">О внесении изменения в статью 1 Закона Ульяновской области </w:t>
      </w:r>
      <w:r w:rsidR="001170A8" w:rsidRPr="00F620B2">
        <w:rPr>
          <w:rFonts w:ascii="PT Astra Serif" w:hAnsi="PT Astra Serif" w:cs="Times New Roman"/>
          <w:b w:val="0"/>
          <w:sz w:val="28"/>
          <w:szCs w:val="28"/>
        </w:rPr>
        <w:br/>
      </w:r>
      <w:r w:rsidRPr="00F620B2">
        <w:rPr>
          <w:rFonts w:ascii="PT Astra Serif" w:hAnsi="PT Astra Serif" w:cs="Times New Roman"/>
          <w:b w:val="0"/>
          <w:sz w:val="28"/>
          <w:szCs w:val="28"/>
        </w:rPr>
        <w:t xml:space="preserve">«О налоговых </w:t>
      </w:r>
      <w:r w:rsidR="001170A8" w:rsidRPr="00F620B2">
        <w:rPr>
          <w:rFonts w:ascii="PT Astra Serif" w:hAnsi="PT Astra Serif" w:cs="Times New Roman"/>
          <w:b w:val="0"/>
          <w:sz w:val="28"/>
          <w:szCs w:val="28"/>
        </w:rPr>
        <w:t xml:space="preserve">ставках налога, взимаемого в связи с применением упрощённой системы налогообложения, на территории </w:t>
      </w:r>
      <w:r w:rsidR="001170A8" w:rsidRPr="00F620B2">
        <w:rPr>
          <w:rFonts w:ascii="PT Astra Serif" w:hAnsi="PT Astra Serif" w:cs="Times New Roman"/>
          <w:b w:val="0"/>
          <w:sz w:val="28"/>
          <w:szCs w:val="28"/>
        </w:rPr>
        <w:br/>
        <w:t>Ульяновской области»</w:t>
      </w:r>
    </w:p>
    <w:p w:rsidR="000116EB" w:rsidRPr="00F620B2" w:rsidRDefault="000116EB" w:rsidP="000116EB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0116EB" w:rsidRPr="00F620B2" w:rsidRDefault="00FC456D" w:rsidP="00FC456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F620B2">
        <w:rPr>
          <w:rFonts w:ascii="PT Astra Serif" w:hAnsi="PT Astra Serif"/>
          <w:sz w:val="24"/>
          <w:szCs w:val="24"/>
        </w:rPr>
        <w:t>Принят</w:t>
      </w:r>
      <w:proofErr w:type="gramEnd"/>
      <w:r w:rsidRPr="00F620B2">
        <w:rPr>
          <w:rFonts w:ascii="PT Astra Serif" w:hAnsi="PT Astra Serif"/>
          <w:sz w:val="24"/>
          <w:szCs w:val="24"/>
        </w:rPr>
        <w:t xml:space="preserve"> Законодательным Собранием Ульяновской области 28 октября 2020 года</w:t>
      </w:r>
    </w:p>
    <w:p w:rsidR="000116EB" w:rsidRPr="00F620B2" w:rsidRDefault="000116EB" w:rsidP="000116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41BC8" w:rsidRPr="00F620B2" w:rsidRDefault="00241BC8" w:rsidP="00241BC8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85338" w:rsidRPr="00F620B2" w:rsidRDefault="00C85338" w:rsidP="00241BC8">
      <w:pPr>
        <w:pStyle w:val="ConsPlusTitle"/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  <w:r w:rsidRPr="00F620B2">
        <w:rPr>
          <w:rFonts w:ascii="PT Astra Serif" w:hAnsi="PT Astra Serif"/>
          <w:b w:val="0"/>
          <w:sz w:val="28"/>
          <w:szCs w:val="28"/>
        </w:rPr>
        <w:t>Статья 1</w:t>
      </w:r>
    </w:p>
    <w:p w:rsidR="00C85338" w:rsidRPr="00F620B2" w:rsidRDefault="00C85338" w:rsidP="00241B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39D2" w:rsidRPr="00F620B2" w:rsidRDefault="003239D2" w:rsidP="00241B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5338" w:rsidRPr="00F620B2" w:rsidRDefault="000116EB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20B2">
        <w:rPr>
          <w:rFonts w:ascii="PT Astra Serif" w:eastAsia="Calibri" w:hAnsi="PT Astra Serif" w:cs="Arial"/>
          <w:sz w:val="28"/>
          <w:szCs w:val="28"/>
        </w:rPr>
        <w:t xml:space="preserve">Внести в </w:t>
      </w:r>
      <w:r w:rsidR="00820689" w:rsidRPr="00F620B2">
        <w:rPr>
          <w:rFonts w:ascii="PT Astra Serif" w:eastAsia="Calibri" w:hAnsi="PT Astra Serif" w:cs="Arial"/>
          <w:sz w:val="28"/>
          <w:szCs w:val="28"/>
        </w:rPr>
        <w:t xml:space="preserve">пункт 1 </w:t>
      </w:r>
      <w:hyperlink r:id="rId8" w:history="1">
        <w:r w:rsidRPr="00F620B2">
          <w:rPr>
            <w:rFonts w:ascii="PT Astra Serif" w:eastAsia="Calibri" w:hAnsi="PT Astra Serif" w:cs="Arial"/>
            <w:sz w:val="28"/>
            <w:szCs w:val="28"/>
          </w:rPr>
          <w:t>стат</w:t>
        </w:r>
        <w:r w:rsidR="00820689" w:rsidRPr="00F620B2">
          <w:rPr>
            <w:rFonts w:ascii="PT Astra Serif" w:eastAsia="Calibri" w:hAnsi="PT Astra Serif" w:cs="Arial"/>
            <w:sz w:val="28"/>
            <w:szCs w:val="28"/>
          </w:rPr>
          <w:t>ьи</w:t>
        </w:r>
        <w:r w:rsidRPr="00F620B2">
          <w:rPr>
            <w:rFonts w:ascii="PT Astra Serif" w:eastAsia="Calibri" w:hAnsi="PT Astra Serif" w:cs="Arial"/>
            <w:sz w:val="28"/>
            <w:szCs w:val="28"/>
          </w:rPr>
          <w:t xml:space="preserve"> 1</w:t>
        </w:r>
      </w:hyperlink>
      <w:r w:rsidRPr="00F620B2">
        <w:rPr>
          <w:rFonts w:ascii="PT Astra Serif" w:eastAsia="Calibri" w:hAnsi="PT Astra Serif" w:cs="Arial"/>
          <w:sz w:val="28"/>
          <w:szCs w:val="28"/>
        </w:rPr>
        <w:t xml:space="preserve"> Закона Ульяновской области от 3 марта </w:t>
      </w:r>
      <w:r w:rsidR="00DC42CB" w:rsidRPr="00F620B2">
        <w:rPr>
          <w:rFonts w:ascii="PT Astra Serif" w:eastAsia="Calibri" w:hAnsi="PT Astra Serif" w:cs="Arial"/>
          <w:sz w:val="28"/>
          <w:szCs w:val="28"/>
        </w:rPr>
        <w:br/>
      </w:r>
      <w:r w:rsidRPr="00F620B2">
        <w:rPr>
          <w:rFonts w:ascii="PT Astra Serif" w:eastAsia="Calibri" w:hAnsi="PT Astra Serif" w:cs="Arial"/>
          <w:sz w:val="28"/>
          <w:szCs w:val="28"/>
        </w:rPr>
        <w:t xml:space="preserve">2009 года № 13-ЗО «О налоговых ставках налога, взимаемого в связи </w:t>
      </w:r>
      <w:r w:rsidR="00DC42CB" w:rsidRPr="00F620B2">
        <w:rPr>
          <w:rFonts w:ascii="PT Astra Serif" w:eastAsia="Calibri" w:hAnsi="PT Astra Serif" w:cs="Arial"/>
          <w:sz w:val="28"/>
          <w:szCs w:val="28"/>
        </w:rPr>
        <w:br/>
      </w:r>
      <w:r w:rsidRPr="00F620B2">
        <w:rPr>
          <w:rFonts w:ascii="PT Astra Serif" w:eastAsia="Calibri" w:hAnsi="PT Astra Serif" w:cs="Arial"/>
          <w:sz w:val="28"/>
          <w:szCs w:val="28"/>
        </w:rPr>
        <w:t xml:space="preserve">с применением упрощённой системы налогообложения, на территории Ульяновской области» </w:t>
      </w:r>
      <w:r w:rsidR="00C85338" w:rsidRPr="00F620B2">
        <w:rPr>
          <w:rFonts w:ascii="PT Astra Serif" w:hAnsi="PT Astra Serif"/>
          <w:sz w:val="28"/>
          <w:szCs w:val="28"/>
        </w:rPr>
        <w:t>(«</w:t>
      </w:r>
      <w:proofErr w:type="gramStart"/>
      <w:r w:rsidR="00C85338" w:rsidRPr="00F620B2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C85338" w:rsidRPr="00F620B2">
        <w:rPr>
          <w:rFonts w:ascii="PT Astra Serif" w:hAnsi="PT Astra Serif"/>
          <w:sz w:val="28"/>
          <w:szCs w:val="28"/>
        </w:rPr>
        <w:t xml:space="preserve"> правда» от 06.03.2009 № 17; </w:t>
      </w:r>
      <w:r w:rsidR="00DC42CB" w:rsidRPr="00F620B2">
        <w:rPr>
          <w:rFonts w:ascii="PT Astra Serif" w:hAnsi="PT Astra Serif"/>
          <w:sz w:val="28"/>
          <w:szCs w:val="28"/>
        </w:rPr>
        <w:br/>
      </w:r>
      <w:r w:rsidR="00C85338" w:rsidRPr="00F620B2">
        <w:rPr>
          <w:rFonts w:ascii="PT Astra Serif" w:hAnsi="PT Astra Serif"/>
          <w:sz w:val="28"/>
          <w:szCs w:val="28"/>
        </w:rPr>
        <w:t xml:space="preserve">от 06.08.2010 № 64; от 06.10.2010 № 81; от 07.10.2011 № 113; от 02.03.2012 </w:t>
      </w:r>
      <w:r w:rsidR="00DC42CB" w:rsidRPr="00F620B2">
        <w:rPr>
          <w:rFonts w:ascii="PT Astra Serif" w:hAnsi="PT Astra Serif"/>
          <w:sz w:val="28"/>
          <w:szCs w:val="28"/>
        </w:rPr>
        <w:br/>
      </w:r>
      <w:r w:rsidR="00C85338" w:rsidRPr="00F620B2">
        <w:rPr>
          <w:rFonts w:ascii="PT Astra Serif" w:hAnsi="PT Astra Serif"/>
          <w:sz w:val="28"/>
          <w:szCs w:val="28"/>
        </w:rPr>
        <w:t xml:space="preserve">№ 22; от 08.12.2014 № 180; от 06.04.2015 № 44; от 05.10.2015 № 139; </w:t>
      </w:r>
      <w:r w:rsidR="00DC42CB" w:rsidRPr="00F620B2">
        <w:rPr>
          <w:rFonts w:ascii="PT Astra Serif" w:hAnsi="PT Astra Serif"/>
          <w:sz w:val="28"/>
          <w:szCs w:val="28"/>
        </w:rPr>
        <w:br/>
      </w:r>
      <w:r w:rsidR="00C85338" w:rsidRPr="00F620B2">
        <w:rPr>
          <w:rFonts w:ascii="PT Astra Serif" w:hAnsi="PT Astra Serif"/>
          <w:sz w:val="28"/>
          <w:szCs w:val="28"/>
        </w:rPr>
        <w:t>от 30.12.2015 № 192; от 08.11.2016</w:t>
      </w:r>
      <w:r w:rsidR="00DC42CB" w:rsidRPr="00F620B2">
        <w:rPr>
          <w:rFonts w:ascii="PT Astra Serif" w:hAnsi="PT Astra Serif"/>
          <w:sz w:val="28"/>
          <w:szCs w:val="28"/>
        </w:rPr>
        <w:t xml:space="preserve"> </w:t>
      </w:r>
      <w:r w:rsidR="00C85338" w:rsidRPr="00F620B2">
        <w:rPr>
          <w:rFonts w:ascii="PT Astra Serif" w:hAnsi="PT Astra Serif"/>
          <w:sz w:val="28"/>
          <w:szCs w:val="28"/>
        </w:rPr>
        <w:t xml:space="preserve">№ 127; от 07.03.2017 № 16; </w:t>
      </w:r>
      <w:proofErr w:type="gramStart"/>
      <w:r w:rsidR="00C85338" w:rsidRPr="00F620B2">
        <w:rPr>
          <w:rFonts w:ascii="PT Astra Serif" w:hAnsi="PT Astra Serif"/>
          <w:sz w:val="28"/>
          <w:szCs w:val="28"/>
        </w:rPr>
        <w:t>от</w:t>
      </w:r>
      <w:proofErr w:type="gramEnd"/>
      <w:r w:rsidR="00C85338" w:rsidRPr="00F620B2">
        <w:rPr>
          <w:rFonts w:ascii="PT Astra Serif" w:hAnsi="PT Astra Serif"/>
          <w:sz w:val="28"/>
          <w:szCs w:val="28"/>
        </w:rPr>
        <w:t xml:space="preserve"> 14.12.2018 </w:t>
      </w:r>
      <w:r w:rsidR="00DC42CB" w:rsidRPr="00F620B2">
        <w:rPr>
          <w:rFonts w:ascii="PT Astra Serif" w:hAnsi="PT Astra Serif"/>
          <w:sz w:val="28"/>
          <w:szCs w:val="28"/>
        </w:rPr>
        <w:br/>
      </w:r>
      <w:r w:rsidR="00C85338" w:rsidRPr="00F620B2">
        <w:rPr>
          <w:rFonts w:ascii="PT Astra Serif" w:hAnsi="PT Astra Serif"/>
          <w:sz w:val="28"/>
          <w:szCs w:val="28"/>
        </w:rPr>
        <w:t>№ 93; от 31.05.2019 № 39</w:t>
      </w:r>
      <w:r w:rsidR="000C2C81" w:rsidRPr="00F620B2">
        <w:rPr>
          <w:rFonts w:ascii="PT Astra Serif" w:hAnsi="PT Astra Serif"/>
          <w:sz w:val="28"/>
          <w:szCs w:val="28"/>
        </w:rPr>
        <w:t>;</w:t>
      </w:r>
      <w:r w:rsidR="008C2B3C" w:rsidRPr="00F620B2">
        <w:rPr>
          <w:rFonts w:ascii="PT Astra Serif" w:hAnsi="PT Astra Serif"/>
          <w:sz w:val="28"/>
          <w:szCs w:val="28"/>
        </w:rPr>
        <w:t xml:space="preserve"> от 29.05.2020 № 37</w:t>
      </w:r>
      <w:r w:rsidR="00820689" w:rsidRPr="00F620B2">
        <w:rPr>
          <w:rFonts w:ascii="PT Astra Serif" w:hAnsi="PT Astra Serif"/>
          <w:sz w:val="28"/>
          <w:szCs w:val="28"/>
        </w:rPr>
        <w:t>; от 09.10.2020 № 74</w:t>
      </w:r>
      <w:r w:rsidR="00C85338" w:rsidRPr="00F620B2">
        <w:rPr>
          <w:rFonts w:ascii="PT Astra Serif" w:hAnsi="PT Astra Serif"/>
          <w:sz w:val="28"/>
          <w:szCs w:val="28"/>
        </w:rPr>
        <w:t>) изменени</w:t>
      </w:r>
      <w:r w:rsidRPr="00F620B2">
        <w:rPr>
          <w:rFonts w:ascii="PT Astra Serif" w:hAnsi="PT Astra Serif"/>
          <w:sz w:val="28"/>
          <w:szCs w:val="28"/>
        </w:rPr>
        <w:t xml:space="preserve">е, изложив </w:t>
      </w:r>
      <w:r w:rsidR="00820689" w:rsidRPr="00F620B2">
        <w:rPr>
          <w:rFonts w:ascii="PT Astra Serif" w:hAnsi="PT Astra Serif"/>
          <w:sz w:val="28"/>
          <w:szCs w:val="28"/>
        </w:rPr>
        <w:t>его</w:t>
      </w:r>
      <w:r w:rsidRPr="00F620B2">
        <w:rPr>
          <w:rFonts w:ascii="PT Astra Serif" w:hAnsi="PT Astra Serif"/>
          <w:sz w:val="28"/>
          <w:szCs w:val="28"/>
        </w:rPr>
        <w:t xml:space="preserve"> в следующей</w:t>
      </w:r>
      <w:r w:rsidR="00820689" w:rsidRPr="00F620B2">
        <w:rPr>
          <w:rFonts w:ascii="PT Astra Serif" w:hAnsi="PT Astra Serif"/>
          <w:sz w:val="28"/>
          <w:szCs w:val="28"/>
        </w:rPr>
        <w:t xml:space="preserve"> </w:t>
      </w:r>
      <w:r w:rsidRPr="00F620B2">
        <w:rPr>
          <w:rFonts w:ascii="PT Astra Serif" w:hAnsi="PT Astra Serif"/>
          <w:sz w:val="28"/>
          <w:szCs w:val="28"/>
        </w:rPr>
        <w:t>редакции</w:t>
      </w:r>
      <w:r w:rsidR="00C85338" w:rsidRPr="00F620B2">
        <w:rPr>
          <w:rFonts w:ascii="PT Astra Serif" w:hAnsi="PT Astra Serif"/>
          <w:sz w:val="28"/>
          <w:szCs w:val="28"/>
        </w:rPr>
        <w:t>:</w:t>
      </w:r>
    </w:p>
    <w:p w:rsidR="00D331DE" w:rsidRPr="00F620B2" w:rsidRDefault="001170A8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hAnsi="PT Astra Serif"/>
          <w:sz w:val="28"/>
          <w:szCs w:val="28"/>
        </w:rPr>
        <w:t>«</w:t>
      </w:r>
      <w:r w:rsidR="00C85338" w:rsidRPr="00F620B2">
        <w:rPr>
          <w:rFonts w:ascii="PT Astra Serif" w:hAnsi="PT Astra Serif"/>
          <w:sz w:val="28"/>
          <w:szCs w:val="28"/>
        </w:rPr>
        <w:t xml:space="preserve">1) </w:t>
      </w:r>
      <w:r w:rsidR="00D331DE" w:rsidRPr="00F620B2">
        <w:rPr>
          <w:rFonts w:ascii="PT Astra Serif" w:eastAsia="Calibri" w:hAnsi="PT Astra Serif" w:cs="PT Astra Serif"/>
          <w:sz w:val="28"/>
          <w:szCs w:val="28"/>
        </w:rPr>
        <w:t>в случае, если объектом налогообложения являются доходы:</w:t>
      </w:r>
    </w:p>
    <w:p w:rsidR="00D331DE" w:rsidRPr="00F620B2" w:rsidRDefault="00D331DE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sz w:val="28"/>
          <w:szCs w:val="28"/>
        </w:rPr>
        <w:t>а) в размере 1 процента:</w:t>
      </w:r>
    </w:p>
    <w:p w:rsidR="00D331DE" w:rsidRPr="00F620B2" w:rsidRDefault="00D331DE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F620B2">
        <w:rPr>
          <w:rFonts w:ascii="PT Astra Serif" w:eastAsia="Calibri" w:hAnsi="PT Astra Serif" w:cs="PT Astra Serif"/>
          <w:sz w:val="28"/>
          <w:szCs w:val="28"/>
        </w:rPr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hyperlink r:id="rId9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 xml:space="preserve">пунктом </w:t>
        </w:r>
        <w:r w:rsidR="00B417FF" w:rsidRPr="00F620B2">
          <w:rPr>
            <w:rFonts w:ascii="PT Astra Serif" w:eastAsia="Calibri" w:hAnsi="PT Astra Serif" w:cs="PT Astra Serif"/>
            <w:sz w:val="28"/>
            <w:szCs w:val="28"/>
          </w:rPr>
          <w:t>1</w:t>
        </w:r>
        <w:r w:rsidR="00B417FF" w:rsidRPr="00F620B2">
          <w:rPr>
            <w:rFonts w:ascii="PT Astra Serif" w:eastAsia="Calibri" w:hAnsi="PT Astra Serif" w:cs="PT Astra Serif"/>
            <w:sz w:val="28"/>
            <w:szCs w:val="28"/>
            <w:vertAlign w:val="superscript"/>
          </w:rPr>
          <w:t>15</w:t>
        </w:r>
        <w:r w:rsidRPr="00F620B2">
          <w:rPr>
            <w:rFonts w:ascii="PT Astra Serif" w:eastAsia="Calibri" w:hAnsi="PT Astra Serif" w:cs="PT Astra Serif"/>
            <w:sz w:val="28"/>
            <w:szCs w:val="28"/>
          </w:rPr>
          <w:t xml:space="preserve"> статьи </w:t>
        </w:r>
        <w:r w:rsidR="00B417FF" w:rsidRPr="00F620B2">
          <w:rPr>
            <w:rFonts w:ascii="PT Astra Serif" w:eastAsia="Calibri" w:hAnsi="PT Astra Serif" w:cs="PT Astra Serif"/>
            <w:sz w:val="28"/>
            <w:szCs w:val="28"/>
          </w:rPr>
          <w:t>284</w:t>
        </w:r>
      </w:hyperlink>
      <w:r w:rsidRPr="00F620B2">
        <w:rPr>
          <w:rFonts w:ascii="PT Astra Serif" w:eastAsia="Calibri" w:hAnsi="PT Astra Serif" w:cs="PT Astra Serif"/>
          <w:sz w:val="28"/>
          <w:szCs w:val="28"/>
        </w:rPr>
        <w:t xml:space="preserve"> Налогового кодекса Российской Федерации, при условии, что в доходе </w:t>
      </w:r>
      <w:r w:rsidRPr="00F620B2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таких налогоплательщиков </w:t>
      </w:r>
      <w:r w:rsidR="00E73BC0" w:rsidRPr="00F620B2">
        <w:rPr>
          <w:rFonts w:ascii="PT Astra Serif" w:eastAsia="Calibri" w:hAnsi="PT Astra Serif" w:cs="PT Astra Serif"/>
          <w:sz w:val="28"/>
          <w:szCs w:val="28"/>
        </w:rPr>
        <w:br/>
      </w:r>
      <w:r w:rsidRPr="00F620B2">
        <w:rPr>
          <w:rFonts w:ascii="PT Astra Serif" w:eastAsia="Calibri" w:hAnsi="PT Astra Serif" w:cs="PT Astra Serif"/>
          <w:sz w:val="28"/>
          <w:szCs w:val="28"/>
        </w:rPr>
        <w:t>от реализации товаров (работ, услуг) в течение соответствующего отчётного (налогового) периода доля дохода от реализации товаров (работ, услуг), являющихся результатом осуществления вида экономической деятельности</w:t>
      </w:r>
      <w:proofErr w:type="gramEnd"/>
      <w:r w:rsidRPr="00F620B2">
        <w:rPr>
          <w:rFonts w:ascii="PT Astra Serif" w:eastAsia="Calibri" w:hAnsi="PT Astra Serif" w:cs="PT Astra Serif"/>
          <w:sz w:val="28"/>
          <w:szCs w:val="28"/>
        </w:rPr>
        <w:t xml:space="preserve">, классифицируемого в соответствии с </w:t>
      </w:r>
      <w:hyperlink r:id="rId10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>группировками 62</w:t>
        </w:r>
      </w:hyperlink>
      <w:r w:rsidRPr="00F620B2">
        <w:rPr>
          <w:rFonts w:ascii="PT Astra Serif" w:eastAsia="Calibri" w:hAnsi="PT Astra Serif" w:cs="PT Astra Serif"/>
          <w:sz w:val="28"/>
          <w:szCs w:val="28"/>
        </w:rPr>
        <w:t xml:space="preserve"> и </w:t>
      </w:r>
      <w:hyperlink r:id="rId11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>63</w:t>
        </w:r>
      </w:hyperlink>
      <w:r w:rsidRPr="00F620B2">
        <w:rPr>
          <w:rFonts w:ascii="PT Astra Serif" w:eastAsia="Calibri" w:hAnsi="PT Astra Serif" w:cs="PT Astra Serif"/>
          <w:sz w:val="28"/>
          <w:szCs w:val="28"/>
        </w:rPr>
        <w:t xml:space="preserve"> Общероссийского классификатора видов экономической деятельности ОК 029-2014 (КДЕС</w:t>
      </w:r>
      <w:proofErr w:type="gramStart"/>
      <w:r w:rsidRPr="00F620B2">
        <w:rPr>
          <w:rFonts w:ascii="PT Astra Serif" w:eastAsia="Calibri" w:hAnsi="PT Astra Serif" w:cs="PT Astra Serif"/>
          <w:sz w:val="28"/>
          <w:szCs w:val="28"/>
        </w:rPr>
        <w:t xml:space="preserve"> Р</w:t>
      </w:r>
      <w:proofErr w:type="gramEnd"/>
      <w:r w:rsidRPr="00F620B2">
        <w:rPr>
          <w:rFonts w:ascii="PT Astra Serif" w:eastAsia="Calibri" w:hAnsi="PT Astra Serif" w:cs="PT Astra Serif"/>
          <w:sz w:val="28"/>
          <w:szCs w:val="28"/>
        </w:rPr>
        <w:t xml:space="preserve">ед. 2) (далее </w:t>
      </w:r>
      <w:r w:rsidR="00DC42CB" w:rsidRPr="00F620B2">
        <w:rPr>
          <w:rFonts w:ascii="PT Astra Serif" w:eastAsia="Calibri" w:hAnsi="PT Astra Serif" w:cs="PT Astra Serif"/>
          <w:sz w:val="28"/>
          <w:szCs w:val="28"/>
        </w:rPr>
        <w:t>–</w:t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 ОКВЭД2), составила не менее 70 процентов;</w:t>
      </w:r>
    </w:p>
    <w:p w:rsidR="00D331DE" w:rsidRPr="00F620B2" w:rsidRDefault="00D331DE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F620B2">
        <w:rPr>
          <w:rFonts w:ascii="PT Astra Serif" w:eastAsia="Calibri" w:hAnsi="PT Astra Serif" w:cs="PT Astra Serif"/>
          <w:sz w:val="28"/>
          <w:szCs w:val="28"/>
        </w:rPr>
        <w:t xml:space="preserve">для налогоплательщиков, впервые зарегистрированных в качестве юридических лиц или индивидуальных предпринимателей после вступления </w:t>
      </w:r>
      <w:r w:rsidR="00296781" w:rsidRPr="00F620B2">
        <w:rPr>
          <w:rFonts w:ascii="PT Astra Serif" w:eastAsia="Calibri" w:hAnsi="PT Astra Serif" w:cs="PT Astra Serif"/>
          <w:sz w:val="28"/>
          <w:szCs w:val="28"/>
        </w:rPr>
        <w:br/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в силу настоящей статьи (за исключением индивидуальных предпринимателей, указанных в </w:t>
      </w:r>
      <w:hyperlink r:id="rId12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>статье 1</w:t>
        </w:r>
        <w:r w:rsidRPr="00F620B2">
          <w:rPr>
            <w:rFonts w:ascii="PT Astra Serif" w:eastAsia="Calibri" w:hAnsi="PT Astra Serif" w:cs="PT Astra Serif"/>
            <w:sz w:val="28"/>
            <w:szCs w:val="28"/>
            <w:vertAlign w:val="superscript"/>
          </w:rPr>
          <w:t>1</w:t>
        </w:r>
      </w:hyperlink>
      <w:r w:rsidRPr="00F620B2">
        <w:rPr>
          <w:rFonts w:ascii="PT Astra Serif" w:eastAsia="Calibri" w:hAnsi="PT Astra Serif" w:cs="PT Astra Serif"/>
          <w:sz w:val="28"/>
          <w:szCs w:val="28"/>
        </w:rPr>
        <w:t xml:space="preserve"> настоящего Закона), </w:t>
      </w:r>
      <w:r w:rsidR="00DC42CB" w:rsidRPr="00F620B2">
        <w:rPr>
          <w:rFonts w:ascii="PT Astra Serif" w:eastAsia="Calibri" w:hAnsi="PT Astra Serif" w:cs="PT Astra Serif"/>
          <w:sz w:val="28"/>
          <w:szCs w:val="28"/>
        </w:rPr>
        <w:t>–</w:t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 в течение налогового периода, </w:t>
      </w:r>
      <w:r w:rsidR="00296781" w:rsidRPr="00F620B2">
        <w:rPr>
          <w:rFonts w:ascii="PT Astra Serif" w:eastAsia="Calibri" w:hAnsi="PT Astra Serif" w:cs="PT Astra Serif"/>
          <w:sz w:val="28"/>
          <w:szCs w:val="28"/>
        </w:rPr>
        <w:br/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в котором была осуществлена их государственная регистрация в качестве юридических лиц или индивидуальных предпринимателей, и следующего </w:t>
      </w:r>
      <w:r w:rsidR="00296781" w:rsidRPr="00F620B2">
        <w:rPr>
          <w:rFonts w:ascii="PT Astra Serif" w:eastAsia="Calibri" w:hAnsi="PT Astra Serif" w:cs="PT Astra Serif"/>
          <w:sz w:val="28"/>
          <w:szCs w:val="28"/>
        </w:rPr>
        <w:br/>
      </w:r>
      <w:r w:rsidRPr="00F620B2">
        <w:rPr>
          <w:rFonts w:ascii="PT Astra Serif" w:eastAsia="Calibri" w:hAnsi="PT Astra Serif" w:cs="PT Astra Serif"/>
          <w:sz w:val="28"/>
          <w:szCs w:val="28"/>
        </w:rPr>
        <w:t>за ним налогового периода;</w:t>
      </w:r>
      <w:proofErr w:type="gramEnd"/>
    </w:p>
    <w:p w:rsidR="00D331DE" w:rsidRPr="00F620B2" w:rsidRDefault="00296781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sz w:val="28"/>
          <w:szCs w:val="28"/>
        </w:rPr>
        <w:t>д</w:t>
      </w:r>
      <w:r w:rsidR="00D331DE" w:rsidRPr="00F620B2">
        <w:rPr>
          <w:rFonts w:ascii="PT Astra Serif" w:eastAsia="Calibri" w:hAnsi="PT Astra Serif" w:cs="PT Astra Serif"/>
          <w:sz w:val="28"/>
          <w:szCs w:val="28"/>
        </w:rPr>
        <w:t xml:space="preserve">ля налогоплательщиков, не менее 70 процентов дохода которых </w:t>
      </w:r>
      <w:r w:rsidRPr="00F620B2">
        <w:rPr>
          <w:rFonts w:ascii="PT Astra Serif" w:eastAsia="Calibri" w:hAnsi="PT Astra Serif" w:cs="PT Astra Serif"/>
          <w:sz w:val="28"/>
          <w:szCs w:val="28"/>
        </w:rPr>
        <w:br/>
      </w:r>
      <w:r w:rsidR="00D331DE" w:rsidRPr="00F620B2">
        <w:rPr>
          <w:rFonts w:ascii="PT Astra Serif" w:eastAsia="Calibri" w:hAnsi="PT Astra Serif" w:cs="PT Astra Serif"/>
          <w:sz w:val="28"/>
          <w:szCs w:val="28"/>
        </w:rPr>
        <w:t>от реализации товаров (работ, услуг) в течение соответствующего отч</w:t>
      </w:r>
      <w:r w:rsidR="00D2365F" w:rsidRPr="00F620B2">
        <w:rPr>
          <w:rFonts w:ascii="PT Astra Serif" w:eastAsia="Calibri" w:hAnsi="PT Astra Serif" w:cs="PT Astra Serif"/>
          <w:sz w:val="28"/>
          <w:szCs w:val="28"/>
        </w:rPr>
        <w:t>ё</w:t>
      </w:r>
      <w:r w:rsidR="00D331DE" w:rsidRPr="00F620B2">
        <w:rPr>
          <w:rFonts w:ascii="PT Astra Serif" w:eastAsia="Calibri" w:hAnsi="PT Astra Serif" w:cs="PT Astra Serif"/>
          <w:sz w:val="28"/>
          <w:szCs w:val="28"/>
        </w:rPr>
        <w:t xml:space="preserve">тного (налогового) периода составил доход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13" w:history="1">
        <w:r w:rsidR="00D331DE" w:rsidRPr="00F620B2">
          <w:rPr>
            <w:rFonts w:ascii="PT Astra Serif" w:eastAsia="Calibri" w:hAnsi="PT Astra Serif" w:cs="PT Astra Serif"/>
            <w:sz w:val="28"/>
            <w:szCs w:val="28"/>
          </w:rPr>
          <w:t>группировкой 47.73</w:t>
        </w:r>
      </w:hyperlink>
      <w:r w:rsidR="00D331DE" w:rsidRPr="00F620B2">
        <w:rPr>
          <w:rFonts w:ascii="PT Astra Serif" w:eastAsia="Calibri" w:hAnsi="PT Astra Serif" w:cs="PT Astra Serif"/>
          <w:sz w:val="28"/>
          <w:szCs w:val="28"/>
        </w:rPr>
        <w:t xml:space="preserve"> ОКВЭД</w:t>
      </w:r>
      <w:proofErr w:type="gramStart"/>
      <w:r w:rsidR="00D331DE" w:rsidRPr="00F620B2">
        <w:rPr>
          <w:rFonts w:ascii="PT Astra Serif" w:eastAsia="Calibri" w:hAnsi="PT Astra Serif" w:cs="PT Astra Serif"/>
          <w:sz w:val="28"/>
          <w:szCs w:val="28"/>
        </w:rPr>
        <w:t>2</w:t>
      </w:r>
      <w:proofErr w:type="gramEnd"/>
      <w:r w:rsidR="00D331DE" w:rsidRPr="00F620B2">
        <w:rPr>
          <w:rFonts w:ascii="PT Astra Serif" w:eastAsia="Calibri" w:hAnsi="PT Astra Serif" w:cs="PT Astra Serif"/>
          <w:sz w:val="28"/>
          <w:szCs w:val="28"/>
        </w:rPr>
        <w:t>;</w:t>
      </w:r>
    </w:p>
    <w:p w:rsidR="000F1262" w:rsidRPr="00F620B2" w:rsidRDefault="000F1262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sz w:val="28"/>
          <w:szCs w:val="28"/>
        </w:rPr>
        <w:t xml:space="preserve">для налогоплательщиков, не менее 70 процентов дохода которых </w:t>
      </w:r>
      <w:r w:rsidRPr="00F620B2">
        <w:rPr>
          <w:rFonts w:ascii="PT Astra Serif" w:eastAsia="Calibri" w:hAnsi="PT Astra Serif" w:cs="PT Astra Serif"/>
          <w:sz w:val="28"/>
          <w:szCs w:val="28"/>
        </w:rPr>
        <w:br/>
        <w:t xml:space="preserve">от реализации товаров (работ, услуг) в течение соответствующего отчётного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группировками </w:t>
      </w:r>
      <w:r w:rsidR="00D2365F" w:rsidRPr="00F620B2">
        <w:rPr>
          <w:rFonts w:ascii="PT Astra Serif" w:eastAsia="Calibri" w:hAnsi="PT Astra Serif" w:cs="PT Astra Serif"/>
          <w:sz w:val="28"/>
          <w:szCs w:val="28"/>
        </w:rPr>
        <w:t xml:space="preserve">49 и 56 </w:t>
      </w:r>
      <w:hyperlink r:id="rId14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>ОКВЭД</w:t>
        </w:r>
        <w:proofErr w:type="gramStart"/>
        <w:r w:rsidRPr="00F620B2">
          <w:rPr>
            <w:rFonts w:ascii="PT Astra Serif" w:eastAsia="Calibri" w:hAnsi="PT Astra Serif" w:cs="PT Astra Serif"/>
            <w:sz w:val="28"/>
            <w:szCs w:val="28"/>
          </w:rPr>
          <w:t>2</w:t>
        </w:r>
        <w:proofErr w:type="gramEnd"/>
      </w:hyperlink>
      <w:r w:rsidRPr="00F620B2">
        <w:rPr>
          <w:rFonts w:ascii="PT Astra Serif" w:eastAsia="Calibri" w:hAnsi="PT Astra Serif" w:cs="PT Astra Serif"/>
          <w:sz w:val="28"/>
          <w:szCs w:val="28"/>
        </w:rPr>
        <w:t>;</w:t>
      </w:r>
    </w:p>
    <w:p w:rsidR="00F54BDB" w:rsidRPr="00F620B2" w:rsidRDefault="00F54BDB" w:rsidP="006820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hAnsi="PT Astra Serif"/>
          <w:sz w:val="28"/>
          <w:szCs w:val="28"/>
        </w:rPr>
        <w:lastRenderedPageBreak/>
        <w:t xml:space="preserve">б) </w:t>
      </w:r>
      <w:r w:rsidRPr="00F620B2">
        <w:rPr>
          <w:rFonts w:ascii="PT Astra Serif" w:eastAsia="Calibri" w:hAnsi="PT Astra Serif" w:cs="PT Astra Serif"/>
          <w:sz w:val="28"/>
          <w:szCs w:val="28"/>
        </w:rPr>
        <w:t>в размере 4 процент</w:t>
      </w:r>
      <w:r w:rsidR="001954F5" w:rsidRPr="00F620B2">
        <w:rPr>
          <w:rFonts w:ascii="PT Astra Serif" w:eastAsia="Calibri" w:hAnsi="PT Astra Serif" w:cs="PT Astra Serif"/>
          <w:sz w:val="28"/>
          <w:szCs w:val="28"/>
        </w:rPr>
        <w:t>ов</w:t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 для налогоплательщиков, не менее 70 процентов дохода которых от реализации товаров (работ, услуг) в течение соответствующего отчётного (налогового) периода составил доход </w:t>
      </w:r>
      <w:r w:rsidRPr="00F620B2">
        <w:rPr>
          <w:rFonts w:ascii="PT Astra Serif" w:eastAsia="Calibri" w:hAnsi="PT Astra Serif" w:cs="PT Astra Serif"/>
          <w:sz w:val="28"/>
          <w:szCs w:val="28"/>
        </w:rPr>
        <w:br/>
        <w:t xml:space="preserve">от реализации товаров (работ, услуг), являющихся результатом осуществления видов экономической деятельности, классифицируемых в соответствии </w:t>
      </w:r>
      <w:r w:rsidRPr="00F620B2">
        <w:rPr>
          <w:rFonts w:ascii="PT Astra Serif" w:eastAsia="Calibri" w:hAnsi="PT Astra Serif" w:cs="PT Astra Serif"/>
          <w:sz w:val="28"/>
          <w:szCs w:val="28"/>
        </w:rPr>
        <w:br/>
        <w:t xml:space="preserve">с группировками </w:t>
      </w:r>
      <w:r w:rsidR="00D2365F" w:rsidRPr="00F620B2">
        <w:rPr>
          <w:rFonts w:ascii="PT Astra Serif" w:eastAsia="Calibri" w:hAnsi="PT Astra Serif" w:cs="PT Astra Serif"/>
          <w:sz w:val="28"/>
          <w:szCs w:val="28"/>
        </w:rPr>
        <w:t>47, 55, 59, 95 и 96</w:t>
      </w:r>
      <w:r w:rsidRPr="00F620B2">
        <w:rPr>
          <w:rFonts w:ascii="PT Astra Serif" w:eastAsia="Calibri" w:hAnsi="PT Astra Serif" w:cs="PT Astra Serif"/>
          <w:sz w:val="28"/>
          <w:szCs w:val="28"/>
        </w:rPr>
        <w:t xml:space="preserve"> </w:t>
      </w:r>
      <w:hyperlink r:id="rId15" w:history="1">
        <w:r w:rsidRPr="00F620B2">
          <w:rPr>
            <w:rFonts w:ascii="PT Astra Serif" w:eastAsia="Calibri" w:hAnsi="PT Astra Serif" w:cs="PT Astra Serif"/>
            <w:sz w:val="28"/>
            <w:szCs w:val="28"/>
          </w:rPr>
          <w:t>ОКВЭД</w:t>
        </w:r>
        <w:proofErr w:type="gramStart"/>
        <w:r w:rsidRPr="00F620B2">
          <w:rPr>
            <w:rFonts w:ascii="PT Astra Serif" w:eastAsia="Calibri" w:hAnsi="PT Astra Serif" w:cs="PT Astra Serif"/>
            <w:sz w:val="28"/>
            <w:szCs w:val="28"/>
          </w:rPr>
          <w:t>2</w:t>
        </w:r>
        <w:proofErr w:type="gramEnd"/>
      </w:hyperlink>
      <w:r w:rsidRPr="00F620B2">
        <w:rPr>
          <w:rFonts w:ascii="PT Astra Serif" w:eastAsia="Calibri" w:hAnsi="PT Astra Serif" w:cs="PT Astra Serif"/>
          <w:sz w:val="28"/>
          <w:szCs w:val="28"/>
        </w:rPr>
        <w:t>;».</w:t>
      </w:r>
    </w:p>
    <w:p w:rsidR="00F81113" w:rsidRPr="00F620B2" w:rsidRDefault="00F81113" w:rsidP="00F8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16"/>
          <w:szCs w:val="28"/>
        </w:rPr>
      </w:pPr>
    </w:p>
    <w:p w:rsidR="00F81113" w:rsidRPr="00F620B2" w:rsidRDefault="00F81113" w:rsidP="00F8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1921D7" w:rsidRPr="00F620B2" w:rsidRDefault="00F54BDB" w:rsidP="00F8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620B2">
        <w:rPr>
          <w:rFonts w:ascii="PT Astra Serif" w:hAnsi="PT Astra Serif"/>
          <w:sz w:val="28"/>
          <w:szCs w:val="28"/>
        </w:rPr>
        <w:t>С</w:t>
      </w:r>
      <w:r w:rsidR="000116EB" w:rsidRPr="00F620B2">
        <w:rPr>
          <w:rFonts w:ascii="PT Astra Serif" w:hAnsi="PT Astra Serif"/>
          <w:sz w:val="28"/>
          <w:szCs w:val="28"/>
        </w:rPr>
        <w:t>татья 2</w:t>
      </w:r>
    </w:p>
    <w:p w:rsidR="00D2365F" w:rsidRPr="00F620B2" w:rsidRDefault="00D2365F" w:rsidP="00F8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365F" w:rsidRPr="00F620B2" w:rsidRDefault="00D2365F" w:rsidP="00F81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494D" w:rsidRPr="00F620B2" w:rsidRDefault="0009494D" w:rsidP="006820E3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sz w:val="28"/>
          <w:szCs w:val="28"/>
        </w:rPr>
        <w:t xml:space="preserve">Настоящий Закон вступает в силу </w:t>
      </w:r>
      <w:r w:rsidR="00820689" w:rsidRPr="00F620B2">
        <w:rPr>
          <w:rFonts w:ascii="PT Astra Serif" w:eastAsia="Calibri" w:hAnsi="PT Astra Serif" w:cs="PT Astra Serif"/>
          <w:sz w:val="28"/>
          <w:szCs w:val="28"/>
        </w:rPr>
        <w:t xml:space="preserve">с </w:t>
      </w:r>
      <w:r w:rsidR="000116EB" w:rsidRPr="00F620B2">
        <w:rPr>
          <w:rFonts w:ascii="PT Astra Serif" w:eastAsia="Calibri" w:hAnsi="PT Astra Serif" w:cs="PT Astra Serif"/>
          <w:sz w:val="28"/>
          <w:szCs w:val="28"/>
        </w:rPr>
        <w:t>1 января 2021 года.</w:t>
      </w:r>
    </w:p>
    <w:p w:rsidR="00DD69E6" w:rsidRPr="00F620B2" w:rsidRDefault="00DD69E6" w:rsidP="00F81113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Положения </w:t>
      </w:r>
      <w:hyperlink r:id="rId16" w:history="1"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абзаца </w:t>
        </w:r>
        <w:r w:rsidR="009271BB" w:rsidRPr="00F620B2">
          <w:rPr>
            <w:rFonts w:ascii="PT Astra Serif" w:eastAsia="Calibri" w:hAnsi="PT Astra Serif" w:cs="PT Astra Serif"/>
            <w:bCs/>
            <w:sz w:val="28"/>
            <w:szCs w:val="28"/>
          </w:rPr>
          <w:t>второго</w:t>
        </w:r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подпункта «а» пункта 1 </w:t>
        </w:r>
      </w:hyperlink>
      <w:r w:rsidR="000F3B23" w:rsidRPr="00F620B2">
        <w:rPr>
          <w:rFonts w:eastAsia="Calibri"/>
        </w:rPr>
        <w:t xml:space="preserve"> </w:t>
      </w:r>
      <w:r w:rsidR="000F3B23"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статьи 1 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Закона Ульяновской области от 3 марта 2009 года № 13-ЗО «О налоговых ставках налога, взимаемого в связи с применением упрощённой системы налогообложения, на территории Ульяновской области» (в редакции настоящего Закона) </w:t>
      </w:r>
      <w:r w:rsidRPr="00F620B2">
        <w:rPr>
          <w:rFonts w:ascii="PT Astra Serif" w:eastAsia="Calibri" w:hAnsi="PT Astra Serif" w:cs="PT Astra Serif"/>
          <w:sz w:val="28"/>
          <w:szCs w:val="28"/>
        </w:rPr>
        <w:t>не применяются после 31 декабря 2024 года.</w:t>
      </w:r>
    </w:p>
    <w:p w:rsidR="00DD69E6" w:rsidRPr="00F620B2" w:rsidRDefault="00DD69E6" w:rsidP="00F81113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Положения </w:t>
      </w:r>
      <w:hyperlink r:id="rId17" w:history="1"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абзаца </w:t>
        </w:r>
        <w:r w:rsidR="009271BB" w:rsidRPr="00F620B2">
          <w:rPr>
            <w:rFonts w:ascii="PT Astra Serif" w:eastAsia="Calibri" w:hAnsi="PT Astra Serif" w:cs="PT Astra Serif"/>
            <w:bCs/>
            <w:sz w:val="28"/>
            <w:szCs w:val="28"/>
          </w:rPr>
          <w:t>четвёртого</w:t>
        </w:r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подпункта «а» пункта 1 </w:t>
        </w:r>
      </w:hyperlink>
      <w:r w:rsidR="000F3B23" w:rsidRPr="00F620B2">
        <w:rPr>
          <w:rFonts w:eastAsia="Calibri"/>
        </w:rPr>
        <w:t xml:space="preserve"> </w:t>
      </w:r>
      <w:r w:rsidR="000F3B23"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статьи 1 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>Закона Ульяновской области от 3 марта 2009 года № 13-ЗО «О налоговых ставках налога, взимаемого в связи с применением упрощённой системы налогообложения, на территории Ульяновской области» (в редакции настоящего Закона)</w:t>
      </w:r>
      <w:r w:rsidR="009271BB"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Pr="00F620B2">
        <w:rPr>
          <w:rFonts w:ascii="PT Astra Serif" w:eastAsia="Calibri" w:hAnsi="PT Astra Serif" w:cs="PT Astra Serif"/>
          <w:sz w:val="28"/>
          <w:szCs w:val="28"/>
        </w:rPr>
        <w:t>не применяются после 31 декабря 2022 года.</w:t>
      </w:r>
    </w:p>
    <w:p w:rsidR="00DD69E6" w:rsidRPr="00F620B2" w:rsidRDefault="00DD69E6" w:rsidP="00F81113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Положения </w:t>
      </w:r>
      <w:hyperlink r:id="rId18" w:history="1">
        <w:r w:rsidR="005F151D"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абзаца </w:t>
        </w:r>
        <w:r w:rsidR="009271BB" w:rsidRPr="00F620B2">
          <w:rPr>
            <w:rFonts w:ascii="PT Astra Serif" w:eastAsia="Calibri" w:hAnsi="PT Astra Serif" w:cs="PT Astra Serif"/>
            <w:bCs/>
            <w:sz w:val="28"/>
            <w:szCs w:val="28"/>
          </w:rPr>
          <w:t>пятого</w:t>
        </w:r>
        <w:r w:rsidR="005F151D"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подпункта «а»</w:t>
        </w:r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</w:t>
        </w:r>
      </w:hyperlink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и </w:t>
      </w:r>
      <w:hyperlink r:id="rId19" w:history="1">
        <w:r w:rsidR="005F151D" w:rsidRPr="00F620B2">
          <w:rPr>
            <w:rFonts w:ascii="PT Astra Serif" w:eastAsia="Calibri" w:hAnsi="PT Astra Serif" w:cs="PT Astra Serif"/>
            <w:bCs/>
            <w:sz w:val="28"/>
            <w:szCs w:val="28"/>
          </w:rPr>
          <w:t>подпункта «б»</w:t>
        </w:r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пункта </w:t>
        </w:r>
        <w:r w:rsidR="00E73BC0" w:rsidRPr="00F620B2">
          <w:rPr>
            <w:rFonts w:ascii="PT Astra Serif" w:eastAsia="Calibri" w:hAnsi="PT Astra Serif" w:cs="PT Astra Serif"/>
            <w:bCs/>
            <w:sz w:val="28"/>
            <w:szCs w:val="28"/>
          </w:rPr>
          <w:br/>
        </w:r>
        <w:r w:rsidR="005F151D" w:rsidRPr="00F620B2">
          <w:rPr>
            <w:rFonts w:ascii="PT Astra Serif" w:eastAsia="Calibri" w:hAnsi="PT Astra Serif" w:cs="PT Astra Serif"/>
            <w:bCs/>
            <w:sz w:val="28"/>
            <w:szCs w:val="28"/>
          </w:rPr>
          <w:t>1</w:t>
        </w:r>
        <w:r w:rsidRPr="00F620B2">
          <w:rPr>
            <w:rFonts w:ascii="PT Astra Serif" w:eastAsia="Calibri" w:hAnsi="PT Astra Serif" w:cs="PT Astra Serif"/>
            <w:bCs/>
            <w:sz w:val="28"/>
            <w:szCs w:val="28"/>
          </w:rPr>
          <w:t xml:space="preserve"> статьи 1</w:t>
        </w:r>
      </w:hyperlink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 Закона Ульяновской области от 3 марта 2009 года </w:t>
      </w:r>
      <w:r w:rsidR="00DC42CB" w:rsidRPr="00F620B2">
        <w:rPr>
          <w:rFonts w:ascii="PT Astra Serif" w:eastAsia="Calibri" w:hAnsi="PT Astra Serif" w:cs="PT Astra Serif"/>
          <w:bCs/>
          <w:sz w:val="28"/>
          <w:szCs w:val="28"/>
        </w:rPr>
        <w:t>№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 13-ЗО </w:t>
      </w:r>
      <w:r w:rsidR="00D2365F" w:rsidRPr="00F620B2"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5F151D" w:rsidRPr="00F620B2">
        <w:rPr>
          <w:rFonts w:ascii="PT Astra Serif" w:eastAsia="Calibri" w:hAnsi="PT Astra Serif" w:cs="PT Astra Serif"/>
          <w:bCs/>
          <w:sz w:val="28"/>
          <w:szCs w:val="28"/>
        </w:rPr>
        <w:t>«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>О налоговых ставках налога, взимаемого в связ</w:t>
      </w:r>
      <w:r w:rsidR="005F151D" w:rsidRPr="00F620B2">
        <w:rPr>
          <w:rFonts w:ascii="PT Astra Serif" w:eastAsia="Calibri" w:hAnsi="PT Astra Serif" w:cs="PT Astra Serif"/>
          <w:bCs/>
          <w:sz w:val="28"/>
          <w:szCs w:val="28"/>
        </w:rPr>
        <w:t>и с применением упрощё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>нной системы налогообложения, на территории Ульяновской области</w:t>
      </w:r>
      <w:r w:rsidR="005F151D" w:rsidRPr="00F620B2">
        <w:rPr>
          <w:rFonts w:ascii="PT Astra Serif" w:eastAsia="Calibri" w:hAnsi="PT Astra Serif" w:cs="PT Astra Serif"/>
          <w:bCs/>
          <w:sz w:val="28"/>
          <w:szCs w:val="28"/>
        </w:rPr>
        <w:t>»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 (в редакции настоящего Закона) не применяются после 31 декабря </w:t>
      </w:r>
      <w:r w:rsidR="005F151D" w:rsidRPr="00F620B2">
        <w:rPr>
          <w:rFonts w:ascii="PT Astra Serif" w:eastAsia="Calibri" w:hAnsi="PT Astra Serif" w:cs="PT Astra Serif"/>
          <w:bCs/>
          <w:sz w:val="28"/>
          <w:szCs w:val="28"/>
        </w:rPr>
        <w:t>2021</w:t>
      </w:r>
      <w:r w:rsidRPr="00F620B2">
        <w:rPr>
          <w:rFonts w:ascii="PT Astra Serif" w:eastAsia="Calibri" w:hAnsi="PT Astra Serif" w:cs="PT Astra Serif"/>
          <w:bCs/>
          <w:sz w:val="28"/>
          <w:szCs w:val="28"/>
        </w:rPr>
        <w:t xml:space="preserve"> года.</w:t>
      </w:r>
    </w:p>
    <w:p w:rsidR="00DD69E6" w:rsidRPr="00F620B2" w:rsidRDefault="00DD69E6" w:rsidP="006820E3">
      <w:pPr>
        <w:pStyle w:val="ConsNormal"/>
        <w:widowControl/>
        <w:tabs>
          <w:tab w:val="left" w:pos="1134"/>
          <w:tab w:val="left" w:pos="7560"/>
        </w:tabs>
        <w:ind w:right="0" w:firstLine="709"/>
        <w:rPr>
          <w:rFonts w:ascii="PT Astra Serif" w:hAnsi="PT Astra Serif" w:cs="Times New Roman"/>
          <w:sz w:val="16"/>
          <w:szCs w:val="28"/>
        </w:rPr>
      </w:pPr>
    </w:p>
    <w:p w:rsidR="00DD69E6" w:rsidRPr="00F620B2" w:rsidRDefault="00DD69E6" w:rsidP="006820E3">
      <w:pPr>
        <w:pStyle w:val="ConsNormal"/>
        <w:widowControl/>
        <w:tabs>
          <w:tab w:val="left" w:pos="7560"/>
        </w:tabs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DD69E6" w:rsidRPr="00F620B2" w:rsidRDefault="00DD69E6" w:rsidP="006820E3">
      <w:pPr>
        <w:pStyle w:val="ConsNormal"/>
        <w:widowControl/>
        <w:tabs>
          <w:tab w:val="left" w:pos="7560"/>
        </w:tabs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8B28FC" w:rsidRPr="00F620B2" w:rsidRDefault="005E4E54" w:rsidP="006820E3">
      <w:pPr>
        <w:pStyle w:val="ConsNormal"/>
        <w:widowControl/>
        <w:tabs>
          <w:tab w:val="left" w:pos="7560"/>
        </w:tabs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F620B2">
        <w:rPr>
          <w:rFonts w:ascii="PT Astra Serif" w:hAnsi="PT Astra Serif" w:cs="Times New Roman"/>
          <w:sz w:val="28"/>
          <w:szCs w:val="28"/>
        </w:rPr>
        <w:lastRenderedPageBreak/>
        <w:t>Губернатор Ульяновской области</w:t>
      </w:r>
      <w:r w:rsidR="007C7B26" w:rsidRPr="00F620B2">
        <w:rPr>
          <w:rFonts w:ascii="PT Astra Serif" w:hAnsi="PT Astra Serif" w:cs="Times New Roman"/>
          <w:sz w:val="28"/>
          <w:szCs w:val="28"/>
        </w:rPr>
        <w:t xml:space="preserve"> </w:t>
      </w:r>
      <w:r w:rsidR="007C7B26" w:rsidRPr="00F620B2">
        <w:rPr>
          <w:rFonts w:ascii="PT Astra Serif" w:hAnsi="PT Astra Serif" w:cs="Times New Roman"/>
          <w:sz w:val="28"/>
          <w:szCs w:val="28"/>
        </w:rPr>
        <w:tab/>
        <w:t xml:space="preserve">     </w:t>
      </w:r>
      <w:proofErr w:type="spellStart"/>
      <w:r w:rsidRPr="00F620B2">
        <w:rPr>
          <w:rFonts w:ascii="PT Astra Serif" w:hAnsi="PT Astra Serif" w:cs="Times New Roman"/>
          <w:sz w:val="28"/>
          <w:szCs w:val="28"/>
        </w:rPr>
        <w:t>С.И.Морозо</w:t>
      </w:r>
      <w:r w:rsidR="008B28FC" w:rsidRPr="00F620B2">
        <w:rPr>
          <w:rFonts w:ascii="PT Astra Serif" w:hAnsi="PT Astra Serif" w:cs="Times New Roman"/>
          <w:sz w:val="28"/>
          <w:szCs w:val="28"/>
        </w:rPr>
        <w:t>в</w:t>
      </w:r>
      <w:proofErr w:type="spellEnd"/>
    </w:p>
    <w:p w:rsidR="008B28FC" w:rsidRPr="00F620B2" w:rsidRDefault="008B28FC" w:rsidP="006820E3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3239D2" w:rsidRPr="00F620B2" w:rsidRDefault="003239D2" w:rsidP="006820E3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3239D2" w:rsidRPr="00F620B2" w:rsidRDefault="003239D2" w:rsidP="006820E3">
      <w:pPr>
        <w:pStyle w:val="ConsNormal"/>
        <w:widowControl/>
        <w:tabs>
          <w:tab w:val="left" w:pos="7560"/>
        </w:tabs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5E4E54" w:rsidRPr="00F620B2" w:rsidRDefault="005E4E54" w:rsidP="006820E3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F620B2">
        <w:rPr>
          <w:rFonts w:ascii="PT Astra Serif" w:hAnsi="PT Astra Serif" w:cs="Times New Roman"/>
          <w:sz w:val="28"/>
          <w:szCs w:val="28"/>
        </w:rPr>
        <w:t>г. Ульяновск</w:t>
      </w:r>
    </w:p>
    <w:p w:rsidR="005E4E54" w:rsidRPr="00F620B2" w:rsidRDefault="00612678" w:rsidP="006820E3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F620B2">
        <w:rPr>
          <w:rFonts w:ascii="PT Astra Serif" w:hAnsi="PT Astra Serif" w:cs="Times New Roman"/>
          <w:sz w:val="28"/>
          <w:szCs w:val="28"/>
        </w:rPr>
        <w:t>2</w:t>
      </w:r>
      <w:r w:rsidR="006820E3" w:rsidRPr="00F620B2">
        <w:rPr>
          <w:rFonts w:ascii="PT Astra Serif" w:hAnsi="PT Astra Serif" w:cs="Times New Roman"/>
          <w:sz w:val="28"/>
          <w:szCs w:val="28"/>
        </w:rPr>
        <w:t xml:space="preserve"> </w:t>
      </w:r>
      <w:r w:rsidRPr="00F620B2">
        <w:rPr>
          <w:rFonts w:ascii="PT Astra Serif" w:hAnsi="PT Astra Serif" w:cs="Times New Roman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20 г"/>
        </w:smartTagPr>
        <w:r w:rsidR="005E4E54" w:rsidRPr="00F620B2">
          <w:rPr>
            <w:rFonts w:ascii="PT Astra Serif" w:hAnsi="PT Astra Serif" w:cs="Times New Roman"/>
            <w:sz w:val="28"/>
            <w:szCs w:val="28"/>
          </w:rPr>
          <w:t>20</w:t>
        </w:r>
        <w:r w:rsidR="0009494D" w:rsidRPr="00F620B2">
          <w:rPr>
            <w:rFonts w:ascii="PT Astra Serif" w:hAnsi="PT Astra Serif" w:cs="Times New Roman"/>
            <w:sz w:val="28"/>
            <w:szCs w:val="28"/>
          </w:rPr>
          <w:t>20</w:t>
        </w:r>
        <w:r w:rsidR="005E4E54" w:rsidRPr="00F620B2">
          <w:rPr>
            <w:rFonts w:ascii="PT Astra Serif" w:hAnsi="PT Astra Serif" w:cs="Times New Roman"/>
            <w:sz w:val="28"/>
            <w:szCs w:val="28"/>
          </w:rPr>
          <w:t xml:space="preserve"> г</w:t>
        </w:r>
      </w:smartTag>
      <w:r w:rsidR="005E4E54" w:rsidRPr="00F620B2">
        <w:rPr>
          <w:rFonts w:ascii="PT Astra Serif" w:hAnsi="PT Astra Serif" w:cs="Times New Roman"/>
          <w:sz w:val="28"/>
          <w:szCs w:val="28"/>
        </w:rPr>
        <w:t>.</w:t>
      </w:r>
    </w:p>
    <w:p w:rsidR="00773350" w:rsidRPr="00F620B2" w:rsidRDefault="005E4E54" w:rsidP="006820E3">
      <w:pPr>
        <w:pStyle w:val="ConsNormal"/>
        <w:widowControl/>
        <w:tabs>
          <w:tab w:val="left" w:pos="7560"/>
        </w:tabs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F620B2">
        <w:rPr>
          <w:rFonts w:ascii="PT Astra Serif" w:hAnsi="PT Astra Serif" w:cs="Times New Roman"/>
          <w:sz w:val="28"/>
          <w:szCs w:val="28"/>
        </w:rPr>
        <w:t xml:space="preserve">№ </w:t>
      </w:r>
      <w:r w:rsidR="00612678" w:rsidRPr="00F620B2">
        <w:rPr>
          <w:rFonts w:ascii="PT Astra Serif" w:hAnsi="PT Astra Serif" w:cs="Times New Roman"/>
          <w:sz w:val="28"/>
          <w:szCs w:val="28"/>
        </w:rPr>
        <w:t>131</w:t>
      </w:r>
      <w:r w:rsidRPr="00F620B2">
        <w:rPr>
          <w:rFonts w:ascii="PT Astra Serif" w:hAnsi="PT Astra Serif" w:cs="Times New Roman"/>
          <w:sz w:val="28"/>
          <w:szCs w:val="28"/>
        </w:rPr>
        <w:t>-ЗО</w:t>
      </w:r>
    </w:p>
    <w:sectPr w:rsidR="00773350" w:rsidRPr="00F620B2" w:rsidSect="006820E3">
      <w:headerReference w:type="default" r:id="rId20"/>
      <w:footerReference w:type="firs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CA" w:rsidRDefault="00B319CA" w:rsidP="008033F2">
      <w:pPr>
        <w:spacing w:after="0" w:line="240" w:lineRule="auto"/>
      </w:pPr>
      <w:r>
        <w:separator/>
      </w:r>
    </w:p>
  </w:endnote>
  <w:endnote w:type="continuationSeparator" w:id="0">
    <w:p w:rsidR="00B319CA" w:rsidRDefault="00B319CA" w:rsidP="0080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F DinDisplay Pro Blac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E3" w:rsidRPr="006820E3" w:rsidRDefault="006820E3" w:rsidP="006820E3">
    <w:pPr>
      <w:pStyle w:val="a5"/>
      <w:jc w:val="right"/>
      <w:rPr>
        <w:rFonts w:ascii="PT Astra Serif" w:hAnsi="PT Astra Serif"/>
        <w:sz w:val="16"/>
      </w:rPr>
    </w:pPr>
    <w:r w:rsidRPr="006820E3">
      <w:rPr>
        <w:rFonts w:ascii="PT Astra Serif" w:hAnsi="PT Astra Serif"/>
        <w:sz w:val="16"/>
      </w:rPr>
      <w:t>1910ан1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CA" w:rsidRDefault="00B319CA" w:rsidP="008033F2">
      <w:pPr>
        <w:spacing w:after="0" w:line="240" w:lineRule="auto"/>
      </w:pPr>
      <w:r>
        <w:separator/>
      </w:r>
    </w:p>
  </w:footnote>
  <w:footnote w:type="continuationSeparator" w:id="0">
    <w:p w:rsidR="00B319CA" w:rsidRDefault="00B319CA" w:rsidP="0080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849" w:rsidRPr="00241BC8" w:rsidRDefault="005810FC">
    <w:pPr>
      <w:pStyle w:val="a3"/>
      <w:jc w:val="center"/>
      <w:rPr>
        <w:rFonts w:ascii="PT Astra Serif" w:hAnsi="PT Astra Serif"/>
        <w:sz w:val="28"/>
        <w:szCs w:val="24"/>
      </w:rPr>
    </w:pPr>
    <w:r w:rsidRPr="00241BC8">
      <w:rPr>
        <w:rFonts w:ascii="PT Astra Serif" w:hAnsi="PT Astra Serif"/>
        <w:sz w:val="28"/>
        <w:szCs w:val="24"/>
      </w:rPr>
      <w:fldChar w:fldCharType="begin"/>
    </w:r>
    <w:r w:rsidR="00653849" w:rsidRPr="00241BC8">
      <w:rPr>
        <w:rFonts w:ascii="PT Astra Serif" w:hAnsi="PT Astra Serif"/>
        <w:sz w:val="28"/>
        <w:szCs w:val="24"/>
      </w:rPr>
      <w:instrText xml:space="preserve"> PAGE   \* MERGEFORMAT </w:instrText>
    </w:r>
    <w:r w:rsidRPr="00241BC8">
      <w:rPr>
        <w:rFonts w:ascii="PT Astra Serif" w:hAnsi="PT Astra Serif"/>
        <w:sz w:val="28"/>
        <w:szCs w:val="24"/>
      </w:rPr>
      <w:fldChar w:fldCharType="separate"/>
    </w:r>
    <w:r w:rsidR="00F620B2">
      <w:rPr>
        <w:rFonts w:ascii="PT Astra Serif" w:hAnsi="PT Astra Serif"/>
        <w:noProof/>
        <w:sz w:val="28"/>
        <w:szCs w:val="24"/>
      </w:rPr>
      <w:t>2</w:t>
    </w:r>
    <w:r w:rsidRPr="00241BC8">
      <w:rPr>
        <w:rFonts w:ascii="PT Astra Serif" w:hAnsi="PT Astra Serif"/>
        <w:sz w:val="28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6F85"/>
    <w:multiLevelType w:val="hybridMultilevel"/>
    <w:tmpl w:val="E6B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92139"/>
    <w:multiLevelType w:val="hybridMultilevel"/>
    <w:tmpl w:val="452E5512"/>
    <w:lvl w:ilvl="0" w:tplc="E3606A66">
      <w:start w:val="1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DE40385"/>
    <w:multiLevelType w:val="hybridMultilevel"/>
    <w:tmpl w:val="24A67AB8"/>
    <w:lvl w:ilvl="0" w:tplc="7DB4FB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F2"/>
    <w:rsid w:val="00000DF7"/>
    <w:rsid w:val="0000412F"/>
    <w:rsid w:val="00004D8C"/>
    <w:rsid w:val="000062D6"/>
    <w:rsid w:val="000065BF"/>
    <w:rsid w:val="00007282"/>
    <w:rsid w:val="000116EB"/>
    <w:rsid w:val="000149D6"/>
    <w:rsid w:val="00016A20"/>
    <w:rsid w:val="00020D67"/>
    <w:rsid w:val="00021C16"/>
    <w:rsid w:val="00021CCA"/>
    <w:rsid w:val="000254EC"/>
    <w:rsid w:val="00025685"/>
    <w:rsid w:val="00026BBF"/>
    <w:rsid w:val="000273D4"/>
    <w:rsid w:val="00027F93"/>
    <w:rsid w:val="00030AC2"/>
    <w:rsid w:val="00033704"/>
    <w:rsid w:val="00036855"/>
    <w:rsid w:val="000426CF"/>
    <w:rsid w:val="000458FF"/>
    <w:rsid w:val="00046F8B"/>
    <w:rsid w:val="00047743"/>
    <w:rsid w:val="00050E11"/>
    <w:rsid w:val="00050F11"/>
    <w:rsid w:val="00054B29"/>
    <w:rsid w:val="00054CA8"/>
    <w:rsid w:val="0005562C"/>
    <w:rsid w:val="00057240"/>
    <w:rsid w:val="00057DF3"/>
    <w:rsid w:val="000621A4"/>
    <w:rsid w:val="000630B5"/>
    <w:rsid w:val="0006673A"/>
    <w:rsid w:val="00066EF4"/>
    <w:rsid w:val="0006707A"/>
    <w:rsid w:val="000729B7"/>
    <w:rsid w:val="00072DA6"/>
    <w:rsid w:val="000755B5"/>
    <w:rsid w:val="0007617F"/>
    <w:rsid w:val="00077905"/>
    <w:rsid w:val="00081315"/>
    <w:rsid w:val="0008374C"/>
    <w:rsid w:val="00084142"/>
    <w:rsid w:val="00087A6C"/>
    <w:rsid w:val="000912AE"/>
    <w:rsid w:val="0009140C"/>
    <w:rsid w:val="00093A0B"/>
    <w:rsid w:val="00093A77"/>
    <w:rsid w:val="0009494D"/>
    <w:rsid w:val="000952A0"/>
    <w:rsid w:val="0009728E"/>
    <w:rsid w:val="000A3E66"/>
    <w:rsid w:val="000A4DC9"/>
    <w:rsid w:val="000A62A3"/>
    <w:rsid w:val="000A651F"/>
    <w:rsid w:val="000A7B63"/>
    <w:rsid w:val="000B0355"/>
    <w:rsid w:val="000B3DBC"/>
    <w:rsid w:val="000B4C96"/>
    <w:rsid w:val="000B54A8"/>
    <w:rsid w:val="000B6A7E"/>
    <w:rsid w:val="000B7413"/>
    <w:rsid w:val="000C210A"/>
    <w:rsid w:val="000C2C81"/>
    <w:rsid w:val="000C325F"/>
    <w:rsid w:val="000C469C"/>
    <w:rsid w:val="000C5DFB"/>
    <w:rsid w:val="000D0B7C"/>
    <w:rsid w:val="000D1044"/>
    <w:rsid w:val="000D2818"/>
    <w:rsid w:val="000D65DF"/>
    <w:rsid w:val="000D7BF5"/>
    <w:rsid w:val="000E0194"/>
    <w:rsid w:val="000E04E6"/>
    <w:rsid w:val="000E1CE2"/>
    <w:rsid w:val="000E1F61"/>
    <w:rsid w:val="000E2A64"/>
    <w:rsid w:val="000E37C6"/>
    <w:rsid w:val="000E7255"/>
    <w:rsid w:val="000F1262"/>
    <w:rsid w:val="000F3B23"/>
    <w:rsid w:val="000F4513"/>
    <w:rsid w:val="000F502B"/>
    <w:rsid w:val="000F5F6A"/>
    <w:rsid w:val="000F603B"/>
    <w:rsid w:val="00100930"/>
    <w:rsid w:val="00101561"/>
    <w:rsid w:val="00101E97"/>
    <w:rsid w:val="00102F9A"/>
    <w:rsid w:val="0010344C"/>
    <w:rsid w:val="00110984"/>
    <w:rsid w:val="00112887"/>
    <w:rsid w:val="00112A16"/>
    <w:rsid w:val="00116564"/>
    <w:rsid w:val="001170A8"/>
    <w:rsid w:val="00122BD6"/>
    <w:rsid w:val="00124E3A"/>
    <w:rsid w:val="00126ADF"/>
    <w:rsid w:val="001271E0"/>
    <w:rsid w:val="00127D99"/>
    <w:rsid w:val="00130164"/>
    <w:rsid w:val="00130272"/>
    <w:rsid w:val="0013288F"/>
    <w:rsid w:val="001350AD"/>
    <w:rsid w:val="00135E27"/>
    <w:rsid w:val="001405D5"/>
    <w:rsid w:val="0014100A"/>
    <w:rsid w:val="00141990"/>
    <w:rsid w:val="0014743A"/>
    <w:rsid w:val="00150288"/>
    <w:rsid w:val="00150C48"/>
    <w:rsid w:val="00152699"/>
    <w:rsid w:val="001529CD"/>
    <w:rsid w:val="0015444D"/>
    <w:rsid w:val="00157B6F"/>
    <w:rsid w:val="00160DC1"/>
    <w:rsid w:val="00160F12"/>
    <w:rsid w:val="001613A7"/>
    <w:rsid w:val="001615AE"/>
    <w:rsid w:val="00161DFA"/>
    <w:rsid w:val="00164C0D"/>
    <w:rsid w:val="00166D89"/>
    <w:rsid w:val="00175148"/>
    <w:rsid w:val="001766C8"/>
    <w:rsid w:val="00177755"/>
    <w:rsid w:val="001818D0"/>
    <w:rsid w:val="001855C6"/>
    <w:rsid w:val="001856D4"/>
    <w:rsid w:val="00187638"/>
    <w:rsid w:val="00190404"/>
    <w:rsid w:val="00190B2E"/>
    <w:rsid w:val="00191BDE"/>
    <w:rsid w:val="001921D7"/>
    <w:rsid w:val="0019425C"/>
    <w:rsid w:val="00195068"/>
    <w:rsid w:val="001954F5"/>
    <w:rsid w:val="001968CA"/>
    <w:rsid w:val="00196BEF"/>
    <w:rsid w:val="00197728"/>
    <w:rsid w:val="0019786A"/>
    <w:rsid w:val="001A0764"/>
    <w:rsid w:val="001A1087"/>
    <w:rsid w:val="001A128F"/>
    <w:rsid w:val="001A5E30"/>
    <w:rsid w:val="001A71AF"/>
    <w:rsid w:val="001A7756"/>
    <w:rsid w:val="001B2ABA"/>
    <w:rsid w:val="001B5047"/>
    <w:rsid w:val="001B5D46"/>
    <w:rsid w:val="001B6537"/>
    <w:rsid w:val="001B796B"/>
    <w:rsid w:val="001C00C0"/>
    <w:rsid w:val="001C054E"/>
    <w:rsid w:val="001C51E8"/>
    <w:rsid w:val="001D05BE"/>
    <w:rsid w:val="001D1EC5"/>
    <w:rsid w:val="001D2502"/>
    <w:rsid w:val="001D2A77"/>
    <w:rsid w:val="001D3685"/>
    <w:rsid w:val="001D3788"/>
    <w:rsid w:val="001D39D4"/>
    <w:rsid w:val="001D515B"/>
    <w:rsid w:val="001E61D3"/>
    <w:rsid w:val="001E6675"/>
    <w:rsid w:val="001E7B1E"/>
    <w:rsid w:val="001F32C3"/>
    <w:rsid w:val="00202FB3"/>
    <w:rsid w:val="002053B0"/>
    <w:rsid w:val="002063B4"/>
    <w:rsid w:val="00210DF6"/>
    <w:rsid w:val="00217688"/>
    <w:rsid w:val="00220127"/>
    <w:rsid w:val="00221B9D"/>
    <w:rsid w:val="00221D78"/>
    <w:rsid w:val="00222A09"/>
    <w:rsid w:val="00223445"/>
    <w:rsid w:val="002244C1"/>
    <w:rsid w:val="00230CE8"/>
    <w:rsid w:val="002321AF"/>
    <w:rsid w:val="002331B5"/>
    <w:rsid w:val="0023395F"/>
    <w:rsid w:val="0023543F"/>
    <w:rsid w:val="00237647"/>
    <w:rsid w:val="00240AF6"/>
    <w:rsid w:val="00241BC8"/>
    <w:rsid w:val="00242B92"/>
    <w:rsid w:val="00244702"/>
    <w:rsid w:val="00245AA7"/>
    <w:rsid w:val="00245BEF"/>
    <w:rsid w:val="00246666"/>
    <w:rsid w:val="0024668B"/>
    <w:rsid w:val="002477BE"/>
    <w:rsid w:val="002505A4"/>
    <w:rsid w:val="0025163E"/>
    <w:rsid w:val="00252A35"/>
    <w:rsid w:val="002602CB"/>
    <w:rsid w:val="00261413"/>
    <w:rsid w:val="00262E4B"/>
    <w:rsid w:val="00264DD8"/>
    <w:rsid w:val="002657FD"/>
    <w:rsid w:val="002661DF"/>
    <w:rsid w:val="00267774"/>
    <w:rsid w:val="00267EAA"/>
    <w:rsid w:val="002705F1"/>
    <w:rsid w:val="00272298"/>
    <w:rsid w:val="00277E00"/>
    <w:rsid w:val="00282425"/>
    <w:rsid w:val="002925A6"/>
    <w:rsid w:val="0029302E"/>
    <w:rsid w:val="00296781"/>
    <w:rsid w:val="00296E68"/>
    <w:rsid w:val="002A0690"/>
    <w:rsid w:val="002A440F"/>
    <w:rsid w:val="002A471B"/>
    <w:rsid w:val="002A584C"/>
    <w:rsid w:val="002B3AB3"/>
    <w:rsid w:val="002B3FB7"/>
    <w:rsid w:val="002B5877"/>
    <w:rsid w:val="002C0321"/>
    <w:rsid w:val="002C1B33"/>
    <w:rsid w:val="002C5364"/>
    <w:rsid w:val="002C5647"/>
    <w:rsid w:val="002C6556"/>
    <w:rsid w:val="002C65FF"/>
    <w:rsid w:val="002D06EF"/>
    <w:rsid w:val="002D0B94"/>
    <w:rsid w:val="002D14EC"/>
    <w:rsid w:val="002D39D3"/>
    <w:rsid w:val="002D3AC5"/>
    <w:rsid w:val="002D4685"/>
    <w:rsid w:val="002D75F4"/>
    <w:rsid w:val="002E0147"/>
    <w:rsid w:val="002E0399"/>
    <w:rsid w:val="002E26E0"/>
    <w:rsid w:val="002E4689"/>
    <w:rsid w:val="002E5D42"/>
    <w:rsid w:val="002F10CD"/>
    <w:rsid w:val="002F182E"/>
    <w:rsid w:val="002F1974"/>
    <w:rsid w:val="002F1F86"/>
    <w:rsid w:val="002F2866"/>
    <w:rsid w:val="002F72C7"/>
    <w:rsid w:val="003003DD"/>
    <w:rsid w:val="00300F3F"/>
    <w:rsid w:val="00306CDF"/>
    <w:rsid w:val="00310E38"/>
    <w:rsid w:val="00311FE8"/>
    <w:rsid w:val="0031280B"/>
    <w:rsid w:val="00313623"/>
    <w:rsid w:val="00313A46"/>
    <w:rsid w:val="003156D1"/>
    <w:rsid w:val="003159B8"/>
    <w:rsid w:val="0031613C"/>
    <w:rsid w:val="003203E4"/>
    <w:rsid w:val="003239D2"/>
    <w:rsid w:val="00326BF1"/>
    <w:rsid w:val="00340CC5"/>
    <w:rsid w:val="0034480A"/>
    <w:rsid w:val="00344E86"/>
    <w:rsid w:val="003514C5"/>
    <w:rsid w:val="003518B3"/>
    <w:rsid w:val="003529E1"/>
    <w:rsid w:val="00352D7E"/>
    <w:rsid w:val="003568B1"/>
    <w:rsid w:val="003573CA"/>
    <w:rsid w:val="00360DD9"/>
    <w:rsid w:val="003639C0"/>
    <w:rsid w:val="00363EE3"/>
    <w:rsid w:val="00363FC6"/>
    <w:rsid w:val="003644C0"/>
    <w:rsid w:val="003653FE"/>
    <w:rsid w:val="00366455"/>
    <w:rsid w:val="00367A6C"/>
    <w:rsid w:val="00370361"/>
    <w:rsid w:val="00371763"/>
    <w:rsid w:val="00372172"/>
    <w:rsid w:val="00372363"/>
    <w:rsid w:val="00373D55"/>
    <w:rsid w:val="00374642"/>
    <w:rsid w:val="00375024"/>
    <w:rsid w:val="003753EE"/>
    <w:rsid w:val="003758A2"/>
    <w:rsid w:val="00376283"/>
    <w:rsid w:val="00381B78"/>
    <w:rsid w:val="0038324E"/>
    <w:rsid w:val="00384F93"/>
    <w:rsid w:val="003868FF"/>
    <w:rsid w:val="00387890"/>
    <w:rsid w:val="00387D29"/>
    <w:rsid w:val="00390148"/>
    <w:rsid w:val="0039088C"/>
    <w:rsid w:val="00390D93"/>
    <w:rsid w:val="00393DF4"/>
    <w:rsid w:val="003942B3"/>
    <w:rsid w:val="00395700"/>
    <w:rsid w:val="0039577C"/>
    <w:rsid w:val="003A05CA"/>
    <w:rsid w:val="003A1802"/>
    <w:rsid w:val="003A3D7A"/>
    <w:rsid w:val="003A417D"/>
    <w:rsid w:val="003A41B6"/>
    <w:rsid w:val="003A4D3B"/>
    <w:rsid w:val="003A5986"/>
    <w:rsid w:val="003A6EAF"/>
    <w:rsid w:val="003B06B6"/>
    <w:rsid w:val="003B07D5"/>
    <w:rsid w:val="003B0DF3"/>
    <w:rsid w:val="003B22D1"/>
    <w:rsid w:val="003B3B81"/>
    <w:rsid w:val="003C217F"/>
    <w:rsid w:val="003C3C67"/>
    <w:rsid w:val="003C4EC6"/>
    <w:rsid w:val="003C73F4"/>
    <w:rsid w:val="003C7EDE"/>
    <w:rsid w:val="003D3675"/>
    <w:rsid w:val="003D3DD2"/>
    <w:rsid w:val="003D44AF"/>
    <w:rsid w:val="003D4A1B"/>
    <w:rsid w:val="003D53CA"/>
    <w:rsid w:val="003D5F77"/>
    <w:rsid w:val="003E244E"/>
    <w:rsid w:val="003E35FA"/>
    <w:rsid w:val="003E3B8A"/>
    <w:rsid w:val="003E4880"/>
    <w:rsid w:val="003E533C"/>
    <w:rsid w:val="003E7639"/>
    <w:rsid w:val="003F198A"/>
    <w:rsid w:val="003F4CA0"/>
    <w:rsid w:val="003F5EA7"/>
    <w:rsid w:val="00402051"/>
    <w:rsid w:val="004028A3"/>
    <w:rsid w:val="00403069"/>
    <w:rsid w:val="00403F4D"/>
    <w:rsid w:val="00404BB8"/>
    <w:rsid w:val="004050AA"/>
    <w:rsid w:val="00416C61"/>
    <w:rsid w:val="00421780"/>
    <w:rsid w:val="00422E31"/>
    <w:rsid w:val="004246A9"/>
    <w:rsid w:val="00424FA2"/>
    <w:rsid w:val="00425658"/>
    <w:rsid w:val="00425B8B"/>
    <w:rsid w:val="004266E0"/>
    <w:rsid w:val="00430312"/>
    <w:rsid w:val="00430C7F"/>
    <w:rsid w:val="00430F90"/>
    <w:rsid w:val="004316F9"/>
    <w:rsid w:val="00431B8A"/>
    <w:rsid w:val="004360D2"/>
    <w:rsid w:val="0044081D"/>
    <w:rsid w:val="004421D5"/>
    <w:rsid w:val="004426C1"/>
    <w:rsid w:val="00444471"/>
    <w:rsid w:val="004456A8"/>
    <w:rsid w:val="004466A7"/>
    <w:rsid w:val="004505FA"/>
    <w:rsid w:val="004508D8"/>
    <w:rsid w:val="00450DBD"/>
    <w:rsid w:val="004519F3"/>
    <w:rsid w:val="004523BB"/>
    <w:rsid w:val="00455E57"/>
    <w:rsid w:val="00460F49"/>
    <w:rsid w:val="0046258D"/>
    <w:rsid w:val="004638F0"/>
    <w:rsid w:val="00464A07"/>
    <w:rsid w:val="004654B8"/>
    <w:rsid w:val="00467E08"/>
    <w:rsid w:val="00471728"/>
    <w:rsid w:val="00473FC7"/>
    <w:rsid w:val="0047409A"/>
    <w:rsid w:val="00474DC1"/>
    <w:rsid w:val="00476EB8"/>
    <w:rsid w:val="004802BF"/>
    <w:rsid w:val="00480D6D"/>
    <w:rsid w:val="004813AF"/>
    <w:rsid w:val="00481FD7"/>
    <w:rsid w:val="004826D7"/>
    <w:rsid w:val="004842F6"/>
    <w:rsid w:val="0048634D"/>
    <w:rsid w:val="004906D4"/>
    <w:rsid w:val="00493892"/>
    <w:rsid w:val="00495390"/>
    <w:rsid w:val="00496CD8"/>
    <w:rsid w:val="004A0E4E"/>
    <w:rsid w:val="004A0F80"/>
    <w:rsid w:val="004A16D9"/>
    <w:rsid w:val="004A2195"/>
    <w:rsid w:val="004A2199"/>
    <w:rsid w:val="004A56C1"/>
    <w:rsid w:val="004B2AE4"/>
    <w:rsid w:val="004B3BC4"/>
    <w:rsid w:val="004B46D5"/>
    <w:rsid w:val="004B47BF"/>
    <w:rsid w:val="004B5355"/>
    <w:rsid w:val="004B6532"/>
    <w:rsid w:val="004C655E"/>
    <w:rsid w:val="004C717F"/>
    <w:rsid w:val="004C7811"/>
    <w:rsid w:val="004D1EAD"/>
    <w:rsid w:val="004D307D"/>
    <w:rsid w:val="004D50FD"/>
    <w:rsid w:val="004D55E7"/>
    <w:rsid w:val="004E1118"/>
    <w:rsid w:val="004E2CA1"/>
    <w:rsid w:val="004E39DB"/>
    <w:rsid w:val="004E77AB"/>
    <w:rsid w:val="004F2368"/>
    <w:rsid w:val="004F2C14"/>
    <w:rsid w:val="004F4C29"/>
    <w:rsid w:val="004F5AD9"/>
    <w:rsid w:val="004F5D8A"/>
    <w:rsid w:val="005002FC"/>
    <w:rsid w:val="00500603"/>
    <w:rsid w:val="005016E3"/>
    <w:rsid w:val="00502A7B"/>
    <w:rsid w:val="00502B5F"/>
    <w:rsid w:val="005046F0"/>
    <w:rsid w:val="005047A1"/>
    <w:rsid w:val="00506DA3"/>
    <w:rsid w:val="00513D96"/>
    <w:rsid w:val="00513E0A"/>
    <w:rsid w:val="00514A0C"/>
    <w:rsid w:val="00514DAC"/>
    <w:rsid w:val="005157A8"/>
    <w:rsid w:val="00515EB8"/>
    <w:rsid w:val="0051624E"/>
    <w:rsid w:val="00520CCB"/>
    <w:rsid w:val="00523A5F"/>
    <w:rsid w:val="00523CD5"/>
    <w:rsid w:val="0053020E"/>
    <w:rsid w:val="00530CFB"/>
    <w:rsid w:val="00533254"/>
    <w:rsid w:val="005351CE"/>
    <w:rsid w:val="005359F5"/>
    <w:rsid w:val="00535C62"/>
    <w:rsid w:val="005463F1"/>
    <w:rsid w:val="00546DEB"/>
    <w:rsid w:val="00552738"/>
    <w:rsid w:val="005534A4"/>
    <w:rsid w:val="00553EBF"/>
    <w:rsid w:val="0055457F"/>
    <w:rsid w:val="00560129"/>
    <w:rsid w:val="00560C1E"/>
    <w:rsid w:val="00560DA6"/>
    <w:rsid w:val="005615EF"/>
    <w:rsid w:val="0056611B"/>
    <w:rsid w:val="00570063"/>
    <w:rsid w:val="00570771"/>
    <w:rsid w:val="005724D4"/>
    <w:rsid w:val="00577B00"/>
    <w:rsid w:val="00577EDE"/>
    <w:rsid w:val="005810FC"/>
    <w:rsid w:val="00581C92"/>
    <w:rsid w:val="00582CD3"/>
    <w:rsid w:val="0058351B"/>
    <w:rsid w:val="00583715"/>
    <w:rsid w:val="00587307"/>
    <w:rsid w:val="00591744"/>
    <w:rsid w:val="0059213E"/>
    <w:rsid w:val="005930D9"/>
    <w:rsid w:val="00595665"/>
    <w:rsid w:val="00595C16"/>
    <w:rsid w:val="005976F5"/>
    <w:rsid w:val="005A1AAB"/>
    <w:rsid w:val="005A27A5"/>
    <w:rsid w:val="005A3F66"/>
    <w:rsid w:val="005A508F"/>
    <w:rsid w:val="005A7AFE"/>
    <w:rsid w:val="005B072D"/>
    <w:rsid w:val="005B0D64"/>
    <w:rsid w:val="005B1FC7"/>
    <w:rsid w:val="005B2D2D"/>
    <w:rsid w:val="005B337E"/>
    <w:rsid w:val="005B59ED"/>
    <w:rsid w:val="005B6654"/>
    <w:rsid w:val="005B6BA9"/>
    <w:rsid w:val="005B74D7"/>
    <w:rsid w:val="005C092E"/>
    <w:rsid w:val="005C1243"/>
    <w:rsid w:val="005C271F"/>
    <w:rsid w:val="005C3737"/>
    <w:rsid w:val="005C6D5B"/>
    <w:rsid w:val="005C7C0A"/>
    <w:rsid w:val="005D0F9E"/>
    <w:rsid w:val="005D1083"/>
    <w:rsid w:val="005D1A3E"/>
    <w:rsid w:val="005D477E"/>
    <w:rsid w:val="005D4D36"/>
    <w:rsid w:val="005D52C5"/>
    <w:rsid w:val="005D5F86"/>
    <w:rsid w:val="005D7F33"/>
    <w:rsid w:val="005E012F"/>
    <w:rsid w:val="005E07A5"/>
    <w:rsid w:val="005E099B"/>
    <w:rsid w:val="005E0C85"/>
    <w:rsid w:val="005E3B60"/>
    <w:rsid w:val="005E4E54"/>
    <w:rsid w:val="005E4FC8"/>
    <w:rsid w:val="005E69BB"/>
    <w:rsid w:val="005F02F8"/>
    <w:rsid w:val="005F151D"/>
    <w:rsid w:val="005F260D"/>
    <w:rsid w:val="005F63F9"/>
    <w:rsid w:val="005F6E90"/>
    <w:rsid w:val="005F71CD"/>
    <w:rsid w:val="005F721E"/>
    <w:rsid w:val="00600B40"/>
    <w:rsid w:val="006012D3"/>
    <w:rsid w:val="00601EB4"/>
    <w:rsid w:val="00606B30"/>
    <w:rsid w:val="00607FD8"/>
    <w:rsid w:val="00612678"/>
    <w:rsid w:val="0061269D"/>
    <w:rsid w:val="00614045"/>
    <w:rsid w:val="006141DF"/>
    <w:rsid w:val="00615EDF"/>
    <w:rsid w:val="006160EC"/>
    <w:rsid w:val="006179FF"/>
    <w:rsid w:val="00617EC5"/>
    <w:rsid w:val="00621197"/>
    <w:rsid w:val="00622056"/>
    <w:rsid w:val="006229B1"/>
    <w:rsid w:val="00622A39"/>
    <w:rsid w:val="00623734"/>
    <w:rsid w:val="00624306"/>
    <w:rsid w:val="0062793E"/>
    <w:rsid w:val="006316D6"/>
    <w:rsid w:val="006319C1"/>
    <w:rsid w:val="00632360"/>
    <w:rsid w:val="00634F43"/>
    <w:rsid w:val="00637664"/>
    <w:rsid w:val="006409D0"/>
    <w:rsid w:val="00641F76"/>
    <w:rsid w:val="006436A5"/>
    <w:rsid w:val="00646682"/>
    <w:rsid w:val="00647DEE"/>
    <w:rsid w:val="00653849"/>
    <w:rsid w:val="0065385A"/>
    <w:rsid w:val="00653C5E"/>
    <w:rsid w:val="006547FA"/>
    <w:rsid w:val="00655021"/>
    <w:rsid w:val="00657DCA"/>
    <w:rsid w:val="00657DFA"/>
    <w:rsid w:val="0066202F"/>
    <w:rsid w:val="006629F1"/>
    <w:rsid w:val="00662FE6"/>
    <w:rsid w:val="0066334D"/>
    <w:rsid w:val="00663B22"/>
    <w:rsid w:val="00664D42"/>
    <w:rsid w:val="00666179"/>
    <w:rsid w:val="00667F91"/>
    <w:rsid w:val="00673294"/>
    <w:rsid w:val="00675261"/>
    <w:rsid w:val="006820E3"/>
    <w:rsid w:val="00684763"/>
    <w:rsid w:val="00687A1A"/>
    <w:rsid w:val="006945FF"/>
    <w:rsid w:val="006952A3"/>
    <w:rsid w:val="006954EB"/>
    <w:rsid w:val="00695850"/>
    <w:rsid w:val="006A1803"/>
    <w:rsid w:val="006A1859"/>
    <w:rsid w:val="006A1BA3"/>
    <w:rsid w:val="006A41E2"/>
    <w:rsid w:val="006A4A31"/>
    <w:rsid w:val="006B0AF7"/>
    <w:rsid w:val="006B0BC6"/>
    <w:rsid w:val="006B22ED"/>
    <w:rsid w:val="006B2B37"/>
    <w:rsid w:val="006B3B94"/>
    <w:rsid w:val="006B3DBF"/>
    <w:rsid w:val="006B4930"/>
    <w:rsid w:val="006B7806"/>
    <w:rsid w:val="006B786D"/>
    <w:rsid w:val="006C0246"/>
    <w:rsid w:val="006C17C9"/>
    <w:rsid w:val="006C31A4"/>
    <w:rsid w:val="006C3964"/>
    <w:rsid w:val="006C3D6B"/>
    <w:rsid w:val="006C5FF6"/>
    <w:rsid w:val="006D30BC"/>
    <w:rsid w:val="006D3FCF"/>
    <w:rsid w:val="006D422B"/>
    <w:rsid w:val="006D4861"/>
    <w:rsid w:val="006D7256"/>
    <w:rsid w:val="006D76E5"/>
    <w:rsid w:val="006E0637"/>
    <w:rsid w:val="006E0C35"/>
    <w:rsid w:val="006E12C1"/>
    <w:rsid w:val="006E4DF7"/>
    <w:rsid w:val="006E4EBA"/>
    <w:rsid w:val="006E5154"/>
    <w:rsid w:val="006E5689"/>
    <w:rsid w:val="006F0FD4"/>
    <w:rsid w:val="006F19B4"/>
    <w:rsid w:val="006F465E"/>
    <w:rsid w:val="006F7106"/>
    <w:rsid w:val="006F77E9"/>
    <w:rsid w:val="00700404"/>
    <w:rsid w:val="007012A4"/>
    <w:rsid w:val="007031A1"/>
    <w:rsid w:val="00705ADE"/>
    <w:rsid w:val="00706BEF"/>
    <w:rsid w:val="007105AA"/>
    <w:rsid w:val="00711738"/>
    <w:rsid w:val="0071174A"/>
    <w:rsid w:val="00711D81"/>
    <w:rsid w:val="007170B0"/>
    <w:rsid w:val="0071788E"/>
    <w:rsid w:val="007246FB"/>
    <w:rsid w:val="00731847"/>
    <w:rsid w:val="00732562"/>
    <w:rsid w:val="00740340"/>
    <w:rsid w:val="00740931"/>
    <w:rsid w:val="00741D2A"/>
    <w:rsid w:val="00742EE7"/>
    <w:rsid w:val="00743414"/>
    <w:rsid w:val="007468BF"/>
    <w:rsid w:val="0075081F"/>
    <w:rsid w:val="00753E99"/>
    <w:rsid w:val="00753F73"/>
    <w:rsid w:val="00754616"/>
    <w:rsid w:val="007548EC"/>
    <w:rsid w:val="0075531D"/>
    <w:rsid w:val="00755B2D"/>
    <w:rsid w:val="007609DF"/>
    <w:rsid w:val="007622AD"/>
    <w:rsid w:val="00762CD9"/>
    <w:rsid w:val="007631E9"/>
    <w:rsid w:val="00763B36"/>
    <w:rsid w:val="00767371"/>
    <w:rsid w:val="00767B5F"/>
    <w:rsid w:val="00771DD6"/>
    <w:rsid w:val="00773350"/>
    <w:rsid w:val="00775093"/>
    <w:rsid w:val="0077775B"/>
    <w:rsid w:val="0078399B"/>
    <w:rsid w:val="00783FA1"/>
    <w:rsid w:val="00784679"/>
    <w:rsid w:val="007853AA"/>
    <w:rsid w:val="00790154"/>
    <w:rsid w:val="00791A2E"/>
    <w:rsid w:val="00792868"/>
    <w:rsid w:val="00793A65"/>
    <w:rsid w:val="00793C24"/>
    <w:rsid w:val="007942C0"/>
    <w:rsid w:val="00794F88"/>
    <w:rsid w:val="0079553E"/>
    <w:rsid w:val="00796215"/>
    <w:rsid w:val="00797AF2"/>
    <w:rsid w:val="007A0F5E"/>
    <w:rsid w:val="007A0FD2"/>
    <w:rsid w:val="007A3C0B"/>
    <w:rsid w:val="007A6DBA"/>
    <w:rsid w:val="007A7E95"/>
    <w:rsid w:val="007B0D2A"/>
    <w:rsid w:val="007B2DE4"/>
    <w:rsid w:val="007B2EA7"/>
    <w:rsid w:val="007B3294"/>
    <w:rsid w:val="007B3437"/>
    <w:rsid w:val="007B52F5"/>
    <w:rsid w:val="007B5538"/>
    <w:rsid w:val="007B7546"/>
    <w:rsid w:val="007B772C"/>
    <w:rsid w:val="007C3877"/>
    <w:rsid w:val="007C44FE"/>
    <w:rsid w:val="007C5CEF"/>
    <w:rsid w:val="007C5FB6"/>
    <w:rsid w:val="007C6810"/>
    <w:rsid w:val="007C7B26"/>
    <w:rsid w:val="007D2DAE"/>
    <w:rsid w:val="007D50CE"/>
    <w:rsid w:val="007D5F1F"/>
    <w:rsid w:val="007D6E87"/>
    <w:rsid w:val="007E0249"/>
    <w:rsid w:val="007E3F28"/>
    <w:rsid w:val="007E573D"/>
    <w:rsid w:val="007E5A31"/>
    <w:rsid w:val="007E7F41"/>
    <w:rsid w:val="007F6D0F"/>
    <w:rsid w:val="007F7E73"/>
    <w:rsid w:val="00800503"/>
    <w:rsid w:val="00800DD9"/>
    <w:rsid w:val="008033F2"/>
    <w:rsid w:val="008065B7"/>
    <w:rsid w:val="00806E8E"/>
    <w:rsid w:val="00807BED"/>
    <w:rsid w:val="00813FAE"/>
    <w:rsid w:val="00814976"/>
    <w:rsid w:val="00816C25"/>
    <w:rsid w:val="00820689"/>
    <w:rsid w:val="00823922"/>
    <w:rsid w:val="00823D3F"/>
    <w:rsid w:val="00825FDC"/>
    <w:rsid w:val="008274FB"/>
    <w:rsid w:val="00830F59"/>
    <w:rsid w:val="008310B8"/>
    <w:rsid w:val="0083256E"/>
    <w:rsid w:val="008329B9"/>
    <w:rsid w:val="00833185"/>
    <w:rsid w:val="008335DE"/>
    <w:rsid w:val="00833CEE"/>
    <w:rsid w:val="008349DC"/>
    <w:rsid w:val="00835059"/>
    <w:rsid w:val="0083648B"/>
    <w:rsid w:val="00836B55"/>
    <w:rsid w:val="00836F16"/>
    <w:rsid w:val="00840CFB"/>
    <w:rsid w:val="00842135"/>
    <w:rsid w:val="008423BD"/>
    <w:rsid w:val="0084249E"/>
    <w:rsid w:val="0084283E"/>
    <w:rsid w:val="0084334C"/>
    <w:rsid w:val="0084334E"/>
    <w:rsid w:val="00844928"/>
    <w:rsid w:val="008462FF"/>
    <w:rsid w:val="008464C7"/>
    <w:rsid w:val="00850853"/>
    <w:rsid w:val="008508E0"/>
    <w:rsid w:val="00850B7C"/>
    <w:rsid w:val="0085333C"/>
    <w:rsid w:val="008604B6"/>
    <w:rsid w:val="00862BB2"/>
    <w:rsid w:val="00871033"/>
    <w:rsid w:val="008724A6"/>
    <w:rsid w:val="0087328E"/>
    <w:rsid w:val="00876F8C"/>
    <w:rsid w:val="00877137"/>
    <w:rsid w:val="008805B4"/>
    <w:rsid w:val="00883127"/>
    <w:rsid w:val="0088432D"/>
    <w:rsid w:val="00884CFD"/>
    <w:rsid w:val="00887DAE"/>
    <w:rsid w:val="00892F11"/>
    <w:rsid w:val="008936D7"/>
    <w:rsid w:val="008959B6"/>
    <w:rsid w:val="00895A07"/>
    <w:rsid w:val="00896781"/>
    <w:rsid w:val="008A0A0C"/>
    <w:rsid w:val="008A13EE"/>
    <w:rsid w:val="008A29B3"/>
    <w:rsid w:val="008A2D38"/>
    <w:rsid w:val="008A3BFE"/>
    <w:rsid w:val="008A3D06"/>
    <w:rsid w:val="008A3DA2"/>
    <w:rsid w:val="008A603A"/>
    <w:rsid w:val="008A7532"/>
    <w:rsid w:val="008B03D0"/>
    <w:rsid w:val="008B169C"/>
    <w:rsid w:val="008B2485"/>
    <w:rsid w:val="008B28FC"/>
    <w:rsid w:val="008B2905"/>
    <w:rsid w:val="008B3488"/>
    <w:rsid w:val="008B395D"/>
    <w:rsid w:val="008B4BA5"/>
    <w:rsid w:val="008B5AB0"/>
    <w:rsid w:val="008B5DD8"/>
    <w:rsid w:val="008B5E63"/>
    <w:rsid w:val="008B7754"/>
    <w:rsid w:val="008C066A"/>
    <w:rsid w:val="008C149B"/>
    <w:rsid w:val="008C1BC6"/>
    <w:rsid w:val="008C2A50"/>
    <w:rsid w:val="008C2B3C"/>
    <w:rsid w:val="008C41C4"/>
    <w:rsid w:val="008C5DCC"/>
    <w:rsid w:val="008C633B"/>
    <w:rsid w:val="008C66A0"/>
    <w:rsid w:val="008D2619"/>
    <w:rsid w:val="008D2ECD"/>
    <w:rsid w:val="008D5179"/>
    <w:rsid w:val="008E26AB"/>
    <w:rsid w:val="008E33EC"/>
    <w:rsid w:val="008E6DF7"/>
    <w:rsid w:val="008F0F6F"/>
    <w:rsid w:val="008F2DE9"/>
    <w:rsid w:val="008F5B7A"/>
    <w:rsid w:val="008F6459"/>
    <w:rsid w:val="008F6609"/>
    <w:rsid w:val="008F70A4"/>
    <w:rsid w:val="008F7458"/>
    <w:rsid w:val="008F750E"/>
    <w:rsid w:val="00900AD8"/>
    <w:rsid w:val="00900BE4"/>
    <w:rsid w:val="009018B4"/>
    <w:rsid w:val="0090231F"/>
    <w:rsid w:val="00902837"/>
    <w:rsid w:val="00906684"/>
    <w:rsid w:val="00906B6A"/>
    <w:rsid w:val="00911338"/>
    <w:rsid w:val="009140FD"/>
    <w:rsid w:val="009156D6"/>
    <w:rsid w:val="00917AF1"/>
    <w:rsid w:val="009210FF"/>
    <w:rsid w:val="00921331"/>
    <w:rsid w:val="00921524"/>
    <w:rsid w:val="0092154F"/>
    <w:rsid w:val="00921872"/>
    <w:rsid w:val="009252D4"/>
    <w:rsid w:val="009271BB"/>
    <w:rsid w:val="00930EAB"/>
    <w:rsid w:val="00931B1F"/>
    <w:rsid w:val="0093536F"/>
    <w:rsid w:val="00937118"/>
    <w:rsid w:val="00940DA3"/>
    <w:rsid w:val="00941583"/>
    <w:rsid w:val="009426EB"/>
    <w:rsid w:val="00945513"/>
    <w:rsid w:val="009472FC"/>
    <w:rsid w:val="009479E9"/>
    <w:rsid w:val="009509F6"/>
    <w:rsid w:val="00952C5E"/>
    <w:rsid w:val="009537A5"/>
    <w:rsid w:val="00956E44"/>
    <w:rsid w:val="00957135"/>
    <w:rsid w:val="009604D6"/>
    <w:rsid w:val="00961BB7"/>
    <w:rsid w:val="00964027"/>
    <w:rsid w:val="00965B29"/>
    <w:rsid w:val="00965DC1"/>
    <w:rsid w:val="00965F38"/>
    <w:rsid w:val="009701B2"/>
    <w:rsid w:val="00974333"/>
    <w:rsid w:val="00975550"/>
    <w:rsid w:val="0097679D"/>
    <w:rsid w:val="0098027E"/>
    <w:rsid w:val="0098102F"/>
    <w:rsid w:val="009840DB"/>
    <w:rsid w:val="009866BD"/>
    <w:rsid w:val="00992262"/>
    <w:rsid w:val="009943E2"/>
    <w:rsid w:val="0099490F"/>
    <w:rsid w:val="00996D8E"/>
    <w:rsid w:val="00997A24"/>
    <w:rsid w:val="00997C42"/>
    <w:rsid w:val="00997F11"/>
    <w:rsid w:val="009A2F01"/>
    <w:rsid w:val="009A5D38"/>
    <w:rsid w:val="009A79A9"/>
    <w:rsid w:val="009A7B87"/>
    <w:rsid w:val="009B0632"/>
    <w:rsid w:val="009B090E"/>
    <w:rsid w:val="009B5359"/>
    <w:rsid w:val="009B59BD"/>
    <w:rsid w:val="009B627C"/>
    <w:rsid w:val="009B6FA9"/>
    <w:rsid w:val="009B7B56"/>
    <w:rsid w:val="009C2B16"/>
    <w:rsid w:val="009C334A"/>
    <w:rsid w:val="009C373E"/>
    <w:rsid w:val="009C3E01"/>
    <w:rsid w:val="009C422F"/>
    <w:rsid w:val="009C478B"/>
    <w:rsid w:val="009C791D"/>
    <w:rsid w:val="009C7BFD"/>
    <w:rsid w:val="009D2FBD"/>
    <w:rsid w:val="009D42CD"/>
    <w:rsid w:val="009D449E"/>
    <w:rsid w:val="009E2541"/>
    <w:rsid w:val="009E2FAD"/>
    <w:rsid w:val="009E4896"/>
    <w:rsid w:val="009E6FCF"/>
    <w:rsid w:val="009F1414"/>
    <w:rsid w:val="009F1447"/>
    <w:rsid w:val="009F2C0B"/>
    <w:rsid w:val="009F2F6F"/>
    <w:rsid w:val="009F39F7"/>
    <w:rsid w:val="009F54D7"/>
    <w:rsid w:val="009F7968"/>
    <w:rsid w:val="009F7E5A"/>
    <w:rsid w:val="00A01906"/>
    <w:rsid w:val="00A02CCE"/>
    <w:rsid w:val="00A035C7"/>
    <w:rsid w:val="00A04A18"/>
    <w:rsid w:val="00A12668"/>
    <w:rsid w:val="00A128D3"/>
    <w:rsid w:val="00A13B7B"/>
    <w:rsid w:val="00A13DF6"/>
    <w:rsid w:val="00A14BA6"/>
    <w:rsid w:val="00A17789"/>
    <w:rsid w:val="00A21265"/>
    <w:rsid w:val="00A223B4"/>
    <w:rsid w:val="00A24F16"/>
    <w:rsid w:val="00A255DE"/>
    <w:rsid w:val="00A25F03"/>
    <w:rsid w:val="00A307A3"/>
    <w:rsid w:val="00A33DE0"/>
    <w:rsid w:val="00A40197"/>
    <w:rsid w:val="00A426E9"/>
    <w:rsid w:val="00A44F45"/>
    <w:rsid w:val="00A4642F"/>
    <w:rsid w:val="00A46992"/>
    <w:rsid w:val="00A47BF3"/>
    <w:rsid w:val="00A51440"/>
    <w:rsid w:val="00A51730"/>
    <w:rsid w:val="00A531CC"/>
    <w:rsid w:val="00A5370B"/>
    <w:rsid w:val="00A54A07"/>
    <w:rsid w:val="00A55840"/>
    <w:rsid w:val="00A5588C"/>
    <w:rsid w:val="00A579D3"/>
    <w:rsid w:val="00A60342"/>
    <w:rsid w:val="00A61562"/>
    <w:rsid w:val="00A6431E"/>
    <w:rsid w:val="00A650C9"/>
    <w:rsid w:val="00A669D8"/>
    <w:rsid w:val="00A66CEC"/>
    <w:rsid w:val="00A678CD"/>
    <w:rsid w:val="00A7163F"/>
    <w:rsid w:val="00A74D1B"/>
    <w:rsid w:val="00A75266"/>
    <w:rsid w:val="00A755C8"/>
    <w:rsid w:val="00A75D98"/>
    <w:rsid w:val="00A76C40"/>
    <w:rsid w:val="00A8307F"/>
    <w:rsid w:val="00A832A9"/>
    <w:rsid w:val="00A837CF"/>
    <w:rsid w:val="00A85986"/>
    <w:rsid w:val="00A859D8"/>
    <w:rsid w:val="00A87AE3"/>
    <w:rsid w:val="00A87C41"/>
    <w:rsid w:val="00A90BC3"/>
    <w:rsid w:val="00A91C92"/>
    <w:rsid w:val="00A92725"/>
    <w:rsid w:val="00A93889"/>
    <w:rsid w:val="00A93BB6"/>
    <w:rsid w:val="00A950ED"/>
    <w:rsid w:val="00AA0E75"/>
    <w:rsid w:val="00AA1167"/>
    <w:rsid w:val="00AA11A1"/>
    <w:rsid w:val="00AA16DF"/>
    <w:rsid w:val="00AA17DB"/>
    <w:rsid w:val="00AA1F80"/>
    <w:rsid w:val="00AA20CF"/>
    <w:rsid w:val="00AA429D"/>
    <w:rsid w:val="00AA5323"/>
    <w:rsid w:val="00AA7AE6"/>
    <w:rsid w:val="00AA7ED6"/>
    <w:rsid w:val="00AB0116"/>
    <w:rsid w:val="00AB4BE9"/>
    <w:rsid w:val="00AB6260"/>
    <w:rsid w:val="00AB6859"/>
    <w:rsid w:val="00AB70C3"/>
    <w:rsid w:val="00AB7C38"/>
    <w:rsid w:val="00AB7EAB"/>
    <w:rsid w:val="00AC0491"/>
    <w:rsid w:val="00AC0DEA"/>
    <w:rsid w:val="00AC69F8"/>
    <w:rsid w:val="00AC7CB9"/>
    <w:rsid w:val="00AD0270"/>
    <w:rsid w:val="00AD0581"/>
    <w:rsid w:val="00AD0884"/>
    <w:rsid w:val="00AD371F"/>
    <w:rsid w:val="00AD3FC4"/>
    <w:rsid w:val="00AD52B0"/>
    <w:rsid w:val="00AD5AB9"/>
    <w:rsid w:val="00AE08C1"/>
    <w:rsid w:val="00AE0F3F"/>
    <w:rsid w:val="00AE38F7"/>
    <w:rsid w:val="00AE55D2"/>
    <w:rsid w:val="00AF13B3"/>
    <w:rsid w:val="00AF3A12"/>
    <w:rsid w:val="00AF3C15"/>
    <w:rsid w:val="00AF40B6"/>
    <w:rsid w:val="00AF5263"/>
    <w:rsid w:val="00AF57B6"/>
    <w:rsid w:val="00B0207A"/>
    <w:rsid w:val="00B02409"/>
    <w:rsid w:val="00B0336F"/>
    <w:rsid w:val="00B0445B"/>
    <w:rsid w:val="00B04B94"/>
    <w:rsid w:val="00B10A6E"/>
    <w:rsid w:val="00B1127D"/>
    <w:rsid w:val="00B12672"/>
    <w:rsid w:val="00B14796"/>
    <w:rsid w:val="00B14E0F"/>
    <w:rsid w:val="00B21B19"/>
    <w:rsid w:val="00B24242"/>
    <w:rsid w:val="00B24601"/>
    <w:rsid w:val="00B24A48"/>
    <w:rsid w:val="00B277E1"/>
    <w:rsid w:val="00B309B9"/>
    <w:rsid w:val="00B311DF"/>
    <w:rsid w:val="00B31999"/>
    <w:rsid w:val="00B319CA"/>
    <w:rsid w:val="00B333EB"/>
    <w:rsid w:val="00B3604D"/>
    <w:rsid w:val="00B36D31"/>
    <w:rsid w:val="00B372BF"/>
    <w:rsid w:val="00B37B75"/>
    <w:rsid w:val="00B4177F"/>
    <w:rsid w:val="00B417FF"/>
    <w:rsid w:val="00B43531"/>
    <w:rsid w:val="00B44252"/>
    <w:rsid w:val="00B452C6"/>
    <w:rsid w:val="00B4581C"/>
    <w:rsid w:val="00B46839"/>
    <w:rsid w:val="00B470AD"/>
    <w:rsid w:val="00B50CED"/>
    <w:rsid w:val="00B50F95"/>
    <w:rsid w:val="00B532BF"/>
    <w:rsid w:val="00B537D6"/>
    <w:rsid w:val="00B5709D"/>
    <w:rsid w:val="00B605D3"/>
    <w:rsid w:val="00B653F2"/>
    <w:rsid w:val="00B6586F"/>
    <w:rsid w:val="00B65915"/>
    <w:rsid w:val="00B65BA2"/>
    <w:rsid w:val="00B70C8A"/>
    <w:rsid w:val="00B71441"/>
    <w:rsid w:val="00B7175F"/>
    <w:rsid w:val="00B72274"/>
    <w:rsid w:val="00B72B7B"/>
    <w:rsid w:val="00B803B5"/>
    <w:rsid w:val="00B836E8"/>
    <w:rsid w:val="00B8428C"/>
    <w:rsid w:val="00B84C69"/>
    <w:rsid w:val="00B86241"/>
    <w:rsid w:val="00B90AD1"/>
    <w:rsid w:val="00B92189"/>
    <w:rsid w:val="00B9303C"/>
    <w:rsid w:val="00B948C9"/>
    <w:rsid w:val="00B955E8"/>
    <w:rsid w:val="00BA0ABC"/>
    <w:rsid w:val="00BA4DBB"/>
    <w:rsid w:val="00BB0406"/>
    <w:rsid w:val="00BB1A9B"/>
    <w:rsid w:val="00BB1C46"/>
    <w:rsid w:val="00BB25B3"/>
    <w:rsid w:val="00BB43A5"/>
    <w:rsid w:val="00BB6B82"/>
    <w:rsid w:val="00BC1837"/>
    <w:rsid w:val="00BC226F"/>
    <w:rsid w:val="00BC49F0"/>
    <w:rsid w:val="00BC500C"/>
    <w:rsid w:val="00BC6003"/>
    <w:rsid w:val="00BC6E02"/>
    <w:rsid w:val="00BC73A1"/>
    <w:rsid w:val="00BD2605"/>
    <w:rsid w:val="00BD2EE1"/>
    <w:rsid w:val="00BD3361"/>
    <w:rsid w:val="00BD52BB"/>
    <w:rsid w:val="00BE2604"/>
    <w:rsid w:val="00BE4750"/>
    <w:rsid w:val="00BE5FA8"/>
    <w:rsid w:val="00BE68D5"/>
    <w:rsid w:val="00BE6F02"/>
    <w:rsid w:val="00BF2A2C"/>
    <w:rsid w:val="00BF3B19"/>
    <w:rsid w:val="00BF481C"/>
    <w:rsid w:val="00BF50DB"/>
    <w:rsid w:val="00BF5259"/>
    <w:rsid w:val="00BF6289"/>
    <w:rsid w:val="00BF7F56"/>
    <w:rsid w:val="00C03064"/>
    <w:rsid w:val="00C03788"/>
    <w:rsid w:val="00C03A28"/>
    <w:rsid w:val="00C04FD1"/>
    <w:rsid w:val="00C05223"/>
    <w:rsid w:val="00C10237"/>
    <w:rsid w:val="00C1197A"/>
    <w:rsid w:val="00C16BCD"/>
    <w:rsid w:val="00C20AB9"/>
    <w:rsid w:val="00C249BF"/>
    <w:rsid w:val="00C26B7D"/>
    <w:rsid w:val="00C32CC3"/>
    <w:rsid w:val="00C37C5F"/>
    <w:rsid w:val="00C4464F"/>
    <w:rsid w:val="00C4507A"/>
    <w:rsid w:val="00C45E04"/>
    <w:rsid w:val="00C47F4F"/>
    <w:rsid w:val="00C53569"/>
    <w:rsid w:val="00C538AD"/>
    <w:rsid w:val="00C53DDA"/>
    <w:rsid w:val="00C62017"/>
    <w:rsid w:val="00C62A4E"/>
    <w:rsid w:val="00C63768"/>
    <w:rsid w:val="00C653E0"/>
    <w:rsid w:val="00C670EC"/>
    <w:rsid w:val="00C67832"/>
    <w:rsid w:val="00C72929"/>
    <w:rsid w:val="00C75E42"/>
    <w:rsid w:val="00C76DB5"/>
    <w:rsid w:val="00C80E74"/>
    <w:rsid w:val="00C81492"/>
    <w:rsid w:val="00C81B3B"/>
    <w:rsid w:val="00C835B4"/>
    <w:rsid w:val="00C8505B"/>
    <w:rsid w:val="00C85338"/>
    <w:rsid w:val="00C90532"/>
    <w:rsid w:val="00C968EA"/>
    <w:rsid w:val="00C97533"/>
    <w:rsid w:val="00CA41D5"/>
    <w:rsid w:val="00CA4A97"/>
    <w:rsid w:val="00CA5418"/>
    <w:rsid w:val="00CA54E4"/>
    <w:rsid w:val="00CA6840"/>
    <w:rsid w:val="00CB0503"/>
    <w:rsid w:val="00CB27C2"/>
    <w:rsid w:val="00CB3268"/>
    <w:rsid w:val="00CB4D0F"/>
    <w:rsid w:val="00CB59A9"/>
    <w:rsid w:val="00CB5BF6"/>
    <w:rsid w:val="00CB69B9"/>
    <w:rsid w:val="00CC0BD3"/>
    <w:rsid w:val="00CC1EC7"/>
    <w:rsid w:val="00CC2834"/>
    <w:rsid w:val="00CC2AB9"/>
    <w:rsid w:val="00CC384B"/>
    <w:rsid w:val="00CC405C"/>
    <w:rsid w:val="00CC4DDC"/>
    <w:rsid w:val="00CC5161"/>
    <w:rsid w:val="00CD07B7"/>
    <w:rsid w:val="00CD0FF5"/>
    <w:rsid w:val="00CD57EC"/>
    <w:rsid w:val="00CD5C8E"/>
    <w:rsid w:val="00CD6834"/>
    <w:rsid w:val="00CE32E2"/>
    <w:rsid w:val="00CE4516"/>
    <w:rsid w:val="00CE4836"/>
    <w:rsid w:val="00CE5372"/>
    <w:rsid w:val="00CF4A2B"/>
    <w:rsid w:val="00CF549D"/>
    <w:rsid w:val="00CF57E3"/>
    <w:rsid w:val="00CF59C8"/>
    <w:rsid w:val="00CF5B65"/>
    <w:rsid w:val="00D010DE"/>
    <w:rsid w:val="00D02530"/>
    <w:rsid w:val="00D02997"/>
    <w:rsid w:val="00D03967"/>
    <w:rsid w:val="00D068F0"/>
    <w:rsid w:val="00D0792D"/>
    <w:rsid w:val="00D10C4F"/>
    <w:rsid w:val="00D13075"/>
    <w:rsid w:val="00D14501"/>
    <w:rsid w:val="00D14AA2"/>
    <w:rsid w:val="00D15E3B"/>
    <w:rsid w:val="00D177BD"/>
    <w:rsid w:val="00D2365F"/>
    <w:rsid w:val="00D24812"/>
    <w:rsid w:val="00D308C1"/>
    <w:rsid w:val="00D3227B"/>
    <w:rsid w:val="00D3290E"/>
    <w:rsid w:val="00D331DE"/>
    <w:rsid w:val="00D366DC"/>
    <w:rsid w:val="00D37632"/>
    <w:rsid w:val="00D40BCC"/>
    <w:rsid w:val="00D44472"/>
    <w:rsid w:val="00D457F0"/>
    <w:rsid w:val="00D462B8"/>
    <w:rsid w:val="00D477B2"/>
    <w:rsid w:val="00D50610"/>
    <w:rsid w:val="00D5195B"/>
    <w:rsid w:val="00D53371"/>
    <w:rsid w:val="00D55F18"/>
    <w:rsid w:val="00D57E18"/>
    <w:rsid w:val="00D57FC9"/>
    <w:rsid w:val="00D616EB"/>
    <w:rsid w:val="00D62A81"/>
    <w:rsid w:val="00D6352D"/>
    <w:rsid w:val="00D63787"/>
    <w:rsid w:val="00D6612D"/>
    <w:rsid w:val="00D665C8"/>
    <w:rsid w:val="00D70CFB"/>
    <w:rsid w:val="00D74678"/>
    <w:rsid w:val="00D7527D"/>
    <w:rsid w:val="00D804CD"/>
    <w:rsid w:val="00D80B2E"/>
    <w:rsid w:val="00D84208"/>
    <w:rsid w:val="00D842D9"/>
    <w:rsid w:val="00D86110"/>
    <w:rsid w:val="00D92D58"/>
    <w:rsid w:val="00D933CC"/>
    <w:rsid w:val="00D96557"/>
    <w:rsid w:val="00D97773"/>
    <w:rsid w:val="00D97D7D"/>
    <w:rsid w:val="00DA0A11"/>
    <w:rsid w:val="00DA36BC"/>
    <w:rsid w:val="00DA46BB"/>
    <w:rsid w:val="00DA5761"/>
    <w:rsid w:val="00DA7EEA"/>
    <w:rsid w:val="00DB4E1D"/>
    <w:rsid w:val="00DB5EE9"/>
    <w:rsid w:val="00DB614E"/>
    <w:rsid w:val="00DB709E"/>
    <w:rsid w:val="00DB7D5A"/>
    <w:rsid w:val="00DC0048"/>
    <w:rsid w:val="00DC2F76"/>
    <w:rsid w:val="00DC42CB"/>
    <w:rsid w:val="00DD26B1"/>
    <w:rsid w:val="00DD3EB0"/>
    <w:rsid w:val="00DD69E6"/>
    <w:rsid w:val="00DE13B9"/>
    <w:rsid w:val="00DE286C"/>
    <w:rsid w:val="00DE4E48"/>
    <w:rsid w:val="00DE5678"/>
    <w:rsid w:val="00DE7774"/>
    <w:rsid w:val="00DF0102"/>
    <w:rsid w:val="00DF1B37"/>
    <w:rsid w:val="00DF21AC"/>
    <w:rsid w:val="00DF3F50"/>
    <w:rsid w:val="00DF4F06"/>
    <w:rsid w:val="00DF6BBB"/>
    <w:rsid w:val="00DF7982"/>
    <w:rsid w:val="00E009E7"/>
    <w:rsid w:val="00E02194"/>
    <w:rsid w:val="00E02508"/>
    <w:rsid w:val="00E04491"/>
    <w:rsid w:val="00E0472C"/>
    <w:rsid w:val="00E05C09"/>
    <w:rsid w:val="00E06BF4"/>
    <w:rsid w:val="00E06EB3"/>
    <w:rsid w:val="00E10397"/>
    <w:rsid w:val="00E10D53"/>
    <w:rsid w:val="00E11323"/>
    <w:rsid w:val="00E133D4"/>
    <w:rsid w:val="00E14375"/>
    <w:rsid w:val="00E15121"/>
    <w:rsid w:val="00E15696"/>
    <w:rsid w:val="00E17342"/>
    <w:rsid w:val="00E23E81"/>
    <w:rsid w:val="00E24AE3"/>
    <w:rsid w:val="00E25D52"/>
    <w:rsid w:val="00E3126F"/>
    <w:rsid w:val="00E313A4"/>
    <w:rsid w:val="00E33A55"/>
    <w:rsid w:val="00E33C90"/>
    <w:rsid w:val="00E36CF1"/>
    <w:rsid w:val="00E36CFB"/>
    <w:rsid w:val="00E37341"/>
    <w:rsid w:val="00E40037"/>
    <w:rsid w:val="00E406D5"/>
    <w:rsid w:val="00E40F10"/>
    <w:rsid w:val="00E44033"/>
    <w:rsid w:val="00E463B2"/>
    <w:rsid w:val="00E46D3D"/>
    <w:rsid w:val="00E471B0"/>
    <w:rsid w:val="00E47C04"/>
    <w:rsid w:val="00E55973"/>
    <w:rsid w:val="00E56188"/>
    <w:rsid w:val="00E570E0"/>
    <w:rsid w:val="00E610A5"/>
    <w:rsid w:val="00E61DEE"/>
    <w:rsid w:val="00E62629"/>
    <w:rsid w:val="00E63489"/>
    <w:rsid w:val="00E65365"/>
    <w:rsid w:val="00E65863"/>
    <w:rsid w:val="00E6620E"/>
    <w:rsid w:val="00E70B1B"/>
    <w:rsid w:val="00E71C5B"/>
    <w:rsid w:val="00E72D99"/>
    <w:rsid w:val="00E73BC0"/>
    <w:rsid w:val="00E73D2E"/>
    <w:rsid w:val="00E759E5"/>
    <w:rsid w:val="00E775B9"/>
    <w:rsid w:val="00E80856"/>
    <w:rsid w:val="00E81D51"/>
    <w:rsid w:val="00E839A2"/>
    <w:rsid w:val="00E84897"/>
    <w:rsid w:val="00E8770A"/>
    <w:rsid w:val="00E915A2"/>
    <w:rsid w:val="00E92E78"/>
    <w:rsid w:val="00E9397E"/>
    <w:rsid w:val="00E94EA4"/>
    <w:rsid w:val="00E958D5"/>
    <w:rsid w:val="00E96F04"/>
    <w:rsid w:val="00EA4C2C"/>
    <w:rsid w:val="00EA529E"/>
    <w:rsid w:val="00EA5473"/>
    <w:rsid w:val="00EA5BEF"/>
    <w:rsid w:val="00EB144A"/>
    <w:rsid w:val="00EB3644"/>
    <w:rsid w:val="00EB3B7E"/>
    <w:rsid w:val="00EB40A6"/>
    <w:rsid w:val="00EB47FE"/>
    <w:rsid w:val="00EB49F5"/>
    <w:rsid w:val="00EB5488"/>
    <w:rsid w:val="00EC29AD"/>
    <w:rsid w:val="00EC2A09"/>
    <w:rsid w:val="00EC3C27"/>
    <w:rsid w:val="00EC41A2"/>
    <w:rsid w:val="00EC485C"/>
    <w:rsid w:val="00EC515B"/>
    <w:rsid w:val="00EC5711"/>
    <w:rsid w:val="00EC5743"/>
    <w:rsid w:val="00EC5DA7"/>
    <w:rsid w:val="00ED053C"/>
    <w:rsid w:val="00ED419F"/>
    <w:rsid w:val="00EE080C"/>
    <w:rsid w:val="00EE5CA9"/>
    <w:rsid w:val="00EE7464"/>
    <w:rsid w:val="00EF21AC"/>
    <w:rsid w:val="00EF3776"/>
    <w:rsid w:val="00EF5310"/>
    <w:rsid w:val="00EF76B3"/>
    <w:rsid w:val="00EF7A82"/>
    <w:rsid w:val="00F04813"/>
    <w:rsid w:val="00F064F8"/>
    <w:rsid w:val="00F070E1"/>
    <w:rsid w:val="00F1077D"/>
    <w:rsid w:val="00F10ACE"/>
    <w:rsid w:val="00F120D7"/>
    <w:rsid w:val="00F13C8B"/>
    <w:rsid w:val="00F15B4D"/>
    <w:rsid w:val="00F2083F"/>
    <w:rsid w:val="00F2268B"/>
    <w:rsid w:val="00F22FA8"/>
    <w:rsid w:val="00F2377B"/>
    <w:rsid w:val="00F24419"/>
    <w:rsid w:val="00F24975"/>
    <w:rsid w:val="00F30963"/>
    <w:rsid w:val="00F3186A"/>
    <w:rsid w:val="00F32745"/>
    <w:rsid w:val="00F351C4"/>
    <w:rsid w:val="00F405C2"/>
    <w:rsid w:val="00F41798"/>
    <w:rsid w:val="00F41A82"/>
    <w:rsid w:val="00F41EDD"/>
    <w:rsid w:val="00F425F2"/>
    <w:rsid w:val="00F43976"/>
    <w:rsid w:val="00F47ADD"/>
    <w:rsid w:val="00F53BA9"/>
    <w:rsid w:val="00F54BDB"/>
    <w:rsid w:val="00F552FE"/>
    <w:rsid w:val="00F556B5"/>
    <w:rsid w:val="00F57963"/>
    <w:rsid w:val="00F57C4C"/>
    <w:rsid w:val="00F620B2"/>
    <w:rsid w:val="00F620BF"/>
    <w:rsid w:val="00F636E8"/>
    <w:rsid w:val="00F6431B"/>
    <w:rsid w:val="00F64462"/>
    <w:rsid w:val="00F64DE3"/>
    <w:rsid w:val="00F703D1"/>
    <w:rsid w:val="00F72F49"/>
    <w:rsid w:val="00F75C9B"/>
    <w:rsid w:val="00F75FE7"/>
    <w:rsid w:val="00F763BA"/>
    <w:rsid w:val="00F7682A"/>
    <w:rsid w:val="00F76A81"/>
    <w:rsid w:val="00F77288"/>
    <w:rsid w:val="00F7736C"/>
    <w:rsid w:val="00F774EB"/>
    <w:rsid w:val="00F77B3A"/>
    <w:rsid w:val="00F81113"/>
    <w:rsid w:val="00F84E0B"/>
    <w:rsid w:val="00F87EFE"/>
    <w:rsid w:val="00F90338"/>
    <w:rsid w:val="00F91350"/>
    <w:rsid w:val="00FA1B2C"/>
    <w:rsid w:val="00FA2ED2"/>
    <w:rsid w:val="00FA3A83"/>
    <w:rsid w:val="00FA42D1"/>
    <w:rsid w:val="00FA49FB"/>
    <w:rsid w:val="00FA5A3B"/>
    <w:rsid w:val="00FA71CC"/>
    <w:rsid w:val="00FA799D"/>
    <w:rsid w:val="00FB2A06"/>
    <w:rsid w:val="00FB4BF8"/>
    <w:rsid w:val="00FB6354"/>
    <w:rsid w:val="00FB636F"/>
    <w:rsid w:val="00FB7052"/>
    <w:rsid w:val="00FC0FC1"/>
    <w:rsid w:val="00FC456D"/>
    <w:rsid w:val="00FC65C0"/>
    <w:rsid w:val="00FD0504"/>
    <w:rsid w:val="00FD0706"/>
    <w:rsid w:val="00FD20FE"/>
    <w:rsid w:val="00FD59F2"/>
    <w:rsid w:val="00FD5D53"/>
    <w:rsid w:val="00FE04C6"/>
    <w:rsid w:val="00FE2EEC"/>
    <w:rsid w:val="00FE3760"/>
    <w:rsid w:val="00FF009E"/>
    <w:rsid w:val="00FF0481"/>
    <w:rsid w:val="00FF0D37"/>
    <w:rsid w:val="00FF4F1B"/>
    <w:rsid w:val="00FF50F0"/>
    <w:rsid w:val="00FF7B7B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F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3F2"/>
  </w:style>
  <w:style w:type="paragraph" w:styleId="a5">
    <w:name w:val="footer"/>
    <w:basedOn w:val="a"/>
    <w:link w:val="a6"/>
    <w:uiPriority w:val="99"/>
    <w:unhideWhenUsed/>
    <w:rsid w:val="0080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3F2"/>
  </w:style>
  <w:style w:type="paragraph" w:customStyle="1" w:styleId="ConsPlusTitle">
    <w:name w:val="ConsPlusTitle"/>
    <w:rsid w:val="008033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4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78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4A0E4E"/>
    <w:rPr>
      <w:rFonts w:cs="Times New Roman"/>
    </w:rPr>
  </w:style>
  <w:style w:type="paragraph" w:customStyle="1" w:styleId="ConsNormal">
    <w:name w:val="ConsNormal"/>
    <w:uiPriority w:val="99"/>
    <w:rsid w:val="005E4E5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733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73350"/>
    <w:pPr>
      <w:autoSpaceDE w:val="0"/>
      <w:autoSpaceDN w:val="0"/>
      <w:adjustRightInd w:val="0"/>
    </w:pPr>
    <w:rPr>
      <w:sz w:val="24"/>
      <w:szCs w:val="24"/>
    </w:rPr>
  </w:style>
  <w:style w:type="character" w:styleId="a8">
    <w:name w:val="Hyperlink"/>
    <w:uiPriority w:val="99"/>
    <w:unhideWhenUsed/>
    <w:rsid w:val="00773350"/>
    <w:rPr>
      <w:color w:val="0000FF"/>
      <w:u w:val="single"/>
    </w:rPr>
  </w:style>
  <w:style w:type="paragraph" w:styleId="a9">
    <w:name w:val="Balloon Text"/>
    <w:basedOn w:val="a"/>
    <w:semiHidden/>
    <w:rsid w:val="00D506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F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3F2"/>
  </w:style>
  <w:style w:type="paragraph" w:styleId="a5">
    <w:name w:val="footer"/>
    <w:basedOn w:val="a"/>
    <w:link w:val="a6"/>
    <w:uiPriority w:val="99"/>
    <w:unhideWhenUsed/>
    <w:rsid w:val="00803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3F2"/>
  </w:style>
  <w:style w:type="paragraph" w:customStyle="1" w:styleId="ConsPlusTitle">
    <w:name w:val="ConsPlusTitle"/>
    <w:rsid w:val="008033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7">
    <w:name w:val="Table Grid"/>
    <w:basedOn w:val="a1"/>
    <w:uiPriority w:val="59"/>
    <w:rsid w:val="0004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78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uiPriority w:val="99"/>
    <w:rsid w:val="004A0E4E"/>
    <w:rPr>
      <w:rFonts w:cs="Times New Roman"/>
    </w:rPr>
  </w:style>
  <w:style w:type="paragraph" w:customStyle="1" w:styleId="ConsNormal">
    <w:name w:val="ConsNormal"/>
    <w:uiPriority w:val="99"/>
    <w:rsid w:val="005E4E5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733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73350"/>
    <w:pPr>
      <w:autoSpaceDE w:val="0"/>
      <w:autoSpaceDN w:val="0"/>
      <w:adjustRightInd w:val="0"/>
    </w:pPr>
    <w:rPr>
      <w:sz w:val="24"/>
      <w:szCs w:val="24"/>
    </w:rPr>
  </w:style>
  <w:style w:type="character" w:styleId="a8">
    <w:name w:val="Hyperlink"/>
    <w:uiPriority w:val="99"/>
    <w:unhideWhenUsed/>
    <w:rsid w:val="00773350"/>
    <w:rPr>
      <w:color w:val="0000FF"/>
      <w:u w:val="single"/>
    </w:rPr>
  </w:style>
  <w:style w:type="paragraph" w:styleId="a9">
    <w:name w:val="Balloon Text"/>
    <w:basedOn w:val="a"/>
    <w:semiHidden/>
    <w:rsid w:val="00D506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D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BB000E175CD50560D7A3F60C8F905819AF2431FADEC666C1214F0C6C66C9034B0911477CC0FF92AAE5E315FCAD7C21D07972C867536AB439561U7nAI" TargetMode="External"/><Relationship Id="rId13" Type="http://schemas.openxmlformats.org/officeDocument/2006/relationships/hyperlink" Target="consultantplus://offline/ref=3AF2D0BEAEBFABDFC8109E4B88402A15929346B311A302A5726BC3267592584F79668E03EC802BD2740CEC9818BF36FFF2981EE1B897748648p6K" TargetMode="External"/><Relationship Id="rId18" Type="http://schemas.openxmlformats.org/officeDocument/2006/relationships/hyperlink" Target="consultantplus://offline/ref=26B77BA5F7F485A020A7862D868A46481DFB83CFB84D3D8AA12616F34D222C7017A9FD5651409392252989A960BE5F9DA4346186F271C68ED90C48U1J8N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F2D0BEAEBFABDFC81080469E2C741F979D18B615A709FB2834987B229B52183E29D741A88E22D27207BACA57BE6ABBAE8B1EE1B8957D9A84DA5947p0K" TargetMode="External"/><Relationship Id="rId17" Type="http://schemas.openxmlformats.org/officeDocument/2006/relationships/hyperlink" Target="consultantplus://offline/ref=26B77BA5F7F485A020A7862D868A46481DFB83CFB84D3D8AA12616F34D222C7017A9FD565140939225298EAF60BE5F9DA4346186F271C68ED90C48U1J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B77BA5F7F485A020A7862D868A46481DFB83CFB84D3D8AA12616F34D222C7017A9FD565140939225298EAF60BE5F9DA4346186F271C68ED90C48U1J8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F2D0BEAEBFABDFC8109E4B88402A15929346B311A302A5726BC3267592584F79668E03EC8726D0740CEC9818BF36FFF2981EE1B897748648p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F2D0BEAEBFABDFC8109E4B88402A15929346B311A302A5726BC3267592584F6B66D60FEC8A3DD27B19BAC95E4EpA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AF2D0BEAEBFABDFC8109E4B88402A15929346B311A302A5726BC3267592584F79668E03EC8727DB710CEC9818BF36FFF2981EE1B897748648p6K" TargetMode="External"/><Relationship Id="rId19" Type="http://schemas.openxmlformats.org/officeDocument/2006/relationships/hyperlink" Target="consultantplus://offline/ref=26B77BA5F7F485A020A7862D868A46481DFB83CFB84D3D8AA12616F34D222C7017A9FD565140939225298EAF60BE5F9DA4346186F271C68ED90C48U1J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2D0BEAEBFABDFC8109E4B88402A1592934EB311AD02A5726BC3267592584F79668E06E88B27D92656FC9C51EA32E1FB8F00EAA69747p4K" TargetMode="External"/><Relationship Id="rId14" Type="http://schemas.openxmlformats.org/officeDocument/2006/relationships/hyperlink" Target="consultantplus://offline/ref=3AF2D0BEAEBFABDFC8109E4B88402A15929346B311A302A5726BC3267592584F6B66D60FEC8A3DD27B19BAC95E4Ep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Microsoft</Company>
  <LinksUpToDate>false</LinksUpToDate>
  <CharactersWithSpaces>6329</CharactersWithSpaces>
  <SharedDoc>false</SharedDoc>
  <HLinks>
    <vt:vector size="72" baseType="variant">
      <vt:variant>
        <vt:i4>5242888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consultantplus://offline/ref=26B77BA5F7F485A020A7862D868A46481DFB83CFB84D3D8AA12616F34D222C7017A9FD565140939225298EAF60BE5F9DA4346186F271C68ED90C48U1J8N</vt:lpwstr>
      </vt:variant>
      <vt:variant>
        <vt:lpwstr/>
      </vt:variant>
      <vt:variant>
        <vt:i4>5242891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consultantplus://offline/ref=26B77BA5F7F485A020A7862D868A46481DFB83CFB84D3D8AA12616F34D222C7017A9FD5651409392252989A960BE5F9DA4346186F271C68ED90C48U1J8N</vt:lpwstr>
      </vt:variant>
      <vt:variant>
        <vt:lpwstr/>
      </vt:variant>
      <vt:variant>
        <vt:i4>5242888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consultantplus://offline/ref=26B77BA5F7F485A020A7862D868A46481DFB83CFB84D3D8AA12616F34D222C7017A9FD565140939225298EAF60BE5F9DA4346186F271C68ED90C48U1J8N</vt:lpwstr>
      </vt:variant>
      <vt:variant>
        <vt:lpwstr/>
      </vt:variant>
      <vt:variant>
        <vt:i4>5242888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consultantplus://offline/ref=26B77BA5F7F485A020A7862D868A46481DFB83CFB84D3D8AA12616F34D222C7017A9FD565140939225298EAF60BE5F9DA4346186F271C68ED90C48U1J8N</vt:lpwstr>
      </vt:variant>
      <vt:variant>
        <vt:lpwstr/>
      </vt:variant>
      <vt:variant>
        <vt:i4>655372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consultantplus://offline/ref=3AF2D0BEAEBFABDFC8109E4B88402A15929346B311A302A5726BC3267592584F6B66D60FEC8A3DD27B19BAC95E4EpAK</vt:lpwstr>
      </vt:variant>
      <vt:variant>
        <vt:lpwstr/>
      </vt:variant>
      <vt:variant>
        <vt:i4>655372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consultantplus://offline/ref=3AF2D0BEAEBFABDFC8109E4B88402A15929346B311A302A5726BC3267592584F6B66D60FEC8A3DD27B19BAC95E4EpAK</vt:lpwstr>
      </vt:variant>
      <vt:variant>
        <vt:lpwstr/>
      </vt:variant>
      <vt:variant>
        <vt:i4>6684731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consultantplus://offline/ref=3AF2D0BEAEBFABDFC8109E4B88402A15929346B311A302A5726BC3267592584F79668E03EC802BD2740CEC9818BF36FFF2981EE1B897748648p6K</vt:lpwstr>
      </vt:variant>
      <vt:variant>
        <vt:lpwstr/>
      </vt:variant>
      <vt:variant>
        <vt:i4>5374033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consultantplus://offline/ref=3AF2D0BEAEBFABDFC81080469E2C741F979D18B615A709FB2834987B229B52183E29D741A88E22D27207BACA57BE6ABBAE8B1EE1B8957D9A84DA5947p0K</vt:lpwstr>
      </vt:variant>
      <vt:variant>
        <vt:lpwstr/>
      </vt:variant>
      <vt:variant>
        <vt:i4>6684778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consultantplus://offline/ref=3AF2D0BEAEBFABDFC8109E4B88402A15929346B311A302A5726BC3267592584F79668E03EC8726D0740CEC9818BF36FFF2981EE1B897748648p6K</vt:lpwstr>
      </vt:variant>
      <vt:variant>
        <vt:lpwstr/>
      </vt:variant>
      <vt:variant>
        <vt:i4>6684732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consultantplus://offline/ref=3AF2D0BEAEBFABDFC8109E4B88402A15929346B311A302A5726BC3267592584F79668E03EC8727DB710CEC9818BF36FFF2981EE1B897748648p6K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consultantplus://offline/ref=3AF2D0BEAEBFABDFC8109E4B88402A1592934EB311AD02A5726BC3267592584F79668E06E88B27D92656FC9C51EA32E1FB8F00EAA69747p4K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consultantplus://offline/ref=5F8BB000E175CD50560D7A3F60C8F905819AF2431FADEC666C1214F0C6C66C9034B0911477CC0FF92AAE5E315FCAD7C21D07972C867536AB439561U7nAI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202</cp:lastModifiedBy>
  <cp:revision>2</cp:revision>
  <cp:lastPrinted>2020-10-19T05:40:00Z</cp:lastPrinted>
  <dcterms:created xsi:type="dcterms:W3CDTF">2020-11-10T05:35:00Z</dcterms:created>
  <dcterms:modified xsi:type="dcterms:W3CDTF">2020-11-10T05:35:00Z</dcterms:modified>
</cp:coreProperties>
</file>