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proofErr w:type="gramStart"/>
      <w:r w:rsidRPr="00413A59">
        <w:rPr>
          <w:rFonts w:ascii="Times New Roman" w:hAnsi="Times New Roman"/>
          <w:sz w:val="24"/>
          <w:szCs w:val="24"/>
        </w:rPr>
        <w:t xml:space="preserve">УТВЕРЖДЕНА </w:t>
      </w:r>
      <w:proofErr w:type="gramEnd"/>
    </w:p>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sidRPr="00413A59">
        <w:rPr>
          <w:rFonts w:ascii="Times New Roman" w:hAnsi="Times New Roman"/>
          <w:sz w:val="24"/>
          <w:szCs w:val="24"/>
        </w:rPr>
        <w:t>приказом УФНС России</w:t>
      </w:r>
    </w:p>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sidRPr="00413A59">
        <w:rPr>
          <w:rFonts w:ascii="Times New Roman" w:hAnsi="Times New Roman"/>
          <w:sz w:val="24"/>
          <w:szCs w:val="24"/>
        </w:rPr>
        <w:t>по Ульянов</w:t>
      </w:r>
      <w:bookmarkStart w:id="0" w:name="_GoBack"/>
      <w:bookmarkEnd w:id="0"/>
      <w:r w:rsidRPr="00413A59">
        <w:rPr>
          <w:rFonts w:ascii="Times New Roman" w:hAnsi="Times New Roman"/>
          <w:sz w:val="24"/>
          <w:szCs w:val="24"/>
        </w:rPr>
        <w:t xml:space="preserve">ской области </w:t>
      </w:r>
    </w:p>
    <w:p w:rsidR="0037252A" w:rsidRPr="00413A59" w:rsidRDefault="0037252A" w:rsidP="0037252A">
      <w:pPr>
        <w:shd w:val="clear" w:color="auto" w:fill="FFFFFF"/>
        <w:tabs>
          <w:tab w:val="left" w:leader="underscore" w:pos="4171"/>
          <w:tab w:val="left" w:leader="underscore" w:pos="4987"/>
        </w:tabs>
        <w:spacing w:after="0" w:line="240" w:lineRule="auto"/>
        <w:ind w:left="5812"/>
        <w:rPr>
          <w:rFonts w:ascii="Times New Roman" w:hAnsi="Times New Roman"/>
          <w:sz w:val="24"/>
          <w:szCs w:val="24"/>
        </w:rPr>
      </w:pPr>
      <w:r w:rsidRPr="00413A59">
        <w:rPr>
          <w:rFonts w:ascii="Times New Roman" w:hAnsi="Times New Roman"/>
          <w:sz w:val="24"/>
          <w:szCs w:val="24"/>
        </w:rPr>
        <w:t>от «</w:t>
      </w:r>
      <w:r w:rsidR="00707524">
        <w:rPr>
          <w:rFonts w:ascii="Times New Roman" w:hAnsi="Times New Roman"/>
          <w:sz w:val="24"/>
          <w:szCs w:val="24"/>
        </w:rPr>
        <w:t>14</w:t>
      </w:r>
      <w:r w:rsidRPr="00413A59">
        <w:rPr>
          <w:rFonts w:ascii="Times New Roman" w:hAnsi="Times New Roman"/>
          <w:sz w:val="24"/>
          <w:szCs w:val="24"/>
        </w:rPr>
        <w:t xml:space="preserve">» </w:t>
      </w:r>
      <w:r>
        <w:rPr>
          <w:rFonts w:ascii="Times New Roman" w:hAnsi="Times New Roman"/>
          <w:sz w:val="24"/>
          <w:szCs w:val="24"/>
        </w:rPr>
        <w:t>января</w:t>
      </w:r>
      <w:r w:rsidRPr="00413A59">
        <w:rPr>
          <w:rFonts w:ascii="Times New Roman" w:hAnsi="Times New Roman"/>
          <w:sz w:val="24"/>
          <w:szCs w:val="24"/>
        </w:rPr>
        <w:t xml:space="preserve">  20</w:t>
      </w:r>
      <w:r>
        <w:rPr>
          <w:rFonts w:ascii="Times New Roman" w:hAnsi="Times New Roman"/>
          <w:sz w:val="24"/>
          <w:szCs w:val="24"/>
        </w:rPr>
        <w:t>20</w:t>
      </w:r>
      <w:r w:rsidRPr="00413A59">
        <w:rPr>
          <w:rFonts w:ascii="Times New Roman" w:hAnsi="Times New Roman"/>
          <w:sz w:val="24"/>
          <w:szCs w:val="24"/>
        </w:rPr>
        <w:t xml:space="preserve"> г. №</w:t>
      </w:r>
      <w:r w:rsidR="00707524">
        <w:rPr>
          <w:rFonts w:ascii="Times New Roman" w:hAnsi="Times New Roman"/>
          <w:sz w:val="24"/>
          <w:szCs w:val="24"/>
        </w:rPr>
        <w:t>01-02/005</w:t>
      </w:r>
      <w:r>
        <w:rPr>
          <w:rFonts w:ascii="Times New Roman" w:hAnsi="Times New Roman"/>
          <w:sz w:val="24"/>
          <w:szCs w:val="24"/>
        </w:rPr>
        <w:t xml:space="preserve"> </w:t>
      </w:r>
      <w:r w:rsidRPr="00413A59">
        <w:rPr>
          <w:rFonts w:ascii="Times New Roman" w:hAnsi="Times New Roman"/>
          <w:sz w:val="24"/>
          <w:szCs w:val="24"/>
        </w:rPr>
        <w:t>@</w:t>
      </w: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rPr>
          <w:b/>
        </w:rPr>
      </w:pPr>
    </w:p>
    <w:p w:rsidR="000662D2" w:rsidRPr="00427121" w:rsidRDefault="000662D2" w:rsidP="000662D2">
      <w:pPr>
        <w:pStyle w:val="21"/>
        <w:spacing w:after="0" w:line="240" w:lineRule="auto"/>
        <w:jc w:val="center"/>
        <w:rPr>
          <w:b/>
          <w:sz w:val="28"/>
          <w:szCs w:val="28"/>
        </w:rPr>
      </w:pPr>
      <w:r w:rsidRPr="00427121">
        <w:rPr>
          <w:b/>
          <w:sz w:val="28"/>
          <w:szCs w:val="28"/>
        </w:rPr>
        <w:t>МЕТОДИКА</w:t>
      </w:r>
    </w:p>
    <w:p w:rsidR="000662D2" w:rsidRPr="00427121" w:rsidRDefault="000662D2" w:rsidP="000662D2">
      <w:pPr>
        <w:pStyle w:val="21"/>
        <w:spacing w:after="0" w:line="240" w:lineRule="auto"/>
        <w:rPr>
          <w:b/>
          <w:sz w:val="28"/>
          <w:szCs w:val="28"/>
        </w:rPr>
      </w:pPr>
    </w:p>
    <w:p w:rsidR="000662D2" w:rsidRPr="00427121" w:rsidRDefault="000662D2" w:rsidP="000662D2">
      <w:pPr>
        <w:pStyle w:val="21"/>
        <w:spacing w:after="0" w:line="240" w:lineRule="auto"/>
        <w:jc w:val="center"/>
        <w:rPr>
          <w:b/>
          <w:sz w:val="28"/>
          <w:szCs w:val="28"/>
        </w:rPr>
      </w:pPr>
      <w:r w:rsidRPr="00427121">
        <w:rPr>
          <w:b/>
          <w:sz w:val="28"/>
          <w:szCs w:val="28"/>
        </w:rPr>
        <w:t>прогнозирования поступлений доходов</w:t>
      </w:r>
    </w:p>
    <w:p w:rsidR="000662D2" w:rsidRPr="00427121" w:rsidRDefault="000662D2" w:rsidP="000662D2">
      <w:pPr>
        <w:pStyle w:val="21"/>
        <w:spacing w:after="0" w:line="240" w:lineRule="auto"/>
        <w:jc w:val="center"/>
        <w:rPr>
          <w:b/>
          <w:sz w:val="28"/>
          <w:szCs w:val="28"/>
        </w:rPr>
      </w:pPr>
      <w:r w:rsidRPr="00427121">
        <w:rPr>
          <w:b/>
          <w:sz w:val="28"/>
          <w:szCs w:val="28"/>
        </w:rPr>
        <w:t xml:space="preserve">в </w:t>
      </w:r>
      <w:r w:rsidR="00587EAF" w:rsidRPr="00427121">
        <w:rPr>
          <w:b/>
          <w:sz w:val="28"/>
          <w:szCs w:val="28"/>
        </w:rPr>
        <w:t>консолидированный бюджет Ульяновской области</w:t>
      </w:r>
      <w:r w:rsidRPr="00427121">
        <w:rPr>
          <w:b/>
          <w:sz w:val="28"/>
          <w:szCs w:val="28"/>
        </w:rPr>
        <w:t xml:space="preserve"> </w:t>
      </w:r>
    </w:p>
    <w:p w:rsidR="000662D2" w:rsidRPr="00427121" w:rsidRDefault="000662D2" w:rsidP="000662D2">
      <w:pPr>
        <w:pStyle w:val="21"/>
        <w:spacing w:after="0" w:line="240" w:lineRule="auto"/>
        <w:jc w:val="center"/>
        <w:rPr>
          <w:b/>
          <w:sz w:val="28"/>
          <w:szCs w:val="28"/>
        </w:rPr>
      </w:pPr>
      <w:r w:rsidRPr="00427121">
        <w:rPr>
          <w:b/>
          <w:sz w:val="28"/>
          <w:szCs w:val="28"/>
        </w:rPr>
        <w:t xml:space="preserve">на </w:t>
      </w:r>
      <w:r w:rsidR="000C42B4" w:rsidRPr="00427121">
        <w:rPr>
          <w:b/>
          <w:sz w:val="28"/>
          <w:szCs w:val="28"/>
        </w:rPr>
        <w:t xml:space="preserve">текущий год, </w:t>
      </w:r>
      <w:r w:rsidRPr="00427121">
        <w:rPr>
          <w:b/>
          <w:sz w:val="28"/>
          <w:szCs w:val="28"/>
        </w:rPr>
        <w:t xml:space="preserve">очередной финансовый год и плановый период </w:t>
      </w:r>
    </w:p>
    <w:p w:rsidR="00803938" w:rsidRPr="00427121" w:rsidRDefault="00803938" w:rsidP="00803938">
      <w:pPr>
        <w:pStyle w:val="21"/>
        <w:spacing w:after="0" w:line="240" w:lineRule="auto"/>
        <w:jc w:val="center"/>
        <w:rPr>
          <w:b/>
          <w:sz w:val="28"/>
          <w:szCs w:val="28"/>
        </w:rPr>
      </w:pPr>
      <w:bookmarkStart w:id="1" w:name="_Toc369252716"/>
    </w:p>
    <w:p w:rsidR="00497EEB" w:rsidRPr="00427121" w:rsidRDefault="00497EEB" w:rsidP="00803938">
      <w:pPr>
        <w:pStyle w:val="21"/>
        <w:spacing w:after="0" w:line="240" w:lineRule="auto"/>
        <w:jc w:val="center"/>
        <w:rPr>
          <w:b/>
          <w:sz w:val="28"/>
          <w:szCs w:val="28"/>
        </w:rPr>
      </w:pPr>
    </w:p>
    <w:p w:rsidR="00497EEB" w:rsidRPr="00427121" w:rsidRDefault="00497EEB" w:rsidP="00803938">
      <w:pPr>
        <w:pStyle w:val="21"/>
        <w:spacing w:after="0" w:line="240" w:lineRule="auto"/>
        <w:jc w:val="center"/>
        <w:rPr>
          <w:b/>
          <w:sz w:val="28"/>
          <w:szCs w:val="28"/>
        </w:rPr>
      </w:pPr>
    </w:p>
    <w:p w:rsidR="000662D2" w:rsidRPr="00427121" w:rsidRDefault="000662D2" w:rsidP="00803938">
      <w:pPr>
        <w:pStyle w:val="21"/>
        <w:spacing w:after="0" w:line="240" w:lineRule="auto"/>
        <w:jc w:val="center"/>
        <w:rPr>
          <w:b/>
          <w:sz w:val="28"/>
          <w:szCs w:val="28"/>
        </w:rPr>
      </w:pPr>
      <w:r w:rsidRPr="00427121">
        <w:rPr>
          <w:b/>
          <w:sz w:val="28"/>
          <w:szCs w:val="28"/>
        </w:rPr>
        <w:t>Оглавление</w:t>
      </w:r>
    </w:p>
    <w:bookmarkStart w:id="2" w:name="_Toc369610407"/>
    <w:bookmarkStart w:id="3" w:name="_Toc392855888"/>
    <w:bookmarkStart w:id="4" w:name="_Toc401317618"/>
    <w:bookmarkStart w:id="5" w:name="_Toc454525468"/>
    <w:bookmarkEnd w:id="1"/>
    <w:p w:rsidR="00427121" w:rsidRPr="00427121" w:rsidRDefault="004F1922">
      <w:pPr>
        <w:pStyle w:val="12"/>
        <w:tabs>
          <w:tab w:val="left" w:pos="660"/>
          <w:tab w:val="right" w:pos="10195"/>
        </w:tabs>
        <w:rPr>
          <w:rFonts w:asciiTheme="minorHAnsi" w:eastAsiaTheme="minorEastAsia" w:hAnsiTheme="minorHAnsi" w:cstheme="minorBidi"/>
          <w:noProof/>
          <w:lang w:eastAsia="ru-RU"/>
        </w:rPr>
      </w:pPr>
      <w:r w:rsidRPr="00427121">
        <w:rPr>
          <w:rStyle w:val="a9"/>
          <w:rFonts w:ascii="Cambria" w:hAnsi="Cambria"/>
          <w:noProof/>
          <w:color w:val="auto"/>
          <w:sz w:val="22"/>
        </w:rPr>
        <w:fldChar w:fldCharType="begin"/>
      </w:r>
      <w:r w:rsidRPr="00427121">
        <w:rPr>
          <w:rStyle w:val="a9"/>
          <w:rFonts w:ascii="Cambria" w:hAnsi="Cambria"/>
          <w:noProof/>
          <w:color w:val="auto"/>
          <w:sz w:val="22"/>
        </w:rPr>
        <w:instrText xml:space="preserve"> TOC \o "1-4" \f \h \z \u </w:instrText>
      </w:r>
      <w:r w:rsidRPr="00427121">
        <w:rPr>
          <w:rStyle w:val="a9"/>
          <w:rFonts w:ascii="Cambria" w:hAnsi="Cambria"/>
          <w:noProof/>
          <w:color w:val="auto"/>
          <w:sz w:val="22"/>
        </w:rPr>
        <w:fldChar w:fldCharType="separate"/>
      </w:r>
      <w:hyperlink w:anchor="_Toc29469766" w:history="1">
        <w:r w:rsidR="00427121" w:rsidRPr="00427121">
          <w:rPr>
            <w:rStyle w:val="a9"/>
            <w:noProof/>
            <w:color w:val="auto"/>
          </w:rPr>
          <w:t>1.</w:t>
        </w:r>
        <w:r w:rsidR="00427121" w:rsidRPr="00427121">
          <w:rPr>
            <w:rFonts w:asciiTheme="minorHAnsi" w:eastAsiaTheme="minorEastAsia" w:hAnsiTheme="minorHAnsi" w:cstheme="minorBidi"/>
            <w:noProof/>
            <w:lang w:eastAsia="ru-RU"/>
          </w:rPr>
          <w:tab/>
        </w:r>
        <w:r w:rsidR="00427121" w:rsidRPr="00427121">
          <w:rPr>
            <w:rStyle w:val="a9"/>
            <w:noProof/>
            <w:color w:val="auto"/>
          </w:rPr>
          <w:t>Общие положения</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_Toc29469766 \h </w:instrText>
        </w:r>
        <w:r w:rsidR="00427121" w:rsidRPr="00427121">
          <w:rPr>
            <w:noProof/>
            <w:webHidden/>
          </w:rPr>
        </w:r>
        <w:r w:rsidR="00427121" w:rsidRPr="00427121">
          <w:rPr>
            <w:noProof/>
            <w:webHidden/>
          </w:rPr>
          <w:fldChar w:fldCharType="separate"/>
        </w:r>
        <w:r w:rsidR="009E74C9">
          <w:rPr>
            <w:noProof/>
            <w:webHidden/>
          </w:rPr>
          <w:t>8</w:t>
        </w:r>
        <w:r w:rsidR="00427121" w:rsidRPr="00427121">
          <w:rPr>
            <w:noProof/>
            <w:webHidden/>
          </w:rPr>
          <w:fldChar w:fldCharType="end"/>
        </w:r>
      </w:hyperlink>
    </w:p>
    <w:p w:rsidR="00427121" w:rsidRPr="00427121" w:rsidRDefault="00C5487F">
      <w:pPr>
        <w:pStyle w:val="12"/>
        <w:tabs>
          <w:tab w:val="left" w:pos="660"/>
          <w:tab w:val="right" w:pos="10195"/>
        </w:tabs>
        <w:rPr>
          <w:rFonts w:asciiTheme="minorHAnsi" w:eastAsiaTheme="minorEastAsia" w:hAnsiTheme="minorHAnsi" w:cstheme="minorBidi"/>
          <w:noProof/>
          <w:lang w:eastAsia="ru-RU"/>
        </w:rPr>
      </w:pPr>
      <w:hyperlink w:anchor="_Toc29469767" w:history="1">
        <w:r w:rsidR="00427121" w:rsidRPr="00427121">
          <w:rPr>
            <w:rStyle w:val="a9"/>
            <w:noProof/>
            <w:color w:val="auto"/>
          </w:rPr>
          <w:t>2.</w:t>
        </w:r>
        <w:r w:rsidR="00427121" w:rsidRPr="00427121">
          <w:rPr>
            <w:rFonts w:asciiTheme="minorHAnsi" w:eastAsiaTheme="minorEastAsia" w:hAnsiTheme="minorHAnsi" w:cstheme="minorBidi"/>
            <w:noProof/>
            <w:lang w:eastAsia="ru-RU"/>
          </w:rPr>
          <w:tab/>
        </w:r>
        <w:r w:rsidR="00427121" w:rsidRPr="00427121">
          <w:rPr>
            <w:rStyle w:val="a9"/>
            <w:noProof/>
            <w:color w:val="auto"/>
          </w:rPr>
          <w:t>Алгоритмы расчёта прогнозов поступлений по видам налоговых и неналоговых доходов</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_Toc29469767 \h </w:instrText>
        </w:r>
        <w:r w:rsidR="00427121" w:rsidRPr="00427121">
          <w:rPr>
            <w:noProof/>
            <w:webHidden/>
          </w:rPr>
        </w:r>
        <w:r w:rsidR="00427121" w:rsidRPr="00427121">
          <w:rPr>
            <w:noProof/>
            <w:webHidden/>
          </w:rPr>
          <w:fldChar w:fldCharType="separate"/>
        </w:r>
        <w:r w:rsidR="009E74C9">
          <w:rPr>
            <w:noProof/>
            <w:webHidden/>
          </w:rPr>
          <w:t>9</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68" w:history="1">
        <w:r w:rsidR="00427121" w:rsidRPr="00427121">
          <w:rPr>
            <w:rStyle w:val="a9"/>
            <w:noProof/>
            <w:color w:val="auto"/>
          </w:rPr>
          <w:t>2.1.</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прибыль организаций, зачисляемый в бюджеты бюджетной системы Российской Федерации по соответствующим ставкам  182 1 01 01010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_Toc29469768 \h </w:instrText>
        </w:r>
        <w:r w:rsidR="00427121" w:rsidRPr="00427121">
          <w:rPr>
            <w:noProof/>
            <w:webHidden/>
          </w:rPr>
        </w:r>
        <w:r w:rsidR="00427121" w:rsidRPr="00427121">
          <w:rPr>
            <w:noProof/>
            <w:webHidden/>
          </w:rPr>
          <w:fldChar w:fldCharType="separate"/>
        </w:r>
        <w:r w:rsidR="009E74C9">
          <w:rPr>
            <w:noProof/>
            <w:webHidden/>
          </w:rPr>
          <w:t>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69" w:history="1">
        <w:r w:rsidR="00427121" w:rsidRPr="00427121">
          <w:rPr>
            <w:rStyle w:val="a9"/>
            <w:noProof/>
            <w:color w:val="auto"/>
          </w:rPr>
          <w:t>2.1.1.</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прибыль организаций при выполнении Соглашений о разработке месторождений нефти и газа  182 1 01 01020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_Toc29469769 \h </w:instrText>
        </w:r>
        <w:r w:rsidR="00427121" w:rsidRPr="00427121">
          <w:rPr>
            <w:noProof/>
            <w:webHidden/>
          </w:rPr>
        </w:r>
        <w:r w:rsidR="00427121" w:rsidRPr="00427121">
          <w:rPr>
            <w:noProof/>
            <w:webHidden/>
          </w:rPr>
          <w:fldChar w:fldCharType="separate"/>
        </w:r>
        <w:r w:rsidR="009E74C9">
          <w:rPr>
            <w:noProof/>
            <w:webHidden/>
          </w:rPr>
          <w:t>11</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70" w:history="1">
        <w:r w:rsidR="00427121" w:rsidRPr="00427121">
          <w:rPr>
            <w:rStyle w:val="a9"/>
            <w:noProof/>
            <w:color w:val="auto"/>
          </w:rPr>
          <w:t>2.2.</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доходы физических лиц  182 1 01 02000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_Toc29469770 \h </w:instrText>
        </w:r>
        <w:r w:rsidR="00427121" w:rsidRPr="00427121">
          <w:rPr>
            <w:noProof/>
            <w:webHidden/>
          </w:rPr>
        </w:r>
        <w:r w:rsidR="00427121" w:rsidRPr="00427121">
          <w:rPr>
            <w:noProof/>
            <w:webHidden/>
          </w:rPr>
          <w:fldChar w:fldCharType="separate"/>
        </w:r>
        <w:r w:rsidR="009E74C9">
          <w:rPr>
            <w:noProof/>
            <w:webHidden/>
          </w:rPr>
          <w:t>12</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71" w:history="1">
        <w:r w:rsidR="00427121" w:rsidRPr="00427121">
          <w:rPr>
            <w:rStyle w:val="a9"/>
            <w:noProof/>
            <w:color w:val="auto"/>
          </w:rPr>
          <w:t>2.3.</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по подакцизным товарам (продукции), производимым на территории Российской Федерации 182 1 03 02000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_Toc29469771 \h </w:instrText>
        </w:r>
        <w:r w:rsidR="00427121" w:rsidRPr="00427121">
          <w:rPr>
            <w:noProof/>
            <w:webHidden/>
          </w:rPr>
        </w:r>
        <w:r w:rsidR="00427121" w:rsidRPr="00427121">
          <w:rPr>
            <w:noProof/>
            <w:webHidden/>
          </w:rPr>
          <w:fldChar w:fldCharType="separate"/>
        </w:r>
        <w:r w:rsidR="009E74C9">
          <w:rPr>
            <w:noProof/>
            <w:webHidden/>
          </w:rPr>
          <w:t>14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2" w:history="1">
        <w:r w:rsidR="00427121" w:rsidRPr="00427121">
          <w:rPr>
            <w:rStyle w:val="a9"/>
            <w:noProof/>
            <w:color w:val="auto"/>
          </w:rPr>
          <w:t>2.3.1.</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  182 1 03 02010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_Toc29469772 \h </w:instrText>
        </w:r>
        <w:r w:rsidR="00427121" w:rsidRPr="00427121">
          <w:rPr>
            <w:noProof/>
            <w:webHidden/>
          </w:rPr>
        </w:r>
        <w:r w:rsidR="00427121" w:rsidRPr="00427121">
          <w:rPr>
            <w:noProof/>
            <w:webHidden/>
          </w:rPr>
          <w:fldChar w:fldCharType="separate"/>
        </w:r>
        <w:r w:rsidR="009E74C9">
          <w:rPr>
            <w:noProof/>
            <w:webHidden/>
          </w:rPr>
          <w:t>15</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773" w:history="1">
        <w:r w:rsidR="00427121" w:rsidRPr="00427121">
          <w:rPr>
            <w:rStyle w:val="a9"/>
            <w:noProof/>
            <w:color w:val="auto"/>
          </w:rPr>
          <w:t>2.3.1.1.</w:t>
        </w:r>
        <w:r w:rsidR="00427121" w:rsidRPr="00427121">
          <w:rPr>
            <w:rFonts w:asciiTheme="minorHAnsi" w:eastAsiaTheme="minorEastAsia" w:hAnsiTheme="minorHAnsi" w:cstheme="minorBidi"/>
            <w:noProof/>
          </w:rPr>
          <w:tab/>
        </w:r>
        <w:r w:rsidR="00427121" w:rsidRPr="00427121">
          <w:rPr>
            <w:rStyle w:val="a9"/>
            <w:noProof/>
            <w:color w:val="auto"/>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_Toc29469773 \h </w:instrText>
        </w:r>
        <w:r w:rsidR="00427121" w:rsidRPr="00427121">
          <w:rPr>
            <w:noProof/>
            <w:webHidden/>
          </w:rPr>
        </w:r>
        <w:r w:rsidR="00427121" w:rsidRPr="00427121">
          <w:rPr>
            <w:noProof/>
            <w:webHidden/>
          </w:rPr>
          <w:fldChar w:fldCharType="separate"/>
        </w:r>
        <w:r w:rsidR="009E74C9">
          <w:rPr>
            <w:noProof/>
            <w:webHidden/>
          </w:rPr>
          <w:t>15</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774" w:history="1">
        <w:r w:rsidR="00427121" w:rsidRPr="00427121">
          <w:rPr>
            <w:rStyle w:val="a9"/>
            <w:noProof/>
            <w:color w:val="auto"/>
          </w:rPr>
          <w:t>2.3.1.2.</w:t>
        </w:r>
        <w:r w:rsidR="00427121" w:rsidRPr="00427121">
          <w:rPr>
            <w:rFonts w:asciiTheme="minorHAnsi" w:eastAsiaTheme="minorEastAsia" w:hAnsiTheme="minorHAnsi" w:cstheme="minorBidi"/>
            <w:noProof/>
          </w:rPr>
          <w:tab/>
        </w:r>
        <w:r w:rsidR="00427121" w:rsidRPr="00427121">
          <w:rPr>
            <w:rStyle w:val="a9"/>
            <w:noProof/>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_Toc29469774 \h </w:instrText>
        </w:r>
        <w:r w:rsidR="00427121" w:rsidRPr="00427121">
          <w:rPr>
            <w:noProof/>
            <w:webHidden/>
          </w:rPr>
        </w:r>
        <w:r w:rsidR="00427121" w:rsidRPr="00427121">
          <w:rPr>
            <w:noProof/>
            <w:webHidden/>
          </w:rPr>
          <w:fldChar w:fldCharType="separate"/>
        </w:r>
        <w:r w:rsidR="009E74C9">
          <w:rPr>
            <w:noProof/>
            <w:webHidden/>
          </w:rPr>
          <w:t>17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5" w:history="1">
        <w:r w:rsidR="00427121" w:rsidRPr="00427121">
          <w:rPr>
            <w:rStyle w:val="a9"/>
            <w:noProof/>
            <w:color w:val="auto"/>
          </w:rPr>
          <w:t>2.3.2.</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спиртосодержащую продукцию, производимую на территории Российской Федерации 182 1 03 02020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_Toc29469775 \h </w:instrText>
        </w:r>
        <w:r w:rsidR="00427121" w:rsidRPr="00427121">
          <w:rPr>
            <w:noProof/>
            <w:webHidden/>
          </w:rPr>
        </w:r>
        <w:r w:rsidR="00427121" w:rsidRPr="00427121">
          <w:rPr>
            <w:noProof/>
            <w:webHidden/>
          </w:rPr>
          <w:fldChar w:fldCharType="separate"/>
        </w:r>
        <w:r w:rsidR="009E74C9">
          <w:rPr>
            <w:noProof/>
            <w:webHidden/>
          </w:rPr>
          <w:t>18</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6" w:history="1">
        <w:r w:rsidR="00427121" w:rsidRPr="00427121">
          <w:rPr>
            <w:rStyle w:val="a9"/>
            <w:noProof/>
            <w:color w:val="auto"/>
          </w:rPr>
          <w:t>2.3.3.</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автомобильный бензин, производимый на территории Российской Федерации 182 1 03 02041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_Toc29469776 \h </w:instrText>
        </w:r>
        <w:r w:rsidR="00427121" w:rsidRPr="00427121">
          <w:rPr>
            <w:noProof/>
            <w:webHidden/>
          </w:rPr>
        </w:r>
        <w:r w:rsidR="00427121" w:rsidRPr="00427121">
          <w:rPr>
            <w:noProof/>
            <w:webHidden/>
          </w:rPr>
          <w:fldChar w:fldCharType="separate"/>
        </w:r>
        <w:r w:rsidR="009E74C9">
          <w:rPr>
            <w:noProof/>
            <w:webHidden/>
          </w:rPr>
          <w:t>19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7" w:history="1">
        <w:r w:rsidR="00427121" w:rsidRPr="00427121">
          <w:rPr>
            <w:rStyle w:val="a9"/>
            <w:noProof/>
            <w:color w:val="auto"/>
          </w:rPr>
          <w:t>2.3.4.</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прямогонный бензин, производимый на территории Российской Федерации  182 1 03 02042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_Toc29469777 \h </w:instrText>
        </w:r>
        <w:r w:rsidR="00427121" w:rsidRPr="00427121">
          <w:rPr>
            <w:noProof/>
            <w:webHidden/>
          </w:rPr>
        </w:r>
        <w:r w:rsidR="00427121" w:rsidRPr="00427121">
          <w:rPr>
            <w:noProof/>
            <w:webHidden/>
          </w:rPr>
          <w:fldChar w:fldCharType="separate"/>
        </w:r>
        <w:r w:rsidR="009E74C9">
          <w:rPr>
            <w:noProof/>
            <w:webHidden/>
          </w:rPr>
          <w:t>21</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8" w:history="1">
        <w:r w:rsidR="00427121" w:rsidRPr="00427121">
          <w:rPr>
            <w:rStyle w:val="a9"/>
            <w:noProof/>
            <w:color w:val="auto"/>
          </w:rPr>
          <w:t>2.3.5.</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дизельное топливо, производимое на территории Российской Федерации 182 1 03 02070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_Toc29469778 \h </w:instrText>
        </w:r>
        <w:r w:rsidR="00427121" w:rsidRPr="00427121">
          <w:rPr>
            <w:noProof/>
            <w:webHidden/>
          </w:rPr>
        </w:r>
        <w:r w:rsidR="00427121" w:rsidRPr="00427121">
          <w:rPr>
            <w:noProof/>
            <w:webHidden/>
          </w:rPr>
          <w:fldChar w:fldCharType="separate"/>
        </w:r>
        <w:r w:rsidR="009E74C9">
          <w:rPr>
            <w:noProof/>
            <w:webHidden/>
          </w:rPr>
          <w:t>22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79" w:history="1">
        <w:r w:rsidR="00427121" w:rsidRPr="00427121">
          <w:rPr>
            <w:rStyle w:val="a9"/>
            <w:noProof/>
            <w:color w:val="auto"/>
          </w:rPr>
          <w:t>2.3.6.</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_Toc29469779 \h </w:instrText>
        </w:r>
        <w:r w:rsidR="00427121" w:rsidRPr="00427121">
          <w:rPr>
            <w:noProof/>
            <w:webHidden/>
          </w:rPr>
        </w:r>
        <w:r w:rsidR="00427121" w:rsidRPr="00427121">
          <w:rPr>
            <w:noProof/>
            <w:webHidden/>
          </w:rPr>
          <w:fldChar w:fldCharType="separate"/>
        </w:r>
        <w:r w:rsidR="009E74C9">
          <w:rPr>
            <w:noProof/>
            <w:webHidden/>
          </w:rPr>
          <w:t>23</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0" w:history="1">
        <w:r w:rsidR="00427121" w:rsidRPr="00427121">
          <w:rPr>
            <w:rStyle w:val="a9"/>
            <w:noProof/>
            <w:color w:val="auto"/>
          </w:rPr>
          <w:t>2.3.7.</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вина, фруктовые вина, игристые вина (шампанские), винные напитки, изготавливаемые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_Toc29469780 \h </w:instrText>
        </w:r>
        <w:r w:rsidR="00427121" w:rsidRPr="00427121">
          <w:rPr>
            <w:noProof/>
            <w:webHidden/>
          </w:rPr>
        </w:r>
        <w:r w:rsidR="00427121" w:rsidRPr="00427121">
          <w:rPr>
            <w:noProof/>
            <w:webHidden/>
          </w:rPr>
          <w:fldChar w:fldCharType="separate"/>
        </w:r>
        <w:r w:rsidR="009E74C9">
          <w:rPr>
            <w:noProof/>
            <w:webHidden/>
          </w:rPr>
          <w:t>24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1" w:history="1">
        <w:r w:rsidR="00427121" w:rsidRPr="00427121">
          <w:rPr>
            <w:rStyle w:val="a9"/>
            <w:noProof/>
            <w:color w:val="auto"/>
          </w:rPr>
          <w:t>2.3.8.</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вина с защищённым географическим указанием, с защищённым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_Toc29469781 \h </w:instrText>
        </w:r>
        <w:r w:rsidR="00427121" w:rsidRPr="00427121">
          <w:rPr>
            <w:noProof/>
            <w:webHidden/>
          </w:rPr>
        </w:r>
        <w:r w:rsidR="00427121" w:rsidRPr="00427121">
          <w:rPr>
            <w:noProof/>
            <w:webHidden/>
          </w:rPr>
          <w:fldChar w:fldCharType="separate"/>
        </w:r>
        <w:r w:rsidR="009E74C9">
          <w:rPr>
            <w:noProof/>
            <w:webHidden/>
          </w:rPr>
          <w:t>26</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2" w:history="1">
        <w:r w:rsidR="00427121" w:rsidRPr="00427121">
          <w:rPr>
            <w:rStyle w:val="a9"/>
            <w:noProof/>
            <w:color w:val="auto"/>
          </w:rPr>
          <w:t>2.3.9.</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игристые вина (шампанские) с защищённым географическим указанием, с защищённым наименованием места происхождения, производимые на территории Российской Федерации  182 1 03 02350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_Toc29469782 \h </w:instrText>
        </w:r>
        <w:r w:rsidR="00427121" w:rsidRPr="00427121">
          <w:rPr>
            <w:noProof/>
            <w:webHidden/>
          </w:rPr>
        </w:r>
        <w:r w:rsidR="00427121" w:rsidRPr="00427121">
          <w:rPr>
            <w:noProof/>
            <w:webHidden/>
          </w:rPr>
          <w:fldChar w:fldCharType="separate"/>
        </w:r>
        <w:r w:rsidR="009E74C9">
          <w:rPr>
            <w:noProof/>
            <w:webHidden/>
          </w:rPr>
          <w:t>27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3" w:history="1">
        <w:r w:rsidR="00427121" w:rsidRPr="00427121">
          <w:rPr>
            <w:rStyle w:val="a9"/>
            <w:noProof/>
            <w:color w:val="auto"/>
          </w:rPr>
          <w:t>2.3.10.</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пиво, производимое на территории Российской Федерации  182 1 03 02100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_Toc29469783 \h </w:instrText>
        </w:r>
        <w:r w:rsidR="00427121" w:rsidRPr="00427121">
          <w:rPr>
            <w:noProof/>
            <w:webHidden/>
          </w:rPr>
        </w:r>
        <w:r w:rsidR="00427121" w:rsidRPr="00427121">
          <w:rPr>
            <w:noProof/>
            <w:webHidden/>
          </w:rPr>
          <w:fldChar w:fldCharType="separate"/>
        </w:r>
        <w:r w:rsidR="009E74C9">
          <w:rPr>
            <w:noProof/>
            <w:webHidden/>
          </w:rPr>
          <w:t>28</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4" w:history="1">
        <w:r w:rsidR="00427121" w:rsidRPr="00427121">
          <w:rPr>
            <w:rStyle w:val="a9"/>
            <w:noProof/>
            <w:color w:val="auto"/>
          </w:rPr>
          <w:t>2.3.11.</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_Toc29469784 \h </w:instrText>
        </w:r>
        <w:r w:rsidR="00427121" w:rsidRPr="00427121">
          <w:rPr>
            <w:noProof/>
            <w:webHidden/>
          </w:rPr>
        </w:r>
        <w:r w:rsidR="00427121" w:rsidRPr="00427121">
          <w:rPr>
            <w:noProof/>
            <w:webHidden/>
          </w:rPr>
          <w:fldChar w:fldCharType="separate"/>
        </w:r>
        <w:r w:rsidR="009E74C9">
          <w:rPr>
            <w:noProof/>
            <w:webHidden/>
          </w:rPr>
          <w:t>29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5" w:history="1">
        <w:r w:rsidR="00427121" w:rsidRPr="00427121">
          <w:rPr>
            <w:rStyle w:val="a9"/>
            <w:noProof/>
            <w:color w:val="auto"/>
          </w:rPr>
          <w:t>2.3.12.</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сидр, пуаре, медовуху, производимые на территории Российской Федерации 182 1 03 02120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_Toc29469785 \h </w:instrText>
        </w:r>
        <w:r w:rsidR="00427121" w:rsidRPr="00427121">
          <w:rPr>
            <w:noProof/>
            <w:webHidden/>
          </w:rPr>
        </w:r>
        <w:r w:rsidR="00427121" w:rsidRPr="00427121">
          <w:rPr>
            <w:noProof/>
            <w:webHidden/>
          </w:rPr>
          <w:fldChar w:fldCharType="separate"/>
        </w:r>
        <w:r w:rsidR="009E74C9">
          <w:rPr>
            <w:noProof/>
            <w:webHidden/>
          </w:rPr>
          <w:t>31</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6" w:history="1">
        <w:r w:rsidR="00427121" w:rsidRPr="00427121">
          <w:rPr>
            <w:rStyle w:val="a9"/>
            <w:noProof/>
            <w:color w:val="auto"/>
          </w:rPr>
          <w:t>2.3.13.</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алкогольную продукцию с объёмной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_Toc29469786 \h </w:instrText>
        </w:r>
        <w:r w:rsidR="00427121" w:rsidRPr="00427121">
          <w:rPr>
            <w:noProof/>
            <w:webHidden/>
          </w:rPr>
        </w:r>
        <w:r w:rsidR="00427121" w:rsidRPr="00427121">
          <w:rPr>
            <w:noProof/>
            <w:webHidden/>
          </w:rPr>
          <w:fldChar w:fldCharType="separate"/>
        </w:r>
        <w:r w:rsidR="009E74C9">
          <w:rPr>
            <w:noProof/>
            <w:webHidden/>
          </w:rPr>
          <w:t>32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87" w:history="1">
        <w:r w:rsidR="00427121" w:rsidRPr="00427121">
          <w:rPr>
            <w:rStyle w:val="a9"/>
            <w:noProof/>
            <w:color w:val="auto"/>
          </w:rPr>
          <w:t>2.3.14.</w:t>
        </w:r>
        <w:r w:rsidR="00427121" w:rsidRPr="00427121">
          <w:rPr>
            <w:rFonts w:asciiTheme="minorHAnsi" w:eastAsiaTheme="minorEastAsia" w:hAnsiTheme="minorHAnsi" w:cstheme="minorBidi"/>
            <w:noProof/>
            <w:lang w:eastAsia="ru-RU"/>
          </w:rPr>
          <w:tab/>
        </w:r>
        <w:r w:rsidR="00427121" w:rsidRPr="00427121">
          <w:rPr>
            <w:rStyle w:val="a9"/>
            <w:noProof/>
            <w:color w:val="auto"/>
          </w:rPr>
          <w:t>Акцизы на средние дистилляты, производимые на территории Российской Федерации 182 1 03 02330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_Toc29469787 \h </w:instrText>
        </w:r>
        <w:r w:rsidR="00427121" w:rsidRPr="00427121">
          <w:rPr>
            <w:noProof/>
            <w:webHidden/>
          </w:rPr>
        </w:r>
        <w:r w:rsidR="00427121" w:rsidRPr="00427121">
          <w:rPr>
            <w:noProof/>
            <w:webHidden/>
          </w:rPr>
          <w:fldChar w:fldCharType="separate"/>
        </w:r>
        <w:r w:rsidR="009E74C9">
          <w:rPr>
            <w:noProof/>
            <w:webHidden/>
          </w:rPr>
          <w:t>34</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88" w:history="1">
        <w:r w:rsidR="00427121" w:rsidRPr="00427121">
          <w:rPr>
            <w:rStyle w:val="a9"/>
            <w:noProof/>
            <w:color w:val="auto"/>
          </w:rPr>
          <w:t>2.4.</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взимаемый в связи с применением упрощённой  системы налогообложения  182 1 05 01000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_Toc29469788 \h </w:instrText>
        </w:r>
        <w:r w:rsidR="00427121" w:rsidRPr="00427121">
          <w:rPr>
            <w:noProof/>
            <w:webHidden/>
          </w:rPr>
        </w:r>
        <w:r w:rsidR="00427121" w:rsidRPr="00427121">
          <w:rPr>
            <w:noProof/>
            <w:webHidden/>
          </w:rPr>
          <w:fldChar w:fldCharType="separate"/>
        </w:r>
        <w:r w:rsidR="009E74C9">
          <w:rPr>
            <w:noProof/>
            <w:webHidden/>
          </w:rPr>
          <w:t>35</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89" w:history="1">
        <w:r w:rsidR="00427121" w:rsidRPr="00427121">
          <w:rPr>
            <w:rStyle w:val="a9"/>
            <w:noProof/>
            <w:color w:val="auto"/>
          </w:rPr>
          <w:t>2.5.</w:t>
        </w:r>
        <w:r w:rsidR="00427121" w:rsidRPr="00427121">
          <w:rPr>
            <w:rFonts w:asciiTheme="minorHAnsi" w:eastAsiaTheme="minorEastAsia" w:hAnsiTheme="minorHAnsi" w:cstheme="minorBidi"/>
            <w:noProof/>
            <w:lang w:eastAsia="ru-RU"/>
          </w:rPr>
          <w:tab/>
        </w:r>
        <w:r w:rsidR="00427121" w:rsidRPr="00427121">
          <w:rPr>
            <w:rStyle w:val="a9"/>
            <w:noProof/>
            <w:color w:val="auto"/>
          </w:rPr>
          <w:t>Единый налог на вменённый доход для отдельных видов деятельности  182 1 05 02000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_Toc29469789 \h </w:instrText>
        </w:r>
        <w:r w:rsidR="00427121" w:rsidRPr="00427121">
          <w:rPr>
            <w:noProof/>
            <w:webHidden/>
          </w:rPr>
        </w:r>
        <w:r w:rsidR="00427121" w:rsidRPr="00427121">
          <w:rPr>
            <w:noProof/>
            <w:webHidden/>
          </w:rPr>
          <w:fldChar w:fldCharType="separate"/>
        </w:r>
        <w:r w:rsidR="009E74C9">
          <w:rPr>
            <w:noProof/>
            <w:webHidden/>
          </w:rPr>
          <w:t>38</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90" w:history="1">
        <w:r w:rsidR="00427121" w:rsidRPr="00427121">
          <w:rPr>
            <w:rStyle w:val="a9"/>
            <w:noProof/>
            <w:color w:val="auto"/>
          </w:rPr>
          <w:t>2.6.</w:t>
        </w:r>
        <w:r w:rsidR="00427121" w:rsidRPr="00427121">
          <w:rPr>
            <w:rFonts w:asciiTheme="minorHAnsi" w:eastAsiaTheme="minorEastAsia" w:hAnsiTheme="minorHAnsi" w:cstheme="minorBidi"/>
            <w:noProof/>
            <w:lang w:eastAsia="ru-RU"/>
          </w:rPr>
          <w:tab/>
        </w:r>
        <w:r w:rsidR="00427121" w:rsidRPr="00427121">
          <w:rPr>
            <w:rStyle w:val="a9"/>
            <w:noProof/>
            <w:color w:val="auto"/>
          </w:rPr>
          <w:t>Единый сельскохозяйственный налог  182 1 05 03000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_Toc29469790 \h </w:instrText>
        </w:r>
        <w:r w:rsidR="00427121" w:rsidRPr="00427121">
          <w:rPr>
            <w:noProof/>
            <w:webHidden/>
          </w:rPr>
        </w:r>
        <w:r w:rsidR="00427121" w:rsidRPr="00427121">
          <w:rPr>
            <w:noProof/>
            <w:webHidden/>
          </w:rPr>
          <w:fldChar w:fldCharType="separate"/>
        </w:r>
        <w:r w:rsidR="009E74C9">
          <w:rPr>
            <w:noProof/>
            <w:webHidden/>
          </w:rPr>
          <w:t>40</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91" w:history="1">
        <w:r w:rsidR="00427121" w:rsidRPr="00427121">
          <w:rPr>
            <w:rStyle w:val="a9"/>
            <w:noProof/>
            <w:color w:val="auto"/>
          </w:rPr>
          <w:t>2.7.</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взимаемый в связи с применением патентной системы налогообложения  182 1 05 04000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_Toc29469791 \h </w:instrText>
        </w:r>
        <w:r w:rsidR="00427121" w:rsidRPr="00427121">
          <w:rPr>
            <w:noProof/>
            <w:webHidden/>
          </w:rPr>
        </w:r>
        <w:r w:rsidR="00427121" w:rsidRPr="00427121">
          <w:rPr>
            <w:noProof/>
            <w:webHidden/>
          </w:rPr>
          <w:fldChar w:fldCharType="separate"/>
        </w:r>
        <w:r w:rsidR="009E74C9">
          <w:rPr>
            <w:noProof/>
            <w:webHidden/>
          </w:rPr>
          <w:t>41</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92" w:history="1">
        <w:r w:rsidR="00427121" w:rsidRPr="00427121">
          <w:rPr>
            <w:rStyle w:val="a9"/>
            <w:noProof/>
            <w:color w:val="auto"/>
          </w:rPr>
          <w:t>2.8.</w:t>
        </w:r>
        <w:r w:rsidR="00427121" w:rsidRPr="00427121">
          <w:rPr>
            <w:rFonts w:asciiTheme="minorHAnsi" w:eastAsiaTheme="minorEastAsia" w:hAnsiTheme="minorHAnsi" w:cstheme="minorBidi"/>
            <w:noProof/>
            <w:lang w:eastAsia="ru-RU"/>
          </w:rPr>
          <w:tab/>
        </w:r>
        <w:r w:rsidR="00427121" w:rsidRPr="00427121">
          <w:rPr>
            <w:rStyle w:val="a9"/>
            <w:noProof/>
            <w:color w:val="auto"/>
          </w:rPr>
          <w:t>Торговый сбор, уплачиваемый на территориях городов федерального значения  182 1 05 05010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_Toc29469792 \h </w:instrText>
        </w:r>
        <w:r w:rsidR="00427121" w:rsidRPr="00427121">
          <w:rPr>
            <w:noProof/>
            <w:webHidden/>
          </w:rPr>
        </w:r>
        <w:r w:rsidR="00427121" w:rsidRPr="00427121">
          <w:rPr>
            <w:noProof/>
            <w:webHidden/>
          </w:rPr>
          <w:fldChar w:fldCharType="separate"/>
        </w:r>
        <w:r w:rsidR="009E74C9">
          <w:rPr>
            <w:noProof/>
            <w:webHidden/>
          </w:rPr>
          <w:t>42</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93" w:history="1">
        <w:r w:rsidR="00427121" w:rsidRPr="00427121">
          <w:rPr>
            <w:rStyle w:val="a9"/>
            <w:noProof/>
            <w:color w:val="auto"/>
          </w:rPr>
          <w:t>2.9.</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профессиональный доход 182 1 05 06000 01 1000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_Toc29469793 \h </w:instrText>
        </w:r>
        <w:r w:rsidR="00427121" w:rsidRPr="00427121">
          <w:rPr>
            <w:noProof/>
            <w:webHidden/>
          </w:rPr>
        </w:r>
        <w:r w:rsidR="00427121" w:rsidRPr="00427121">
          <w:rPr>
            <w:noProof/>
            <w:webHidden/>
          </w:rPr>
          <w:fldChar w:fldCharType="separate"/>
        </w:r>
        <w:r w:rsidR="009E74C9">
          <w:rPr>
            <w:noProof/>
            <w:webHidden/>
          </w:rPr>
          <w:t>43</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794" w:history="1">
        <w:r w:rsidR="00427121" w:rsidRPr="00427121">
          <w:rPr>
            <w:rStyle w:val="a9"/>
            <w:noProof/>
            <w:color w:val="auto"/>
          </w:rPr>
          <w:t>2.10.</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Налоги на имущество  182 1 06 00000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_Toc29469794 \h </w:instrText>
        </w:r>
        <w:r w:rsidR="00427121" w:rsidRPr="00427121">
          <w:rPr>
            <w:noProof/>
            <w:webHidden/>
          </w:rPr>
        </w:r>
        <w:r w:rsidR="00427121" w:rsidRPr="00427121">
          <w:rPr>
            <w:noProof/>
            <w:webHidden/>
          </w:rPr>
          <w:fldChar w:fldCharType="separate"/>
        </w:r>
        <w:r w:rsidR="009E74C9">
          <w:rPr>
            <w:noProof/>
            <w:webHidden/>
          </w:rPr>
          <w:t>44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95" w:history="1">
        <w:r w:rsidR="00427121" w:rsidRPr="00427121">
          <w:rPr>
            <w:rStyle w:val="a9"/>
            <w:noProof/>
            <w:color w:val="auto"/>
          </w:rPr>
          <w:t>2.10.1.</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имущество физических лиц  182 1 06 01000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_Toc29469795 \h </w:instrText>
        </w:r>
        <w:r w:rsidR="00427121" w:rsidRPr="00427121">
          <w:rPr>
            <w:noProof/>
            <w:webHidden/>
          </w:rPr>
        </w:r>
        <w:r w:rsidR="00427121" w:rsidRPr="00427121">
          <w:rPr>
            <w:noProof/>
            <w:webHidden/>
          </w:rPr>
          <w:fldChar w:fldCharType="separate"/>
        </w:r>
        <w:r w:rsidR="009E74C9">
          <w:rPr>
            <w:noProof/>
            <w:webHidden/>
          </w:rPr>
          <w:t>44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96" w:history="1">
        <w:r w:rsidR="00427121" w:rsidRPr="00427121">
          <w:rPr>
            <w:rStyle w:val="a9"/>
            <w:noProof/>
            <w:color w:val="auto"/>
          </w:rPr>
          <w:t>2.10.2.</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имущество организаций  182 1 06 02000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_Toc29469796 \h </w:instrText>
        </w:r>
        <w:r w:rsidR="00427121" w:rsidRPr="00427121">
          <w:rPr>
            <w:noProof/>
            <w:webHidden/>
          </w:rPr>
        </w:r>
        <w:r w:rsidR="00427121" w:rsidRPr="00427121">
          <w:rPr>
            <w:noProof/>
            <w:webHidden/>
          </w:rPr>
          <w:fldChar w:fldCharType="separate"/>
        </w:r>
        <w:r w:rsidR="009E74C9">
          <w:rPr>
            <w:noProof/>
            <w:webHidden/>
          </w:rPr>
          <w:t>47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797" w:history="1">
        <w:r w:rsidR="00427121" w:rsidRPr="00427121">
          <w:rPr>
            <w:rStyle w:val="a9"/>
            <w:noProof/>
            <w:color w:val="auto"/>
          </w:rPr>
          <w:t>2.10.3.</w:t>
        </w:r>
        <w:r w:rsidR="00427121" w:rsidRPr="00427121">
          <w:rPr>
            <w:rFonts w:asciiTheme="minorHAnsi" w:eastAsiaTheme="minorEastAsia" w:hAnsiTheme="minorHAnsi" w:cstheme="minorBidi"/>
            <w:noProof/>
            <w:lang w:eastAsia="ru-RU"/>
          </w:rPr>
          <w:tab/>
        </w:r>
        <w:r w:rsidR="00427121" w:rsidRPr="00427121">
          <w:rPr>
            <w:rStyle w:val="a9"/>
            <w:noProof/>
            <w:color w:val="auto"/>
          </w:rPr>
          <w:t>Транспортный налог  182 1 06 04000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_Toc29469797 \h </w:instrText>
        </w:r>
        <w:r w:rsidR="00427121" w:rsidRPr="00427121">
          <w:rPr>
            <w:noProof/>
            <w:webHidden/>
          </w:rPr>
        </w:r>
        <w:r w:rsidR="00427121" w:rsidRPr="00427121">
          <w:rPr>
            <w:noProof/>
            <w:webHidden/>
          </w:rPr>
          <w:fldChar w:fldCharType="separate"/>
        </w:r>
        <w:r w:rsidR="009E74C9">
          <w:rPr>
            <w:noProof/>
            <w:webHidden/>
          </w:rPr>
          <w:t>51</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798" w:history="1">
        <w:r w:rsidR="00427121" w:rsidRPr="00427121">
          <w:rPr>
            <w:rStyle w:val="a9"/>
            <w:noProof/>
            <w:color w:val="auto"/>
          </w:rPr>
          <w:t>2.10.3.1.</w:t>
        </w:r>
        <w:r w:rsidR="00427121" w:rsidRPr="00427121">
          <w:rPr>
            <w:rFonts w:asciiTheme="minorHAnsi" w:eastAsiaTheme="minorEastAsia" w:hAnsiTheme="minorHAnsi" w:cstheme="minorBidi"/>
            <w:noProof/>
          </w:rPr>
          <w:tab/>
        </w:r>
        <w:r w:rsidR="00427121" w:rsidRPr="00427121">
          <w:rPr>
            <w:rStyle w:val="a9"/>
            <w:noProof/>
            <w:color w:val="auto"/>
          </w:rPr>
          <w:t>Транспортный налог с организаций 182 1 06 04011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_Toc29469798 \h </w:instrText>
        </w:r>
        <w:r w:rsidR="00427121" w:rsidRPr="00427121">
          <w:rPr>
            <w:noProof/>
            <w:webHidden/>
          </w:rPr>
        </w:r>
        <w:r w:rsidR="00427121" w:rsidRPr="00427121">
          <w:rPr>
            <w:noProof/>
            <w:webHidden/>
          </w:rPr>
          <w:fldChar w:fldCharType="separate"/>
        </w:r>
        <w:r w:rsidR="009E74C9">
          <w:rPr>
            <w:noProof/>
            <w:webHidden/>
          </w:rPr>
          <w:t>51</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799" w:history="1">
        <w:r w:rsidR="00427121" w:rsidRPr="00427121">
          <w:rPr>
            <w:rStyle w:val="a9"/>
            <w:noProof/>
            <w:color w:val="auto"/>
          </w:rPr>
          <w:t>2.10.3.2.</w:t>
        </w:r>
        <w:r w:rsidR="00427121" w:rsidRPr="00427121">
          <w:rPr>
            <w:rFonts w:asciiTheme="minorHAnsi" w:eastAsiaTheme="minorEastAsia" w:hAnsiTheme="minorHAnsi" w:cstheme="minorBidi"/>
            <w:noProof/>
          </w:rPr>
          <w:tab/>
        </w:r>
        <w:r w:rsidR="00427121" w:rsidRPr="00427121">
          <w:rPr>
            <w:rStyle w:val="a9"/>
            <w:noProof/>
            <w:color w:val="auto"/>
          </w:rPr>
          <w:t>Транспортный налог с физических лиц 182 1 06 04012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_Toc29469799 \h </w:instrText>
        </w:r>
        <w:r w:rsidR="00427121" w:rsidRPr="00427121">
          <w:rPr>
            <w:noProof/>
            <w:webHidden/>
          </w:rPr>
        </w:r>
        <w:r w:rsidR="00427121" w:rsidRPr="00427121">
          <w:rPr>
            <w:noProof/>
            <w:webHidden/>
          </w:rPr>
          <w:fldChar w:fldCharType="separate"/>
        </w:r>
        <w:r w:rsidR="009E74C9">
          <w:rPr>
            <w:noProof/>
            <w:webHidden/>
          </w:rPr>
          <w:t>53</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0" w:history="1">
        <w:r w:rsidR="00427121" w:rsidRPr="00427121">
          <w:rPr>
            <w:rStyle w:val="a9"/>
            <w:noProof/>
            <w:color w:val="auto"/>
          </w:rPr>
          <w:t>2.10.4.</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игорный бизнес 182 1 06 05000 02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_Toc29469800 \h </w:instrText>
        </w:r>
        <w:r w:rsidR="00427121" w:rsidRPr="00427121">
          <w:rPr>
            <w:noProof/>
            <w:webHidden/>
          </w:rPr>
        </w:r>
        <w:r w:rsidR="00427121" w:rsidRPr="00427121">
          <w:rPr>
            <w:noProof/>
            <w:webHidden/>
          </w:rPr>
          <w:fldChar w:fldCharType="separate"/>
        </w:r>
        <w:r w:rsidR="009E74C9">
          <w:rPr>
            <w:noProof/>
            <w:webHidden/>
          </w:rPr>
          <w:t>54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1" w:history="1">
        <w:r w:rsidR="00427121" w:rsidRPr="00427121">
          <w:rPr>
            <w:rStyle w:val="a9"/>
            <w:noProof/>
            <w:color w:val="auto"/>
          </w:rPr>
          <w:t>2.10.5.</w:t>
        </w:r>
        <w:r w:rsidR="00427121" w:rsidRPr="00427121">
          <w:rPr>
            <w:rFonts w:asciiTheme="minorHAnsi" w:eastAsiaTheme="minorEastAsia" w:hAnsiTheme="minorHAnsi" w:cstheme="minorBidi"/>
            <w:noProof/>
            <w:lang w:eastAsia="ru-RU"/>
          </w:rPr>
          <w:tab/>
        </w:r>
        <w:r w:rsidR="00427121" w:rsidRPr="00427121">
          <w:rPr>
            <w:rStyle w:val="a9"/>
            <w:noProof/>
            <w:color w:val="auto"/>
          </w:rPr>
          <w:t>Земельный налог  182 1 06 06000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_Toc29469801 \h </w:instrText>
        </w:r>
        <w:r w:rsidR="00427121" w:rsidRPr="00427121">
          <w:rPr>
            <w:noProof/>
            <w:webHidden/>
          </w:rPr>
        </w:r>
        <w:r w:rsidR="00427121" w:rsidRPr="00427121">
          <w:rPr>
            <w:noProof/>
            <w:webHidden/>
          </w:rPr>
          <w:fldChar w:fldCharType="separate"/>
        </w:r>
        <w:r w:rsidR="009E74C9">
          <w:rPr>
            <w:noProof/>
            <w:webHidden/>
          </w:rPr>
          <w:t>55</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802" w:history="1">
        <w:r w:rsidR="00427121" w:rsidRPr="00427121">
          <w:rPr>
            <w:rStyle w:val="a9"/>
            <w:noProof/>
            <w:color w:val="auto"/>
          </w:rPr>
          <w:t>2.10.5.1.</w:t>
        </w:r>
        <w:r w:rsidR="00427121" w:rsidRPr="00427121">
          <w:rPr>
            <w:rFonts w:asciiTheme="minorHAnsi" w:eastAsiaTheme="minorEastAsia" w:hAnsiTheme="minorHAnsi" w:cstheme="minorBidi"/>
            <w:noProof/>
          </w:rPr>
          <w:tab/>
        </w:r>
        <w:r w:rsidR="00427121" w:rsidRPr="00427121">
          <w:rPr>
            <w:rStyle w:val="a9"/>
            <w:noProof/>
            <w:color w:val="auto"/>
          </w:rPr>
          <w:t>Земельный налог с организаций  182 1 06 06030 03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_Toc29469802 \h </w:instrText>
        </w:r>
        <w:r w:rsidR="00427121" w:rsidRPr="00427121">
          <w:rPr>
            <w:noProof/>
            <w:webHidden/>
          </w:rPr>
        </w:r>
        <w:r w:rsidR="00427121" w:rsidRPr="00427121">
          <w:rPr>
            <w:noProof/>
            <w:webHidden/>
          </w:rPr>
          <w:fldChar w:fldCharType="separate"/>
        </w:r>
        <w:r w:rsidR="009E74C9">
          <w:rPr>
            <w:noProof/>
            <w:webHidden/>
          </w:rPr>
          <w:t>55</w:t>
        </w:r>
        <w:r w:rsidR="00427121" w:rsidRPr="00427121">
          <w:rPr>
            <w:noProof/>
            <w:webHidden/>
          </w:rPr>
          <w:fldChar w:fldCharType="end"/>
        </w:r>
      </w:hyperlink>
    </w:p>
    <w:p w:rsidR="00427121" w:rsidRPr="00427121" w:rsidRDefault="00C5487F">
      <w:pPr>
        <w:pStyle w:val="41"/>
        <w:tabs>
          <w:tab w:val="left" w:pos="1760"/>
          <w:tab w:val="right" w:pos="10195"/>
        </w:tabs>
        <w:rPr>
          <w:rFonts w:asciiTheme="minorHAnsi" w:eastAsiaTheme="minorEastAsia" w:hAnsiTheme="minorHAnsi" w:cstheme="minorBidi"/>
          <w:noProof/>
        </w:rPr>
      </w:pPr>
      <w:hyperlink w:anchor="_Toc29469803" w:history="1">
        <w:r w:rsidR="00427121" w:rsidRPr="00427121">
          <w:rPr>
            <w:rStyle w:val="a9"/>
            <w:noProof/>
            <w:color w:val="auto"/>
          </w:rPr>
          <w:t>2.10.5.2.</w:t>
        </w:r>
        <w:r w:rsidR="00427121" w:rsidRPr="00427121">
          <w:rPr>
            <w:rFonts w:asciiTheme="minorHAnsi" w:eastAsiaTheme="minorEastAsia" w:hAnsiTheme="minorHAnsi" w:cstheme="minorBidi"/>
            <w:noProof/>
          </w:rPr>
          <w:tab/>
        </w:r>
        <w:r w:rsidR="00427121" w:rsidRPr="00427121">
          <w:rPr>
            <w:rStyle w:val="a9"/>
            <w:noProof/>
            <w:color w:val="auto"/>
          </w:rPr>
          <w:t>Земельный налог с физических лиц 182 1 06 06040 00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_Toc29469803 \h </w:instrText>
        </w:r>
        <w:r w:rsidR="00427121" w:rsidRPr="00427121">
          <w:rPr>
            <w:noProof/>
            <w:webHidden/>
          </w:rPr>
        </w:r>
        <w:r w:rsidR="00427121" w:rsidRPr="00427121">
          <w:rPr>
            <w:noProof/>
            <w:webHidden/>
          </w:rPr>
          <w:fldChar w:fldCharType="separate"/>
        </w:r>
        <w:r w:rsidR="009E74C9">
          <w:rPr>
            <w:noProof/>
            <w:webHidden/>
          </w:rPr>
          <w:t>57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4" w:history="1">
        <w:r w:rsidR="00427121" w:rsidRPr="00427121">
          <w:rPr>
            <w:rStyle w:val="a9"/>
            <w:noProof/>
            <w:color w:val="auto"/>
          </w:rPr>
          <w:t>2.10.6.</w:t>
        </w:r>
        <w:r w:rsidR="00427121" w:rsidRPr="00427121">
          <w:rPr>
            <w:rFonts w:asciiTheme="minorHAnsi" w:eastAsiaTheme="minorEastAsia" w:hAnsiTheme="minorHAnsi" w:cstheme="minorBidi"/>
            <w:noProof/>
            <w:lang w:eastAsia="ru-RU"/>
          </w:rPr>
          <w:tab/>
        </w:r>
        <w:r w:rsidR="00427121" w:rsidRPr="00427121">
          <w:rPr>
            <w:rStyle w:val="a9"/>
            <w:noProof/>
            <w:color w:val="auto"/>
          </w:rPr>
          <w:t>Единый налоговый платёж физического лица 1 06 07000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_Toc29469804 \h </w:instrText>
        </w:r>
        <w:r w:rsidR="00427121" w:rsidRPr="00427121">
          <w:rPr>
            <w:noProof/>
            <w:webHidden/>
          </w:rPr>
        </w:r>
        <w:r w:rsidR="00427121" w:rsidRPr="00427121">
          <w:rPr>
            <w:noProof/>
            <w:webHidden/>
          </w:rPr>
          <w:fldChar w:fldCharType="separate"/>
        </w:r>
        <w:r w:rsidR="009E74C9">
          <w:rPr>
            <w:noProof/>
            <w:webHidden/>
          </w:rPr>
          <w:t>58</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05" w:history="1">
        <w:r w:rsidR="00427121" w:rsidRPr="00427121">
          <w:rPr>
            <w:rStyle w:val="a9"/>
            <w:noProof/>
            <w:color w:val="auto"/>
          </w:rPr>
          <w:t>2.11.</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полезных ископаемых  182 1 07 01000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_Toc29469805 \h </w:instrText>
        </w:r>
        <w:r w:rsidR="00427121" w:rsidRPr="00427121">
          <w:rPr>
            <w:noProof/>
            <w:webHidden/>
          </w:rPr>
        </w:r>
        <w:r w:rsidR="00427121" w:rsidRPr="00427121">
          <w:rPr>
            <w:noProof/>
            <w:webHidden/>
          </w:rPr>
          <w:fldChar w:fldCharType="separate"/>
        </w:r>
        <w:r w:rsidR="009E74C9">
          <w:rPr>
            <w:noProof/>
            <w:webHidden/>
          </w:rPr>
          <w:t>58</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6" w:history="1">
        <w:r w:rsidR="00427121" w:rsidRPr="00427121">
          <w:rPr>
            <w:rStyle w:val="a9"/>
            <w:noProof/>
            <w:color w:val="auto"/>
          </w:rPr>
          <w:t>2.11.1.</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общераспространённых полезных ископаемых  182 1 07 01020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_Toc29469806 \h </w:instrText>
        </w:r>
        <w:r w:rsidR="00427121" w:rsidRPr="00427121">
          <w:rPr>
            <w:noProof/>
            <w:webHidden/>
          </w:rPr>
        </w:r>
        <w:r w:rsidR="00427121" w:rsidRPr="00427121">
          <w:rPr>
            <w:noProof/>
            <w:webHidden/>
          </w:rPr>
          <w:fldChar w:fldCharType="separate"/>
        </w:r>
        <w:r w:rsidR="009E74C9">
          <w:rPr>
            <w:noProof/>
            <w:webHidden/>
          </w:rPr>
          <w:t>58</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7" w:history="1">
        <w:r w:rsidR="00427121" w:rsidRPr="00427121">
          <w:rPr>
            <w:rStyle w:val="a9"/>
            <w:noProof/>
            <w:color w:val="auto"/>
          </w:rPr>
          <w:t>2.11.2.</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прочих полезных ископаемых (за исключением полезных ископаемых в виде природных алмазов)  182 1 07 01030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_Toc29469807 \h </w:instrText>
        </w:r>
        <w:r w:rsidR="00427121" w:rsidRPr="00427121">
          <w:rPr>
            <w:noProof/>
            <w:webHidden/>
          </w:rPr>
        </w:r>
        <w:r w:rsidR="00427121" w:rsidRPr="00427121">
          <w:rPr>
            <w:noProof/>
            <w:webHidden/>
          </w:rPr>
          <w:fldChar w:fldCharType="separate"/>
        </w:r>
        <w:r w:rsidR="009E74C9">
          <w:rPr>
            <w:noProof/>
            <w:webHidden/>
          </w:rPr>
          <w:t>60</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8" w:history="1">
        <w:r w:rsidR="00427121" w:rsidRPr="00427121">
          <w:rPr>
            <w:rStyle w:val="a9"/>
            <w:noProof/>
            <w:color w:val="auto"/>
          </w:rPr>
          <w:t>2.11.3.</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полезных ископаемых в виде природных алмазов  182 1 07 01050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_Toc29469808 \h </w:instrText>
        </w:r>
        <w:r w:rsidR="00427121" w:rsidRPr="00427121">
          <w:rPr>
            <w:noProof/>
            <w:webHidden/>
          </w:rPr>
        </w:r>
        <w:r w:rsidR="00427121" w:rsidRPr="00427121">
          <w:rPr>
            <w:noProof/>
            <w:webHidden/>
          </w:rPr>
          <w:fldChar w:fldCharType="separate"/>
        </w:r>
        <w:r w:rsidR="009E74C9">
          <w:rPr>
            <w:noProof/>
            <w:webHidden/>
          </w:rPr>
          <w:t>62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09" w:history="1">
        <w:r w:rsidR="00427121" w:rsidRPr="00427121">
          <w:rPr>
            <w:rStyle w:val="a9"/>
            <w:noProof/>
            <w:color w:val="auto"/>
          </w:rPr>
          <w:t>2.11.4.</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полезных ископаемых в виде угля  182 1 07 01060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_Toc29469809 \h </w:instrText>
        </w:r>
        <w:r w:rsidR="00427121" w:rsidRPr="00427121">
          <w:rPr>
            <w:noProof/>
            <w:webHidden/>
          </w:rPr>
        </w:r>
        <w:r w:rsidR="00427121" w:rsidRPr="00427121">
          <w:rPr>
            <w:noProof/>
            <w:webHidden/>
          </w:rPr>
          <w:fldChar w:fldCharType="separate"/>
        </w:r>
        <w:r w:rsidR="009E74C9">
          <w:rPr>
            <w:noProof/>
            <w:webHidden/>
          </w:rPr>
          <w:t>64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0" w:history="1">
        <w:r w:rsidR="00427121" w:rsidRPr="00427121">
          <w:rPr>
            <w:rStyle w:val="a9"/>
            <w:noProof/>
            <w:color w:val="auto"/>
          </w:rPr>
          <w:t>2.11.5.</w:t>
        </w:r>
        <w:r w:rsidR="00427121" w:rsidRPr="00427121">
          <w:rPr>
            <w:rFonts w:asciiTheme="minorHAnsi" w:eastAsiaTheme="minorEastAsia" w:hAnsiTheme="minorHAnsi" w:cstheme="minorBidi"/>
            <w:noProof/>
            <w:lang w:eastAsia="ru-RU"/>
          </w:rPr>
          <w:tab/>
        </w:r>
        <w:r w:rsidR="00427121" w:rsidRPr="00427121">
          <w:rPr>
            <w:rStyle w:val="a9"/>
            <w:noProof/>
            <w:color w:val="auto"/>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общераспространённых полезных ископаемых), добытых на участках недр, расположенных полностью или частично на территории Магаданской области  182 1 07 01070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_Toc29469810 \h </w:instrText>
        </w:r>
        <w:r w:rsidR="00427121" w:rsidRPr="00427121">
          <w:rPr>
            <w:noProof/>
            <w:webHidden/>
          </w:rPr>
        </w:r>
        <w:r w:rsidR="00427121" w:rsidRPr="00427121">
          <w:rPr>
            <w:noProof/>
            <w:webHidden/>
          </w:rPr>
          <w:fldChar w:fldCharType="separate"/>
        </w:r>
        <w:r w:rsidR="009E74C9">
          <w:rPr>
            <w:noProof/>
            <w:webHidden/>
          </w:rPr>
          <w:t>66</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1" w:history="1">
        <w:r w:rsidR="00427121" w:rsidRPr="00427121">
          <w:rPr>
            <w:rStyle w:val="a9"/>
            <w:noProof/>
            <w:color w:val="auto"/>
          </w:rPr>
          <w:t>2.11.6.</w:t>
        </w:r>
        <w:r w:rsidR="00427121" w:rsidRPr="00427121">
          <w:rPr>
            <w:rFonts w:asciiTheme="minorHAnsi" w:eastAsiaTheme="minorEastAsia" w:hAnsiTheme="minorHAnsi" w:cstheme="minorBidi"/>
            <w:noProof/>
            <w:lang w:eastAsia="ru-RU"/>
          </w:rPr>
          <w:tab/>
        </w:r>
        <w:r w:rsidR="00427121" w:rsidRPr="00427121">
          <w:rPr>
            <w:rStyle w:val="a9"/>
            <w:noProof/>
            <w:color w:val="auto"/>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_Toc29469811 \h </w:instrText>
        </w:r>
        <w:r w:rsidR="00427121" w:rsidRPr="00427121">
          <w:rPr>
            <w:noProof/>
            <w:webHidden/>
          </w:rPr>
        </w:r>
        <w:r w:rsidR="00427121" w:rsidRPr="00427121">
          <w:rPr>
            <w:noProof/>
            <w:webHidden/>
          </w:rPr>
          <w:fldChar w:fldCharType="separate"/>
        </w:r>
        <w:r w:rsidR="009E74C9">
          <w:rPr>
            <w:noProof/>
            <w:webHidden/>
          </w:rPr>
          <w:t>67</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12" w:history="1">
        <w:r w:rsidR="00427121" w:rsidRPr="00427121">
          <w:rPr>
            <w:rStyle w:val="a9"/>
            <w:noProof/>
            <w:color w:val="auto"/>
          </w:rPr>
          <w:t>2.12.</w:t>
        </w:r>
        <w:r w:rsidR="00427121" w:rsidRPr="00427121">
          <w:rPr>
            <w:rFonts w:asciiTheme="minorHAnsi" w:eastAsiaTheme="minorEastAsia" w:hAnsiTheme="minorHAnsi" w:cstheme="minorBidi"/>
            <w:noProof/>
            <w:lang w:eastAsia="ru-RU"/>
          </w:rPr>
          <w:tab/>
        </w:r>
        <w:r w:rsidR="00427121" w:rsidRPr="00427121">
          <w:rPr>
            <w:rStyle w:val="a9"/>
            <w:noProof/>
            <w:color w:val="auto"/>
          </w:rPr>
          <w:t>Сборы за пользование объектами животного мира и за пользование объектами водных биологических ресурсов 182 1 07 04000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_Toc29469812 \h </w:instrText>
        </w:r>
        <w:r w:rsidR="00427121" w:rsidRPr="00427121">
          <w:rPr>
            <w:noProof/>
            <w:webHidden/>
          </w:rPr>
        </w:r>
        <w:r w:rsidR="00427121" w:rsidRPr="00427121">
          <w:rPr>
            <w:noProof/>
            <w:webHidden/>
          </w:rPr>
          <w:fldChar w:fldCharType="separate"/>
        </w:r>
        <w:r w:rsidR="009E74C9">
          <w:rPr>
            <w:noProof/>
            <w:webHidden/>
          </w:rPr>
          <w:t>69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3" w:history="1">
        <w:r w:rsidR="00427121" w:rsidRPr="00427121">
          <w:rPr>
            <w:rStyle w:val="a9"/>
            <w:noProof/>
            <w:color w:val="auto"/>
          </w:rPr>
          <w:t>2.12.1.</w:t>
        </w:r>
        <w:r w:rsidR="00427121" w:rsidRPr="00427121">
          <w:rPr>
            <w:rFonts w:asciiTheme="minorHAnsi" w:eastAsiaTheme="minorEastAsia" w:hAnsiTheme="minorHAnsi" w:cstheme="minorBidi"/>
            <w:noProof/>
            <w:lang w:eastAsia="ru-RU"/>
          </w:rPr>
          <w:tab/>
        </w:r>
        <w:r w:rsidR="00427121" w:rsidRPr="00427121">
          <w:rPr>
            <w:rStyle w:val="a9"/>
            <w:noProof/>
            <w:color w:val="auto"/>
          </w:rPr>
          <w:t>Сбор за пользование объектами животного мира  182 1 07 04010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_Toc29469813 \h </w:instrText>
        </w:r>
        <w:r w:rsidR="00427121" w:rsidRPr="00427121">
          <w:rPr>
            <w:noProof/>
            <w:webHidden/>
          </w:rPr>
        </w:r>
        <w:r w:rsidR="00427121" w:rsidRPr="00427121">
          <w:rPr>
            <w:noProof/>
            <w:webHidden/>
          </w:rPr>
          <w:fldChar w:fldCharType="separate"/>
        </w:r>
        <w:r w:rsidR="009E74C9">
          <w:rPr>
            <w:noProof/>
            <w:webHidden/>
          </w:rPr>
          <w:t>71</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4" w:history="1">
        <w:r w:rsidR="00427121" w:rsidRPr="00427121">
          <w:rPr>
            <w:rStyle w:val="a9"/>
            <w:noProof/>
            <w:color w:val="auto"/>
          </w:rPr>
          <w:t>2.12.2.</w:t>
        </w:r>
        <w:r w:rsidR="00427121" w:rsidRPr="00427121">
          <w:rPr>
            <w:rFonts w:asciiTheme="minorHAnsi" w:eastAsiaTheme="minorEastAsia" w:hAnsiTheme="minorHAnsi" w:cstheme="minorBidi"/>
            <w:noProof/>
            <w:lang w:eastAsia="ru-RU"/>
          </w:rPr>
          <w:tab/>
        </w:r>
        <w:r w:rsidR="00427121" w:rsidRPr="00427121">
          <w:rPr>
            <w:rStyle w:val="a9"/>
            <w:noProof/>
            <w:color w:val="auto"/>
          </w:rPr>
          <w:t>Сбор за пользование объектами водных биологических ресурсов (исключая внутренние водные объекты)  182 1 07 04020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_Toc29469814 \h </w:instrText>
        </w:r>
        <w:r w:rsidR="00427121" w:rsidRPr="00427121">
          <w:rPr>
            <w:noProof/>
            <w:webHidden/>
          </w:rPr>
        </w:r>
        <w:r w:rsidR="00427121" w:rsidRPr="00427121">
          <w:rPr>
            <w:noProof/>
            <w:webHidden/>
          </w:rPr>
          <w:fldChar w:fldCharType="separate"/>
        </w:r>
        <w:r w:rsidR="009E74C9">
          <w:rPr>
            <w:noProof/>
            <w:webHidden/>
          </w:rPr>
          <w:t>71</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5" w:history="1">
        <w:r w:rsidR="00427121" w:rsidRPr="00427121">
          <w:rPr>
            <w:rStyle w:val="a9"/>
            <w:noProof/>
            <w:color w:val="auto"/>
          </w:rPr>
          <w:t>2.12.3.</w:t>
        </w:r>
        <w:r w:rsidR="00427121" w:rsidRPr="00427121">
          <w:rPr>
            <w:rFonts w:asciiTheme="minorHAnsi" w:eastAsiaTheme="minorEastAsia" w:hAnsiTheme="minorHAnsi" w:cstheme="minorBidi"/>
            <w:noProof/>
            <w:lang w:eastAsia="ru-RU"/>
          </w:rPr>
          <w:tab/>
        </w:r>
        <w:r w:rsidR="00427121" w:rsidRPr="00427121">
          <w:rPr>
            <w:rStyle w:val="a9"/>
            <w:noProof/>
            <w:color w:val="auto"/>
          </w:rPr>
          <w:t>Сбор за пользование объектами водных биологических ресурсов (по внутренним водным объектам)  182 1 07 04030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_Toc29469815 \h </w:instrText>
        </w:r>
        <w:r w:rsidR="00427121" w:rsidRPr="00427121">
          <w:rPr>
            <w:noProof/>
            <w:webHidden/>
          </w:rPr>
        </w:r>
        <w:r w:rsidR="00427121" w:rsidRPr="00427121">
          <w:rPr>
            <w:noProof/>
            <w:webHidden/>
          </w:rPr>
          <w:fldChar w:fldCharType="separate"/>
        </w:r>
        <w:r w:rsidR="009E74C9">
          <w:rPr>
            <w:noProof/>
            <w:webHidden/>
          </w:rPr>
          <w:t>71</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16" w:history="1">
        <w:r w:rsidR="00427121" w:rsidRPr="00427121">
          <w:rPr>
            <w:rStyle w:val="a9"/>
            <w:noProof/>
            <w:color w:val="auto"/>
          </w:rPr>
          <w:t>2.13.</w:t>
        </w:r>
        <w:r w:rsidR="00427121" w:rsidRPr="00427121">
          <w:rPr>
            <w:rFonts w:asciiTheme="minorHAnsi" w:eastAsiaTheme="minorEastAsia" w:hAnsiTheme="minorHAnsi" w:cstheme="minorBidi"/>
            <w:noProof/>
            <w:lang w:eastAsia="ru-RU"/>
          </w:rPr>
          <w:tab/>
        </w:r>
        <w:r w:rsidR="00427121" w:rsidRPr="00427121">
          <w:rPr>
            <w:rStyle w:val="a9"/>
            <w:noProof/>
            <w:color w:val="auto"/>
          </w:rPr>
          <w:t>Государственная пошлина  182 1 08 00000 01 0000 000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_Toc29469816 \h </w:instrText>
        </w:r>
        <w:r w:rsidR="00427121" w:rsidRPr="00427121">
          <w:rPr>
            <w:noProof/>
            <w:webHidden/>
          </w:rPr>
        </w:r>
        <w:r w:rsidR="00427121" w:rsidRPr="00427121">
          <w:rPr>
            <w:noProof/>
            <w:webHidden/>
          </w:rPr>
          <w:fldChar w:fldCharType="separate"/>
        </w:r>
        <w:r w:rsidR="009E74C9">
          <w:rPr>
            <w:noProof/>
            <w:webHidden/>
          </w:rPr>
          <w:t>72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7" w:history="1">
        <w:r w:rsidR="00427121" w:rsidRPr="00427121">
          <w:rPr>
            <w:rStyle w:val="a9"/>
            <w:noProof/>
            <w:color w:val="auto"/>
          </w:rPr>
          <w:t>2.13.1.</w:t>
        </w:r>
        <w:r w:rsidR="00427121" w:rsidRPr="00427121">
          <w:rPr>
            <w:rFonts w:asciiTheme="minorHAnsi" w:eastAsiaTheme="minorEastAsia" w:hAnsiTheme="minorHAnsi" w:cstheme="minorBidi"/>
            <w:noProof/>
            <w:lang w:eastAsia="ru-RU"/>
          </w:rPr>
          <w:tab/>
        </w:r>
        <w:r w:rsidR="00427121" w:rsidRPr="00427121">
          <w:rPr>
            <w:rStyle w:val="a9"/>
            <w:noProof/>
            <w:color w:val="auto"/>
          </w:rPr>
          <w:t>Государственная пошлина по делам, рассматриваемым конституционными (уставными) судами субъектов  Российской Федерации  182 1 08 02020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_Toc29469817 \h </w:instrText>
        </w:r>
        <w:r w:rsidR="00427121" w:rsidRPr="00427121">
          <w:rPr>
            <w:noProof/>
            <w:webHidden/>
          </w:rPr>
        </w:r>
        <w:r w:rsidR="00427121" w:rsidRPr="00427121">
          <w:rPr>
            <w:noProof/>
            <w:webHidden/>
          </w:rPr>
          <w:fldChar w:fldCharType="separate"/>
        </w:r>
        <w:r w:rsidR="009E74C9">
          <w:rPr>
            <w:noProof/>
            <w:webHidden/>
          </w:rPr>
          <w:t>72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18" w:history="1">
        <w:r w:rsidR="00427121" w:rsidRPr="00427121">
          <w:rPr>
            <w:rStyle w:val="a9"/>
            <w:noProof/>
            <w:color w:val="auto"/>
          </w:rPr>
          <w:t>2.13.2.</w:t>
        </w:r>
        <w:r w:rsidR="00427121" w:rsidRPr="00427121">
          <w:rPr>
            <w:rFonts w:asciiTheme="minorHAnsi" w:eastAsiaTheme="minorEastAsia" w:hAnsiTheme="minorHAnsi" w:cstheme="minorBidi"/>
            <w:noProof/>
            <w:lang w:eastAsia="ru-RU"/>
          </w:rPr>
          <w:tab/>
        </w:r>
        <w:r w:rsidR="00427121" w:rsidRPr="00427121">
          <w:rPr>
            <w:rStyle w:val="a9"/>
            <w:noProof/>
            <w:color w:val="auto"/>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_Toc29469818 \h </w:instrText>
        </w:r>
        <w:r w:rsidR="00427121" w:rsidRPr="00427121">
          <w:rPr>
            <w:noProof/>
            <w:webHidden/>
          </w:rPr>
        </w:r>
        <w:r w:rsidR="00427121" w:rsidRPr="00427121">
          <w:rPr>
            <w:noProof/>
            <w:webHidden/>
          </w:rPr>
          <w:fldChar w:fldCharType="separate"/>
        </w:r>
        <w:r w:rsidR="009E74C9">
          <w:rPr>
            <w:noProof/>
            <w:webHidden/>
          </w:rPr>
          <w:t>73</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19" w:history="1">
        <w:r w:rsidR="00427121" w:rsidRPr="00427121">
          <w:rPr>
            <w:rStyle w:val="a9"/>
            <w:noProof/>
            <w:color w:val="auto"/>
          </w:rPr>
          <w:t>2.14.</w:t>
        </w:r>
        <w:r w:rsidR="00427121" w:rsidRPr="00427121">
          <w:rPr>
            <w:rFonts w:asciiTheme="minorHAnsi" w:eastAsiaTheme="minorEastAsia" w:hAnsiTheme="minorHAnsi" w:cstheme="minorBidi"/>
            <w:noProof/>
            <w:lang w:eastAsia="ru-RU"/>
          </w:rPr>
          <w:tab/>
        </w:r>
        <w:r w:rsidR="00427121" w:rsidRPr="00427121">
          <w:rPr>
            <w:rStyle w:val="a9"/>
            <w:noProof/>
            <w:color w:val="auto"/>
          </w:rPr>
          <w:t>Задолженность и перерасчёты по отменённым налогам, сборам и иным обязательным платежам  182 1 09 00000 00 0000 000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_Toc29469819 \h </w:instrText>
        </w:r>
        <w:r w:rsidR="00427121" w:rsidRPr="00427121">
          <w:rPr>
            <w:noProof/>
            <w:webHidden/>
          </w:rPr>
        </w:r>
        <w:r w:rsidR="00427121" w:rsidRPr="00427121">
          <w:rPr>
            <w:noProof/>
            <w:webHidden/>
          </w:rPr>
          <w:fldChar w:fldCharType="separate"/>
        </w:r>
        <w:r w:rsidR="009E74C9">
          <w:rPr>
            <w:noProof/>
            <w:webHidden/>
          </w:rPr>
          <w:t>74</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20" w:history="1">
        <w:r w:rsidR="00427121" w:rsidRPr="00427121">
          <w:rPr>
            <w:rStyle w:val="a9"/>
            <w:noProof/>
            <w:color w:val="auto"/>
          </w:rPr>
          <w:t>2.15.</w:t>
        </w:r>
        <w:r w:rsidR="00427121" w:rsidRPr="00427121">
          <w:rPr>
            <w:rFonts w:asciiTheme="minorHAnsi" w:eastAsiaTheme="minorEastAsia" w:hAnsiTheme="minorHAnsi" w:cstheme="minorBidi"/>
            <w:noProof/>
            <w:lang w:eastAsia="ru-RU"/>
          </w:rPr>
          <w:tab/>
        </w:r>
        <w:r w:rsidR="00427121" w:rsidRPr="00427121">
          <w:rPr>
            <w:rStyle w:val="a9"/>
            <w:noProof/>
            <w:color w:val="auto"/>
          </w:rPr>
          <w:t>Платежи при пользовании природными ресурсами  182 1 12 00000 00 0000 000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_Toc29469820 \h </w:instrText>
        </w:r>
        <w:r w:rsidR="00427121" w:rsidRPr="00427121">
          <w:rPr>
            <w:noProof/>
            <w:webHidden/>
          </w:rPr>
        </w:r>
        <w:r w:rsidR="00427121" w:rsidRPr="00427121">
          <w:rPr>
            <w:noProof/>
            <w:webHidden/>
          </w:rPr>
          <w:fldChar w:fldCharType="separate"/>
        </w:r>
        <w:r w:rsidR="009E74C9">
          <w:rPr>
            <w:noProof/>
            <w:webHidden/>
          </w:rPr>
          <w:t>74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1" w:history="1">
        <w:r w:rsidR="00427121" w:rsidRPr="00427121">
          <w:rPr>
            <w:rStyle w:val="a9"/>
            <w:noProof/>
            <w:color w:val="auto"/>
          </w:rPr>
          <w:t>2.15.1.</w:t>
        </w:r>
        <w:r w:rsidR="00427121" w:rsidRPr="00427121">
          <w:rPr>
            <w:rFonts w:asciiTheme="minorHAnsi" w:eastAsiaTheme="minorEastAsia" w:hAnsiTheme="minorHAnsi" w:cstheme="minorBidi"/>
            <w:noProof/>
            <w:lang w:eastAsia="ru-RU"/>
          </w:rPr>
          <w:tab/>
        </w:r>
        <w:r w:rsidR="00427121" w:rsidRPr="00427121">
          <w:rPr>
            <w:rStyle w:val="a9"/>
            <w:noProof/>
            <w:color w:val="auto"/>
          </w:rPr>
          <w:t>Регулярные платежи за пользование недрами при пользовании недрами на территории Российской Федерации  182 1 12 02030 01 0000 120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_Toc29469821 \h </w:instrText>
        </w:r>
        <w:r w:rsidR="00427121" w:rsidRPr="00427121">
          <w:rPr>
            <w:noProof/>
            <w:webHidden/>
          </w:rPr>
        </w:r>
        <w:r w:rsidR="00427121" w:rsidRPr="00427121">
          <w:rPr>
            <w:noProof/>
            <w:webHidden/>
          </w:rPr>
          <w:fldChar w:fldCharType="separate"/>
        </w:r>
        <w:r w:rsidR="009E74C9">
          <w:rPr>
            <w:noProof/>
            <w:webHidden/>
          </w:rPr>
          <w:t>74</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2" w:history="1">
        <w:r w:rsidR="00427121" w:rsidRPr="00427121">
          <w:rPr>
            <w:rStyle w:val="a9"/>
            <w:noProof/>
            <w:color w:val="auto"/>
          </w:rPr>
          <w:t>2.15.2.</w:t>
        </w:r>
        <w:r w:rsidR="00427121" w:rsidRPr="00427121">
          <w:rPr>
            <w:rFonts w:asciiTheme="minorHAnsi" w:eastAsiaTheme="minorEastAsia" w:hAnsiTheme="minorHAnsi" w:cstheme="minorBidi"/>
            <w:noProof/>
            <w:lang w:eastAsia="ru-RU"/>
          </w:rPr>
          <w:tab/>
        </w:r>
        <w:r w:rsidR="00427121" w:rsidRPr="00427121">
          <w:rPr>
            <w:rStyle w:val="a9"/>
            <w:noProof/>
            <w:color w:val="auto"/>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_Toc29469822 \h </w:instrText>
        </w:r>
        <w:r w:rsidR="00427121" w:rsidRPr="00427121">
          <w:rPr>
            <w:noProof/>
            <w:webHidden/>
          </w:rPr>
        </w:r>
        <w:r w:rsidR="00427121" w:rsidRPr="00427121">
          <w:rPr>
            <w:noProof/>
            <w:webHidden/>
          </w:rPr>
          <w:fldChar w:fldCharType="separate"/>
        </w:r>
        <w:r w:rsidR="009E74C9">
          <w:rPr>
            <w:noProof/>
            <w:webHidden/>
          </w:rPr>
          <w:t>74</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23" w:history="1">
        <w:r w:rsidR="00427121" w:rsidRPr="00427121">
          <w:rPr>
            <w:rStyle w:val="a9"/>
            <w:noProof/>
            <w:color w:val="auto"/>
          </w:rPr>
          <w:t>2.16.</w:t>
        </w:r>
        <w:r w:rsidR="00427121" w:rsidRPr="00427121">
          <w:rPr>
            <w:rFonts w:asciiTheme="minorHAnsi" w:eastAsiaTheme="minorEastAsia" w:hAnsiTheme="minorHAnsi" w:cstheme="minorBidi"/>
            <w:noProof/>
            <w:lang w:eastAsia="ru-RU"/>
          </w:rPr>
          <w:tab/>
        </w:r>
        <w:r w:rsidR="00427121" w:rsidRPr="00427121">
          <w:rPr>
            <w:rStyle w:val="a9"/>
            <w:noProof/>
            <w:color w:val="auto"/>
          </w:rPr>
          <w:t>Доходы от оказания платных услуг (работ) и компенсации затрат государства  182 1 13 00000 00 0000 000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_Toc29469823 \h </w:instrText>
        </w:r>
        <w:r w:rsidR="00427121" w:rsidRPr="00427121">
          <w:rPr>
            <w:noProof/>
            <w:webHidden/>
          </w:rPr>
        </w:r>
        <w:r w:rsidR="00427121" w:rsidRPr="00427121">
          <w:rPr>
            <w:noProof/>
            <w:webHidden/>
          </w:rPr>
          <w:fldChar w:fldCharType="separate"/>
        </w:r>
        <w:r w:rsidR="009E74C9">
          <w:rPr>
            <w:noProof/>
            <w:webHidden/>
          </w:rPr>
          <w:t>75</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4" w:history="1">
        <w:r w:rsidR="00427121" w:rsidRPr="00427121">
          <w:rPr>
            <w:rStyle w:val="a9"/>
            <w:noProof/>
            <w:color w:val="auto"/>
          </w:rPr>
          <w:t>2.16.1.</w:t>
        </w:r>
        <w:r w:rsidR="00427121" w:rsidRPr="00427121">
          <w:rPr>
            <w:rFonts w:asciiTheme="minorHAnsi" w:eastAsiaTheme="minorEastAsia" w:hAnsiTheme="minorHAnsi" w:cstheme="minorBidi"/>
            <w:noProof/>
            <w:lang w:eastAsia="ru-RU"/>
          </w:rPr>
          <w:tab/>
        </w:r>
        <w:r w:rsidR="00427121" w:rsidRPr="00427121">
          <w:rPr>
            <w:rStyle w:val="a9"/>
            <w:noProof/>
            <w:color w:val="auto"/>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_Toc29469824 \h </w:instrText>
        </w:r>
        <w:r w:rsidR="00427121" w:rsidRPr="00427121">
          <w:rPr>
            <w:noProof/>
            <w:webHidden/>
          </w:rPr>
        </w:r>
        <w:r w:rsidR="00427121" w:rsidRPr="00427121">
          <w:rPr>
            <w:noProof/>
            <w:webHidden/>
          </w:rPr>
          <w:fldChar w:fldCharType="separate"/>
        </w:r>
        <w:r w:rsidR="009E74C9">
          <w:rPr>
            <w:noProof/>
            <w:webHidden/>
          </w:rPr>
          <w:t>75</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5" w:history="1">
        <w:r w:rsidR="00427121" w:rsidRPr="00427121">
          <w:rPr>
            <w:rStyle w:val="a9"/>
            <w:noProof/>
            <w:color w:val="auto"/>
          </w:rPr>
          <w:t>2.16.2.</w:t>
        </w:r>
        <w:r w:rsidR="00427121" w:rsidRPr="00427121">
          <w:rPr>
            <w:rFonts w:asciiTheme="minorHAnsi" w:eastAsiaTheme="minorEastAsia" w:hAnsiTheme="minorHAnsi" w:cstheme="minorBidi"/>
            <w:noProof/>
            <w:lang w:eastAsia="ru-RU"/>
          </w:rPr>
          <w:tab/>
        </w:r>
        <w:r w:rsidR="00427121" w:rsidRPr="00427121">
          <w:rPr>
            <w:rStyle w:val="a9"/>
            <w:noProof/>
            <w:color w:val="auto"/>
          </w:rPr>
          <w:t>Плата за предоставление сведений, содержащихся в государственном адресном реестре 182 1 13 01060 01 0000 130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_Toc29469825 \h </w:instrText>
        </w:r>
        <w:r w:rsidR="00427121" w:rsidRPr="00427121">
          <w:rPr>
            <w:noProof/>
            <w:webHidden/>
          </w:rPr>
        </w:r>
        <w:r w:rsidR="00427121" w:rsidRPr="00427121">
          <w:rPr>
            <w:noProof/>
            <w:webHidden/>
          </w:rPr>
          <w:fldChar w:fldCharType="separate"/>
        </w:r>
        <w:r w:rsidR="009E74C9">
          <w:rPr>
            <w:noProof/>
            <w:webHidden/>
          </w:rPr>
          <w:t>76</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6" w:history="1">
        <w:r w:rsidR="00427121" w:rsidRPr="00427121">
          <w:rPr>
            <w:rStyle w:val="a9"/>
            <w:noProof/>
            <w:color w:val="auto"/>
          </w:rPr>
          <w:t>2.16.3.</w:t>
        </w:r>
        <w:r w:rsidR="00427121" w:rsidRPr="00427121">
          <w:rPr>
            <w:rFonts w:asciiTheme="minorHAnsi" w:eastAsiaTheme="minorEastAsia" w:hAnsiTheme="minorHAnsi" w:cstheme="minorBidi"/>
            <w:noProof/>
            <w:lang w:eastAsia="ru-RU"/>
          </w:rPr>
          <w:tab/>
        </w:r>
        <w:r w:rsidR="00427121" w:rsidRPr="00427121">
          <w:rPr>
            <w:rStyle w:val="a9"/>
            <w:noProof/>
            <w:color w:val="auto"/>
          </w:rPr>
          <w:t>Плата за предоставление информации из реестра дисквалифицированных лиц  182 1 13 01190 01 0000 130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_Toc29469826 \h </w:instrText>
        </w:r>
        <w:r w:rsidR="00427121" w:rsidRPr="00427121">
          <w:rPr>
            <w:noProof/>
            <w:webHidden/>
          </w:rPr>
        </w:r>
        <w:r w:rsidR="00427121" w:rsidRPr="00427121">
          <w:rPr>
            <w:noProof/>
            <w:webHidden/>
          </w:rPr>
          <w:fldChar w:fldCharType="separate"/>
        </w:r>
        <w:r w:rsidR="009E74C9">
          <w:rPr>
            <w:noProof/>
            <w:webHidden/>
          </w:rPr>
          <w:t>76</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27" w:history="1">
        <w:r w:rsidR="00427121" w:rsidRPr="00427121">
          <w:rPr>
            <w:rStyle w:val="a9"/>
            <w:noProof/>
            <w:color w:val="auto"/>
          </w:rPr>
          <w:t>2.17.</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санкции, возмещение ущерба  182 1 16 00000 00 0000 000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_Toc29469827 \h </w:instrText>
        </w:r>
        <w:r w:rsidR="00427121" w:rsidRPr="00427121">
          <w:rPr>
            <w:noProof/>
            <w:webHidden/>
          </w:rPr>
        </w:r>
        <w:r w:rsidR="00427121" w:rsidRPr="00427121">
          <w:rPr>
            <w:noProof/>
            <w:webHidden/>
          </w:rPr>
          <w:fldChar w:fldCharType="separate"/>
        </w:r>
        <w:r w:rsidR="009E74C9">
          <w:rPr>
            <w:noProof/>
            <w:webHidden/>
          </w:rPr>
          <w:t>77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8" w:history="1">
        <w:r w:rsidR="00427121" w:rsidRPr="00427121">
          <w:rPr>
            <w:rStyle w:val="a9"/>
            <w:noProof/>
            <w:color w:val="auto"/>
          </w:rPr>
          <w:t>2.17.1.</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нарушение порядка постановки на учёт в налоговом органе 182 1 16 05160 01 0001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_Toc29469828 \h </w:instrText>
        </w:r>
        <w:r w:rsidR="00427121" w:rsidRPr="00427121">
          <w:rPr>
            <w:noProof/>
            <w:webHidden/>
          </w:rPr>
        </w:r>
        <w:r w:rsidR="00427121" w:rsidRPr="00427121">
          <w:rPr>
            <w:noProof/>
            <w:webHidden/>
          </w:rPr>
          <w:fldChar w:fldCharType="separate"/>
        </w:r>
        <w:r w:rsidR="009E74C9">
          <w:rPr>
            <w:noProof/>
            <w:webHidden/>
          </w:rPr>
          <w:t>77</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29" w:history="1">
        <w:r w:rsidR="00427121" w:rsidRPr="00427121">
          <w:rPr>
            <w:rStyle w:val="a9"/>
            <w:noProof/>
            <w:color w:val="auto"/>
          </w:rPr>
          <w:t>2.17.2.</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(расчёта финансового результата инвестиционного товарищества, расчёта по страховым взносам)) 182 1 16 05160 01 0002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_Toc29469829 \h </w:instrText>
        </w:r>
        <w:r w:rsidR="00427121" w:rsidRPr="00427121">
          <w:rPr>
            <w:noProof/>
            <w:webHidden/>
          </w:rPr>
        </w:r>
        <w:r w:rsidR="00427121" w:rsidRPr="00427121">
          <w:rPr>
            <w:noProof/>
            <w:webHidden/>
          </w:rPr>
          <w:fldChar w:fldCharType="separate"/>
        </w:r>
        <w:r w:rsidR="009E74C9">
          <w:rPr>
            <w:noProof/>
            <w:webHidden/>
          </w:rPr>
          <w:t>78</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0" w:history="1">
        <w:r w:rsidR="00427121" w:rsidRPr="00427121">
          <w:rPr>
            <w:rStyle w:val="a9"/>
            <w:noProof/>
            <w:color w:val="auto"/>
          </w:rPr>
          <w:t>2.17.3.</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(расчёта)) 182 1 16 05160 01 0003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_Toc29469830 \h </w:instrText>
        </w:r>
        <w:r w:rsidR="00427121" w:rsidRPr="00427121">
          <w:rPr>
            <w:noProof/>
            <w:webHidden/>
          </w:rPr>
        </w:r>
        <w:r w:rsidR="00427121" w:rsidRPr="00427121">
          <w:rPr>
            <w:noProof/>
            <w:webHidden/>
          </w:rPr>
          <w:fldChar w:fldCharType="separate"/>
        </w:r>
        <w:r w:rsidR="009E74C9">
          <w:rPr>
            <w:noProof/>
            <w:webHidden/>
          </w:rPr>
          <w:t>79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1" w:history="1">
        <w:r w:rsidR="00427121" w:rsidRPr="00427121">
          <w:rPr>
            <w:rStyle w:val="a9"/>
            <w:noProof/>
            <w:color w:val="auto"/>
          </w:rPr>
          <w:t>2.17.4.</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учёта, расчёта финансового результата инвестиционного товарищества, содержащего недостоверные сведения)  182 1 16 05160 01 0004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_Toc29469831 \h </w:instrText>
        </w:r>
        <w:r w:rsidR="00427121" w:rsidRPr="00427121">
          <w:rPr>
            <w:noProof/>
            <w:webHidden/>
          </w:rPr>
        </w:r>
        <w:r w:rsidR="00427121" w:rsidRPr="00427121">
          <w:rPr>
            <w:noProof/>
            <w:webHidden/>
          </w:rPr>
          <w:fldChar w:fldCharType="separate"/>
        </w:r>
        <w:r w:rsidR="009E74C9">
          <w:rPr>
            <w:noProof/>
            <w:webHidden/>
          </w:rPr>
          <w:t>79</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2" w:history="1">
        <w:r w:rsidR="00427121" w:rsidRPr="00427121">
          <w:rPr>
            <w:rStyle w:val="a9"/>
            <w:noProof/>
            <w:color w:val="auto"/>
          </w:rPr>
          <w:t>2.17.5.</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грубое нарушение правил учёта доходов и расходов и объектов налогообложения (базы для исчисления страховых взносов)) 182 1 16 05160 01 0005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_Toc29469832 \h </w:instrText>
        </w:r>
        <w:r w:rsidR="00427121" w:rsidRPr="00427121">
          <w:rPr>
            <w:noProof/>
            <w:webHidden/>
          </w:rPr>
        </w:r>
        <w:r w:rsidR="00427121" w:rsidRPr="00427121">
          <w:rPr>
            <w:noProof/>
            <w:webHidden/>
          </w:rPr>
          <w:fldChar w:fldCharType="separate"/>
        </w:r>
        <w:r w:rsidR="009E74C9">
          <w:rPr>
            <w:noProof/>
            <w:webHidden/>
          </w:rPr>
          <w:t>80</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3" w:history="1">
        <w:r w:rsidR="00427121" w:rsidRPr="00427121">
          <w:rPr>
            <w:rStyle w:val="a9"/>
            <w:noProof/>
            <w:color w:val="auto"/>
          </w:rPr>
          <w:t>2.17.6.</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_Toc29469833 \h </w:instrText>
        </w:r>
        <w:r w:rsidR="00427121" w:rsidRPr="00427121">
          <w:rPr>
            <w:noProof/>
            <w:webHidden/>
          </w:rPr>
        </w:r>
        <w:r w:rsidR="00427121" w:rsidRPr="00427121">
          <w:rPr>
            <w:noProof/>
            <w:webHidden/>
          </w:rPr>
          <w:fldChar w:fldCharType="separate"/>
        </w:r>
        <w:r w:rsidR="009E74C9">
          <w:rPr>
            <w:noProof/>
            <w:webHidden/>
          </w:rPr>
          <w:t>81</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4" w:history="1">
        <w:r w:rsidR="00427121" w:rsidRPr="00427121">
          <w:rPr>
            <w:rStyle w:val="a9"/>
            <w:noProof/>
            <w:color w:val="auto"/>
          </w:rPr>
          <w:t>2.17.7.</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_Toc29469834 \h </w:instrText>
        </w:r>
        <w:r w:rsidR="00427121" w:rsidRPr="00427121">
          <w:rPr>
            <w:noProof/>
            <w:webHidden/>
          </w:rPr>
        </w:r>
        <w:r w:rsidR="00427121" w:rsidRPr="00427121">
          <w:rPr>
            <w:noProof/>
            <w:webHidden/>
          </w:rPr>
          <w:fldChar w:fldCharType="separate"/>
        </w:r>
        <w:r w:rsidR="009E74C9">
          <w:rPr>
            <w:noProof/>
            <w:webHidden/>
          </w:rPr>
          <w:t>82</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5" w:history="1">
        <w:r w:rsidR="00427121" w:rsidRPr="00427121">
          <w:rPr>
            <w:rStyle w:val="a9"/>
            <w:noProof/>
            <w:color w:val="auto"/>
          </w:rPr>
          <w:t>2.17.8.</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_Toc29469835 \h </w:instrText>
        </w:r>
        <w:r w:rsidR="00427121" w:rsidRPr="00427121">
          <w:rPr>
            <w:noProof/>
            <w:webHidden/>
          </w:rPr>
        </w:r>
        <w:r w:rsidR="00427121" w:rsidRPr="00427121">
          <w:rPr>
            <w:noProof/>
            <w:webHidden/>
          </w:rPr>
          <w:fldChar w:fldCharType="separate"/>
        </w:r>
        <w:r w:rsidR="009E74C9">
          <w:rPr>
            <w:noProof/>
            <w:webHidden/>
          </w:rPr>
          <w:t>83</w:t>
        </w:r>
        <w:r w:rsidR="00427121" w:rsidRPr="00427121">
          <w:rPr>
            <w:noProof/>
            <w:webHidden/>
          </w:rPr>
          <w:fldChar w:fldCharType="end"/>
        </w:r>
      </w:hyperlink>
    </w:p>
    <w:p w:rsidR="00427121" w:rsidRPr="00427121" w:rsidRDefault="00C5487F">
      <w:pPr>
        <w:pStyle w:val="31"/>
        <w:rPr>
          <w:rFonts w:asciiTheme="minorHAnsi" w:eastAsiaTheme="minorEastAsia" w:hAnsiTheme="minorHAnsi" w:cstheme="minorBidi"/>
          <w:noProof/>
          <w:lang w:eastAsia="ru-RU"/>
        </w:rPr>
      </w:pPr>
      <w:hyperlink w:anchor="_Toc29469836" w:history="1">
        <w:r w:rsidR="00427121" w:rsidRPr="00427121">
          <w:rPr>
            <w:rStyle w:val="a9"/>
            <w:noProof/>
            <w:color w:val="auto"/>
          </w:rPr>
          <w:t>2.17.9.</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_Toc29469836 \h </w:instrText>
        </w:r>
        <w:r w:rsidR="00427121" w:rsidRPr="00427121">
          <w:rPr>
            <w:noProof/>
            <w:webHidden/>
          </w:rPr>
        </w:r>
        <w:r w:rsidR="00427121" w:rsidRPr="00427121">
          <w:rPr>
            <w:noProof/>
            <w:webHidden/>
          </w:rPr>
          <w:fldChar w:fldCharType="separate"/>
        </w:r>
        <w:r w:rsidR="009E74C9">
          <w:rPr>
            <w:noProof/>
            <w:webHidden/>
          </w:rPr>
          <w:t>83</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37" w:history="1">
        <w:r w:rsidR="00427121" w:rsidRPr="00427121">
          <w:rPr>
            <w:rStyle w:val="a9"/>
            <w:noProof/>
            <w:color w:val="auto"/>
          </w:rPr>
          <w:t>2.17.10.</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_Toc29469837 \h </w:instrText>
        </w:r>
        <w:r w:rsidR="00427121" w:rsidRPr="00427121">
          <w:rPr>
            <w:noProof/>
            <w:webHidden/>
          </w:rPr>
        </w:r>
        <w:r w:rsidR="00427121" w:rsidRPr="00427121">
          <w:rPr>
            <w:noProof/>
            <w:webHidden/>
          </w:rPr>
          <w:fldChar w:fldCharType="separate"/>
        </w:r>
        <w:r w:rsidR="009E74C9">
          <w:rPr>
            <w:noProof/>
            <w:webHidden/>
          </w:rPr>
          <w:t>84</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38" w:history="1">
        <w:r w:rsidR="00427121" w:rsidRPr="00427121">
          <w:rPr>
            <w:rStyle w:val="a9"/>
            <w:noProof/>
            <w:color w:val="auto"/>
          </w:rPr>
          <w:t>2.17.11.</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_Toc29469838 \h </w:instrText>
        </w:r>
        <w:r w:rsidR="00427121" w:rsidRPr="00427121">
          <w:rPr>
            <w:noProof/>
            <w:webHidden/>
          </w:rPr>
        </w:r>
        <w:r w:rsidR="00427121" w:rsidRPr="00427121">
          <w:rPr>
            <w:noProof/>
            <w:webHidden/>
          </w:rPr>
          <w:fldChar w:fldCharType="separate"/>
        </w:r>
        <w:r w:rsidR="009E74C9">
          <w:rPr>
            <w:noProof/>
            <w:webHidden/>
          </w:rPr>
          <w:t>85</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39" w:history="1">
        <w:r w:rsidR="00427121" w:rsidRPr="00427121">
          <w:rPr>
            <w:rStyle w:val="a9"/>
            <w:noProof/>
            <w:color w:val="auto"/>
          </w:rPr>
          <w:t>2.17.12.</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_Toc29469839 \h </w:instrText>
        </w:r>
        <w:r w:rsidR="00427121" w:rsidRPr="00427121">
          <w:rPr>
            <w:noProof/>
            <w:webHidden/>
          </w:rPr>
        </w:r>
        <w:r w:rsidR="00427121" w:rsidRPr="00427121">
          <w:rPr>
            <w:noProof/>
            <w:webHidden/>
          </w:rPr>
          <w:fldChar w:fldCharType="separate"/>
        </w:r>
        <w:r w:rsidR="009E74C9">
          <w:rPr>
            <w:noProof/>
            <w:webHidden/>
          </w:rPr>
          <w:t>86</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0" w:history="1">
        <w:r w:rsidR="00427121" w:rsidRPr="00427121">
          <w:rPr>
            <w:rStyle w:val="a9"/>
            <w:noProof/>
            <w:color w:val="auto"/>
          </w:rPr>
          <w:t>2.17.13.</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(иные штрафы) 182 1 16 05160 01 9000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_Toc29469840 \h </w:instrText>
        </w:r>
        <w:r w:rsidR="00427121" w:rsidRPr="00427121">
          <w:rPr>
            <w:noProof/>
            <w:webHidden/>
          </w:rPr>
        </w:r>
        <w:r w:rsidR="00427121" w:rsidRPr="00427121">
          <w:rPr>
            <w:noProof/>
            <w:webHidden/>
          </w:rPr>
          <w:fldChar w:fldCharType="separate"/>
        </w:r>
        <w:r w:rsidR="009E74C9">
          <w:rPr>
            <w:noProof/>
            <w:webHidden/>
          </w:rPr>
          <w:t>87</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1" w:history="1">
        <w:r w:rsidR="00427121" w:rsidRPr="00427121">
          <w:rPr>
            <w:rStyle w:val="a9"/>
            <w:noProof/>
            <w:color w:val="auto"/>
          </w:rPr>
          <w:t>2.17.14.</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_Toc29469841 \h </w:instrText>
        </w:r>
        <w:r w:rsidR="00427121" w:rsidRPr="00427121">
          <w:rPr>
            <w:noProof/>
            <w:webHidden/>
          </w:rPr>
        </w:r>
        <w:r w:rsidR="00427121" w:rsidRPr="00427121">
          <w:rPr>
            <w:noProof/>
            <w:webHidden/>
          </w:rPr>
          <w:fldChar w:fldCharType="separate"/>
        </w:r>
        <w:r w:rsidR="009E74C9">
          <w:rPr>
            <w:noProof/>
            <w:webHidden/>
          </w:rPr>
          <w:t>87</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2" w:history="1">
        <w:r w:rsidR="00427121" w:rsidRPr="00427121">
          <w:rPr>
            <w:rStyle w:val="a9"/>
            <w:noProof/>
            <w:color w:val="auto"/>
          </w:rPr>
          <w:t>2.17.15.</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учёт в налоговом органе) 182 1 16 01151 01 0003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_Toc29469842 \h </w:instrText>
        </w:r>
        <w:r w:rsidR="00427121" w:rsidRPr="00427121">
          <w:rPr>
            <w:noProof/>
            <w:webHidden/>
          </w:rPr>
        </w:r>
        <w:r w:rsidR="00427121" w:rsidRPr="00427121">
          <w:rPr>
            <w:noProof/>
            <w:webHidden/>
          </w:rPr>
          <w:fldChar w:fldCharType="separate"/>
        </w:r>
        <w:r w:rsidR="009E74C9">
          <w:rPr>
            <w:noProof/>
            <w:webHidden/>
          </w:rPr>
          <w:t>88</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3" w:history="1">
        <w:r w:rsidR="00427121" w:rsidRPr="00427121">
          <w:rPr>
            <w:rStyle w:val="a9"/>
            <w:noProof/>
            <w:color w:val="auto"/>
          </w:rPr>
          <w:t>2.17.16.</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(расчёта по страховым взносам) 182 1 16 01151 01 0005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_Toc29469843 \h </w:instrText>
        </w:r>
        <w:r w:rsidR="00427121" w:rsidRPr="00427121">
          <w:rPr>
            <w:noProof/>
            <w:webHidden/>
          </w:rPr>
        </w:r>
        <w:r w:rsidR="00427121" w:rsidRPr="00427121">
          <w:rPr>
            <w:noProof/>
            <w:webHidden/>
          </w:rPr>
          <w:fldChar w:fldCharType="separate"/>
        </w:r>
        <w:r w:rsidR="009E74C9">
          <w:rPr>
            <w:noProof/>
            <w:webHidden/>
          </w:rPr>
          <w:t>88</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4" w:history="1">
        <w:r w:rsidR="00427121" w:rsidRPr="00427121">
          <w:rPr>
            <w:rStyle w:val="a9"/>
            <w:noProof/>
            <w:color w:val="auto"/>
          </w:rPr>
          <w:t>2.17.17.</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_Toc29469844 \h </w:instrText>
        </w:r>
        <w:r w:rsidR="00427121" w:rsidRPr="00427121">
          <w:rPr>
            <w:noProof/>
            <w:webHidden/>
          </w:rPr>
        </w:r>
        <w:r w:rsidR="00427121" w:rsidRPr="00427121">
          <w:rPr>
            <w:noProof/>
            <w:webHidden/>
          </w:rPr>
          <w:fldChar w:fldCharType="separate"/>
        </w:r>
        <w:r w:rsidR="009E74C9">
          <w:rPr>
            <w:noProof/>
            <w:webHidden/>
          </w:rPr>
          <w:t>89</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5" w:history="1">
        <w:r w:rsidR="00427121" w:rsidRPr="00427121">
          <w:rPr>
            <w:rStyle w:val="a9"/>
            <w:noProof/>
            <w:color w:val="auto"/>
          </w:rPr>
          <w:t>2.17.18.</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_Toc29469845 \h </w:instrText>
        </w:r>
        <w:r w:rsidR="00427121" w:rsidRPr="00427121">
          <w:rPr>
            <w:noProof/>
            <w:webHidden/>
          </w:rPr>
        </w:r>
        <w:r w:rsidR="00427121" w:rsidRPr="00427121">
          <w:rPr>
            <w:noProof/>
            <w:webHidden/>
          </w:rPr>
          <w:fldChar w:fldCharType="separate"/>
        </w:r>
        <w:r w:rsidR="009E74C9">
          <w:rPr>
            <w:noProof/>
            <w:webHidden/>
          </w:rPr>
          <w:t>90</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6" w:history="1">
        <w:r w:rsidR="00427121" w:rsidRPr="00427121">
          <w:rPr>
            <w:rStyle w:val="a9"/>
            <w:noProof/>
            <w:color w:val="auto"/>
          </w:rPr>
          <w:t>2.17.19.</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_Toc29469846 \h </w:instrText>
        </w:r>
        <w:r w:rsidR="00427121" w:rsidRPr="00427121">
          <w:rPr>
            <w:noProof/>
            <w:webHidden/>
          </w:rPr>
        </w:r>
        <w:r w:rsidR="00427121" w:rsidRPr="00427121">
          <w:rPr>
            <w:noProof/>
            <w:webHidden/>
          </w:rPr>
          <w:fldChar w:fldCharType="separate"/>
        </w:r>
        <w:r w:rsidR="009E74C9">
          <w:rPr>
            <w:noProof/>
            <w:webHidden/>
          </w:rPr>
          <w:t>91</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7" w:history="1">
        <w:r w:rsidR="00427121" w:rsidRPr="00427121">
          <w:rPr>
            <w:rStyle w:val="a9"/>
            <w:noProof/>
            <w:color w:val="auto"/>
          </w:rPr>
          <w:t>2.17.20.</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_Toc29469847 \h </w:instrText>
        </w:r>
        <w:r w:rsidR="00427121" w:rsidRPr="00427121">
          <w:rPr>
            <w:noProof/>
            <w:webHidden/>
          </w:rPr>
        </w:r>
        <w:r w:rsidR="00427121" w:rsidRPr="00427121">
          <w:rPr>
            <w:noProof/>
            <w:webHidden/>
          </w:rPr>
          <w:fldChar w:fldCharType="separate"/>
        </w:r>
        <w:r w:rsidR="009E74C9">
          <w:rPr>
            <w:noProof/>
            <w:webHidden/>
          </w:rPr>
          <w:t>92</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8" w:history="1">
        <w:r w:rsidR="00427121" w:rsidRPr="00427121">
          <w:rPr>
            <w:rStyle w:val="a9"/>
            <w:noProof/>
            <w:color w:val="auto"/>
          </w:rPr>
          <w:t>2.17.21.</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_Toc29469848 \h </w:instrText>
        </w:r>
        <w:r w:rsidR="00427121" w:rsidRPr="00427121">
          <w:rPr>
            <w:noProof/>
            <w:webHidden/>
          </w:rPr>
        </w:r>
        <w:r w:rsidR="00427121" w:rsidRPr="00427121">
          <w:rPr>
            <w:noProof/>
            <w:webHidden/>
          </w:rPr>
          <w:fldChar w:fldCharType="separate"/>
        </w:r>
        <w:r w:rsidR="009E74C9">
          <w:rPr>
            <w:noProof/>
            <w:webHidden/>
          </w:rPr>
          <w:t>92</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49" w:history="1">
        <w:r w:rsidR="00427121" w:rsidRPr="00427121">
          <w:rPr>
            <w:rStyle w:val="a9"/>
            <w:noProof/>
            <w:color w:val="auto"/>
          </w:rPr>
          <w:t>2.17.22.</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_Toc29469849 \h </w:instrText>
        </w:r>
        <w:r w:rsidR="00427121" w:rsidRPr="00427121">
          <w:rPr>
            <w:noProof/>
            <w:webHidden/>
          </w:rPr>
        </w:r>
        <w:r w:rsidR="00427121" w:rsidRPr="00427121">
          <w:rPr>
            <w:noProof/>
            <w:webHidden/>
          </w:rPr>
          <w:fldChar w:fldCharType="separate"/>
        </w:r>
        <w:r w:rsidR="009E74C9">
          <w:rPr>
            <w:noProof/>
            <w:webHidden/>
          </w:rPr>
          <w:t>93</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0" w:history="1">
        <w:r w:rsidR="00427121" w:rsidRPr="00427121">
          <w:rPr>
            <w:rStyle w:val="a9"/>
            <w:noProof/>
            <w:color w:val="auto"/>
          </w:rPr>
          <w:t>2.17.23.</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непредставление странового отчёта, представление странового отчёта, содержащего недостоверные сведения) 182 1 16 05160 01 0018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_Toc29469850 \h </w:instrText>
        </w:r>
        <w:r w:rsidR="00427121" w:rsidRPr="00427121">
          <w:rPr>
            <w:noProof/>
            <w:webHidden/>
          </w:rPr>
        </w:r>
        <w:r w:rsidR="00427121" w:rsidRPr="00427121">
          <w:rPr>
            <w:noProof/>
            <w:webHidden/>
          </w:rPr>
          <w:fldChar w:fldCharType="separate"/>
        </w:r>
        <w:r w:rsidR="009E74C9">
          <w:rPr>
            <w:noProof/>
            <w:webHidden/>
          </w:rPr>
          <w:t>94</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1" w:history="1">
        <w:r w:rsidR="00427121" w:rsidRPr="00427121">
          <w:rPr>
            <w:rStyle w:val="a9"/>
            <w:noProof/>
            <w:color w:val="auto"/>
          </w:rPr>
          <w:t>2.17.24.</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_Toc29469851 \h </w:instrText>
        </w:r>
        <w:r w:rsidR="00427121" w:rsidRPr="00427121">
          <w:rPr>
            <w:noProof/>
            <w:webHidden/>
          </w:rPr>
        </w:r>
        <w:r w:rsidR="00427121" w:rsidRPr="00427121">
          <w:rPr>
            <w:noProof/>
            <w:webHidden/>
          </w:rPr>
          <w:fldChar w:fldCharType="separate"/>
        </w:r>
        <w:r w:rsidR="009E74C9">
          <w:rPr>
            <w:noProof/>
            <w:webHidden/>
          </w:rPr>
          <w:t>95</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2" w:history="1">
        <w:r w:rsidR="00427121" w:rsidRPr="00427121">
          <w:rPr>
            <w:rStyle w:val="a9"/>
            <w:noProof/>
            <w:color w:val="auto"/>
          </w:rPr>
          <w:t>2.17.25.</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_Toc29469852 \h </w:instrText>
        </w:r>
        <w:r w:rsidR="00427121" w:rsidRPr="00427121">
          <w:rPr>
            <w:noProof/>
            <w:webHidden/>
          </w:rPr>
        </w:r>
        <w:r w:rsidR="00427121" w:rsidRPr="00427121">
          <w:rPr>
            <w:noProof/>
            <w:webHidden/>
          </w:rPr>
          <w:fldChar w:fldCharType="separate"/>
        </w:r>
        <w:r w:rsidR="009E74C9">
          <w:rPr>
            <w:noProof/>
            <w:webHidden/>
          </w:rPr>
          <w:t>96</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3" w:history="1">
        <w:r w:rsidR="00427121" w:rsidRPr="00427121">
          <w:rPr>
            <w:rStyle w:val="a9"/>
            <w:noProof/>
            <w:color w:val="auto"/>
          </w:rPr>
          <w:t>2.17.26.</w:t>
        </w:r>
        <w:r w:rsidR="00427121" w:rsidRPr="00427121">
          <w:rPr>
            <w:rFonts w:asciiTheme="minorHAnsi" w:eastAsiaTheme="minorEastAsia" w:hAnsiTheme="minorHAnsi" w:cstheme="minorBidi"/>
            <w:noProof/>
            <w:lang w:eastAsia="ru-RU"/>
          </w:rPr>
          <w:tab/>
        </w:r>
        <w:r w:rsidR="00427121" w:rsidRPr="00427121">
          <w:rPr>
            <w:rStyle w:val="a9"/>
            <w:noProof/>
            <w:color w:val="auto"/>
          </w:rPr>
          <w:t>Прочее возмещение ущерба, причиненного муниципальному имуществу городского округа с внутригородским делением (за исключением имущества, закреплённого за муниципальными бюджетными (автономными) учреждениями, унитарными предприятиями)182 1 16 10032 11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_Toc29469853 \h </w:instrText>
        </w:r>
        <w:r w:rsidR="00427121" w:rsidRPr="00427121">
          <w:rPr>
            <w:noProof/>
            <w:webHidden/>
          </w:rPr>
        </w:r>
        <w:r w:rsidR="00427121" w:rsidRPr="00427121">
          <w:rPr>
            <w:noProof/>
            <w:webHidden/>
          </w:rPr>
          <w:fldChar w:fldCharType="separate"/>
        </w:r>
        <w:r w:rsidR="009E74C9">
          <w:rPr>
            <w:noProof/>
            <w:webHidden/>
          </w:rPr>
          <w:t>97</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4" w:history="1">
        <w:r w:rsidR="00427121" w:rsidRPr="00427121">
          <w:rPr>
            <w:rStyle w:val="a9"/>
            <w:noProof/>
            <w:color w:val="auto"/>
          </w:rPr>
          <w:t>2.17.27.</w:t>
        </w:r>
        <w:r w:rsidR="00427121" w:rsidRPr="00427121">
          <w:rPr>
            <w:rFonts w:asciiTheme="minorHAnsi" w:eastAsiaTheme="minorEastAsia" w:hAnsiTheme="minorHAnsi" w:cstheme="minorBidi"/>
            <w:noProof/>
            <w:lang w:eastAsia="ru-RU"/>
          </w:rPr>
          <w:tab/>
        </w:r>
        <w:r w:rsidR="00427121" w:rsidRPr="00427121">
          <w:rPr>
            <w:rStyle w:val="a9"/>
            <w:noProof/>
            <w:color w:val="auto"/>
          </w:rPr>
          <w:t>Прочее возмещение ущерба, причиненного муниципальному имуществу внутригородского района (за исключением имущества, закреплённого за муниципальными бюджетными (автономными) учреждениями, унитарными предприятиями)  182 1 16 10032 12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_Toc29469854 \h </w:instrText>
        </w:r>
        <w:r w:rsidR="00427121" w:rsidRPr="00427121">
          <w:rPr>
            <w:noProof/>
            <w:webHidden/>
          </w:rPr>
        </w:r>
        <w:r w:rsidR="00427121" w:rsidRPr="00427121">
          <w:rPr>
            <w:noProof/>
            <w:webHidden/>
          </w:rPr>
          <w:fldChar w:fldCharType="separate"/>
        </w:r>
        <w:r w:rsidR="009E74C9">
          <w:rPr>
            <w:noProof/>
            <w:webHidden/>
          </w:rPr>
          <w:t>97</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5" w:history="1">
        <w:r w:rsidR="00427121" w:rsidRPr="00427121">
          <w:rPr>
            <w:rStyle w:val="a9"/>
            <w:noProof/>
            <w:color w:val="auto"/>
          </w:rPr>
          <w:t>2.17.28.</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01141 01 9000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_Toc29469855 \h </w:instrText>
        </w:r>
        <w:r w:rsidR="00427121" w:rsidRPr="00427121">
          <w:rPr>
            <w:noProof/>
            <w:webHidden/>
          </w:rPr>
        </w:r>
        <w:r w:rsidR="00427121" w:rsidRPr="00427121">
          <w:rPr>
            <w:noProof/>
            <w:webHidden/>
          </w:rPr>
          <w:fldChar w:fldCharType="separate"/>
        </w:r>
        <w:r w:rsidR="009E74C9">
          <w:rPr>
            <w:noProof/>
            <w:webHidden/>
          </w:rPr>
          <w:t>98</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6" w:history="1">
        <w:r w:rsidR="00427121" w:rsidRPr="00427121">
          <w:rPr>
            <w:rStyle w:val="a9"/>
            <w:noProof/>
            <w:color w:val="auto"/>
          </w:rPr>
          <w:t>2.17.29.</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182 1 16 01201 01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_Toc29469856 \h </w:instrText>
        </w:r>
        <w:r w:rsidR="00427121" w:rsidRPr="00427121">
          <w:rPr>
            <w:noProof/>
            <w:webHidden/>
          </w:rPr>
        </w:r>
        <w:r w:rsidR="00427121" w:rsidRPr="00427121">
          <w:rPr>
            <w:noProof/>
            <w:webHidden/>
          </w:rPr>
          <w:fldChar w:fldCharType="separate"/>
        </w:r>
        <w:r w:rsidR="009E74C9">
          <w:rPr>
            <w:noProof/>
            <w:webHidden/>
          </w:rPr>
          <w:t>98</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7" w:history="1">
        <w:r w:rsidR="00427121" w:rsidRPr="00427121">
          <w:rPr>
            <w:rStyle w:val="a9"/>
            <w:noProof/>
            <w:color w:val="auto"/>
          </w:rPr>
          <w:t>2.17.30.</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заключённым государственным органом субъекта Российской Федерации (казённым учреждением субъекта Российской Федерации)  182 1 16 07010 02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_Toc29469857 \h </w:instrText>
        </w:r>
        <w:r w:rsidR="00427121" w:rsidRPr="00427121">
          <w:rPr>
            <w:noProof/>
            <w:webHidden/>
          </w:rPr>
        </w:r>
        <w:r w:rsidR="00427121" w:rsidRPr="00427121">
          <w:rPr>
            <w:noProof/>
            <w:webHidden/>
          </w:rPr>
          <w:fldChar w:fldCharType="separate"/>
        </w:r>
        <w:r w:rsidR="009E74C9">
          <w:rPr>
            <w:noProof/>
            <w:webHidden/>
          </w:rPr>
          <w:t>99</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8" w:history="1">
        <w:r w:rsidR="00427121" w:rsidRPr="00427121">
          <w:rPr>
            <w:rStyle w:val="a9"/>
            <w:noProof/>
            <w:color w:val="auto"/>
          </w:rPr>
          <w:t>2.17.31.</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182 1 16 07010 04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_Toc29469858 \h </w:instrText>
        </w:r>
        <w:r w:rsidR="00427121" w:rsidRPr="00427121">
          <w:rPr>
            <w:noProof/>
            <w:webHidden/>
          </w:rPr>
        </w:r>
        <w:r w:rsidR="00427121" w:rsidRPr="00427121">
          <w:rPr>
            <w:noProof/>
            <w:webHidden/>
          </w:rPr>
          <w:fldChar w:fldCharType="separate"/>
        </w:r>
        <w:r w:rsidR="009E74C9">
          <w:rPr>
            <w:noProof/>
            <w:webHidden/>
          </w:rPr>
          <w:t>100</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59" w:history="1">
        <w:r w:rsidR="00427121" w:rsidRPr="00427121">
          <w:rPr>
            <w:rStyle w:val="a9"/>
            <w:noProof/>
            <w:color w:val="auto"/>
          </w:rPr>
          <w:t>2.17.32.</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с внутригородским делением  182 1 16 07010 11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_Toc29469859 \h </w:instrText>
        </w:r>
        <w:r w:rsidR="00427121" w:rsidRPr="00427121">
          <w:rPr>
            <w:noProof/>
            <w:webHidden/>
          </w:rPr>
        </w:r>
        <w:r w:rsidR="00427121" w:rsidRPr="00427121">
          <w:rPr>
            <w:noProof/>
            <w:webHidden/>
          </w:rPr>
          <w:fldChar w:fldCharType="separate"/>
        </w:r>
        <w:r w:rsidR="009E74C9">
          <w:rPr>
            <w:noProof/>
            <w:webHidden/>
          </w:rPr>
          <w:t>100</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0" w:history="1">
        <w:r w:rsidR="00427121" w:rsidRPr="00427121">
          <w:rPr>
            <w:rStyle w:val="a9"/>
            <w:noProof/>
            <w:color w:val="auto"/>
          </w:rPr>
          <w:t>2.17.33.</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внутригородского района  182 1 16 07010 12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_Toc29469860 \h </w:instrText>
        </w:r>
        <w:r w:rsidR="00427121" w:rsidRPr="00427121">
          <w:rPr>
            <w:noProof/>
            <w:webHidden/>
          </w:rPr>
        </w:r>
        <w:r w:rsidR="00427121" w:rsidRPr="00427121">
          <w:rPr>
            <w:noProof/>
            <w:webHidden/>
          </w:rPr>
          <w:fldChar w:fldCharType="separate"/>
        </w:r>
        <w:r w:rsidR="009E74C9">
          <w:rPr>
            <w:noProof/>
            <w:webHidden/>
          </w:rPr>
          <w:t>101</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1" w:history="1">
        <w:r w:rsidR="00427121" w:rsidRPr="00427121">
          <w:rPr>
            <w:rStyle w:val="a9"/>
            <w:noProof/>
            <w:color w:val="auto"/>
          </w:rPr>
          <w:t>2.17.34.</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муниципального района  182 1 16 07010 05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_Toc29469861 \h </w:instrText>
        </w:r>
        <w:r w:rsidR="00427121" w:rsidRPr="00427121">
          <w:rPr>
            <w:noProof/>
            <w:webHidden/>
          </w:rPr>
        </w:r>
        <w:r w:rsidR="00427121" w:rsidRPr="00427121">
          <w:rPr>
            <w:noProof/>
            <w:webHidden/>
          </w:rPr>
          <w:fldChar w:fldCharType="separate"/>
        </w:r>
        <w:r w:rsidR="009E74C9">
          <w:rPr>
            <w:noProof/>
            <w:webHidden/>
          </w:rPr>
          <w:t>102</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2" w:history="1">
        <w:r w:rsidR="00427121" w:rsidRPr="00427121">
          <w:rPr>
            <w:rStyle w:val="a9"/>
            <w:noProof/>
            <w:color w:val="auto"/>
          </w:rPr>
          <w:t>2.17.35.</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сельского поселения  182 1 16 07010 10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_Toc29469862 \h </w:instrText>
        </w:r>
        <w:r w:rsidR="00427121" w:rsidRPr="00427121">
          <w:rPr>
            <w:noProof/>
            <w:webHidden/>
          </w:rPr>
        </w:r>
        <w:r w:rsidR="00427121" w:rsidRPr="00427121">
          <w:rPr>
            <w:noProof/>
            <w:webHidden/>
          </w:rPr>
          <w:fldChar w:fldCharType="separate"/>
        </w:r>
        <w:r w:rsidR="009E74C9">
          <w:rPr>
            <w:noProof/>
            <w:webHidden/>
          </w:rPr>
          <w:t>102</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3" w:history="1">
        <w:r w:rsidR="00427121" w:rsidRPr="00427121">
          <w:rPr>
            <w:rStyle w:val="a9"/>
            <w:noProof/>
            <w:color w:val="auto"/>
          </w:rPr>
          <w:t>2.17.36.</w:t>
        </w:r>
        <w:r w:rsidR="00427121" w:rsidRPr="00427121">
          <w:rPr>
            <w:rFonts w:asciiTheme="minorHAnsi" w:eastAsiaTheme="minorEastAsia" w:hAnsiTheme="minorHAnsi" w:cstheme="minorBidi"/>
            <w:noProof/>
            <w:lang w:eastAsia="ru-RU"/>
          </w:rPr>
          <w:tab/>
        </w:r>
        <w:r w:rsidR="00427121" w:rsidRPr="00427121">
          <w:rPr>
            <w:rStyle w:val="a9"/>
            <w:noProof/>
            <w:color w:val="auto"/>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поселения  182 1 16 07013 10 0000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_Toc29469863 \h </w:instrText>
        </w:r>
        <w:r w:rsidR="00427121" w:rsidRPr="00427121">
          <w:rPr>
            <w:noProof/>
            <w:webHidden/>
          </w:rPr>
        </w:r>
        <w:r w:rsidR="00427121" w:rsidRPr="00427121">
          <w:rPr>
            <w:noProof/>
            <w:webHidden/>
          </w:rPr>
          <w:fldChar w:fldCharType="separate"/>
        </w:r>
        <w:r w:rsidR="009E74C9">
          <w:rPr>
            <w:noProof/>
            <w:webHidden/>
          </w:rPr>
          <w:t>103</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4" w:history="1">
        <w:r w:rsidR="00427121" w:rsidRPr="00427121">
          <w:rPr>
            <w:rStyle w:val="a9"/>
            <w:noProof/>
            <w:color w:val="auto"/>
          </w:rPr>
          <w:t>2.17.37.</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_Toc29469864 \h </w:instrText>
        </w:r>
        <w:r w:rsidR="00427121" w:rsidRPr="00427121">
          <w:rPr>
            <w:noProof/>
            <w:webHidden/>
          </w:rPr>
        </w:r>
        <w:r w:rsidR="00427121" w:rsidRPr="00427121">
          <w:rPr>
            <w:noProof/>
            <w:webHidden/>
          </w:rPr>
          <w:fldChar w:fldCharType="separate"/>
        </w:r>
        <w:r w:rsidR="009E74C9">
          <w:rPr>
            <w:noProof/>
            <w:webHidden/>
          </w:rPr>
          <w:t>103</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5" w:history="1">
        <w:r w:rsidR="00427121" w:rsidRPr="00427121">
          <w:rPr>
            <w:rStyle w:val="a9"/>
            <w:noProof/>
            <w:color w:val="auto"/>
          </w:rPr>
          <w:t>2.17.38.</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_Toc29469865 \h </w:instrText>
        </w:r>
        <w:r w:rsidR="00427121" w:rsidRPr="00427121">
          <w:rPr>
            <w:noProof/>
            <w:webHidden/>
          </w:rPr>
        </w:r>
        <w:r w:rsidR="00427121" w:rsidRPr="00427121">
          <w:rPr>
            <w:noProof/>
            <w:webHidden/>
          </w:rPr>
          <w:fldChar w:fldCharType="separate"/>
        </w:r>
        <w:r w:rsidR="009E74C9">
          <w:rPr>
            <w:noProof/>
            <w:webHidden/>
          </w:rPr>
          <w:t>104</w:t>
        </w:r>
        <w:r w:rsidR="00427121" w:rsidRPr="00427121">
          <w:rPr>
            <w:noProof/>
            <w:webHidden/>
          </w:rPr>
          <w:fldChar w:fldCharType="end"/>
        </w:r>
      </w:hyperlink>
    </w:p>
    <w:p w:rsidR="00427121" w:rsidRPr="00427121" w:rsidRDefault="00C5487F">
      <w:pPr>
        <w:pStyle w:val="31"/>
        <w:tabs>
          <w:tab w:val="left" w:pos="1320"/>
        </w:tabs>
        <w:rPr>
          <w:rFonts w:asciiTheme="minorHAnsi" w:eastAsiaTheme="minorEastAsia" w:hAnsiTheme="minorHAnsi" w:cstheme="minorBidi"/>
          <w:noProof/>
          <w:lang w:eastAsia="ru-RU"/>
        </w:rPr>
      </w:pPr>
      <w:hyperlink w:anchor="_Toc29469866" w:history="1">
        <w:r w:rsidR="00427121" w:rsidRPr="00427121">
          <w:rPr>
            <w:rStyle w:val="a9"/>
            <w:noProof/>
            <w:color w:val="auto"/>
          </w:rPr>
          <w:t>2.17.39.</w:t>
        </w:r>
        <w:r w:rsidR="00427121" w:rsidRPr="00427121">
          <w:rPr>
            <w:rFonts w:asciiTheme="minorHAnsi" w:eastAsiaTheme="minorEastAsia" w:hAnsiTheme="minorHAnsi" w:cstheme="minorBidi"/>
            <w:noProof/>
            <w:lang w:eastAsia="ru-RU"/>
          </w:rPr>
          <w:tab/>
        </w:r>
        <w:r w:rsidR="00427121" w:rsidRPr="00427121">
          <w:rPr>
            <w:rStyle w:val="a9"/>
            <w:noProof/>
            <w:color w:val="auto"/>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_Toc29469866 \h </w:instrText>
        </w:r>
        <w:r w:rsidR="00427121" w:rsidRPr="00427121">
          <w:rPr>
            <w:noProof/>
            <w:webHidden/>
          </w:rPr>
        </w:r>
        <w:r w:rsidR="00427121" w:rsidRPr="00427121">
          <w:rPr>
            <w:noProof/>
            <w:webHidden/>
          </w:rPr>
          <w:fldChar w:fldCharType="separate"/>
        </w:r>
        <w:r w:rsidR="009E74C9">
          <w:rPr>
            <w:noProof/>
            <w:webHidden/>
          </w:rPr>
          <w:t>104</w:t>
        </w:r>
        <w:r w:rsidR="00427121" w:rsidRPr="00427121">
          <w:rPr>
            <w:noProof/>
            <w:webHidden/>
          </w:rPr>
          <w:fldChar w:fldCharType="end"/>
        </w:r>
      </w:hyperlink>
    </w:p>
    <w:p w:rsidR="00427121" w:rsidRPr="00427121" w:rsidRDefault="00C5487F">
      <w:pPr>
        <w:pStyle w:val="24"/>
        <w:rPr>
          <w:rFonts w:asciiTheme="minorHAnsi" w:eastAsiaTheme="minorEastAsia" w:hAnsiTheme="minorHAnsi" w:cstheme="minorBidi"/>
          <w:noProof/>
          <w:lang w:eastAsia="ru-RU"/>
        </w:rPr>
      </w:pPr>
      <w:hyperlink w:anchor="_Toc29469867" w:history="1">
        <w:r w:rsidR="00427121" w:rsidRPr="00427121">
          <w:rPr>
            <w:rStyle w:val="a9"/>
            <w:noProof/>
            <w:color w:val="auto"/>
          </w:rPr>
          <w:t>2.18.</w:t>
        </w:r>
        <w:r w:rsidR="00427121" w:rsidRPr="00427121">
          <w:rPr>
            <w:rFonts w:asciiTheme="minorHAnsi" w:eastAsiaTheme="minorEastAsia" w:hAnsiTheme="minorHAnsi" w:cstheme="minorBidi"/>
            <w:noProof/>
            <w:lang w:eastAsia="ru-RU"/>
          </w:rPr>
          <w:tab/>
        </w:r>
        <w:r w:rsidR="00427121" w:rsidRPr="00427121">
          <w:rPr>
            <w:rStyle w:val="a9"/>
            <w:noProof/>
            <w:color w:val="auto"/>
          </w:rPr>
          <w:t>Прочие</w:t>
        </w:r>
        <w:r w:rsidR="00427121" w:rsidRPr="00427121">
          <w:rPr>
            <w:noProof/>
            <w:webHidden/>
          </w:rPr>
          <w:tab/>
        </w:r>
        <w:r w:rsidR="00427121" w:rsidRPr="00427121">
          <w:rPr>
            <w:noProof/>
            <w:webHidden/>
          </w:rPr>
          <w:fldChar w:fldCharType="begin"/>
        </w:r>
        <w:r w:rsidR="00427121" w:rsidRPr="00427121">
          <w:rPr>
            <w:noProof/>
            <w:webHidden/>
          </w:rPr>
          <w:instrText xml:space="preserve"> PAGEREF _Toc29469867 \h </w:instrText>
        </w:r>
        <w:r w:rsidR="00427121" w:rsidRPr="00427121">
          <w:rPr>
            <w:noProof/>
            <w:webHidden/>
          </w:rPr>
        </w:r>
        <w:r w:rsidR="00427121" w:rsidRPr="00427121">
          <w:rPr>
            <w:noProof/>
            <w:webHidden/>
          </w:rPr>
          <w:fldChar w:fldCharType="separate"/>
        </w:r>
        <w:r w:rsidR="009E74C9">
          <w:rPr>
            <w:noProof/>
            <w:webHidden/>
          </w:rPr>
          <w:t>105</w:t>
        </w:r>
        <w:r w:rsidR="00427121" w:rsidRPr="00427121">
          <w:rPr>
            <w:noProof/>
            <w:webHidden/>
          </w:rPr>
          <w:fldChar w:fldCharType="end"/>
        </w:r>
      </w:hyperlink>
    </w:p>
    <w:p w:rsidR="000662D2" w:rsidRPr="00427121" w:rsidRDefault="004F1922" w:rsidP="000568C9">
      <w:pPr>
        <w:pStyle w:val="12"/>
        <w:tabs>
          <w:tab w:val="right" w:leader="dot" w:pos="10195"/>
        </w:tabs>
        <w:rPr>
          <w:rStyle w:val="a9"/>
          <w:rFonts w:ascii="Cambria" w:hAnsi="Cambria"/>
          <w:noProof/>
          <w:color w:val="auto"/>
          <w:sz w:val="22"/>
        </w:rPr>
      </w:pPr>
      <w:r w:rsidRPr="00427121">
        <w:rPr>
          <w:rStyle w:val="a9"/>
          <w:rFonts w:ascii="Cambria" w:hAnsi="Cambria"/>
          <w:noProof/>
          <w:color w:val="auto"/>
          <w:sz w:val="22"/>
        </w:rPr>
        <w:fldChar w:fldCharType="end"/>
      </w:r>
    </w:p>
    <w:p w:rsidR="000662D2" w:rsidRPr="00427121" w:rsidRDefault="000662D2" w:rsidP="00066CE3">
      <w:pPr>
        <w:pStyle w:val="10"/>
        <w:numPr>
          <w:ilvl w:val="0"/>
          <w:numId w:val="4"/>
        </w:numPr>
      </w:pPr>
      <w:bookmarkStart w:id="6" w:name="_Toc29469766"/>
      <w:r w:rsidRPr="00427121">
        <w:t>Общие положения</w:t>
      </w:r>
      <w:bookmarkEnd w:id="2"/>
      <w:bookmarkEnd w:id="3"/>
      <w:bookmarkEnd w:id="4"/>
      <w:bookmarkEnd w:id="5"/>
      <w:bookmarkEnd w:id="6"/>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Методика прогнозирования поступлений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на </w:t>
      </w:r>
      <w:r w:rsidR="0027577C" w:rsidRPr="00427121">
        <w:rPr>
          <w:rFonts w:ascii="Times New Roman" w:hAnsi="Times New Roman"/>
          <w:sz w:val="27"/>
          <w:szCs w:val="27"/>
        </w:rPr>
        <w:t xml:space="preserve">текущий год, </w:t>
      </w:r>
      <w:r w:rsidRPr="00427121">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8E4CC4" w:rsidRPr="00427121">
        <w:rPr>
          <w:rFonts w:ascii="Times New Roman" w:hAnsi="Times New Roman"/>
          <w:sz w:val="27"/>
          <w:szCs w:val="27"/>
        </w:rPr>
        <w:t>консолидированного бюджета Ульяновской области</w:t>
      </w:r>
      <w:r w:rsidRPr="00427121">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с учётом основных направлений бюджетной</w:t>
      </w:r>
      <w:proofErr w:type="gramEnd"/>
      <w:r w:rsidRPr="00427121">
        <w:rPr>
          <w:rFonts w:ascii="Times New Roman" w:hAnsi="Times New Roman"/>
          <w:sz w:val="27"/>
          <w:szCs w:val="27"/>
        </w:rPr>
        <w:t xml:space="preserve"> и налоговой </w:t>
      </w:r>
      <w:proofErr w:type="gramStart"/>
      <w:r w:rsidRPr="00427121">
        <w:rPr>
          <w:rFonts w:ascii="Times New Roman" w:hAnsi="Times New Roman"/>
          <w:sz w:val="27"/>
          <w:szCs w:val="27"/>
        </w:rPr>
        <w:t>политики</w:t>
      </w:r>
      <w:proofErr w:type="gramEnd"/>
      <w:r w:rsidRPr="00427121">
        <w:rPr>
          <w:rFonts w:ascii="Times New Roman" w:hAnsi="Times New Roman"/>
          <w:sz w:val="27"/>
          <w:szCs w:val="27"/>
        </w:rPr>
        <w:t xml:space="preserve"> на очередной финансовый год и плановый период.</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w:t>
      </w:r>
      <w:r w:rsidR="00595AE2" w:rsidRPr="00427121">
        <w:rPr>
          <w:rFonts w:ascii="Times New Roman" w:hAnsi="Times New Roman"/>
          <w:sz w:val="27"/>
          <w:szCs w:val="27"/>
        </w:rPr>
        <w:t>утверждёнными</w:t>
      </w:r>
      <w:r w:rsidRPr="00427121">
        <w:rPr>
          <w:rFonts w:ascii="Times New Roman" w:hAnsi="Times New Roman"/>
          <w:sz w:val="27"/>
          <w:szCs w:val="27"/>
        </w:rPr>
        <w:t xml:space="preserve"> постановлением Правительства Российской Федерации </w:t>
      </w:r>
      <w:r w:rsidRPr="00427121">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расчёте параметров доходов в </w:t>
      </w:r>
      <w:r w:rsidR="00587EAF" w:rsidRPr="00427121">
        <w:rPr>
          <w:rFonts w:ascii="Times New Roman" w:hAnsi="Times New Roman"/>
          <w:sz w:val="27"/>
          <w:szCs w:val="27"/>
        </w:rPr>
        <w:t>консолидированный бюджет Ульяновской области</w:t>
      </w:r>
      <w:r w:rsidRPr="00427121">
        <w:rPr>
          <w:rFonts w:ascii="Times New Roman" w:hAnsi="Times New Roman"/>
          <w:sz w:val="27"/>
          <w:szCs w:val="27"/>
        </w:rPr>
        <w:t xml:space="preserve"> применяются следующие методы прогнозирования: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прямой расчёт, основанный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и стоимостных показателей, уровней ставок и других показателей, определяющих прогнозный объем поступлений прогнозируемого вида доходов;</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усреднение - расчёт, осуществляемый на основании усреднения годовых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доходов не менее чем за 3 года или за весь период поступления соответствующего вида доходов в случае, если он не превышает 3 года;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экстраполяция – расчёт, </w:t>
      </w:r>
      <w:proofErr w:type="gramStart"/>
      <w:r w:rsidRPr="00427121">
        <w:rPr>
          <w:rFonts w:ascii="Times New Roman" w:hAnsi="Times New Roman"/>
          <w:sz w:val="27"/>
          <w:szCs w:val="27"/>
        </w:rPr>
        <w:t>осуществляемый</w:t>
      </w:r>
      <w:proofErr w:type="gramEnd"/>
      <w:r w:rsidRPr="00427121">
        <w:rPr>
          <w:rFonts w:ascii="Times New Roman" w:hAnsi="Times New Roman"/>
          <w:sz w:val="27"/>
          <w:szCs w:val="27"/>
        </w:rPr>
        <w:t xml:space="preserve"> на основании имеющихся данных о тенденциях изменений поступлений в прошлых периодах;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иной способ, который описывается в Методике. </w:t>
      </w:r>
    </w:p>
    <w:p w:rsidR="00587EAF"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прогнозировании доходов в бюджет Ульяновской области используются макроэкономические показатели прогноза социально-экономического развития региона, разрабатываемые АНО «Центр стратегических исследований Ульяновской области».</w:t>
      </w:r>
    </w:p>
    <w:p w:rsidR="00587EAF" w:rsidRPr="00427121" w:rsidRDefault="00587EAF" w:rsidP="00587EAF">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Для расчёта прогнозируемых поступлений доходов в консолидированный бюджет Ульяновской области используются показатели форм статистической налоговой отчётности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587EAF"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отношении региональных и местных налогов</w:t>
      </w:r>
      <w:r w:rsidR="00963E63" w:rsidRPr="00427121">
        <w:rPr>
          <w:rFonts w:ascii="Times New Roman" w:hAnsi="Times New Roman"/>
          <w:sz w:val="27"/>
          <w:szCs w:val="27"/>
        </w:rPr>
        <w:t xml:space="preserve"> </w:t>
      </w:r>
      <w:r w:rsidRPr="00427121">
        <w:rPr>
          <w:rFonts w:ascii="Times New Roman" w:hAnsi="Times New Roman"/>
          <w:sz w:val="27"/>
          <w:szCs w:val="27"/>
        </w:rPr>
        <w:t>совокупный прогноз поступлений определяется без учёта данных, представленных территориальными налоговыми органами.</w:t>
      </w:r>
    </w:p>
    <w:p w:rsidR="00803938" w:rsidRPr="00427121" w:rsidRDefault="00587EAF" w:rsidP="00587EAF">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В случае отсутствия </w:t>
      </w:r>
      <w:r w:rsidR="009A7CA7" w:rsidRPr="00427121">
        <w:rPr>
          <w:rFonts w:ascii="Times New Roman" w:hAnsi="Times New Roman"/>
          <w:sz w:val="27"/>
          <w:szCs w:val="27"/>
        </w:rPr>
        <w:t>плательщиков,</w:t>
      </w:r>
      <w:r w:rsidRPr="00427121">
        <w:rPr>
          <w:rFonts w:ascii="Times New Roman" w:hAnsi="Times New Roman"/>
          <w:sz w:val="27"/>
          <w:szCs w:val="27"/>
        </w:rPr>
        <w:t xml:space="preserve"> какого либо налога (сбора) в течение 5 лет, предшествующих первому году прогнозируемого периода и планируемая сумма поступлений равна «0», расчёт прогноза поступлений доходов в консолидированный бюджет Ульяновской области по данному виду налога (сбора) не производятся.</w:t>
      </w:r>
    </w:p>
    <w:p w:rsidR="00803938" w:rsidRPr="00427121" w:rsidRDefault="00803938" w:rsidP="000662D2">
      <w:pPr>
        <w:spacing w:after="0" w:line="240" w:lineRule="auto"/>
        <w:ind w:firstLine="709"/>
        <w:jc w:val="both"/>
        <w:rPr>
          <w:rFonts w:ascii="Times New Roman" w:hAnsi="Times New Roman"/>
          <w:sz w:val="27"/>
          <w:szCs w:val="27"/>
        </w:rPr>
      </w:pPr>
    </w:p>
    <w:p w:rsidR="00803938" w:rsidRPr="00427121" w:rsidRDefault="000662D2" w:rsidP="00DC7A44">
      <w:pPr>
        <w:pStyle w:val="10"/>
        <w:pageBreakBefore w:val="0"/>
        <w:ind w:left="357" w:hanging="357"/>
      </w:pPr>
      <w:bookmarkStart w:id="7" w:name="_Toc29469767"/>
      <w:r w:rsidRPr="00427121">
        <w:t>Алгоритмы расчёта прогнозов поступлений по видам налоговых и неналоговых доходов</w:t>
      </w:r>
      <w:bookmarkStart w:id="8" w:name="_Toc370820775"/>
      <w:bookmarkStart w:id="9" w:name="_Toc392855893"/>
      <w:bookmarkStart w:id="10" w:name="_Toc401317621"/>
      <w:bookmarkStart w:id="11" w:name="_Toc454525471"/>
      <w:bookmarkStart w:id="12" w:name="_Toc456460801"/>
      <w:bookmarkStart w:id="13" w:name="_Toc369610410"/>
      <w:bookmarkEnd w:id="7"/>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A9433E">
      <w:pPr>
        <w:pStyle w:val="2"/>
        <w:ind w:left="0" w:firstLine="0"/>
      </w:pPr>
      <w:bookmarkStart w:id="14" w:name="_Toc29469768"/>
      <w:r w:rsidRPr="00427121">
        <w:t>Налог на прибыль организаций, зачисляемый в бюджеты бюджетной системы Российской Федерации</w:t>
      </w:r>
      <w:r w:rsidR="00082E09" w:rsidRPr="00427121">
        <w:t xml:space="preserve"> </w:t>
      </w:r>
      <w:r w:rsidRPr="00427121">
        <w:t xml:space="preserve">по соответствующим ставкам </w:t>
      </w:r>
      <w:r w:rsidRPr="00427121">
        <w:br/>
        <w:t>182 1 01 01010 00 0000 110</w:t>
      </w:r>
      <w:bookmarkEnd w:id="14"/>
    </w:p>
    <w:p w:rsidR="00A9433E" w:rsidRPr="00427121" w:rsidRDefault="00A9433E"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proofErr w:type="gramStart"/>
      <w:r w:rsidRPr="00427121">
        <w:rPr>
          <w:rFonts w:ascii="Times New Roman" w:hAnsi="Times New Roman"/>
          <w:sz w:val="27"/>
          <w:szCs w:val="24"/>
        </w:rPr>
        <w:t>показатели прогноза социально-экономического развития Ульяновской области на очередной финансовый год и плановый период (прибыль прибыльных организаций для целей бухгалтерского учёта, прибыль по всем видам деятельности), разрабатываемые АНО «Центр стратегических исследований Ульяновской области»;</w:t>
      </w:r>
      <w:proofErr w:type="gramEnd"/>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proofErr w:type="gramStart"/>
      <w:r w:rsidRPr="00427121">
        <w:rPr>
          <w:rFonts w:ascii="Times New Roman" w:hAnsi="Times New Roman"/>
          <w:sz w:val="27"/>
          <w:szCs w:val="24"/>
        </w:rPr>
        <w:t>динамика налоговой базы по налогу согласно данным отчёта по форме № 5-ПМ «</w:t>
      </w:r>
      <w:proofErr w:type="spellStart"/>
      <w:r w:rsidRPr="00427121">
        <w:rPr>
          <w:rFonts w:ascii="Times New Roman" w:hAnsi="Times New Roman"/>
          <w:sz w:val="27"/>
          <w:szCs w:val="24"/>
        </w:rPr>
        <w:t>Отчет</w:t>
      </w:r>
      <w:proofErr w:type="spellEnd"/>
      <w:r w:rsidRPr="00427121">
        <w:rPr>
          <w:rFonts w:ascii="Times New Roman" w:hAnsi="Times New Roman"/>
          <w:sz w:val="27"/>
          <w:szCs w:val="24"/>
        </w:rPr>
        <w:t xml:space="preserve">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roofErr w:type="gramEnd"/>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 xml:space="preserve"> динамика налоговой базы по налогу согласно данным отчёта по форме № 5-КГНМ «</w:t>
      </w:r>
      <w:proofErr w:type="spellStart"/>
      <w:r w:rsidRPr="00427121">
        <w:rPr>
          <w:rFonts w:ascii="Times New Roman" w:hAnsi="Times New Roman"/>
          <w:sz w:val="27"/>
          <w:szCs w:val="24"/>
        </w:rPr>
        <w:t>Отчет</w:t>
      </w:r>
      <w:proofErr w:type="spellEnd"/>
      <w:r w:rsidRPr="00427121">
        <w:rPr>
          <w:rFonts w:ascii="Times New Roman" w:hAnsi="Times New Roman"/>
          <w:sz w:val="27"/>
          <w:szCs w:val="24"/>
        </w:rPr>
        <w:t xml:space="preserve"> о налоговой базе и сумме исчисленного консолидированными, группами налогоплательщиков налога на прибыль организаций», сложившаяся за предыдущие периоды;</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9433E" w:rsidRPr="00427121" w:rsidRDefault="00A9433E" w:rsidP="00910B25">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4"/>
        </w:rPr>
      </w:pPr>
      <w:r w:rsidRPr="00427121">
        <w:rPr>
          <w:rFonts w:ascii="Times New Roman" w:hAnsi="Times New Roman"/>
          <w:sz w:val="27"/>
          <w:szCs w:val="24"/>
        </w:rPr>
        <w:t>налоговые ставки, предусмотренные главой 25 НК РФ «Налог на прибыль организаций», льготы и преференции, установленные региональным законодательством.</w:t>
      </w:r>
    </w:p>
    <w:p w:rsidR="00A9433E" w:rsidRPr="00427121" w:rsidRDefault="00A9433E"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В связи с тем, что прибыль прибыльных организаций для целей бухгалтерского учёта, представляемая АНО «Центр стратегических исследований Ульяновской области» в целом по региону, расчёт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roofErr w:type="gramEnd"/>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Прогнозный объём поступлений налога на прибыль организаций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ВСЕГО</w:t>
      </w:r>
      <w:r w:rsidRPr="00427121">
        <w:rPr>
          <w:rFonts w:ascii="Times New Roman" w:hAnsi="Times New Roman"/>
          <w:sz w:val="27"/>
          <w:szCs w:val="24"/>
        </w:rPr>
        <w:t>) определяется исходя из следующего алгоритма расчёта:</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ВСЕГО</w:t>
      </w:r>
      <w:r w:rsidRPr="00427121">
        <w:rPr>
          <w:rFonts w:ascii="Times New Roman" w:hAnsi="Times New Roman"/>
          <w:sz w:val="27"/>
          <w:szCs w:val="24"/>
        </w:rPr>
        <w:t xml:space="preserve"> =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w:t>
      </w:r>
      <w:r w:rsidRPr="00427121">
        <w:rPr>
          <w:rFonts w:ascii="Times New Roman" w:hAnsi="Times New Roman"/>
          <w:b/>
          <w:i/>
          <w:iCs/>
          <w:sz w:val="27"/>
          <w:szCs w:val="24"/>
        </w:rPr>
        <w:t xml:space="preserve"> </w:t>
      </w:r>
      <w:r w:rsidRPr="00427121">
        <w:rPr>
          <w:rFonts w:ascii="Times New Roman" w:hAnsi="Times New Roman"/>
          <w:b/>
          <w:i/>
          <w:iCs/>
          <w:sz w:val="27"/>
          <w:szCs w:val="24"/>
          <w:lang w:val="en-US"/>
        </w:rPr>
        <w:t>F</w:t>
      </w:r>
      <w:r w:rsidRPr="00427121">
        <w:rPr>
          <w:rFonts w:ascii="Times New Roman" w:hAnsi="Times New Roman"/>
          <w:sz w:val="27"/>
          <w:szCs w:val="24"/>
        </w:rPr>
        <w:t>, где: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ab/>
      </w:r>
      <w:r w:rsidRPr="00427121">
        <w:rPr>
          <w:rFonts w:ascii="Times New Roman" w:hAnsi="Times New Roman"/>
          <w:b/>
          <w:bCs/>
          <w:i/>
          <w:iCs/>
          <w:sz w:val="27"/>
          <w:szCs w:val="24"/>
        </w:rPr>
        <w:t>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 сумма налога на прибыль организаций, облагаемая по основной налоговой ставке,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sz w:val="27"/>
          <w:szCs w:val="24"/>
        </w:rPr>
        <w:t xml:space="preserve"> -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При этом сумма налога на прибыль организаций, облагаемая по основной налоговой ставке (</w:t>
      </w: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определяется по следующей формуле: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bCs/>
          <w:i/>
          <w:iCs/>
          <w:sz w:val="27"/>
          <w:szCs w:val="24"/>
        </w:rPr>
        <w:t xml:space="preserve">Прибыль </w:t>
      </w:r>
      <w:r w:rsidRPr="00427121">
        <w:rPr>
          <w:rFonts w:ascii="Times New Roman" w:hAnsi="Times New Roman"/>
          <w:i/>
          <w:iCs/>
          <w:sz w:val="27"/>
          <w:szCs w:val="24"/>
          <w:vertAlign w:val="subscript"/>
        </w:rPr>
        <w:t>основная</w:t>
      </w:r>
      <w:r w:rsidRPr="00427121">
        <w:rPr>
          <w:rFonts w:ascii="Times New Roman" w:hAnsi="Times New Roman"/>
          <w:sz w:val="27"/>
          <w:szCs w:val="24"/>
        </w:rPr>
        <w:t xml:space="preserve"> = (</w:t>
      </w: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 xml:space="preserve">НБ ОСН. </w:t>
      </w:r>
      <w:r w:rsidRPr="00427121">
        <w:rPr>
          <w:rFonts w:ascii="Times New Roman" w:hAnsi="Times New Roman"/>
          <w:sz w:val="27"/>
          <w:szCs w:val="24"/>
        </w:rPr>
        <w:t xml:space="preserve">× </w:t>
      </w:r>
      <w:r w:rsidRPr="00427121">
        <w:rPr>
          <w:rFonts w:ascii="Times New Roman" w:hAnsi="Times New Roman"/>
          <w:b/>
          <w:i/>
          <w:iCs/>
          <w:sz w:val="27"/>
          <w:szCs w:val="24"/>
          <w:lang w:val="en-US"/>
        </w:rPr>
        <w:t>S</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льгот</w:t>
      </w:r>
      <w:r w:rsidRPr="00427121">
        <w:rPr>
          <w:rFonts w:ascii="Times New Roman" w:hAnsi="Times New Roman"/>
          <w:sz w:val="27"/>
          <w:szCs w:val="24"/>
        </w:rPr>
        <w:t xml:space="preserve">)  + </w:t>
      </w:r>
      <w:r w:rsidRPr="00427121">
        <w:rPr>
          <w:rFonts w:ascii="Times New Roman" w:hAnsi="Times New Roman"/>
          <w:b/>
          <w:i/>
          <w:iCs/>
          <w:sz w:val="27"/>
          <w:szCs w:val="24"/>
          <w:lang w:val="en-US"/>
        </w:rPr>
        <w:t>N</w:t>
      </w:r>
      <w:r w:rsidRPr="00427121">
        <w:rPr>
          <w:rFonts w:ascii="Times New Roman" w:hAnsi="Times New Roman"/>
          <w:b/>
          <w:i/>
          <w:iCs/>
          <w:sz w:val="27"/>
          <w:szCs w:val="24"/>
          <w:vertAlign w:val="subscript"/>
          <w:lang w:val="en-US"/>
        </w:rPr>
        <w:t> </w:t>
      </w:r>
      <w:proofErr w:type="spellStart"/>
      <w:r w:rsidRPr="00427121">
        <w:rPr>
          <w:rFonts w:ascii="Times New Roman" w:hAnsi="Times New Roman"/>
          <w:b/>
          <w:i/>
          <w:iCs/>
          <w:sz w:val="27"/>
          <w:szCs w:val="24"/>
          <w:vertAlign w:val="subscript"/>
        </w:rPr>
        <w:t>кгн</w:t>
      </w:r>
      <w:proofErr w:type="spellEnd"/>
      <w:proofErr w:type="gramStart"/>
      <w:r w:rsidRPr="00427121">
        <w:rPr>
          <w:rFonts w:ascii="Times New Roman" w:hAnsi="Times New Roman"/>
          <w:b/>
          <w:i/>
          <w:iCs/>
          <w:sz w:val="27"/>
          <w:szCs w:val="24"/>
          <w:vertAlign w:val="subscript"/>
        </w:rPr>
        <w:t xml:space="preserve"> </w:t>
      </w:r>
      <w:r w:rsidRPr="00427121">
        <w:rPr>
          <w:rFonts w:ascii="Times New Roman" w:hAnsi="Times New Roman"/>
          <w:sz w:val="27"/>
          <w:szCs w:val="24"/>
        </w:rPr>
        <w:t xml:space="preserve"> </w:t>
      </w:r>
      <w:r w:rsidRPr="00427121">
        <w:rPr>
          <w:rFonts w:ascii="Times New Roman" w:hAnsi="Times New Roman"/>
          <w:b/>
          <w:i/>
          <w:sz w:val="27"/>
          <w:szCs w:val="24"/>
        </w:rPr>
        <w:t>)</w:t>
      </w:r>
      <w:proofErr w:type="gramEnd"/>
      <w:r w:rsidRPr="00427121">
        <w:rPr>
          <w:rFonts w:ascii="Times New Roman" w:hAnsi="Times New Roman"/>
          <w:sz w:val="27"/>
          <w:szCs w:val="24"/>
        </w:rPr>
        <w:t xml:space="preserve">× </w:t>
      </w:r>
      <w:r w:rsidRPr="00427121">
        <w:rPr>
          <w:rFonts w:ascii="Times New Roman" w:hAnsi="Times New Roman"/>
          <w:b/>
          <w:i/>
          <w:iCs/>
          <w:sz w:val="27"/>
          <w:szCs w:val="24"/>
        </w:rPr>
        <w:t>Ксоб</w:t>
      </w:r>
      <w:r w:rsidRPr="00427121">
        <w:rPr>
          <w:rFonts w:ascii="Times New Roman" w:hAnsi="Times New Roman"/>
          <w:sz w:val="27"/>
          <w:szCs w:val="24"/>
        </w:rPr>
        <w:t xml:space="preserve"> + </w:t>
      </w:r>
      <w:proofErr w:type="spellStart"/>
      <w:r w:rsidRPr="00427121">
        <w:rPr>
          <w:rFonts w:ascii="Times New Roman" w:hAnsi="Times New Roman"/>
          <w:b/>
          <w:i/>
          <w:iCs/>
          <w:sz w:val="27"/>
          <w:szCs w:val="24"/>
          <w:lang w:val="en-US"/>
        </w:rPr>
        <w:t>K</w:t>
      </w:r>
      <w:r w:rsidRPr="00427121">
        <w:rPr>
          <w:rFonts w:ascii="Times New Roman" w:hAnsi="Times New Roman"/>
          <w:b/>
          <w:i/>
          <w:iCs/>
          <w:sz w:val="27"/>
          <w:szCs w:val="24"/>
          <w:vertAlign w:val="subscript"/>
          <w:lang w:val="en-US"/>
        </w:rPr>
        <w:t>p</w:t>
      </w:r>
      <w:proofErr w:type="spellEnd"/>
      <w:r w:rsidRPr="00427121">
        <w:rPr>
          <w:rFonts w:ascii="Times New Roman" w:hAnsi="Times New Roman"/>
          <w:sz w:val="27"/>
          <w:szCs w:val="24"/>
        </w:rPr>
        <w:t>, где:</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НБ ОСН.</w:t>
      </w:r>
      <w:proofErr w:type="gramEnd"/>
      <w:r w:rsidRPr="00427121">
        <w:rPr>
          <w:rFonts w:ascii="Times New Roman" w:hAnsi="Times New Roman"/>
          <w:i/>
          <w:iCs/>
          <w:sz w:val="27"/>
          <w:szCs w:val="24"/>
          <w:vertAlign w:val="subscript"/>
        </w:rPr>
        <w:t xml:space="preserve"> </w:t>
      </w:r>
      <w:r w:rsidRPr="00427121">
        <w:rPr>
          <w:rFonts w:ascii="Times New Roman" w:hAnsi="Times New Roman"/>
          <w:sz w:val="27"/>
          <w:szCs w:val="24"/>
        </w:rPr>
        <w:t xml:space="preserve">- сумма налоговой базы для исчисления налога на прибыль по основной ставке, по данным </w:t>
      </w:r>
      <w:proofErr w:type="spellStart"/>
      <w:r w:rsidRPr="00427121">
        <w:rPr>
          <w:rFonts w:ascii="Times New Roman" w:hAnsi="Times New Roman"/>
          <w:sz w:val="27"/>
          <w:szCs w:val="24"/>
        </w:rPr>
        <w:t>отчета</w:t>
      </w:r>
      <w:proofErr w:type="spellEnd"/>
      <w:r w:rsidRPr="00427121">
        <w:rPr>
          <w:rFonts w:ascii="Times New Roman" w:hAnsi="Times New Roman"/>
          <w:sz w:val="27"/>
          <w:szCs w:val="24"/>
        </w:rPr>
        <w:t xml:space="preserve"> по форме №5-ПМ,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S</w:t>
      </w:r>
      <w:r w:rsidRPr="00427121">
        <w:rPr>
          <w:rFonts w:ascii="Times New Roman" w:hAnsi="Times New Roman"/>
          <w:sz w:val="27"/>
          <w:szCs w:val="24"/>
        </w:rPr>
        <w:t xml:space="preserve"> -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lang w:val="en-US"/>
        </w:rPr>
        <w:t>V</w:t>
      </w:r>
      <w:r w:rsidRPr="00427121">
        <w:rPr>
          <w:rFonts w:ascii="Times New Roman" w:hAnsi="Times New Roman"/>
          <w:i/>
          <w:iCs/>
          <w:sz w:val="27"/>
          <w:szCs w:val="24"/>
          <w:vertAlign w:val="subscript"/>
        </w:rPr>
        <w:t>льгот</w:t>
      </w:r>
      <w:r w:rsidRPr="00427121">
        <w:rPr>
          <w:rFonts w:ascii="Times New Roman" w:hAnsi="Times New Roman"/>
          <w:sz w:val="27"/>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w:t>
      </w:r>
      <w:proofErr w:type="gramStart"/>
      <w:r w:rsidRPr="00427121">
        <w:rPr>
          <w:rFonts w:ascii="Times New Roman" w:hAnsi="Times New Roman"/>
          <w:sz w:val="27"/>
          <w:szCs w:val="24"/>
        </w:rPr>
        <w:t>,  и</w:t>
      </w:r>
      <w:proofErr w:type="gramEnd"/>
      <w:r w:rsidRPr="00427121">
        <w:rPr>
          <w:rFonts w:ascii="Times New Roman" w:hAnsi="Times New Roman"/>
          <w:sz w:val="27"/>
          <w:szCs w:val="24"/>
        </w:rPr>
        <w:t xml:space="preserve"> законами Ульяновской области, тыс. рублей;</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sz w:val="27"/>
          <w:szCs w:val="24"/>
          <w:lang w:val="en-US"/>
        </w:rPr>
        <w:t>NP</w:t>
      </w:r>
      <w:r w:rsidRPr="00427121">
        <w:rPr>
          <w:rFonts w:ascii="Times New Roman" w:hAnsi="Times New Roman"/>
          <w:b/>
          <w:i/>
          <w:iCs/>
          <w:sz w:val="27"/>
          <w:szCs w:val="24"/>
          <w:vertAlign w:val="subscript"/>
        </w:rPr>
        <w:t> </w:t>
      </w:r>
      <w:proofErr w:type="spellStart"/>
      <w:r w:rsidRPr="00427121">
        <w:rPr>
          <w:rFonts w:ascii="Times New Roman" w:hAnsi="Times New Roman"/>
          <w:b/>
          <w:i/>
          <w:iCs/>
          <w:sz w:val="27"/>
          <w:szCs w:val="24"/>
          <w:vertAlign w:val="subscript"/>
        </w:rPr>
        <w:t>кгн</w:t>
      </w:r>
      <w:proofErr w:type="spellEnd"/>
      <w:r w:rsidRPr="00427121">
        <w:rPr>
          <w:rFonts w:ascii="Times New Roman" w:hAnsi="Times New Roman"/>
          <w:sz w:val="27"/>
          <w:szCs w:val="24"/>
        </w:rPr>
        <w:t xml:space="preserve"> - начислено налога на прибыль в бюджет по консолидированным группам налогоплательщиков, тыс.</w:t>
      </w:r>
      <w:proofErr w:type="gramEnd"/>
      <w:r w:rsidRPr="00427121">
        <w:rPr>
          <w:rFonts w:ascii="Times New Roman" w:hAnsi="Times New Roman"/>
          <w:sz w:val="27"/>
          <w:szCs w:val="24"/>
        </w:rPr>
        <w:t xml:space="preserve"> руб.;</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b/>
          <w:i/>
          <w:iCs/>
          <w:sz w:val="27"/>
          <w:szCs w:val="24"/>
        </w:rPr>
        <w:t>Ксоб</w:t>
      </w:r>
      <w:r w:rsidRPr="00427121">
        <w:rPr>
          <w:rFonts w:ascii="Times New Roman" w:hAnsi="Times New Roman"/>
          <w:sz w:val="27"/>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b/>
          <w:i/>
          <w:sz w:val="27"/>
          <w:szCs w:val="24"/>
        </w:rPr>
        <w:t>К</w:t>
      </w:r>
      <w:r w:rsidRPr="00427121">
        <w:rPr>
          <w:rFonts w:ascii="Times New Roman" w:hAnsi="Times New Roman"/>
          <w:b/>
          <w:i/>
          <w:sz w:val="27"/>
          <w:szCs w:val="24"/>
          <w:vertAlign w:val="subscript"/>
        </w:rPr>
        <w:t>р</w:t>
      </w:r>
      <w:r w:rsidRPr="00427121">
        <w:rPr>
          <w:rFonts w:ascii="Times New Roman" w:hAnsi="Times New Roman"/>
          <w:b/>
          <w:i/>
          <w:sz w:val="27"/>
          <w:szCs w:val="24"/>
        </w:rPr>
        <w:t xml:space="preserve"> </w:t>
      </w:r>
      <w:r w:rsidRPr="00427121">
        <w:rPr>
          <w:rFonts w:ascii="Times New Roman" w:hAnsi="Times New Roman"/>
          <w:b/>
          <w:sz w:val="27"/>
          <w:szCs w:val="24"/>
        </w:rPr>
        <w:t xml:space="preserve">– </w:t>
      </w:r>
      <w:r w:rsidRPr="00427121">
        <w:rPr>
          <w:rFonts w:ascii="Times New Roman" w:hAnsi="Times New Roman"/>
          <w:sz w:val="27"/>
          <w:szCs w:val="24"/>
        </w:rPr>
        <w:t>сумма поступлений по</w:t>
      </w:r>
      <w:r w:rsidRPr="00427121">
        <w:rPr>
          <w:rFonts w:ascii="Times New Roman" w:hAnsi="Times New Roman"/>
          <w:b/>
          <w:sz w:val="27"/>
          <w:szCs w:val="24"/>
        </w:rPr>
        <w:t xml:space="preserve"> </w:t>
      </w:r>
      <w:r w:rsidRPr="00427121">
        <w:rPr>
          <w:rFonts w:ascii="Times New Roman" w:hAnsi="Times New Roman"/>
          <w:sz w:val="27"/>
          <w:szCs w:val="24"/>
        </w:rPr>
        <w:t xml:space="preserve">результатам контрольной работы на основании динамики показателей, содержащихся в </w:t>
      </w:r>
      <w:proofErr w:type="spellStart"/>
      <w:r w:rsidRPr="00427121">
        <w:rPr>
          <w:rFonts w:ascii="Times New Roman" w:hAnsi="Times New Roman"/>
          <w:sz w:val="27"/>
          <w:szCs w:val="24"/>
        </w:rPr>
        <w:t>отчете</w:t>
      </w:r>
      <w:proofErr w:type="spellEnd"/>
      <w:r w:rsidRPr="00427121">
        <w:rPr>
          <w:rFonts w:ascii="Times New Roman" w:hAnsi="Times New Roman"/>
          <w:sz w:val="27"/>
          <w:szCs w:val="24"/>
        </w:rPr>
        <w:t xml:space="preserve"> по форме ВП «Сведения о результатах проверок налогоплательщиков по вопросам соблюдения законодательства о налогах и сборах», тыс. рублей.</w:t>
      </w:r>
      <w:proofErr w:type="gramEnd"/>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законов Ульяновской области,  при формировании прогнозного объёма поступлений учитываются:</w:t>
      </w:r>
    </w:p>
    <w:p w:rsidR="00910B25" w:rsidRPr="00427121" w:rsidRDefault="00910B25" w:rsidP="00910B25">
      <w:pPr>
        <w:widowControl w:val="0"/>
        <w:numPr>
          <w:ilvl w:val="0"/>
          <w:numId w:val="15"/>
        </w:numPr>
        <w:shd w:val="clear" w:color="auto" w:fill="FFFFFF"/>
        <w:tabs>
          <w:tab w:val="left" w:pos="581"/>
        </w:tabs>
        <w:autoSpaceDE w:val="0"/>
        <w:autoSpaceDN w:val="0"/>
        <w:adjustRightInd w:val="0"/>
        <w:spacing w:after="0" w:line="240" w:lineRule="auto"/>
        <w:ind w:firstLine="567"/>
        <w:jc w:val="both"/>
        <w:rPr>
          <w:rFonts w:ascii="Times New Roman" w:hAnsi="Times New Roman"/>
          <w:sz w:val="27"/>
          <w:szCs w:val="24"/>
        </w:rPr>
      </w:pPr>
      <w:r w:rsidRPr="00427121">
        <w:rPr>
          <w:rFonts w:ascii="Times New Roman" w:hAnsi="Times New Roman"/>
          <w:sz w:val="27"/>
          <w:szCs w:val="24"/>
        </w:rPr>
        <w:t>в налогооблагаемой базе в виде исключения объёмных и стоимостных показателей, неподлежащих налогообложению, либо облагаемых по ставке 0;</w:t>
      </w:r>
    </w:p>
    <w:p w:rsidR="00910B25" w:rsidRPr="00427121" w:rsidRDefault="00910B25" w:rsidP="00910B25">
      <w:pPr>
        <w:widowControl w:val="0"/>
        <w:numPr>
          <w:ilvl w:val="0"/>
          <w:numId w:val="15"/>
        </w:numPr>
        <w:shd w:val="clear" w:color="auto" w:fill="FFFFFF"/>
        <w:tabs>
          <w:tab w:val="left" w:pos="581"/>
        </w:tabs>
        <w:autoSpaceDE w:val="0"/>
        <w:autoSpaceDN w:val="0"/>
        <w:adjustRightInd w:val="0"/>
        <w:spacing w:after="0" w:line="240" w:lineRule="auto"/>
        <w:ind w:firstLine="567"/>
        <w:jc w:val="both"/>
        <w:rPr>
          <w:rFonts w:ascii="Times New Roman" w:hAnsi="Times New Roman"/>
          <w:sz w:val="27"/>
          <w:szCs w:val="24"/>
        </w:rPr>
      </w:pPr>
      <w:r w:rsidRPr="00427121">
        <w:rPr>
          <w:rFonts w:ascii="Times New Roman" w:hAnsi="Times New Roman"/>
          <w:sz w:val="27"/>
          <w:szCs w:val="24"/>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Объём выпадающих доходов определяется в рамках прописанного </w:t>
      </w:r>
      <w:proofErr w:type="gramStart"/>
      <w:r w:rsidRPr="00427121">
        <w:rPr>
          <w:rFonts w:ascii="Times New Roman" w:hAnsi="Times New Roman"/>
          <w:sz w:val="27"/>
          <w:szCs w:val="24"/>
        </w:rPr>
        <w:t>алгоритма расчёта прогнозного объёма поступлений налога</w:t>
      </w:r>
      <w:proofErr w:type="gramEnd"/>
      <w:r w:rsidRPr="00427121">
        <w:rPr>
          <w:rFonts w:ascii="Times New Roman" w:hAnsi="Times New Roman"/>
          <w:sz w:val="27"/>
          <w:szCs w:val="24"/>
        </w:rPr>
        <w:t>.</w:t>
      </w:r>
    </w:p>
    <w:p w:rsidR="00910B25" w:rsidRPr="00427121" w:rsidRDefault="00910B25" w:rsidP="00910B25">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 </w:t>
      </w:r>
    </w:p>
    <w:p w:rsidR="005611C8" w:rsidRPr="00427121" w:rsidRDefault="005611C8" w:rsidP="00910B25">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15" w:name="_Toc29469769"/>
      <w:r w:rsidRPr="00427121">
        <w:t xml:space="preserve">Налог на прибыль организаций при выполнении Соглашений о разработке месторождений нефти и газа </w:t>
      </w:r>
      <w:r w:rsidRPr="00427121">
        <w:br/>
        <w:t>182 1 01 01020 01 0000 110</w:t>
      </w:r>
      <w:bookmarkEnd w:id="15"/>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прогнозе поступлений налога на прибыль организаций при выполнении Соглашений о разработке</w:t>
      </w:r>
      <w:proofErr w:type="gramEnd"/>
      <w:r w:rsidRPr="00427121">
        <w:rPr>
          <w:rFonts w:ascii="Times New Roman" w:hAnsi="Times New Roman"/>
          <w:sz w:val="27"/>
          <w:szCs w:val="27"/>
        </w:rPr>
        <w:t xml:space="preserve"> месторождений нефти и газа учитываются: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proofErr w:type="gramStart"/>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 xml:space="preserve">экономического развития </w:t>
      </w:r>
      <w:r w:rsidRPr="00427121">
        <w:rPr>
          <w:rFonts w:ascii="Times New Roman" w:hAnsi="Times New Roman"/>
          <w:sz w:val="27"/>
          <w:szCs w:val="27"/>
        </w:rPr>
        <w:t>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w:t>
      </w:r>
      <w:r w:rsidR="00595AE2" w:rsidRPr="00427121">
        <w:rPr>
          <w:rFonts w:ascii="Times New Roman" w:hAnsi="Times New Roman"/>
          <w:sz w:val="27"/>
          <w:szCs w:val="27"/>
        </w:rPr>
        <w:t>учётом</w:t>
      </w:r>
      <w:r w:rsidRPr="00427121">
        <w:rPr>
          <w:rFonts w:ascii="Times New Roman" w:hAnsi="Times New Roman"/>
          <w:sz w:val="27"/>
          <w:szCs w:val="27"/>
        </w:rPr>
        <w:t xml:space="preserve"> прогнозируемой динамики цен на нефть;</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соглашениями.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27121">
        <w:rPr>
          <w:rFonts w:ascii="Times New Roman" w:hAnsi="Times New Roman"/>
          <w:sz w:val="27"/>
          <w:szCs w:val="27"/>
        </w:rPr>
        <w:t>прямого</w:t>
      </w:r>
      <w:r w:rsidR="00202E23"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27121">
        <w:rPr>
          <w:rFonts w:ascii="Times New Roman" w:hAnsi="Times New Roman"/>
          <w:b/>
          <w:i/>
          <w:sz w:val="27"/>
          <w:szCs w:val="27"/>
        </w:rPr>
        <w:t xml:space="preserve">Прибыль </w:t>
      </w:r>
      <w:r w:rsidRPr="00427121">
        <w:rPr>
          <w:rFonts w:ascii="Times New Roman" w:hAnsi="Times New Roman"/>
          <w:b/>
          <w:i/>
          <w:sz w:val="27"/>
          <w:szCs w:val="27"/>
          <w:vertAlign w:val="subscript"/>
        </w:rPr>
        <w:t>СРП</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определяется:</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Прибыль </w:t>
      </w:r>
      <w:r w:rsidRPr="00427121">
        <w:rPr>
          <w:rFonts w:ascii="Times New Roman" w:hAnsi="Times New Roman"/>
          <w:b/>
          <w:i/>
          <w:sz w:val="27"/>
          <w:szCs w:val="27"/>
          <w:vertAlign w:val="subscript"/>
        </w:rPr>
        <w:t>СРП</w:t>
      </w:r>
      <w:r w:rsidRPr="00427121">
        <w:rPr>
          <w:rFonts w:ascii="Times New Roman" w:hAnsi="Times New Roman"/>
          <w:b/>
          <w:i/>
          <w:sz w:val="27"/>
          <w:szCs w:val="27"/>
        </w:rPr>
        <w:t xml:space="preserve"> = ∑((V </w:t>
      </w:r>
      <w:r w:rsidRPr="00427121">
        <w:rPr>
          <w:rFonts w:ascii="Times New Roman" w:hAnsi="Times New Roman"/>
          <w:b/>
          <w:i/>
          <w:sz w:val="27"/>
          <w:szCs w:val="27"/>
          <w:vertAlign w:val="subscript"/>
        </w:rPr>
        <w:t>НБ СРП</w:t>
      </w:r>
      <w:r w:rsidRPr="00427121">
        <w:rPr>
          <w:rFonts w:ascii="Times New Roman" w:hAnsi="Times New Roman"/>
          <w:b/>
          <w:i/>
          <w:sz w:val="27"/>
          <w:szCs w:val="27"/>
        </w:rPr>
        <w:t xml:space="preserve"> × </w:t>
      </w:r>
      <w:r w:rsidRPr="00427121">
        <w:rPr>
          <w:rFonts w:ascii="Times New Roman" w:hAnsi="Times New Roman"/>
          <w:b/>
          <w:i/>
          <w:sz w:val="27"/>
          <w:szCs w:val="27"/>
          <w:lang w:val="en-US"/>
        </w:rPr>
        <w:t>S</w:t>
      </w:r>
      <w:r w:rsidRPr="00427121">
        <w:rPr>
          <w:rFonts w:ascii="Times New Roman" w:hAnsi="Times New Roman"/>
          <w:b/>
          <w:i/>
          <w:sz w:val="27"/>
          <w:szCs w:val="27"/>
        </w:rPr>
        <w:t>) × К</w:t>
      </w:r>
      <w:r w:rsidRPr="00427121">
        <w:rPr>
          <w:rFonts w:ascii="Times New Roman" w:hAnsi="Times New Roman"/>
          <w:b/>
          <w:i/>
          <w:sz w:val="27"/>
          <w:szCs w:val="27"/>
          <w:vertAlign w:val="subscript"/>
        </w:rPr>
        <w:t>$</w:t>
      </w:r>
      <w:r w:rsidRPr="00427121">
        <w:rPr>
          <w:rFonts w:ascii="Times New Roman" w:hAnsi="Times New Roman"/>
          <w:b/>
          <w:i/>
          <w:sz w:val="27"/>
          <w:szCs w:val="27"/>
        </w:rPr>
        <w:t>)× 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НБ СРП</w:t>
      </w:r>
      <w:r w:rsidRPr="00427121">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S</w:t>
      </w:r>
      <w:r w:rsidRPr="00427121">
        <w:rPr>
          <w:rFonts w:ascii="Times New Roman" w:hAnsi="Times New Roman"/>
          <w:sz w:val="27"/>
          <w:szCs w:val="27"/>
        </w:rPr>
        <w:t xml:space="preserve"> – ставка налога</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proofErr w:type="gramStart"/>
      <w:r w:rsidRPr="00427121">
        <w:rPr>
          <w:rFonts w:ascii="Times New Roman" w:hAnsi="Times New Roman"/>
          <w:sz w:val="27"/>
          <w:szCs w:val="27"/>
        </w:rPr>
        <w:t>среднегодовой</w:t>
      </w:r>
      <w:proofErr w:type="gramEnd"/>
      <w:r w:rsidRPr="00427121">
        <w:rPr>
          <w:rFonts w:ascii="Times New Roman" w:hAnsi="Times New Roman"/>
          <w:sz w:val="27"/>
          <w:szCs w:val="27"/>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tabs>
          <w:tab w:val="left" w:pos="4110"/>
        </w:tabs>
        <w:spacing w:after="0" w:line="240" w:lineRule="auto"/>
        <w:rPr>
          <w:rFonts w:ascii="Cambria" w:hAnsi="Cambria"/>
          <w:sz w:val="27"/>
          <w:szCs w:val="27"/>
        </w:rPr>
      </w:pPr>
    </w:p>
    <w:p w:rsidR="000662D2" w:rsidRPr="00427121" w:rsidRDefault="000662D2" w:rsidP="0074088D">
      <w:pPr>
        <w:pStyle w:val="2"/>
      </w:pPr>
      <w:bookmarkStart w:id="16" w:name="_Toc29469770"/>
      <w:bookmarkEnd w:id="8"/>
      <w:bookmarkEnd w:id="9"/>
      <w:bookmarkEnd w:id="10"/>
      <w:bookmarkEnd w:id="11"/>
      <w:r w:rsidRPr="00427121">
        <w:t>Налог на доходы физических лиц</w:t>
      </w:r>
      <w:bookmarkEnd w:id="12"/>
      <w:r w:rsidRPr="00427121">
        <w:t xml:space="preserve"> </w:t>
      </w:r>
      <w:r w:rsidRPr="00427121">
        <w:br/>
        <w:t>182 1 01 02000 01 0000 110</w:t>
      </w:r>
      <w:bookmarkEnd w:id="16"/>
    </w:p>
    <w:p w:rsidR="000662D2" w:rsidRPr="00427121" w:rsidRDefault="000662D2" w:rsidP="000662D2">
      <w:pPr>
        <w:spacing w:after="0" w:line="240" w:lineRule="auto"/>
        <w:ind w:firstLine="709"/>
        <w:jc w:val="both"/>
        <w:rPr>
          <w:rFonts w:ascii="Times New Roman" w:hAnsi="Times New Roman"/>
          <w:sz w:val="27"/>
          <w:szCs w:val="27"/>
        </w:rPr>
      </w:pPr>
      <w:bookmarkStart w:id="17" w:name="_Toc456460802"/>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налога на доходы физических лиц,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w:t>
      </w:r>
      <w:r w:rsidR="00740E9C" w:rsidRPr="00427121">
        <w:rPr>
          <w:rFonts w:ascii="Times New Roman" w:hAnsi="Times New Roman"/>
          <w:sz w:val="27"/>
          <w:szCs w:val="27"/>
        </w:rPr>
        <w:t>фонд оплаты труда</w:t>
      </w:r>
      <w:r w:rsidRPr="00427121">
        <w:rPr>
          <w:rFonts w:ascii="Times New Roman" w:hAnsi="Times New Roman"/>
          <w:sz w:val="27"/>
          <w:szCs w:val="27"/>
        </w:rPr>
        <w:t xml:space="preserve">),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налогу согласно данным отчёта по форме </w:t>
      </w:r>
      <w:r w:rsidRPr="00427121">
        <w:rPr>
          <w:rFonts w:ascii="Times New Roman" w:hAnsi="Times New Roman"/>
          <w:sz w:val="27"/>
          <w:szCs w:val="27"/>
        </w:rPr>
        <w:br/>
        <w:t>№ 5-НДФЛ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8364C6" w:rsidRPr="00427121" w:rsidRDefault="008364C6"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налоговой базы по налогу согласно данным отчёта по форме №7-НДФЛ «Отчёт о налоговой базе и структуре начислений по расчёту сумм налога на доходы физических лиц, исчисленных и удержанных налоговым агентом»,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налоговых вычетов по налогу по форме 1-ДДК «</w:t>
      </w:r>
      <w:r w:rsidR="00595AE2" w:rsidRPr="00427121">
        <w:rPr>
          <w:rFonts w:ascii="Times New Roman" w:hAnsi="Times New Roman"/>
          <w:sz w:val="27"/>
          <w:szCs w:val="27"/>
        </w:rPr>
        <w:t>Отчёт</w:t>
      </w:r>
      <w:r w:rsidRPr="00427121">
        <w:rPr>
          <w:rFonts w:ascii="Times New Roman" w:hAnsi="Times New Roman"/>
          <w:sz w:val="27"/>
          <w:szCs w:val="27"/>
        </w:rPr>
        <w:t xml:space="preserve"> о декларировании доходов физическими лицами»; </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льготы и преференции, предусмотренные главой 23 НК РФ «Налог на доходы физических лиц» и др. источники.</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доходы физических лиц (</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всего</w:t>
      </w:r>
      <w:r w:rsidRPr="00427121">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427121" w:rsidRDefault="008364C6" w:rsidP="000662D2">
      <w:pPr>
        <w:spacing w:before="120" w:after="120" w:line="240" w:lineRule="auto"/>
        <w:ind w:firstLine="709"/>
        <w:jc w:val="center"/>
        <w:rPr>
          <w:rFonts w:ascii="Times New Roman" w:hAnsi="Times New Roman"/>
          <w:i/>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всего</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1</w:t>
      </w:r>
      <w:proofErr w:type="gramEnd"/>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2</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3</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4</w:t>
      </w:r>
      <w:r w:rsidR="000662D2" w:rsidRPr="00427121">
        <w:rPr>
          <w:rFonts w:ascii="Times New Roman" w:hAnsi="Times New Roman"/>
          <w:b/>
          <w:i/>
          <w:sz w:val="27"/>
          <w:szCs w:val="27"/>
        </w:rPr>
        <w:t xml:space="preserve"> + </w:t>
      </w: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5,</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1</w:t>
      </w:r>
      <w:proofErr w:type="gramEnd"/>
      <w:r w:rsidR="000662D2" w:rsidRPr="00427121">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2</w:t>
      </w:r>
      <w:proofErr w:type="gramEnd"/>
      <w:r w:rsidR="000662D2" w:rsidRPr="00427121">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00595AE2" w:rsidRPr="00427121">
        <w:rPr>
          <w:rFonts w:ascii="Times New Roman" w:hAnsi="Times New Roman"/>
          <w:sz w:val="27"/>
          <w:szCs w:val="27"/>
        </w:rPr>
        <w:t>статьёй</w:t>
      </w:r>
      <w:r w:rsidR="000662D2" w:rsidRPr="00427121">
        <w:rPr>
          <w:rFonts w:ascii="Times New Roman" w:hAnsi="Times New Roman"/>
          <w:sz w:val="27"/>
          <w:szCs w:val="27"/>
        </w:rPr>
        <w:t xml:space="preserve"> 227 НК РФ, тыс. рублей; </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3</w:t>
      </w:r>
      <w:r w:rsidR="000662D2" w:rsidRPr="00427121">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w:t>
      </w:r>
      <w:r w:rsidR="00595AE2" w:rsidRPr="00427121">
        <w:rPr>
          <w:rFonts w:ascii="Times New Roman" w:hAnsi="Times New Roman"/>
          <w:sz w:val="27"/>
          <w:szCs w:val="27"/>
        </w:rPr>
        <w:t>статьёй</w:t>
      </w:r>
      <w:r w:rsidR="000662D2" w:rsidRPr="00427121">
        <w:rPr>
          <w:rFonts w:ascii="Times New Roman" w:hAnsi="Times New Roman"/>
          <w:sz w:val="27"/>
          <w:szCs w:val="27"/>
        </w:rPr>
        <w:t xml:space="preserve"> 228 НК РФ,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proofErr w:type="gramStart"/>
      <w:r w:rsidR="000662D2" w:rsidRPr="00427121">
        <w:rPr>
          <w:rFonts w:ascii="Times New Roman" w:hAnsi="Times New Roman"/>
          <w:b/>
          <w:i/>
          <w:sz w:val="27"/>
          <w:szCs w:val="27"/>
          <w:vertAlign w:val="subscript"/>
        </w:rPr>
        <w:t>4</w:t>
      </w:r>
      <w:proofErr w:type="gramEnd"/>
      <w:r w:rsidR="000662D2" w:rsidRPr="00427121">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427121" w:rsidRDefault="008364C6"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5</w:t>
      </w:r>
      <w:r w:rsidR="000662D2" w:rsidRPr="00427121">
        <w:rPr>
          <w:rFonts w:ascii="Times New Roman" w:hAnsi="Times New Roman"/>
          <w:b/>
          <w:i/>
          <w:sz w:val="27"/>
          <w:szCs w:val="27"/>
        </w:rPr>
        <w:t xml:space="preserve"> </w:t>
      </w:r>
      <w:r w:rsidR="000662D2" w:rsidRPr="00427121">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Налог на доходы физических лиц с доходов, источником которых является налоговый агент (</w:t>
      </w:r>
      <w:r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1</w:t>
      </w:r>
      <w:proofErr w:type="gramEnd"/>
      <w:r w:rsidRPr="00427121">
        <w:rPr>
          <w:rFonts w:ascii="Times New Roman" w:hAnsi="Times New Roman"/>
          <w:sz w:val="27"/>
          <w:szCs w:val="27"/>
        </w:rPr>
        <w:t>), рассчитывается исходя из налоговой базы по налогу согласно данным отчёта по форме № 5-НДФЛ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налогу на доходы физических лиц, удерживаемому налоговыми агентами»,</w:t>
      </w:r>
      <w:r w:rsidRPr="00427121">
        <w:rPr>
          <w:rFonts w:ascii="Times New Roman" w:hAnsi="Times New Roman"/>
          <w:snapToGrid w:val="0"/>
          <w:sz w:val="27"/>
          <w:szCs w:val="27"/>
          <w:lang w:eastAsia="ru-RU"/>
        </w:rPr>
        <w:t xml:space="preserve"> </w:t>
      </w:r>
      <w:r w:rsidRPr="00427121">
        <w:rPr>
          <w:rFonts w:ascii="Times New Roman" w:hAnsi="Times New Roman"/>
          <w:sz w:val="27"/>
          <w:szCs w:val="27"/>
        </w:rPr>
        <w:t>1-ДДК «</w:t>
      </w:r>
      <w:r w:rsidR="00595AE2" w:rsidRPr="00427121">
        <w:rPr>
          <w:rFonts w:ascii="Times New Roman" w:hAnsi="Times New Roman"/>
          <w:sz w:val="27"/>
          <w:szCs w:val="27"/>
        </w:rPr>
        <w:t>Отчёт</w:t>
      </w:r>
      <w:r w:rsidRPr="00427121">
        <w:rPr>
          <w:rFonts w:ascii="Times New Roman" w:hAnsi="Times New Roman"/>
          <w:sz w:val="27"/>
          <w:szCs w:val="27"/>
        </w:rPr>
        <w:t xml:space="preserve"> о декларировании доходов физическими лицами» и прогнозируемого </w:t>
      </w:r>
      <w:r w:rsidR="00337546" w:rsidRPr="00427121">
        <w:rPr>
          <w:rFonts w:ascii="Times New Roman" w:hAnsi="Times New Roman"/>
          <w:sz w:val="27"/>
          <w:szCs w:val="27"/>
        </w:rPr>
        <w:t>фонда оплаты труда</w:t>
      </w:r>
      <w:r w:rsidRPr="00427121">
        <w:rPr>
          <w:rFonts w:ascii="Times New Roman" w:hAnsi="Times New Roman"/>
          <w:sz w:val="27"/>
          <w:szCs w:val="27"/>
        </w:rPr>
        <w:t xml:space="preserve"> по следующей формуле:</w:t>
      </w:r>
    </w:p>
    <w:p w:rsidR="000662D2" w:rsidRPr="00427121" w:rsidRDefault="000662D2" w:rsidP="000662D2">
      <w:pPr>
        <w:spacing w:after="0" w:line="240" w:lineRule="auto"/>
        <w:ind w:firstLine="709"/>
        <w:jc w:val="both"/>
        <w:rPr>
          <w:rFonts w:ascii="Times New Roman" w:hAnsi="Times New Roman"/>
          <w:sz w:val="27"/>
          <w:szCs w:val="27"/>
        </w:rPr>
      </w:pPr>
    </w:p>
    <w:p w:rsidR="006E1921" w:rsidRPr="00427121" w:rsidRDefault="006E1921" w:rsidP="004A4BFB">
      <w:pPr>
        <w:shd w:val="clear" w:color="auto" w:fill="FFFFFF"/>
        <w:spacing w:before="10" w:line="240" w:lineRule="auto"/>
        <w:ind w:firstLine="709"/>
        <w:jc w:val="center"/>
        <w:rPr>
          <w:rFonts w:ascii="Times New Roman" w:hAnsi="Times New Roman"/>
          <w:sz w:val="27"/>
          <w:szCs w:val="27"/>
        </w:rPr>
      </w:pPr>
      <w:r w:rsidRPr="00427121">
        <w:rPr>
          <w:rFonts w:ascii="Times New Roman" w:hAnsi="Times New Roman"/>
          <w:b/>
          <w:bCs/>
          <w:i/>
          <w:iCs/>
          <w:sz w:val="27"/>
          <w:szCs w:val="27"/>
        </w:rPr>
        <w:t>НДФЛ</w:t>
      </w:r>
      <w:proofErr w:type="gramStart"/>
      <w:r w:rsidRPr="00427121">
        <w:rPr>
          <w:rFonts w:ascii="Times New Roman" w:hAnsi="Times New Roman"/>
          <w:bCs/>
          <w:i/>
          <w:iCs/>
          <w:sz w:val="27"/>
          <w:szCs w:val="27"/>
          <w:vertAlign w:val="subscript"/>
        </w:rPr>
        <w:t>1</w:t>
      </w:r>
      <w:proofErr w:type="gramEnd"/>
      <w:r w:rsidRPr="00427121">
        <w:rPr>
          <w:rFonts w:ascii="Times New Roman" w:hAnsi="Times New Roman"/>
          <w:b/>
          <w:bCs/>
          <w:i/>
          <w:iCs/>
          <w:sz w:val="27"/>
          <w:szCs w:val="27"/>
        </w:rPr>
        <w:t xml:space="preserve"> = </w:t>
      </w:r>
      <w:r w:rsidRPr="00427121">
        <w:rPr>
          <w:rFonts w:ascii="Times New Roman" w:hAnsi="Times New Roman"/>
          <w:bCs/>
          <w:iCs/>
          <w:sz w:val="27"/>
          <w:szCs w:val="27"/>
        </w:rPr>
        <w:t>(</w:t>
      </w:r>
      <w:r w:rsidRPr="00427121">
        <w:rPr>
          <w:rFonts w:ascii="Times New Roman" w:hAnsi="Times New Roman"/>
          <w:b/>
          <w:bCs/>
          <w:i/>
          <w:iCs/>
          <w:sz w:val="27"/>
          <w:szCs w:val="27"/>
          <w:lang w:val="en-US"/>
        </w:rPr>
        <w:t>D</w:t>
      </w:r>
      <w:r w:rsidRPr="00427121">
        <w:rPr>
          <w:rFonts w:ascii="Times New Roman" w:hAnsi="Times New Roman"/>
          <w:bCs/>
          <w:i/>
          <w:iCs/>
          <w:sz w:val="27"/>
          <w:szCs w:val="27"/>
          <w:vertAlign w:val="subscript"/>
          <w:lang w:val="en-US"/>
        </w:rPr>
        <w:t>n</w:t>
      </w:r>
      <w:r w:rsidRPr="00427121">
        <w:rPr>
          <w:rFonts w:ascii="Times New Roman" w:hAnsi="Times New Roman"/>
          <w:b/>
          <w:bCs/>
          <w:i/>
          <w:iCs/>
          <w:sz w:val="27"/>
          <w:szCs w:val="27"/>
        </w:rPr>
        <w:t xml:space="preserve"> × К</w:t>
      </w:r>
      <w:r w:rsidRPr="00427121">
        <w:rPr>
          <w:rFonts w:ascii="Times New Roman" w:hAnsi="Times New Roman"/>
          <w:bCs/>
          <w:i/>
          <w:iCs/>
          <w:sz w:val="27"/>
          <w:szCs w:val="27"/>
          <w:vertAlign w:val="subscript"/>
        </w:rPr>
        <w:t xml:space="preserve">фот </w:t>
      </w:r>
      <w:r w:rsidRPr="00427121">
        <w:rPr>
          <w:rFonts w:ascii="Times New Roman" w:hAnsi="Times New Roman"/>
          <w:b/>
          <w:bCs/>
          <w:i/>
          <w:iCs/>
          <w:sz w:val="27"/>
          <w:szCs w:val="27"/>
        </w:rPr>
        <w:t xml:space="preserve">- </w:t>
      </w:r>
      <w:r w:rsidRPr="00427121">
        <w:rPr>
          <w:rFonts w:ascii="Times New Roman" w:hAnsi="Times New Roman"/>
          <w:b/>
          <w:bCs/>
          <w:i/>
          <w:iCs/>
          <w:sz w:val="27"/>
          <w:szCs w:val="27"/>
          <w:lang w:val="en-US"/>
        </w:rPr>
        <w:t>V</w:t>
      </w:r>
      <w:r w:rsidRPr="00427121">
        <w:rPr>
          <w:rFonts w:ascii="Times New Roman" w:hAnsi="Times New Roman"/>
          <w:bCs/>
          <w:i/>
          <w:iCs/>
          <w:sz w:val="27"/>
          <w:szCs w:val="27"/>
          <w:vertAlign w:val="subscript"/>
          <w:lang w:val="en-US"/>
        </w:rPr>
        <w:t>n</w:t>
      </w:r>
      <w:r w:rsidRPr="00427121">
        <w:rPr>
          <w:rFonts w:ascii="Times New Roman" w:hAnsi="Times New Roman"/>
          <w:bCs/>
          <w:i/>
          <w:iCs/>
          <w:sz w:val="27"/>
          <w:szCs w:val="27"/>
          <w:vertAlign w:val="subscript"/>
        </w:rPr>
        <w:t xml:space="preserve"> </w:t>
      </w:r>
      <w:r w:rsidRPr="00427121">
        <w:rPr>
          <w:rFonts w:ascii="Times New Roman" w:hAnsi="Times New Roman"/>
          <w:bCs/>
          <w:i/>
          <w:iCs/>
          <w:sz w:val="27"/>
          <w:szCs w:val="27"/>
        </w:rPr>
        <w:t>×</w:t>
      </w:r>
      <w:r w:rsidRPr="00427121">
        <w:rPr>
          <w:rFonts w:ascii="Times New Roman" w:hAnsi="Times New Roman"/>
          <w:b/>
          <w:bCs/>
          <w:i/>
          <w:iCs/>
          <w:sz w:val="27"/>
          <w:szCs w:val="27"/>
        </w:rPr>
        <w:t xml:space="preserve"> </w:t>
      </w:r>
      <w:r w:rsidRPr="00427121">
        <w:rPr>
          <w:rFonts w:ascii="Times New Roman" w:hAnsi="Times New Roman"/>
          <w:b/>
          <w:i/>
          <w:iCs/>
          <w:sz w:val="27"/>
          <w:szCs w:val="27"/>
          <w:lang w:val="en-US"/>
        </w:rPr>
        <w:t>K</w:t>
      </w:r>
      <w:r w:rsidRPr="00427121">
        <w:rPr>
          <w:rFonts w:ascii="Times New Roman" w:hAnsi="Times New Roman"/>
          <w:i/>
          <w:iCs/>
          <w:sz w:val="27"/>
          <w:szCs w:val="27"/>
          <w:vertAlign w:val="subscript"/>
          <w:lang w:val="en-US"/>
        </w:rPr>
        <w:t>v</w:t>
      </w:r>
      <w:r w:rsidRPr="00427121">
        <w:rPr>
          <w:rFonts w:ascii="Times New Roman" w:hAnsi="Times New Roman"/>
          <w:bCs/>
          <w:iCs/>
          <w:sz w:val="27"/>
          <w:szCs w:val="27"/>
        </w:rPr>
        <w:t>)×</w:t>
      </w:r>
      <w:r w:rsidRPr="00427121">
        <w:rPr>
          <w:rFonts w:ascii="Times New Roman" w:hAnsi="Times New Roman"/>
          <w:b/>
          <w:bCs/>
          <w:i/>
          <w:iCs/>
          <w:sz w:val="27"/>
          <w:szCs w:val="27"/>
          <w:lang w:val="en-US"/>
        </w:rPr>
        <w:t>S</w:t>
      </w:r>
      <w:r w:rsidRPr="00427121">
        <w:rPr>
          <w:rFonts w:ascii="Times New Roman" w:hAnsi="Times New Roman"/>
          <w:bCs/>
          <w:i/>
          <w:iCs/>
          <w:sz w:val="27"/>
          <w:szCs w:val="27"/>
          <w:vertAlign w:val="subscript"/>
          <w:lang w:val="en-US"/>
        </w:rPr>
        <w:t>n</w:t>
      </w:r>
      <w:r w:rsidRPr="00427121">
        <w:rPr>
          <w:rFonts w:ascii="Times New Roman" w:hAnsi="Times New Roman"/>
          <w:b/>
          <w:bCs/>
          <w:i/>
          <w:iCs/>
          <w:sz w:val="27"/>
          <w:szCs w:val="27"/>
        </w:rPr>
        <w:t>×</w:t>
      </w:r>
      <w:r w:rsidRPr="00427121">
        <w:rPr>
          <w:rFonts w:ascii="Times New Roman" w:hAnsi="Times New Roman"/>
          <w:b/>
          <w:i/>
          <w:iCs/>
          <w:sz w:val="27"/>
          <w:szCs w:val="27"/>
        </w:rPr>
        <w:t>К</w:t>
      </w:r>
      <w:r w:rsidRPr="00427121">
        <w:rPr>
          <w:rFonts w:ascii="Times New Roman" w:hAnsi="Times New Roman"/>
          <w:i/>
          <w:iCs/>
          <w:sz w:val="27"/>
          <w:szCs w:val="27"/>
          <w:vertAlign w:val="subscript"/>
        </w:rPr>
        <w:t>исч.</w:t>
      </w:r>
      <w:r w:rsidRPr="00427121">
        <w:rPr>
          <w:rFonts w:ascii="Times New Roman" w:hAnsi="Times New Roman"/>
          <w:i/>
          <w:iCs/>
          <w:sz w:val="27"/>
          <w:szCs w:val="27"/>
          <w:vertAlign w:val="subscript"/>
          <w:lang w:val="en-US"/>
        </w:rPr>
        <w:t>c</w:t>
      </w:r>
      <w:r w:rsidRPr="00427121">
        <w:rPr>
          <w:rFonts w:ascii="Times New Roman" w:hAnsi="Times New Roman"/>
          <w:i/>
          <w:iCs/>
          <w:sz w:val="27"/>
          <w:szCs w:val="27"/>
          <w:vertAlign w:val="subscript"/>
        </w:rPr>
        <w:t>.</w:t>
      </w:r>
      <w:r w:rsidRPr="00427121">
        <w:rPr>
          <w:rFonts w:ascii="Times New Roman" w:hAnsi="Times New Roman"/>
          <w:b/>
          <w:bCs/>
          <w:i/>
          <w:iCs/>
          <w:sz w:val="27"/>
          <w:szCs w:val="27"/>
        </w:rPr>
        <w:t>±</w:t>
      </w:r>
      <w:r w:rsidRPr="00427121">
        <w:rPr>
          <w:rFonts w:ascii="Times New Roman" w:hAnsi="Times New Roman"/>
          <w:b/>
          <w:bCs/>
          <w:i/>
          <w:iCs/>
          <w:sz w:val="27"/>
          <w:szCs w:val="27"/>
          <w:lang w:val="en-US"/>
        </w:rPr>
        <w:t>F</w:t>
      </w:r>
      <w:r w:rsidRPr="00427121">
        <w:rPr>
          <w:rFonts w:ascii="Times New Roman" w:hAnsi="Times New Roman"/>
          <w:b/>
          <w:bCs/>
          <w:i/>
          <w:iCs/>
          <w:sz w:val="27"/>
          <w:szCs w:val="27"/>
        </w:rPr>
        <w:t xml:space="preserve">, </w:t>
      </w: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D</w:t>
      </w:r>
      <w:r w:rsidRPr="00427121">
        <w:rPr>
          <w:rFonts w:ascii="Times New Roman" w:hAnsi="Times New Roman"/>
          <w:b/>
          <w:i/>
          <w:sz w:val="27"/>
          <w:szCs w:val="27"/>
          <w:vertAlign w:val="subscript"/>
        </w:rPr>
        <w:t>n</w:t>
      </w:r>
      <w:r w:rsidRPr="00427121">
        <w:rPr>
          <w:rFonts w:ascii="Times New Roman" w:hAnsi="Times New Roman"/>
          <w:sz w:val="27"/>
          <w:szCs w:val="27"/>
        </w:rPr>
        <w:t xml:space="preserve"> – общая сумма доходов, принимаемая налоговыми агентами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налоговой базы за предыдущий период, тыс. рублей (5-НДФЛ);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00740E9C" w:rsidRPr="00427121">
        <w:rPr>
          <w:rFonts w:ascii="Times New Roman" w:hAnsi="Times New Roman"/>
          <w:b/>
          <w:i/>
          <w:sz w:val="27"/>
          <w:szCs w:val="27"/>
          <w:vertAlign w:val="subscript"/>
        </w:rPr>
        <w:t>ФОТ</w:t>
      </w:r>
      <w:r w:rsidRPr="00427121">
        <w:rPr>
          <w:rFonts w:ascii="Times New Roman" w:hAnsi="Times New Roman"/>
          <w:sz w:val="27"/>
          <w:szCs w:val="27"/>
        </w:rPr>
        <w:t xml:space="preserve"> – коэффициент, характеризующий динамику </w:t>
      </w:r>
      <w:r w:rsidR="00337546" w:rsidRPr="00427121">
        <w:rPr>
          <w:rFonts w:ascii="Times New Roman" w:hAnsi="Times New Roman"/>
          <w:sz w:val="27"/>
          <w:szCs w:val="27"/>
        </w:rPr>
        <w:t>фонда оплаты труда</w:t>
      </w:r>
      <w:r w:rsidRPr="00427121">
        <w:rPr>
          <w:rFonts w:ascii="Times New Roman" w:hAnsi="Times New Roman"/>
          <w:sz w:val="27"/>
          <w:szCs w:val="27"/>
        </w:rPr>
        <w:t xml:space="preserve">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V</w:t>
      </w:r>
      <w:r w:rsidRPr="00427121">
        <w:rPr>
          <w:rFonts w:ascii="Times New Roman" w:hAnsi="Times New Roman"/>
          <w:b/>
          <w:i/>
          <w:sz w:val="27"/>
          <w:szCs w:val="27"/>
          <w:vertAlign w:val="subscript"/>
        </w:rPr>
        <w:t>n</w:t>
      </w:r>
      <w:r w:rsidRPr="00427121">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K</w:t>
      </w:r>
      <w:r w:rsidRPr="00427121">
        <w:rPr>
          <w:rFonts w:ascii="Times New Roman" w:hAnsi="Times New Roman"/>
          <w:b/>
          <w:i/>
          <w:sz w:val="27"/>
          <w:szCs w:val="27"/>
          <w:vertAlign w:val="subscript"/>
        </w:rPr>
        <w:t>v</w:t>
      </w:r>
      <w:r w:rsidRPr="00427121">
        <w:rPr>
          <w:rFonts w:ascii="Times New Roman" w:hAnsi="Times New Roman"/>
          <w:sz w:val="27"/>
          <w:szCs w:val="27"/>
          <w:vertAlign w:val="subscript"/>
        </w:rPr>
        <w:t xml:space="preserve"> </w:t>
      </w:r>
      <w:r w:rsidRPr="00427121">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данные Росстата);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Sn</w:t>
      </w:r>
      <w:r w:rsidRPr="00427121">
        <w:rPr>
          <w:rFonts w:ascii="Times New Roman" w:hAnsi="Times New Roman"/>
          <w:sz w:val="27"/>
          <w:szCs w:val="27"/>
        </w:rPr>
        <w:t xml:space="preserve"> – ставка налога (n – 13%, 30%, 35%, 15%), % (Налоговый кодекс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исч</w:t>
      </w:r>
      <w:r w:rsidRPr="00427121">
        <w:rPr>
          <w:rFonts w:ascii="Times New Roman" w:hAnsi="Times New Roman"/>
          <w:b/>
          <w:sz w:val="27"/>
          <w:szCs w:val="27"/>
          <w:vertAlign w:val="subscript"/>
        </w:rPr>
        <w:t>.с.</w:t>
      </w:r>
      <w:proofErr w:type="gramEnd"/>
      <w:r w:rsidRPr="00427121">
        <w:rPr>
          <w:rFonts w:ascii="Times New Roman" w:hAnsi="Times New Roman"/>
          <w:sz w:val="27"/>
          <w:szCs w:val="27"/>
        </w:rPr>
        <w:t xml:space="preserve"> – </w:t>
      </w:r>
      <w:r w:rsidRPr="00427121">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27121">
        <w:rPr>
          <w:rFonts w:ascii="Times New Roman" w:hAnsi="Times New Roman"/>
          <w:sz w:val="27"/>
          <w:szCs w:val="27"/>
        </w:rPr>
        <w:t>показатель учитывает работу по погашению задолженности по налогу.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427121">
        <w:rPr>
          <w:rFonts w:ascii="Times New Roman" w:hAnsi="Times New Roman"/>
          <w:sz w:val="27"/>
          <w:szCs w:val="27"/>
        </w:rPr>
        <w:t xml:space="preserve"> </w:t>
      </w:r>
    </w:p>
    <w:p w:rsidR="000662D2" w:rsidRPr="00427121" w:rsidRDefault="000662D2" w:rsidP="000662D2">
      <w:pPr>
        <w:spacing w:after="0" w:line="240" w:lineRule="auto"/>
        <w:jc w:val="both"/>
        <w:rPr>
          <w:rFonts w:ascii="Times New Roman" w:hAnsi="Times New Roman"/>
          <w:sz w:val="26"/>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27121">
        <w:rPr>
          <w:rFonts w:ascii="Times New Roman" w:hAnsi="Times New Roman"/>
          <w:sz w:val="27"/>
          <w:szCs w:val="27"/>
        </w:rPr>
        <w:br/>
      </w:r>
      <w:r w:rsidR="00595AE2" w:rsidRPr="00427121">
        <w:rPr>
          <w:rFonts w:ascii="Times New Roman" w:hAnsi="Times New Roman"/>
          <w:sz w:val="27"/>
          <w:szCs w:val="27"/>
        </w:rPr>
        <w:t>статьёй</w:t>
      </w:r>
      <w:r w:rsidRPr="00427121">
        <w:rPr>
          <w:rFonts w:ascii="Times New Roman" w:hAnsi="Times New Roman"/>
          <w:sz w:val="27"/>
          <w:szCs w:val="27"/>
        </w:rPr>
        <w:t xml:space="preserve"> 227 НК РФ (</w:t>
      </w:r>
      <w:r w:rsidR="008364C6"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2</w:t>
      </w:r>
      <w:proofErr w:type="gramEnd"/>
      <w:r w:rsidRPr="00427121">
        <w:rPr>
          <w:rFonts w:ascii="Times New Roman" w:hAnsi="Times New Roman"/>
          <w:sz w:val="27"/>
          <w:szCs w:val="27"/>
        </w:rPr>
        <w:t xml:space="preserve">); полученных физическими лицами в соответствии со </w:t>
      </w:r>
      <w:r w:rsidR="00595AE2" w:rsidRPr="00427121">
        <w:rPr>
          <w:rFonts w:ascii="Times New Roman" w:hAnsi="Times New Roman"/>
          <w:sz w:val="27"/>
          <w:szCs w:val="27"/>
        </w:rPr>
        <w:t>статьёй</w:t>
      </w:r>
      <w:r w:rsidRPr="00427121">
        <w:rPr>
          <w:rFonts w:ascii="Times New Roman" w:hAnsi="Times New Roman"/>
          <w:sz w:val="27"/>
          <w:szCs w:val="27"/>
        </w:rPr>
        <w:t xml:space="preserve"> 228 НК РФ (</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3</w:t>
      </w:r>
      <w:r w:rsidRPr="00427121">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008364C6" w:rsidRPr="00427121">
        <w:rPr>
          <w:rFonts w:ascii="Times New Roman" w:hAnsi="Times New Roman"/>
          <w:b/>
          <w:i/>
          <w:sz w:val="27"/>
          <w:szCs w:val="27"/>
        </w:rPr>
        <w:t>НДФЛ</w:t>
      </w:r>
      <w:proofErr w:type="gramStart"/>
      <w:r w:rsidRPr="00427121">
        <w:rPr>
          <w:rFonts w:ascii="Times New Roman" w:hAnsi="Times New Roman"/>
          <w:b/>
          <w:i/>
          <w:sz w:val="27"/>
          <w:szCs w:val="27"/>
          <w:vertAlign w:val="subscript"/>
        </w:rPr>
        <w:t>4</w:t>
      </w:r>
      <w:proofErr w:type="gramEnd"/>
      <w:r w:rsidRPr="00427121">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427121">
        <w:rPr>
          <w:rFonts w:ascii="Times New Roman" w:hAnsi="Times New Roman"/>
          <w:b/>
          <w:i/>
          <w:sz w:val="27"/>
          <w:szCs w:val="27"/>
        </w:rPr>
        <w:t xml:space="preserve"> (</w:t>
      </w:r>
      <w:r w:rsidR="008364C6" w:rsidRPr="00427121">
        <w:rPr>
          <w:rFonts w:ascii="Times New Roman" w:hAnsi="Times New Roman"/>
          <w:b/>
          <w:i/>
          <w:sz w:val="27"/>
          <w:szCs w:val="27"/>
        </w:rPr>
        <w:t>НДФЛ</w:t>
      </w:r>
      <w:r w:rsidRPr="00427121">
        <w:rPr>
          <w:rFonts w:ascii="Times New Roman" w:hAnsi="Times New Roman"/>
          <w:b/>
          <w:i/>
          <w:sz w:val="27"/>
          <w:szCs w:val="27"/>
          <w:vertAlign w:val="subscript"/>
        </w:rPr>
        <w:t>5</w:t>
      </w:r>
      <w:r w:rsidRPr="00427121">
        <w:rPr>
          <w:rFonts w:ascii="Times New Roman" w:hAnsi="Times New Roman"/>
          <w:b/>
          <w:i/>
          <w:sz w:val="27"/>
          <w:szCs w:val="27"/>
        </w:rPr>
        <w:t>)</w:t>
      </w:r>
      <w:r w:rsidRPr="00427121">
        <w:rPr>
          <w:rFonts w:ascii="Times New Roman" w:hAnsi="Times New Roman"/>
          <w:sz w:val="27"/>
          <w:szCs w:val="27"/>
        </w:rPr>
        <w:t xml:space="preserve">, рассчитывается исходя из прогнозируемого </w:t>
      </w:r>
      <w:r w:rsidR="00337546" w:rsidRPr="00427121">
        <w:rPr>
          <w:rFonts w:ascii="Times New Roman" w:hAnsi="Times New Roman"/>
          <w:sz w:val="27"/>
          <w:szCs w:val="27"/>
        </w:rPr>
        <w:t>фонда оплаты труда</w:t>
      </w:r>
      <w:r w:rsidRPr="00427121">
        <w:rPr>
          <w:rFonts w:ascii="Times New Roman" w:hAnsi="Times New Roman"/>
          <w:sz w:val="27"/>
          <w:szCs w:val="27"/>
        </w:rPr>
        <w:t>, скорректированного на долю указанных налогов сложившуюся за предыдущий период по формуле:</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8364C6" w:rsidP="006E1921">
      <w:pPr>
        <w:spacing w:before="120" w:after="120" w:line="240" w:lineRule="auto"/>
        <w:ind w:firstLine="709"/>
        <w:jc w:val="center"/>
        <w:rPr>
          <w:rFonts w:ascii="Times New Roman" w:hAnsi="Times New Roman"/>
          <w:sz w:val="27"/>
          <w:szCs w:val="27"/>
        </w:rPr>
      </w:pPr>
      <w:r w:rsidRPr="00427121">
        <w:rPr>
          <w:rFonts w:ascii="Times New Roman" w:hAnsi="Times New Roman"/>
          <w:b/>
          <w:i/>
          <w:sz w:val="27"/>
          <w:szCs w:val="27"/>
        </w:rPr>
        <w:t>НДФЛ</w:t>
      </w:r>
      <w:r w:rsidR="000662D2" w:rsidRPr="00427121">
        <w:rPr>
          <w:rFonts w:ascii="Times New Roman" w:hAnsi="Times New Roman"/>
          <w:b/>
          <w:i/>
          <w:sz w:val="27"/>
          <w:szCs w:val="27"/>
          <w:vertAlign w:val="subscript"/>
        </w:rPr>
        <w:t>2-5</w:t>
      </w:r>
      <w:r w:rsidR="000662D2" w:rsidRPr="00427121">
        <w:rPr>
          <w:rFonts w:ascii="Times New Roman" w:hAnsi="Times New Roman"/>
          <w:b/>
          <w:i/>
          <w:sz w:val="27"/>
          <w:szCs w:val="27"/>
        </w:rPr>
        <w:t xml:space="preserve"> = </w:t>
      </w:r>
      <w:r w:rsidR="00740E9C" w:rsidRPr="00427121">
        <w:rPr>
          <w:rFonts w:ascii="Times New Roman" w:hAnsi="Times New Roman"/>
          <w:b/>
          <w:i/>
          <w:sz w:val="27"/>
          <w:szCs w:val="27"/>
        </w:rPr>
        <w:t>ФОТ</w:t>
      </w:r>
      <w:r w:rsidR="000662D2"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000662D2" w:rsidRPr="00427121">
        <w:rPr>
          <w:rFonts w:ascii="Times New Roman" w:hAnsi="Times New Roman"/>
          <w:b/>
          <w:i/>
          <w:sz w:val="27"/>
          <w:szCs w:val="27"/>
        </w:rPr>
        <w:t xml:space="preserve"> </w:t>
      </w:r>
      <w:proofErr w:type="spellStart"/>
      <w:r w:rsidR="000662D2" w:rsidRPr="00427121">
        <w:rPr>
          <w:rFonts w:ascii="Times New Roman" w:hAnsi="Times New Roman"/>
          <w:b/>
          <w:i/>
          <w:sz w:val="27"/>
          <w:szCs w:val="27"/>
        </w:rPr>
        <w:t>К</w:t>
      </w:r>
      <w:proofErr w:type="gramStart"/>
      <w:r w:rsidR="000662D2" w:rsidRPr="00427121">
        <w:rPr>
          <w:rFonts w:ascii="Times New Roman" w:hAnsi="Times New Roman"/>
          <w:b/>
          <w:i/>
          <w:sz w:val="27"/>
          <w:szCs w:val="27"/>
        </w:rPr>
        <w:t>n</w:t>
      </w:r>
      <w:proofErr w:type="spellEnd"/>
      <w:proofErr w:type="gramEnd"/>
      <w:r w:rsidR="007F5BE2" w:rsidRPr="00427121">
        <w:rPr>
          <w:rFonts w:ascii="Times New Roman" w:hAnsi="Times New Roman"/>
          <w:b/>
          <w:i/>
          <w:sz w:val="27"/>
          <w:szCs w:val="27"/>
        </w:rPr>
        <w:t>±</w:t>
      </w:r>
      <w:r w:rsidR="000662D2" w:rsidRPr="00427121">
        <w:rPr>
          <w:rFonts w:ascii="Times New Roman" w:hAnsi="Times New Roman"/>
          <w:b/>
          <w:i/>
          <w:sz w:val="27"/>
          <w:szCs w:val="27"/>
          <w:lang w:val="en-US"/>
        </w:rPr>
        <w:t>F</w:t>
      </w:r>
      <w:r w:rsidR="000662D2" w:rsidRPr="00427121">
        <w:rPr>
          <w:rFonts w:ascii="Times New Roman" w:hAnsi="Times New Roman"/>
          <w:b/>
          <w:i/>
          <w:sz w:val="27"/>
          <w:szCs w:val="27"/>
        </w:rPr>
        <w:t>,</w:t>
      </w:r>
      <w:r w:rsidR="006E1921" w:rsidRPr="00427121">
        <w:rPr>
          <w:rFonts w:ascii="Times New Roman" w:hAnsi="Times New Roman"/>
          <w:b/>
          <w:i/>
          <w:sz w:val="27"/>
          <w:szCs w:val="27"/>
        </w:rPr>
        <w:t xml:space="preserve"> </w:t>
      </w:r>
      <w:r w:rsidR="000662D2" w:rsidRPr="00427121">
        <w:rPr>
          <w:rFonts w:ascii="Times New Roman" w:hAnsi="Times New Roman"/>
          <w:sz w:val="27"/>
          <w:szCs w:val="27"/>
        </w:rPr>
        <w:t>где:</w:t>
      </w:r>
    </w:p>
    <w:p w:rsidR="000662D2" w:rsidRPr="00427121" w:rsidRDefault="00740E9C"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ФОТ</w:t>
      </w:r>
      <w:r w:rsidR="000662D2" w:rsidRPr="00427121">
        <w:rPr>
          <w:rFonts w:ascii="Times New Roman" w:hAnsi="Times New Roman"/>
          <w:sz w:val="27"/>
          <w:szCs w:val="27"/>
        </w:rPr>
        <w:t xml:space="preserve"> – </w:t>
      </w:r>
      <w:r w:rsidRPr="00427121">
        <w:rPr>
          <w:rFonts w:ascii="Times New Roman" w:hAnsi="Times New Roman"/>
          <w:sz w:val="27"/>
          <w:szCs w:val="27"/>
        </w:rPr>
        <w:t>фонд оплаты труда</w:t>
      </w:r>
      <w:r w:rsidR="000662D2" w:rsidRPr="00427121">
        <w:rPr>
          <w:rFonts w:ascii="Times New Roman" w:hAnsi="Times New Roman"/>
          <w:sz w:val="27"/>
          <w:szCs w:val="27"/>
        </w:rPr>
        <w:t xml:space="preserve">, тыс. рублей (показатели прогноза </w:t>
      </w:r>
      <w:r w:rsidRPr="00427121">
        <w:rPr>
          <w:rFonts w:ascii="Times New Roman" w:hAnsi="Times New Roman"/>
          <w:sz w:val="27"/>
          <w:szCs w:val="27"/>
        </w:rPr>
        <w:t>социально-экономического развития Ульяновской области</w:t>
      </w:r>
      <w:r w:rsidR="000662D2"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spellStart"/>
      <w:r w:rsidRPr="00427121">
        <w:rPr>
          <w:rFonts w:ascii="Times New Roman" w:hAnsi="Times New Roman"/>
          <w:b/>
          <w:i/>
          <w:sz w:val="27"/>
          <w:szCs w:val="27"/>
        </w:rPr>
        <w:t>К</w:t>
      </w:r>
      <w:proofErr w:type="gramStart"/>
      <w:r w:rsidRPr="00427121">
        <w:rPr>
          <w:rFonts w:ascii="Times New Roman" w:hAnsi="Times New Roman"/>
          <w:b/>
          <w:i/>
          <w:sz w:val="27"/>
          <w:szCs w:val="27"/>
        </w:rPr>
        <w:t>n</w:t>
      </w:r>
      <w:proofErr w:type="spellEnd"/>
      <w:proofErr w:type="gramEnd"/>
      <w:r w:rsidRPr="00427121">
        <w:rPr>
          <w:rFonts w:ascii="Times New Roman" w:hAnsi="Times New Roman"/>
          <w:sz w:val="27"/>
          <w:szCs w:val="27"/>
        </w:rPr>
        <w:t xml:space="preserve"> – доля налога в </w:t>
      </w:r>
      <w:r w:rsidR="00740E9C" w:rsidRPr="00427121">
        <w:rPr>
          <w:rFonts w:ascii="Times New Roman" w:hAnsi="Times New Roman"/>
          <w:sz w:val="27"/>
          <w:szCs w:val="27"/>
        </w:rPr>
        <w:t>ФОТ</w:t>
      </w:r>
      <w:r w:rsidRPr="00427121">
        <w:rPr>
          <w:rFonts w:ascii="Times New Roman" w:hAnsi="Times New Roman"/>
          <w:sz w:val="27"/>
          <w:szCs w:val="27"/>
        </w:rPr>
        <w:t xml:space="preserve"> за предыдущий период (показатели прогноза социально-экономического развития </w:t>
      </w:r>
      <w:r w:rsidR="00740E9C" w:rsidRPr="00427121">
        <w:rPr>
          <w:rFonts w:ascii="Times New Roman" w:hAnsi="Times New Roman"/>
          <w:sz w:val="27"/>
          <w:szCs w:val="27"/>
        </w:rPr>
        <w:t>Ульяновской области</w:t>
      </w:r>
      <w:r w:rsidRPr="00427121">
        <w:rPr>
          <w:rFonts w:ascii="Times New Roman" w:hAnsi="Times New Roman"/>
          <w:sz w:val="27"/>
          <w:szCs w:val="27"/>
        </w:rPr>
        <w:t>, 1-НМ);</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427121">
        <w:rPr>
          <w:rFonts w:ascii="Times New Roman" w:hAnsi="Times New Roman"/>
          <w:sz w:val="27"/>
          <w:szCs w:val="27"/>
        </w:rPr>
        <w:t xml:space="preserve">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Прогнозный объем поступлений налога на доходы физических лиц рассчитывается с </w:t>
      </w:r>
      <w:r w:rsidR="00595AE2" w:rsidRPr="00427121">
        <w:rPr>
          <w:rFonts w:ascii="Times New Roman" w:hAnsi="Times New Roman"/>
          <w:sz w:val="27"/>
          <w:szCs w:val="27"/>
        </w:rPr>
        <w:t>учётом</w:t>
      </w:r>
      <w:r w:rsidRPr="00427121">
        <w:rPr>
          <w:rFonts w:ascii="Times New Roman" w:hAnsi="Times New Roman"/>
          <w:sz w:val="27"/>
          <w:szCs w:val="27"/>
        </w:rPr>
        <w:t xml:space="preserve">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9E74C9" w:rsidP="000662D2">
      <w:pPr>
        <w:spacing w:after="0" w:line="240" w:lineRule="auto"/>
        <w:ind w:firstLine="709"/>
        <w:jc w:val="both"/>
        <w:rPr>
          <w:rFonts w:ascii="Times New Roman" w:hAnsi="Times New Roman"/>
          <w:sz w:val="27"/>
          <w:szCs w:val="27"/>
        </w:rPr>
      </w:pPr>
      <w:proofErr w:type="gramStart"/>
      <w:r w:rsidRPr="009E74C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w:t>
      </w:r>
      <w:r>
        <w:rPr>
          <w:rFonts w:ascii="Times New Roman" w:hAnsi="Times New Roman"/>
          <w:sz w:val="27"/>
          <w:szCs w:val="27"/>
        </w:rPr>
        <w:t xml:space="preserve"> соответствии со статьями БК РФ </w:t>
      </w:r>
      <w:r w:rsidR="002253ED" w:rsidRPr="00427121">
        <w:rPr>
          <w:rFonts w:ascii="Times New Roman" w:hAnsi="Times New Roman"/>
          <w:sz w:val="27"/>
          <w:szCs w:val="27"/>
        </w:rPr>
        <w:t>и законом Ульяновской области «О межбюджетных отношениях в Ульяновкой области».</w:t>
      </w:r>
      <w:proofErr w:type="gramEnd"/>
    </w:p>
    <w:p w:rsidR="000662D2" w:rsidRPr="00427121" w:rsidRDefault="000662D2" w:rsidP="000662D2">
      <w:pPr>
        <w:spacing w:after="0" w:line="240" w:lineRule="auto"/>
        <w:ind w:firstLine="709"/>
        <w:jc w:val="both"/>
        <w:rPr>
          <w:rFonts w:ascii="Times New Roman" w:hAnsi="Times New Roman"/>
          <w:sz w:val="32"/>
          <w:szCs w:val="27"/>
        </w:rPr>
      </w:pPr>
      <w:bookmarkStart w:id="18" w:name="_Toc26857351"/>
      <w:bookmarkStart w:id="19" w:name="_Toc26884804"/>
      <w:bookmarkStart w:id="20" w:name="_Toc26884902"/>
      <w:bookmarkStart w:id="21" w:name="_Toc26894682"/>
      <w:bookmarkStart w:id="22" w:name="_Toc26895016"/>
      <w:bookmarkStart w:id="23" w:name="_Toc26895642"/>
      <w:bookmarkStart w:id="24" w:name="_Toc26979504"/>
      <w:bookmarkStart w:id="25" w:name="_Toc26979611"/>
      <w:bookmarkStart w:id="26" w:name="_Toc26979724"/>
      <w:bookmarkStart w:id="27" w:name="_Toc26979837"/>
      <w:bookmarkStart w:id="28" w:name="_Toc27985940"/>
      <w:bookmarkStart w:id="29" w:name="_Toc27992264"/>
      <w:bookmarkStart w:id="30" w:name="_Toc27992368"/>
      <w:bookmarkStart w:id="31" w:name="_Toc27994157"/>
      <w:bookmarkStart w:id="32" w:name="_Toc28095552"/>
      <w:bookmarkStart w:id="33" w:name="_Toc28152304"/>
      <w:bookmarkStart w:id="34" w:name="_Toc28154376"/>
      <w:bookmarkStart w:id="35" w:name="_Toc28154479"/>
      <w:bookmarkStart w:id="36" w:name="_Toc28154582"/>
      <w:bookmarkStart w:id="37" w:name="_Toc45646080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0662D2" w:rsidRPr="00427121" w:rsidRDefault="000662D2" w:rsidP="00A54201">
      <w:pPr>
        <w:pStyle w:val="2"/>
      </w:pPr>
      <w:bookmarkStart w:id="38" w:name="_Toc29469771"/>
      <w:bookmarkEnd w:id="37"/>
      <w:r w:rsidRPr="00427121">
        <w:t>Акцизы по подакцизным товарам (продукции), производимым на территории Российской Федерации</w:t>
      </w:r>
      <w:r w:rsidRPr="00427121">
        <w:br/>
        <w:t>182 1 03 02000 01 0000 110</w:t>
      </w:r>
      <w:bookmarkEnd w:id="3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4C756A" w:rsidRPr="00427121" w:rsidRDefault="004C756A" w:rsidP="004C756A">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используются:</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 xml:space="preserve">показатели прогноза социально-экономического развития Ульяновской области на очередной финансовый год и плановый период (налогооблагаемый объём подакцизной продукции), </w:t>
      </w:r>
      <w:r w:rsidR="006E1921" w:rsidRPr="00427121">
        <w:rPr>
          <w:rFonts w:ascii="Times New Roman" w:hAnsi="Times New Roman"/>
          <w:sz w:val="27"/>
          <w:szCs w:val="27"/>
        </w:rPr>
        <w:t>уполномоченным органом исполнительной власти региона</w:t>
      </w:r>
      <w:r w:rsidRPr="00427121">
        <w:rPr>
          <w:rFonts w:ascii="Times New Roman" w:hAnsi="Times New Roman"/>
          <w:sz w:val="27"/>
          <w:szCs w:val="27"/>
        </w:rPr>
        <w:t>;</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налоговой базы сложившаяся за предыдущие периоды согласно отчётным данным;</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динамика фактических поступлений согласно данным отчёта по форме № 1-НМ «</w:t>
      </w:r>
      <w:r w:rsidR="00234383" w:rsidRPr="00427121">
        <w:rPr>
          <w:rFonts w:ascii="Times New Roman" w:hAnsi="Times New Roman"/>
          <w:sz w:val="27"/>
          <w:szCs w:val="27"/>
        </w:rPr>
        <w:t>Отчёт о начислении и поступлении налогов, сборов, страховых взносов и иных обязательных платежей в бюджетную систему Российской Федерации</w:t>
      </w:r>
      <w:r w:rsidRPr="00427121">
        <w:rPr>
          <w:rFonts w:ascii="Times New Roman" w:hAnsi="Times New Roman"/>
          <w:sz w:val="27"/>
          <w:szCs w:val="27"/>
        </w:rPr>
        <w:t>»;</w:t>
      </w:r>
    </w:p>
    <w:p w:rsidR="004C756A" w:rsidRPr="00427121" w:rsidRDefault="004C756A"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ab/>
        <w:t>налоговые ставки, предусмотренные главой 22 НК РФ «Акцизы».</w:t>
      </w:r>
    </w:p>
    <w:p w:rsidR="004C756A" w:rsidRPr="00427121" w:rsidRDefault="004C756A" w:rsidP="004C756A">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 др.).</w:t>
      </w:r>
      <w:proofErr w:type="gramEnd"/>
    </w:p>
    <w:p w:rsidR="00BD6946" w:rsidRPr="00427121" w:rsidRDefault="00BD6946" w:rsidP="004C756A">
      <w:pPr>
        <w:spacing w:after="0" w:line="240" w:lineRule="auto"/>
        <w:ind w:firstLine="709"/>
        <w:jc w:val="both"/>
        <w:rPr>
          <w:rFonts w:ascii="Times New Roman" w:hAnsi="Times New Roman"/>
          <w:sz w:val="27"/>
          <w:szCs w:val="27"/>
        </w:rPr>
      </w:pPr>
    </w:p>
    <w:p w:rsidR="00BD6946" w:rsidRPr="00427121" w:rsidRDefault="00BD6946" w:rsidP="004C756A">
      <w:pPr>
        <w:spacing w:after="0" w:line="240" w:lineRule="auto"/>
        <w:ind w:firstLine="709"/>
        <w:jc w:val="both"/>
        <w:rPr>
          <w:rFonts w:ascii="Times New Roman" w:hAnsi="Times New Roman"/>
          <w:sz w:val="27"/>
          <w:szCs w:val="27"/>
        </w:rPr>
      </w:pPr>
    </w:p>
    <w:p w:rsidR="00BD6946" w:rsidRPr="00427121" w:rsidRDefault="00BD6946" w:rsidP="006D0C0B">
      <w:pPr>
        <w:pStyle w:val="3"/>
      </w:pPr>
      <w:bookmarkStart w:id="39" w:name="_Toc527705699"/>
      <w:bookmarkStart w:id="40" w:name="_Toc29469772"/>
      <w:r w:rsidRPr="00427121">
        <w:t xml:space="preserve">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 </w:t>
      </w:r>
      <w:r w:rsidRPr="00427121">
        <w:br/>
        <w:t>182 1 03 02010 01 0000 110</w:t>
      </w:r>
      <w:bookmarkEnd w:id="39"/>
      <w:bookmarkEnd w:id="40"/>
    </w:p>
    <w:p w:rsidR="00BD6946" w:rsidRPr="00427121" w:rsidRDefault="00BD6946" w:rsidP="00BD6946">
      <w:pPr>
        <w:shd w:val="clear" w:color="auto" w:fill="FFFFFF"/>
        <w:spacing w:before="48"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используются:</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акцизам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234383" w:rsidRPr="00427121">
        <w:rPr>
          <w:rFonts w:ascii="Times New Roman" w:hAnsi="Times New Roman"/>
          <w:sz w:val="27"/>
          <w:szCs w:val="27"/>
        </w:rPr>
        <w:t>Отчёт о начислении и поступлении налогов, сборов, страховых взносов и иных обязательных платежей в бюджетную систему Российской Федерации</w:t>
      </w:r>
      <w:r w:rsidRPr="00427121">
        <w:rPr>
          <w:rFonts w:ascii="Times New Roman" w:hAnsi="Times New Roman"/>
          <w:sz w:val="27"/>
          <w:szCs w:val="27"/>
        </w:rPr>
        <w:t>»;</w:t>
      </w:r>
    </w:p>
    <w:p w:rsidR="00BD6946" w:rsidRPr="00427121" w:rsidRDefault="00BD6946" w:rsidP="00234383">
      <w:pPr>
        <w:pStyle w:val="aff0"/>
        <w:numPr>
          <w:ilvl w:val="0"/>
          <w:numId w:val="6"/>
        </w:numPr>
        <w:tabs>
          <w:tab w:val="left" w:pos="993"/>
        </w:tabs>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BD6946" w:rsidRPr="00427121" w:rsidRDefault="00BD6946" w:rsidP="00BD6946">
      <w:pPr>
        <w:shd w:val="clear" w:color="auto" w:fill="FFFFFF"/>
        <w:spacing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w:t>
      </w:r>
      <w:r w:rsidRPr="00427121">
        <w:rPr>
          <w:rFonts w:ascii="Times New Roman" w:hAnsi="Times New Roman"/>
          <w:b/>
          <w:i/>
          <w:iCs/>
          <w:sz w:val="27"/>
          <w:szCs w:val="27"/>
        </w:rPr>
        <w:t xml:space="preserve"> А</w:t>
      </w:r>
      <w:r w:rsidRPr="00427121">
        <w:rPr>
          <w:rFonts w:ascii="Times New Roman" w:hAnsi="Times New Roman"/>
          <w:i/>
          <w:iCs/>
          <w:sz w:val="27"/>
          <w:szCs w:val="27"/>
          <w:vertAlign w:val="subscript"/>
        </w:rPr>
        <w:t xml:space="preserve">С </w:t>
      </w:r>
      <w:r w:rsidRPr="00427121">
        <w:rPr>
          <w:rFonts w:ascii="Times New Roman" w:hAnsi="Times New Roman"/>
          <w:sz w:val="27"/>
          <w:szCs w:val="27"/>
        </w:rPr>
        <w:t>определяется исходя из следующего алгоритма расчёта (формуле):</w:t>
      </w:r>
    </w:p>
    <w:p w:rsidR="00BD6946" w:rsidRPr="00427121" w:rsidRDefault="00BD6946" w:rsidP="00BD6946">
      <w:pPr>
        <w:spacing w:line="240" w:lineRule="auto"/>
        <w:rPr>
          <w:rFonts w:ascii="Times New Roman" w:hAnsi="Times New Roman"/>
          <w:spacing w:val="-3"/>
          <w:sz w:val="27"/>
          <w:szCs w:val="27"/>
        </w:rPr>
      </w:pPr>
      <w:r w:rsidRPr="00427121">
        <w:rPr>
          <w:rFonts w:ascii="Times New Roman" w:hAnsi="Times New Roman"/>
          <w:b/>
          <w:i/>
          <w:iCs/>
          <w:sz w:val="27"/>
          <w:szCs w:val="27"/>
        </w:rPr>
        <w:t>А</w:t>
      </w:r>
      <w:r w:rsidRPr="00427121">
        <w:rPr>
          <w:rFonts w:ascii="Times New Roman" w:hAnsi="Times New Roman"/>
          <w:i/>
          <w:iCs/>
          <w:sz w:val="27"/>
          <w:szCs w:val="27"/>
          <w:vertAlign w:val="subscript"/>
        </w:rPr>
        <w:t>С</w:t>
      </w:r>
      <w:r w:rsidRPr="00427121">
        <w:rPr>
          <w:rFonts w:ascii="Times New Roman" w:hAnsi="Times New Roman"/>
          <w:spacing w:val="-3"/>
          <w:sz w:val="27"/>
          <w:szCs w:val="27"/>
        </w:rPr>
        <w:t xml:space="preserve"> =</w:t>
      </w:r>
      <w:r w:rsidRPr="00427121">
        <w:rPr>
          <w:rFonts w:ascii="Times New Roman" w:hAnsi="Times New Roman"/>
          <w:b/>
          <w:i/>
          <w:iCs/>
          <w:sz w:val="27"/>
          <w:szCs w:val="27"/>
        </w:rPr>
        <w:t xml:space="preserve"> А</w:t>
      </w:r>
      <w:r w:rsidRPr="00427121">
        <w:rPr>
          <w:rFonts w:ascii="Times New Roman" w:hAnsi="Times New Roman"/>
          <w:i/>
          <w:iCs/>
          <w:sz w:val="27"/>
          <w:szCs w:val="27"/>
          <w:vertAlign w:val="subscript"/>
        </w:rPr>
        <w:t>СП+</w:t>
      </w:r>
      <w:r w:rsidRPr="00427121">
        <w:rPr>
          <w:rFonts w:ascii="Times New Roman" w:hAnsi="Times New Roman"/>
          <w:b/>
          <w:i/>
          <w:iCs/>
          <w:sz w:val="27"/>
          <w:szCs w:val="27"/>
        </w:rPr>
        <w:t xml:space="preserve"> А</w:t>
      </w:r>
      <w:r w:rsidRPr="00427121">
        <w:rPr>
          <w:rFonts w:ascii="Times New Roman" w:hAnsi="Times New Roman"/>
          <w:i/>
          <w:iCs/>
          <w:sz w:val="27"/>
          <w:szCs w:val="27"/>
          <w:vertAlign w:val="subscript"/>
        </w:rPr>
        <w:t>СПс</w:t>
      </w:r>
      <w:r w:rsidRPr="00427121">
        <w:rPr>
          <w:rFonts w:ascii="Times New Roman" w:hAnsi="Times New Roman"/>
          <w:i/>
          <w:iCs/>
          <w:spacing w:val="-6"/>
          <w:sz w:val="27"/>
          <w:szCs w:val="27"/>
        </w:rPr>
        <w:t xml:space="preserve">, </w:t>
      </w:r>
      <w:r w:rsidRPr="00427121">
        <w:rPr>
          <w:rFonts w:ascii="Times New Roman" w:hAnsi="Times New Roman"/>
          <w:spacing w:val="-3"/>
          <w:sz w:val="27"/>
          <w:szCs w:val="27"/>
        </w:rPr>
        <w:t>где:</w:t>
      </w:r>
    </w:p>
    <w:p w:rsidR="00BD6946" w:rsidRPr="00427121" w:rsidRDefault="00BD6946" w:rsidP="00BD6946">
      <w:pPr>
        <w:spacing w:line="240" w:lineRule="auto"/>
        <w:rPr>
          <w:rFonts w:ascii="Times New Roman" w:hAnsi="Times New Roman"/>
          <w:sz w:val="27"/>
          <w:szCs w:val="27"/>
        </w:rPr>
      </w:pPr>
      <w:r w:rsidRPr="00427121">
        <w:rPr>
          <w:rFonts w:ascii="Times New Roman" w:hAnsi="Times New Roman"/>
          <w:b/>
          <w:i/>
          <w:iCs/>
          <w:sz w:val="27"/>
          <w:szCs w:val="27"/>
        </w:rPr>
        <w:t>А</w:t>
      </w:r>
      <w:r w:rsidRPr="00427121">
        <w:rPr>
          <w:rFonts w:ascii="Times New Roman" w:hAnsi="Times New Roman"/>
          <w:i/>
          <w:iCs/>
          <w:sz w:val="27"/>
          <w:szCs w:val="27"/>
          <w:vertAlign w:val="subscript"/>
        </w:rPr>
        <w:t>СП -</w:t>
      </w:r>
      <w:r w:rsidRPr="00427121">
        <w:rPr>
          <w:sz w:val="27"/>
          <w:szCs w:val="27"/>
        </w:rPr>
        <w:t xml:space="preserve"> </w:t>
      </w:r>
      <w:r w:rsidRPr="00427121">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p>
    <w:p w:rsidR="00BD6946" w:rsidRPr="00427121" w:rsidRDefault="00BD6946" w:rsidP="00BD6946">
      <w:pPr>
        <w:spacing w:line="240" w:lineRule="auto"/>
        <w:rPr>
          <w:rFonts w:ascii="Times New Roman" w:hAnsi="Times New Roman"/>
          <w:sz w:val="27"/>
          <w:szCs w:val="27"/>
        </w:rPr>
      </w:pPr>
      <w:r w:rsidRPr="00427121">
        <w:rPr>
          <w:rFonts w:ascii="Times New Roman" w:hAnsi="Times New Roman"/>
          <w:b/>
          <w:i/>
          <w:iCs/>
          <w:sz w:val="27"/>
          <w:szCs w:val="27"/>
        </w:rPr>
        <w:t>А</w:t>
      </w:r>
      <w:r w:rsidRPr="00427121">
        <w:rPr>
          <w:rFonts w:ascii="Times New Roman" w:hAnsi="Times New Roman"/>
          <w:i/>
          <w:iCs/>
          <w:sz w:val="27"/>
          <w:szCs w:val="27"/>
          <w:vertAlign w:val="subscript"/>
        </w:rPr>
        <w:t xml:space="preserve">СПс - </w:t>
      </w:r>
      <w:r w:rsidRPr="00427121">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p w:rsidR="004C756A" w:rsidRPr="00427121" w:rsidRDefault="004C756A" w:rsidP="004C756A">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4"/>
      </w:pPr>
      <w:bookmarkStart w:id="41" w:name="_Toc29469773"/>
      <w:r w:rsidRPr="00427121">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427121">
        <w:br/>
        <w:t>182 1 03 02011 01 0000 110</w:t>
      </w:r>
      <w:bookmarkEnd w:id="41"/>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574782" w:rsidRPr="00427121" w:rsidRDefault="0057478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
    <w:p w:rsidR="000662D2" w:rsidRPr="00427121" w:rsidRDefault="000662D2" w:rsidP="0057478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427121">
        <w:rPr>
          <w:rFonts w:ascii="Times New Roman" w:hAnsi="Times New Roman"/>
          <w:b/>
          <w:i/>
          <w:sz w:val="27"/>
          <w:szCs w:val="27"/>
        </w:rPr>
        <w:t>А</w:t>
      </w:r>
      <w:r w:rsidRPr="00427121">
        <w:rPr>
          <w:rFonts w:ascii="Times New Roman" w:hAnsi="Times New Roman"/>
          <w:b/>
          <w:i/>
          <w:sz w:val="27"/>
          <w:szCs w:val="27"/>
          <w:vertAlign w:val="subscript"/>
        </w:rPr>
        <w:t>СП</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jc w:val="center"/>
        <w:rPr>
          <w:rFonts w:ascii="Times New Roman" w:hAnsi="Times New Roman"/>
          <w:b/>
          <w:i/>
          <w:sz w:val="28"/>
          <w:szCs w:val="28"/>
        </w:rPr>
      </w:pPr>
      <w:r w:rsidRPr="00427121">
        <w:rPr>
          <w:rFonts w:ascii="Times New Roman" w:hAnsi="Times New Roman"/>
          <w:b/>
          <w:i/>
          <w:sz w:val="28"/>
          <w:szCs w:val="28"/>
        </w:rPr>
        <w:t>А</w:t>
      </w:r>
      <w:r w:rsidRPr="00427121">
        <w:rPr>
          <w:rFonts w:ascii="Times New Roman" w:hAnsi="Times New Roman"/>
          <w:b/>
          <w:i/>
          <w:sz w:val="28"/>
          <w:szCs w:val="28"/>
          <w:vertAlign w:val="subscript"/>
        </w:rPr>
        <w:t>СП</w:t>
      </w:r>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V</w:t>
      </w:r>
      <w:r w:rsidRPr="00427121">
        <w:rPr>
          <w:rFonts w:ascii="Times New Roman" w:hAnsi="Times New Roman"/>
          <w:b/>
          <w:i/>
          <w:sz w:val="28"/>
          <w:szCs w:val="28"/>
          <w:vertAlign w:val="subscript"/>
        </w:rPr>
        <w:t>сп</w:t>
      </w:r>
      <w:r w:rsidR="007F5BE2" w:rsidRPr="00427121">
        <w:rPr>
          <w:rFonts w:ascii="Times New Roman" w:hAnsi="Times New Roman"/>
          <w:b/>
          <w:i/>
          <w:sz w:val="28"/>
          <w:szCs w:val="28"/>
        </w:rPr>
        <w:t>×</w:t>
      </w:r>
      <w:r w:rsidRPr="00427121">
        <w:rPr>
          <w:rFonts w:ascii="Times New Roman" w:hAnsi="Times New Roman"/>
          <w:b/>
          <w:i/>
          <w:sz w:val="28"/>
          <w:szCs w:val="28"/>
        </w:rPr>
        <w:t>(100-</w:t>
      </w:r>
      <w:r w:rsidRPr="00427121">
        <w:rPr>
          <w:rFonts w:ascii="Times New Roman" w:hAnsi="Times New Roman"/>
          <w:b/>
          <w:i/>
          <w:sz w:val="28"/>
          <w:szCs w:val="28"/>
          <w:lang w:val="en-US"/>
        </w:rPr>
        <w:t>d</w:t>
      </w:r>
      <w:r w:rsidRPr="00427121">
        <w:rPr>
          <w:rFonts w:ascii="Times New Roman" w:hAnsi="Times New Roman"/>
          <w:b/>
          <w:i/>
          <w:sz w:val="28"/>
          <w:szCs w:val="28"/>
          <w:vertAlign w:val="subscript"/>
        </w:rPr>
        <w:t>сп</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сп</w:t>
      </w:r>
      <w:r w:rsidRPr="00427121">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d</w:t>
      </w:r>
      <w:proofErr w:type="gramEnd"/>
      <w:r w:rsidRPr="00427121">
        <w:rPr>
          <w:rFonts w:ascii="Times New Roman" w:hAnsi="Times New Roman"/>
          <w:b/>
          <w:i/>
          <w:sz w:val="27"/>
          <w:szCs w:val="27"/>
          <w:vertAlign w:val="subscript"/>
        </w:rPr>
        <w:t>сп</w:t>
      </w:r>
      <w:proofErr w:type="spellEnd"/>
      <w:r w:rsidRPr="00427121">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P </w:t>
      </w:r>
      <w:r w:rsidRPr="00427121">
        <w:rPr>
          <w:rFonts w:ascii="Times New Roman" w:hAnsi="Times New Roman"/>
          <w:sz w:val="27"/>
          <w:szCs w:val="27"/>
        </w:rPr>
        <w:t>–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4"/>
      </w:pPr>
      <w:bookmarkStart w:id="42" w:name="_Toc29469774"/>
      <w:r w:rsidRPr="00427121">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27121">
        <w:t xml:space="preserve"> </w:t>
      </w:r>
      <w:r w:rsidRPr="00427121">
        <w:br/>
        <w:t>182 1 03 02013 01 0000 110</w:t>
      </w:r>
      <w:bookmarkEnd w:id="4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BA13F9" w:rsidRPr="00427121" w:rsidRDefault="00BA13F9"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 xml:space="preserve"> уполномоченным</w:t>
      </w:r>
      <w:r w:rsidR="00B0190F" w:rsidRPr="00427121">
        <w:rPr>
          <w:rFonts w:ascii="Times New Roman" w:hAnsi="Times New Roman"/>
          <w:sz w:val="27"/>
          <w:szCs w:val="27"/>
        </w:rPr>
        <w:t xml:space="preserve"> органом исполнительной власти региона</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427121">
        <w:rPr>
          <w:rFonts w:ascii="Times New Roman" w:hAnsi="Times New Roman"/>
          <w:b/>
          <w:i/>
          <w:sz w:val="28"/>
          <w:szCs w:val="28"/>
        </w:rPr>
        <w:t>А</w:t>
      </w:r>
      <w:r w:rsidRPr="00427121">
        <w:rPr>
          <w:rFonts w:ascii="Times New Roman" w:hAnsi="Times New Roman"/>
          <w:b/>
          <w:i/>
          <w:sz w:val="28"/>
          <w:szCs w:val="28"/>
          <w:vertAlign w:val="subscript"/>
        </w:rPr>
        <w:t>СПс</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240" w:line="240" w:lineRule="auto"/>
        <w:jc w:val="center"/>
        <w:rPr>
          <w:rFonts w:ascii="Times New Roman" w:hAnsi="Times New Roman"/>
          <w:b/>
          <w:i/>
          <w:sz w:val="28"/>
          <w:szCs w:val="28"/>
        </w:rPr>
      </w:pPr>
      <w:r w:rsidRPr="00427121">
        <w:rPr>
          <w:rFonts w:ascii="Times New Roman" w:hAnsi="Times New Roman"/>
          <w:b/>
          <w:i/>
          <w:sz w:val="28"/>
          <w:szCs w:val="28"/>
        </w:rPr>
        <w:t>А</w:t>
      </w:r>
      <w:r w:rsidRPr="00427121">
        <w:rPr>
          <w:rFonts w:ascii="Times New Roman" w:hAnsi="Times New Roman"/>
          <w:b/>
          <w:i/>
          <w:sz w:val="28"/>
          <w:szCs w:val="28"/>
          <w:vertAlign w:val="subscript"/>
        </w:rPr>
        <w:t>СПс</w:t>
      </w:r>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proofErr w:type="gramStart"/>
      <w:r w:rsidRPr="00427121">
        <w:rPr>
          <w:rFonts w:ascii="Times New Roman" w:hAnsi="Times New Roman"/>
          <w:b/>
          <w:i/>
          <w:sz w:val="28"/>
          <w:szCs w:val="28"/>
          <w:lang w:val="en-US"/>
        </w:rPr>
        <w:t>V</w:t>
      </w:r>
      <w:proofErr w:type="gramEnd"/>
      <w:r w:rsidRPr="00427121">
        <w:rPr>
          <w:rFonts w:ascii="Times New Roman" w:hAnsi="Times New Roman"/>
          <w:b/>
          <w:i/>
          <w:sz w:val="28"/>
          <w:szCs w:val="28"/>
          <w:vertAlign w:val="subscript"/>
        </w:rPr>
        <w:t>спс</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спс</w:t>
      </w:r>
      <w:proofErr w:type="spellEnd"/>
      <w:r w:rsidRPr="00427121">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P </w:t>
      </w:r>
      <w:r w:rsidRPr="00427121">
        <w:rPr>
          <w:rFonts w:ascii="Times New Roman" w:hAnsi="Times New Roman"/>
          <w:sz w:val="27"/>
          <w:szCs w:val="27"/>
        </w:rPr>
        <w:t>–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36"/>
          <w:szCs w:val="27"/>
        </w:rPr>
      </w:pPr>
    </w:p>
    <w:p w:rsidR="000662D2" w:rsidRPr="00427121" w:rsidRDefault="000662D2" w:rsidP="006D0C0B">
      <w:pPr>
        <w:pStyle w:val="3"/>
      </w:pPr>
      <w:bookmarkStart w:id="43" w:name="_Toc29469775"/>
      <w:r w:rsidRPr="00427121">
        <w:t>Акцизы на спиртосодержащую продукцию, производимую на территории Российской Федерации</w:t>
      </w:r>
      <w:r w:rsidRPr="00427121">
        <w:br/>
        <w:t>182 1 03 02020 01 0000 110</w:t>
      </w:r>
      <w:bookmarkEnd w:id="4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спиртосодержащую продукцию, используются:</w:t>
      </w:r>
    </w:p>
    <w:p w:rsidR="00741C69" w:rsidRPr="00427121" w:rsidRDefault="00741C69"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согласно данным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(налогооблагаемый объём реализации спиртосодержащей продукции),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 xml:space="preserve"> уполномоченным</w:t>
      </w:r>
      <w:r w:rsidR="00B0190F" w:rsidRPr="00427121">
        <w:rPr>
          <w:rFonts w:ascii="Times New Roman" w:hAnsi="Times New Roman"/>
          <w:sz w:val="27"/>
          <w:szCs w:val="27"/>
        </w:rPr>
        <w:t xml:space="preserve"> органом исполнительной власти региона</w:t>
      </w:r>
      <w:r w:rsidRPr="00427121">
        <w:rPr>
          <w:rFonts w:ascii="Times New Roman" w:hAnsi="Times New Roman"/>
          <w:sz w:val="27"/>
          <w:szCs w:val="27"/>
        </w:rPr>
        <w:t>;</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налога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спиртосодержащую продукцию (</w:t>
      </w:r>
      <w:proofErr w:type="spellStart"/>
      <w:r w:rsidRPr="00427121">
        <w:rPr>
          <w:rFonts w:ascii="Times New Roman" w:hAnsi="Times New Roman"/>
          <w:b/>
          <w:i/>
          <w:sz w:val="28"/>
          <w:szCs w:val="28"/>
        </w:rPr>
        <w:t>А</w:t>
      </w:r>
      <w:r w:rsidRPr="00427121">
        <w:rPr>
          <w:rFonts w:ascii="Times New Roman" w:hAnsi="Times New Roman"/>
          <w:b/>
          <w:i/>
          <w:sz w:val="28"/>
          <w:szCs w:val="28"/>
          <w:vertAlign w:val="subscript"/>
        </w:rPr>
        <w:t>СПд</w:t>
      </w:r>
      <w:proofErr w:type="spellEnd"/>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8"/>
          <w:szCs w:val="28"/>
        </w:rPr>
      </w:pPr>
      <w:proofErr w:type="spellStart"/>
      <w:r w:rsidRPr="00427121">
        <w:rPr>
          <w:rFonts w:ascii="Times New Roman" w:hAnsi="Times New Roman"/>
          <w:b/>
          <w:i/>
          <w:sz w:val="28"/>
          <w:szCs w:val="28"/>
        </w:rPr>
        <w:t>А</w:t>
      </w:r>
      <w:r w:rsidRPr="00427121">
        <w:rPr>
          <w:rFonts w:ascii="Times New Roman" w:hAnsi="Times New Roman"/>
          <w:b/>
          <w:i/>
          <w:sz w:val="28"/>
          <w:szCs w:val="28"/>
          <w:vertAlign w:val="subscript"/>
        </w:rPr>
        <w:t>СПд</w:t>
      </w:r>
      <w:proofErr w:type="spellEnd"/>
      <w:r w:rsidRPr="00427121">
        <w:rPr>
          <w:rFonts w:ascii="Times New Roman" w:hAnsi="Times New Roman"/>
          <w:b/>
          <w:i/>
          <w:sz w:val="28"/>
          <w:szCs w:val="28"/>
        </w:rPr>
        <w:t xml:space="preserve">= </w:t>
      </w:r>
      <w:r w:rsidRPr="00427121">
        <w:rPr>
          <w:rFonts w:ascii="Times New Roman" w:hAnsi="Times New Roman"/>
          <w:b/>
          <w:i/>
          <w:sz w:val="27"/>
          <w:szCs w:val="27"/>
        </w:rPr>
        <w:t>∑</w:t>
      </w:r>
      <w:r w:rsidRPr="00427121">
        <w:rPr>
          <w:rFonts w:ascii="Times New Roman" w:hAnsi="Times New Roman"/>
          <w:b/>
          <w:i/>
          <w:sz w:val="28"/>
          <w:szCs w:val="28"/>
        </w:rPr>
        <w:t xml:space="preserve"> (</w:t>
      </w:r>
      <w:proofErr w:type="gramStart"/>
      <w:r w:rsidRPr="00427121">
        <w:rPr>
          <w:rFonts w:ascii="Times New Roman" w:hAnsi="Times New Roman"/>
          <w:b/>
          <w:i/>
          <w:sz w:val="28"/>
          <w:szCs w:val="28"/>
          <w:lang w:val="en-US"/>
        </w:rPr>
        <w:t>V</w:t>
      </w:r>
      <w:proofErr w:type="spellStart"/>
      <w:proofErr w:type="gramEnd"/>
      <w:r w:rsidRPr="00427121">
        <w:rPr>
          <w:rFonts w:ascii="Times New Roman" w:hAnsi="Times New Roman"/>
          <w:b/>
          <w:i/>
          <w:sz w:val="28"/>
          <w:szCs w:val="28"/>
          <w:vertAlign w:val="subscript"/>
        </w:rPr>
        <w:t>спд</w:t>
      </w:r>
      <w:proofErr w:type="spellEnd"/>
      <w:r w:rsidR="007F5BE2" w:rsidRPr="00427121">
        <w:rPr>
          <w:rFonts w:ascii="Times New Roman" w:hAnsi="Times New Roman"/>
          <w:b/>
          <w:i/>
          <w:sz w:val="28"/>
          <w:szCs w:val="28"/>
        </w:rPr>
        <w:t>×</w:t>
      </w:r>
      <w:r w:rsidRPr="00427121">
        <w:rPr>
          <w:rFonts w:ascii="Times New Roman" w:hAnsi="Times New Roman"/>
          <w:b/>
          <w:i/>
          <w:sz w:val="28"/>
          <w:szCs w:val="28"/>
        </w:rPr>
        <w:t xml:space="preserve"> </w:t>
      </w:r>
      <w:r w:rsidRPr="00427121">
        <w:rPr>
          <w:rFonts w:ascii="Times New Roman" w:hAnsi="Times New Roman"/>
          <w:b/>
          <w:i/>
          <w:sz w:val="28"/>
          <w:szCs w:val="28"/>
          <w:lang w:val="en-US"/>
        </w:rPr>
        <w:t>d</w:t>
      </w:r>
      <w:proofErr w:type="spellStart"/>
      <w:r w:rsidRPr="00427121">
        <w:rPr>
          <w:rFonts w:ascii="Times New Roman" w:hAnsi="Times New Roman"/>
          <w:b/>
          <w:i/>
          <w:sz w:val="28"/>
          <w:szCs w:val="28"/>
          <w:vertAlign w:val="subscript"/>
        </w:rPr>
        <w:t>спд</w:t>
      </w:r>
      <w:proofErr w:type="spellEnd"/>
      <w:r w:rsidRPr="00427121">
        <w:rPr>
          <w:rFonts w:ascii="Times New Roman" w:hAnsi="Times New Roman"/>
          <w:b/>
          <w:i/>
          <w:sz w:val="28"/>
          <w:szCs w:val="28"/>
        </w:rPr>
        <w:t xml:space="preserve"> </w:t>
      </w:r>
      <w:r w:rsidR="007F5BE2" w:rsidRPr="00427121">
        <w:rPr>
          <w:rFonts w:ascii="Times New Roman" w:hAnsi="Times New Roman"/>
          <w:b/>
          <w:i/>
          <w:sz w:val="28"/>
          <w:szCs w:val="28"/>
        </w:rPr>
        <w:t>×</w:t>
      </w:r>
      <w:r w:rsidRPr="00427121">
        <w:rPr>
          <w:rFonts w:ascii="Times New Roman" w:hAnsi="Times New Roman"/>
          <w:b/>
          <w:i/>
          <w:sz w:val="28"/>
          <w:szCs w:val="28"/>
          <w:lang w:val="en-US"/>
        </w:rPr>
        <w:t>S</w:t>
      </w:r>
      <w:r w:rsidRPr="00427121">
        <w:rPr>
          <w:rFonts w:ascii="Times New Roman" w:hAnsi="Times New Roman"/>
          <w:b/>
          <w:i/>
          <w:sz w:val="28"/>
          <w:szCs w:val="28"/>
        </w:rPr>
        <w:t>)</w:t>
      </w:r>
      <w:r w:rsidR="007F5BE2" w:rsidRPr="00427121">
        <w:rPr>
          <w:rFonts w:ascii="Times New Roman" w:hAnsi="Times New Roman"/>
          <w:b/>
          <w:i/>
          <w:sz w:val="28"/>
          <w:szCs w:val="28"/>
        </w:rPr>
        <w:t>×</w:t>
      </w:r>
      <w:r w:rsidRPr="00427121">
        <w:rPr>
          <w:rFonts w:ascii="Times New Roman" w:hAnsi="Times New Roman"/>
          <w:b/>
          <w:i/>
          <w:sz w:val="27"/>
          <w:szCs w:val="27"/>
          <w:vertAlign w:val="subscript"/>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7F5BE2" w:rsidRPr="00427121">
        <w:rPr>
          <w:rFonts w:ascii="Times New Roman" w:hAnsi="Times New Roman"/>
          <w:b/>
          <w:i/>
          <w:sz w:val="27"/>
          <w:szCs w:val="27"/>
        </w:rPr>
        <w:t>±</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8"/>
          <w:szCs w:val="28"/>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spellStart"/>
      <w:proofErr w:type="gramStart"/>
      <w:r w:rsidRPr="00427121">
        <w:rPr>
          <w:rFonts w:ascii="Times New Roman" w:hAnsi="Times New Roman"/>
          <w:b/>
          <w:i/>
          <w:sz w:val="27"/>
          <w:szCs w:val="27"/>
        </w:rPr>
        <w:t>V</w:t>
      </w:r>
      <w:proofErr w:type="gramEnd"/>
      <w:r w:rsidRPr="00427121">
        <w:rPr>
          <w:rFonts w:ascii="Times New Roman" w:hAnsi="Times New Roman"/>
          <w:b/>
          <w:i/>
          <w:sz w:val="27"/>
          <w:szCs w:val="27"/>
          <w:vertAlign w:val="subscript"/>
        </w:rPr>
        <w:t>спд</w:t>
      </w:r>
      <w:proofErr w:type="spellEnd"/>
      <w:r w:rsidRPr="00427121">
        <w:rPr>
          <w:rFonts w:ascii="Times New Roman" w:hAnsi="Times New Roman"/>
          <w:sz w:val="27"/>
          <w:szCs w:val="27"/>
        </w:rPr>
        <w:t xml:space="preserve"> – налогооблагаемый объем реализации на спиртосодержащую продукцию,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8"/>
          <w:szCs w:val="28"/>
          <w:lang w:val="en-US"/>
        </w:rPr>
        <w:t>d</w:t>
      </w:r>
      <w:proofErr w:type="spellStart"/>
      <w:r w:rsidRPr="00427121">
        <w:rPr>
          <w:rFonts w:ascii="Times New Roman" w:hAnsi="Times New Roman"/>
          <w:b/>
          <w:i/>
          <w:sz w:val="28"/>
          <w:szCs w:val="28"/>
          <w:vertAlign w:val="subscript"/>
        </w:rPr>
        <w:t>спд</w:t>
      </w:r>
      <w:proofErr w:type="spellEnd"/>
      <w:r w:rsidRPr="00427121">
        <w:rPr>
          <w:rFonts w:ascii="Times New Roman" w:hAnsi="Times New Roman"/>
          <w:sz w:val="28"/>
          <w:szCs w:val="28"/>
          <w:vertAlign w:val="subscript"/>
        </w:rPr>
        <w:t xml:space="preserve"> </w:t>
      </w:r>
      <w:r w:rsidRPr="00427121">
        <w:rPr>
          <w:rFonts w:ascii="Times New Roman" w:hAnsi="Times New Roman"/>
          <w:sz w:val="28"/>
          <w:szCs w:val="28"/>
        </w:rPr>
        <w:t xml:space="preserve">– </w:t>
      </w:r>
      <w:r w:rsidRPr="00427121">
        <w:rPr>
          <w:rFonts w:ascii="Times New Roman" w:hAnsi="Times New Roman"/>
          <w:sz w:val="27"/>
          <w:szCs w:val="27"/>
        </w:rPr>
        <w:t xml:space="preserve">доля облагаемого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реализации спиртосодержащей продукции в общем </w:t>
      </w:r>
      <w:r w:rsidR="0044431F" w:rsidRPr="00427121">
        <w:rPr>
          <w:rFonts w:ascii="Times New Roman" w:hAnsi="Times New Roman"/>
          <w:sz w:val="27"/>
          <w:szCs w:val="27"/>
        </w:rPr>
        <w:t>объёме</w:t>
      </w:r>
      <w:r w:rsidRPr="00427121">
        <w:rPr>
          <w:rFonts w:ascii="Times New Roman" w:hAnsi="Times New Roman"/>
          <w:sz w:val="27"/>
          <w:szCs w:val="27"/>
        </w:rPr>
        <w:t xml:space="preserve"> реализации спиртосодержащей продукции, % (определяется как отношение </w:t>
      </w:r>
      <w:r w:rsidR="00595AE2" w:rsidRPr="00427121">
        <w:rPr>
          <w:rFonts w:ascii="Times New Roman" w:hAnsi="Times New Roman"/>
          <w:sz w:val="27"/>
          <w:szCs w:val="27"/>
        </w:rPr>
        <w:t>объёма</w:t>
      </w:r>
      <w:r w:rsidRPr="00427121">
        <w:rPr>
          <w:rFonts w:ascii="Times New Roman" w:hAnsi="Times New Roman"/>
          <w:sz w:val="27"/>
          <w:szCs w:val="27"/>
        </w:rPr>
        <w:t xml:space="preserve"> реализации спиртосодержащей продукции, рассчитанного исходя из начислений по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1-НМ на 01 января текущего года, к </w:t>
      </w:r>
      <w:r w:rsidR="009A7CA7" w:rsidRPr="00427121">
        <w:rPr>
          <w:rFonts w:ascii="Times New Roman" w:hAnsi="Times New Roman"/>
          <w:sz w:val="27"/>
          <w:szCs w:val="27"/>
        </w:rPr>
        <w:t>объёму</w:t>
      </w:r>
      <w:r w:rsidRPr="00427121">
        <w:rPr>
          <w:rFonts w:ascii="Times New Roman" w:hAnsi="Times New Roman"/>
          <w:sz w:val="27"/>
          <w:szCs w:val="27"/>
        </w:rPr>
        <w:t xml:space="preserve"> реализации спиртосодержащей продукции, представленному в макропоказателях за тот же период);</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акциза, рублей за 1 литр безводного этилового спирта;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спиртосодержащую продукцию,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44" w:name="_Toc29469776"/>
      <w:r w:rsidRPr="00427121">
        <w:t>Акцизы на автомобильный бензин, производимый на территории Российской Федерации</w:t>
      </w:r>
      <w:r w:rsidRPr="00427121">
        <w:br/>
        <w:t>182 1 03 02041 01 0000 110</w:t>
      </w:r>
      <w:bookmarkEnd w:id="44"/>
    </w:p>
    <w:p w:rsidR="000662D2" w:rsidRPr="00427121" w:rsidRDefault="000662D2" w:rsidP="000662D2">
      <w:pPr>
        <w:pStyle w:val="aff0"/>
        <w:spacing w:before="120" w:after="0" w:line="240" w:lineRule="auto"/>
        <w:ind w:left="0"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автомобильный бензин</w:t>
      </w:r>
      <w:r w:rsidRPr="00427121">
        <w:rPr>
          <w:rFonts w:ascii="Times New Roman" w:hAnsi="Times New Roman"/>
          <w:b/>
          <w:sz w:val="27"/>
          <w:szCs w:val="27"/>
        </w:rPr>
        <w:t xml:space="preserve"> </w:t>
      </w:r>
      <w:r w:rsidRPr="00427121">
        <w:rPr>
          <w:rFonts w:ascii="Times New Roman" w:hAnsi="Times New Roman"/>
          <w:sz w:val="27"/>
          <w:szCs w:val="27"/>
        </w:rPr>
        <w:t>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автомобильный бензин (</w:t>
      </w:r>
      <w:proofErr w:type="spellStart"/>
      <w:r w:rsidRPr="00427121">
        <w:rPr>
          <w:rFonts w:ascii="Times New Roman" w:hAnsi="Times New Roman"/>
          <w:b/>
          <w:i/>
          <w:sz w:val="27"/>
          <w:szCs w:val="27"/>
        </w:rPr>
        <w:t>А</w:t>
      </w:r>
      <w:r w:rsidRPr="00427121">
        <w:rPr>
          <w:rFonts w:ascii="Times New Roman" w:hAnsi="Times New Roman"/>
          <w:b/>
          <w:i/>
          <w:sz w:val="27"/>
          <w:szCs w:val="27"/>
          <w:vertAlign w:val="subscript"/>
        </w:rPr>
        <w:t>автоБ</w:t>
      </w:r>
      <w:proofErr w:type="spellEnd"/>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center"/>
        <w:rPr>
          <w:rFonts w:ascii="Times New Roman" w:hAnsi="Times New Roman"/>
          <w:sz w:val="16"/>
          <w:szCs w:val="16"/>
        </w:rPr>
      </w:pPr>
    </w:p>
    <w:p w:rsidR="000662D2" w:rsidRPr="00427121" w:rsidRDefault="000662D2" w:rsidP="000662D2">
      <w:pPr>
        <w:spacing w:after="0"/>
        <w:jc w:val="center"/>
        <w:rPr>
          <w:rFonts w:ascii="Times New Roman" w:hAnsi="Times New Roman"/>
          <w:b/>
          <w:i/>
          <w:sz w:val="27"/>
          <w:szCs w:val="27"/>
        </w:rPr>
      </w:pPr>
      <w:proofErr w:type="spellStart"/>
      <w:r w:rsidRPr="00427121">
        <w:rPr>
          <w:rFonts w:ascii="Times New Roman" w:hAnsi="Times New Roman"/>
          <w:b/>
          <w:i/>
          <w:sz w:val="27"/>
          <w:szCs w:val="27"/>
        </w:rPr>
        <w:t>А</w:t>
      </w:r>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rPr>
        <w:t>= ∑ (</w:t>
      </w:r>
      <w:r w:rsidRPr="00427121">
        <w:rPr>
          <w:rFonts w:ascii="Times New Roman" w:hAnsi="Times New Roman"/>
          <w:b/>
          <w:i/>
          <w:sz w:val="27"/>
          <w:szCs w:val="27"/>
          <w:lang w:val="en-US"/>
        </w:rPr>
        <w:t>V</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(5кл</w:t>
      </w:r>
      <w:proofErr w:type="gramStart"/>
      <w:r w:rsidRPr="00427121">
        <w:rPr>
          <w:rFonts w:ascii="Times New Roman" w:hAnsi="Times New Roman"/>
          <w:b/>
          <w:i/>
          <w:sz w:val="27"/>
          <w:szCs w:val="27"/>
          <w:vertAlign w:val="subscript"/>
        </w:rPr>
        <w:t>;н</w:t>
      </w:r>
      <w:proofErr w:type="gramEnd"/>
      <w:r w:rsidRPr="00427121">
        <w:rPr>
          <w:rFonts w:ascii="Times New Roman" w:hAnsi="Times New Roman"/>
          <w:b/>
          <w:i/>
          <w:sz w:val="27"/>
          <w:szCs w:val="27"/>
          <w:vertAlign w:val="subscript"/>
        </w:rPr>
        <w:t>5кл)</w:t>
      </w:r>
      <w:r w:rsidRPr="00427121">
        <w:rPr>
          <w:rFonts w:ascii="Times New Roman" w:hAnsi="Times New Roman"/>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(5кл;н5кл)</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V</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5кл;н5кл)</w:t>
      </w:r>
      <w:r w:rsidRPr="00427121">
        <w:rPr>
          <w:rFonts w:ascii="Times New Roman" w:hAnsi="Times New Roman"/>
          <w:sz w:val="27"/>
          <w:szCs w:val="27"/>
        </w:rPr>
        <w:t xml:space="preserve"> – налогооблагаемый объем реализации автомобильного бензина по классам,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№5-НП);</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proofErr w:type="spellStart"/>
      <w:r w:rsidRPr="00427121">
        <w:rPr>
          <w:rFonts w:ascii="Times New Roman" w:hAnsi="Times New Roman"/>
          <w:b/>
          <w:i/>
          <w:sz w:val="27"/>
          <w:szCs w:val="27"/>
          <w:vertAlign w:val="subscript"/>
        </w:rPr>
        <w:t>автоБ</w:t>
      </w:r>
      <w:proofErr w:type="spellEnd"/>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5кл;н5кл)</w:t>
      </w:r>
      <w:r w:rsidRPr="00427121">
        <w:rPr>
          <w:rFonts w:ascii="Times New Roman" w:hAnsi="Times New Roman"/>
          <w:sz w:val="27"/>
          <w:szCs w:val="27"/>
        </w:rPr>
        <w:t xml:space="preserve"> – ставка акциза на автомобильный бензин по классам,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автомобильный бензин,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C7202E" w:rsidRPr="00427121" w:rsidRDefault="00C7202E" w:rsidP="00C7202E">
      <w:pPr>
        <w:shd w:val="clear" w:color="auto" w:fill="FFFFFF"/>
        <w:spacing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автомобильный бензин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C7202E" w:rsidRPr="00427121" w:rsidRDefault="00C7202E"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8"/>
          <w:szCs w:val="28"/>
        </w:rPr>
      </w:pPr>
    </w:p>
    <w:p w:rsidR="000662D2" w:rsidRPr="00427121" w:rsidRDefault="000662D2" w:rsidP="006D0C0B">
      <w:pPr>
        <w:pStyle w:val="3"/>
      </w:pPr>
      <w:bookmarkStart w:id="45" w:name="_Toc29469777"/>
      <w:r w:rsidRPr="00427121">
        <w:t xml:space="preserve">Акцизы на прямогонный бензин, производимый на территории Российской Федерации </w:t>
      </w:r>
      <w:r w:rsidRPr="00427121">
        <w:br/>
        <w:t>182 1 03 02042 01 0000 110</w:t>
      </w:r>
      <w:bookmarkEnd w:id="45"/>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w:t>
      </w:r>
      <w:r w:rsidR="00E77967" w:rsidRPr="00427121">
        <w:rPr>
          <w:rFonts w:ascii="Times New Roman" w:hAnsi="Times New Roman"/>
          <w:sz w:val="27"/>
          <w:szCs w:val="27"/>
        </w:rPr>
        <w:t xml:space="preserve"> (возмещения)</w:t>
      </w:r>
      <w:r w:rsidRPr="00427121">
        <w:rPr>
          <w:rFonts w:ascii="Times New Roman" w:hAnsi="Times New Roman"/>
          <w:sz w:val="27"/>
          <w:szCs w:val="27"/>
        </w:rPr>
        <w:t xml:space="preserve"> акцизов на прямогонный бензин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налоговые ставки, коэффициенты (применяемые к начислениям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возврата) и преференции,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поступлений</w:t>
      </w:r>
      <w:r w:rsidR="00E77967" w:rsidRPr="00427121">
        <w:rPr>
          <w:rFonts w:ascii="Times New Roman" w:hAnsi="Times New Roman"/>
          <w:sz w:val="27"/>
          <w:szCs w:val="27"/>
        </w:rPr>
        <w:t xml:space="preserve"> (возмещения) </w:t>
      </w:r>
      <w:r w:rsidRPr="00427121">
        <w:rPr>
          <w:rFonts w:ascii="Times New Roman" w:hAnsi="Times New Roman"/>
          <w:sz w:val="27"/>
          <w:szCs w:val="27"/>
        </w:rPr>
        <w:t xml:space="preserve">акцизов на прямогонный бензин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коэффициентов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 и других показателей, определяющих поступления акцизов.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w:t>
      </w:r>
      <w:r w:rsidR="00E77967" w:rsidRPr="00427121">
        <w:rPr>
          <w:rFonts w:ascii="Times New Roman" w:hAnsi="Times New Roman"/>
          <w:sz w:val="27"/>
          <w:szCs w:val="27"/>
        </w:rPr>
        <w:t xml:space="preserve">(возмещения) </w:t>
      </w:r>
      <w:r w:rsidRPr="00427121">
        <w:rPr>
          <w:rFonts w:ascii="Times New Roman" w:hAnsi="Times New Roman"/>
          <w:sz w:val="27"/>
          <w:szCs w:val="27"/>
        </w:rPr>
        <w:t>акцизов на прямогонный бензин (</w:t>
      </w:r>
      <w:r w:rsidRPr="00427121">
        <w:rPr>
          <w:rFonts w:ascii="Times New Roman" w:hAnsi="Times New Roman"/>
          <w:b/>
          <w:i/>
          <w:sz w:val="27"/>
          <w:szCs w:val="27"/>
        </w:rPr>
        <w:t>А</w:t>
      </w:r>
      <w:r w:rsidRPr="00427121">
        <w:rPr>
          <w:rFonts w:ascii="Times New Roman" w:hAnsi="Times New Roman"/>
          <w:b/>
          <w:i/>
          <w:sz w:val="27"/>
          <w:szCs w:val="27"/>
          <w:vertAlign w:val="subscript"/>
        </w:rPr>
        <w:t>ПБ</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ПБ </w:t>
      </w:r>
      <w:r w:rsidRPr="00427121">
        <w:rPr>
          <w:rFonts w:ascii="Times New Roman" w:hAnsi="Times New Roman"/>
          <w:b/>
          <w:i/>
          <w:sz w:val="27"/>
          <w:szCs w:val="27"/>
        </w:rPr>
        <w:t>=∑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ПБ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xml:space="preserve">) ×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F</w:t>
      </w:r>
      <w:r w:rsidRPr="00427121">
        <w:rPr>
          <w:rFonts w:ascii="Times New Roman" w:hAnsi="Times New Roman"/>
          <w:b/>
          <w:i/>
          <w:sz w:val="27"/>
          <w:szCs w:val="27"/>
        </w:rPr>
        <w:t xml:space="preserve"> + </w:t>
      </w:r>
    </w:p>
    <w:p w:rsidR="000662D2" w:rsidRPr="00427121" w:rsidRDefault="000662D2" w:rsidP="00477AE2">
      <w:pPr>
        <w:spacing w:after="0" w:line="240" w:lineRule="auto"/>
        <w:jc w:val="center"/>
        <w:rPr>
          <w:rFonts w:ascii="Times New Roman" w:hAnsi="Times New Roman"/>
          <w:sz w:val="27"/>
          <w:szCs w:val="27"/>
        </w:rPr>
      </w:pP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ПБн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ПБн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b/>
          <w:i/>
          <w:sz w:val="27"/>
          <w:szCs w:val="27"/>
        </w:rPr>
        <w:t>)× К</w:t>
      </w:r>
      <w:r w:rsidRPr="00427121">
        <w:rPr>
          <w:rFonts w:ascii="Times New Roman" w:hAnsi="Times New Roman"/>
          <w:b/>
          <w:i/>
          <w:sz w:val="27"/>
          <w:szCs w:val="27"/>
          <w:vertAlign w:val="subscript"/>
        </w:rPr>
        <w:t>ПБ</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P</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r w:rsidR="00477AE2" w:rsidRPr="00427121">
        <w:rPr>
          <w:rFonts w:ascii="Times New Roman" w:hAnsi="Times New Roman"/>
          <w:b/>
          <w:i/>
          <w:sz w:val="27"/>
          <w:szCs w:val="27"/>
        </w:rPr>
        <w:t xml:space="preserve"> </w:t>
      </w:r>
      <w:r w:rsidRPr="00427121">
        <w:rPr>
          <w:rFonts w:ascii="Times New Roman" w:hAnsi="Times New Roman"/>
          <w:sz w:val="27"/>
          <w:szCs w:val="27"/>
        </w:rPr>
        <w:t>где</w:t>
      </w:r>
      <w:r w:rsidR="00477AE2"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ПБ</w:t>
      </w:r>
      <w:r w:rsidRPr="00427121">
        <w:rPr>
          <w:rFonts w:ascii="Times New Roman" w:hAnsi="Times New Roman"/>
          <w:sz w:val="27"/>
          <w:szCs w:val="27"/>
        </w:rPr>
        <w:t xml:space="preserve"> – налогооблагаемый объем прямогонного бензина,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ПБн</w:t>
      </w:r>
      <w:r w:rsidRPr="00427121">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ПБ</w:t>
      </w:r>
      <w:r w:rsidRPr="00427121">
        <w:rPr>
          <w:rFonts w:ascii="Times New Roman" w:hAnsi="Times New Roman"/>
          <w:sz w:val="27"/>
          <w:szCs w:val="27"/>
        </w:rPr>
        <w:t xml:space="preserve"> – ставка акциза на прямогонный бензин,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ПБ</w:t>
      </w:r>
      <w:r w:rsidRPr="00427121">
        <w:rPr>
          <w:rFonts w:ascii="Times New Roman" w:hAnsi="Times New Roman"/>
          <w:sz w:val="27"/>
          <w:szCs w:val="27"/>
          <w:vertAlign w:val="subscript"/>
        </w:rPr>
        <w:t xml:space="preserve"> </w:t>
      </w:r>
      <w:r w:rsidRPr="00427121">
        <w:rPr>
          <w:rFonts w:ascii="Times New Roman" w:hAnsi="Times New Roman"/>
          <w:sz w:val="27"/>
          <w:szCs w:val="27"/>
        </w:rPr>
        <w:t xml:space="preserve">– коэффициент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налогового вычета;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w:t>
      </w:r>
      <w:r w:rsidR="00FE64B0" w:rsidRPr="00427121">
        <w:rPr>
          <w:rFonts w:ascii="Times New Roman" w:hAnsi="Times New Roman"/>
          <w:sz w:val="27"/>
          <w:szCs w:val="27"/>
        </w:rPr>
        <w:t xml:space="preserve"> (возмещений)</w:t>
      </w:r>
      <w:r w:rsidR="0011331A" w:rsidRPr="00427121">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427121">
        <w:rPr>
          <w:rFonts w:ascii="Times New Roman" w:hAnsi="Times New Roman"/>
          <w:sz w:val="27"/>
          <w:szCs w:val="27"/>
        </w:rPr>
        <w:t xml:space="preserve"> (возмещения)</w:t>
      </w:r>
      <w:r w:rsidR="0011331A" w:rsidRPr="00427121">
        <w:rPr>
          <w:rFonts w:ascii="Times New Roman" w:hAnsi="Times New Roman"/>
          <w:sz w:val="27"/>
          <w:szCs w:val="27"/>
        </w:rPr>
        <w:t>,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прямогонный бензин,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D85FEB" w:rsidRPr="00427121" w:rsidRDefault="00D85FEB" w:rsidP="00D85FEB">
      <w:pPr>
        <w:shd w:val="clear" w:color="auto" w:fill="FFFFFF"/>
        <w:spacing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прямогонный бензин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46" w:name="_Toc29469778"/>
      <w:r w:rsidRPr="00427121">
        <w:t>Акцизы на дизельное топливо, производимое на территории Российской Федерации</w:t>
      </w:r>
      <w:r w:rsidRPr="00427121">
        <w:br/>
        <w:t>182 1 03 02070 01 0000 110</w:t>
      </w:r>
      <w:bookmarkEnd w:id="46"/>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дизельное топливо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дизельное топливо (</w:t>
      </w:r>
      <w:r w:rsidRPr="00427121">
        <w:rPr>
          <w:rFonts w:ascii="Times New Roman" w:hAnsi="Times New Roman"/>
          <w:b/>
          <w:i/>
          <w:sz w:val="27"/>
          <w:szCs w:val="27"/>
        </w:rPr>
        <w:t>А</w:t>
      </w:r>
      <w:r w:rsidRPr="00427121">
        <w:rPr>
          <w:rFonts w:ascii="Times New Roman" w:hAnsi="Times New Roman"/>
          <w:b/>
          <w:i/>
          <w:sz w:val="27"/>
          <w:szCs w:val="27"/>
          <w:vertAlign w:val="subscript"/>
        </w:rPr>
        <w:t>ДТ</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ДТ </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ДТ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ДТ</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9A7CA7"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ДТ</w:t>
      </w:r>
      <w:r w:rsidRPr="00427121">
        <w:rPr>
          <w:rFonts w:ascii="Times New Roman" w:hAnsi="Times New Roman"/>
          <w:sz w:val="27"/>
          <w:szCs w:val="27"/>
        </w:rPr>
        <w:t xml:space="preserve"> – налогооблагаемый объем реализации дизельного топлива,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ДТ</w:t>
      </w:r>
      <w:r w:rsidRPr="00427121">
        <w:rPr>
          <w:rFonts w:ascii="Times New Roman" w:hAnsi="Times New Roman"/>
          <w:sz w:val="27"/>
          <w:szCs w:val="27"/>
        </w:rPr>
        <w:t xml:space="preserve"> – ставка акциза на дизельное топливо,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дизельное топливо,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E81D38" w:rsidP="000B5328">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поступлений акцизов на </w:t>
      </w:r>
      <w:r w:rsidR="008203F9" w:rsidRPr="00427121">
        <w:rPr>
          <w:rFonts w:ascii="Times New Roman" w:hAnsi="Times New Roman"/>
          <w:sz w:val="27"/>
          <w:szCs w:val="27"/>
        </w:rPr>
        <w:t xml:space="preserve">дизельное топливо </w:t>
      </w:r>
      <w:r w:rsidRPr="00427121">
        <w:rPr>
          <w:rFonts w:ascii="Times New Roman" w:hAnsi="Times New Roman"/>
          <w:sz w:val="27"/>
          <w:szCs w:val="27"/>
        </w:rPr>
        <w:t>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roofErr w:type="gramEnd"/>
    </w:p>
    <w:p w:rsidR="00E81D38" w:rsidRPr="00427121" w:rsidRDefault="00E81D38" w:rsidP="000B5328">
      <w:pPr>
        <w:spacing w:after="0" w:line="240" w:lineRule="auto"/>
        <w:ind w:firstLine="709"/>
        <w:jc w:val="both"/>
        <w:rPr>
          <w:rFonts w:ascii="Times New Roman" w:hAnsi="Times New Roman"/>
          <w:sz w:val="27"/>
          <w:szCs w:val="27"/>
        </w:rPr>
      </w:pPr>
    </w:p>
    <w:p w:rsidR="00E81D38" w:rsidRPr="00427121" w:rsidRDefault="00E81D38" w:rsidP="000B5328">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47" w:name="_Toc29469779"/>
      <w:r w:rsidRPr="00427121">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47"/>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моторные масла для дизельных и (или) карбюраторных (инжекторных) (</w:t>
      </w:r>
      <w:r w:rsidRPr="00427121">
        <w:rPr>
          <w:rFonts w:ascii="Times New Roman" w:hAnsi="Times New Roman"/>
          <w:b/>
          <w:i/>
          <w:sz w:val="27"/>
          <w:szCs w:val="27"/>
        </w:rPr>
        <w:t>А</w:t>
      </w:r>
      <w:r w:rsidRPr="00427121">
        <w:rPr>
          <w:rFonts w:ascii="Times New Roman" w:hAnsi="Times New Roman"/>
          <w:b/>
          <w:i/>
          <w:sz w:val="27"/>
          <w:szCs w:val="27"/>
          <w:vertAlign w:val="subscript"/>
        </w:rPr>
        <w:t>ММ</w:t>
      </w:r>
      <w:r w:rsidRPr="00427121">
        <w:rPr>
          <w:rFonts w:ascii="Times New Roman" w:hAnsi="Times New Roman"/>
          <w:sz w:val="27"/>
          <w:szCs w:val="27"/>
        </w:rPr>
        <w:t>) двигателей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ММ </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 xml:space="preserve">ММ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ММ</w:t>
      </w:r>
      <w:r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9A7CA7"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ММ</w:t>
      </w:r>
      <w:r w:rsidRPr="00427121">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ММ</w:t>
      </w:r>
      <w:r w:rsidRPr="00427121">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моторные масла для дизельных и (или) карбюраторных (инжекторных) двигателей,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7D067F" w:rsidRPr="00427121" w:rsidRDefault="007D067F"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моторные масла для дизельных и (или) карбюраторных (инжекторных) двигателей не производится, в связи с тем, что данные акцизы</w:t>
      </w:r>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w:t>
      </w:r>
      <w:proofErr w:type="gramEnd"/>
      <w:r w:rsidRPr="00427121">
        <w:rPr>
          <w:rFonts w:ascii="Times New Roman" w:hAnsi="Times New Roman"/>
          <w:sz w:val="27"/>
          <w:szCs w:val="27"/>
        </w:rPr>
        <w:t xml:space="preserve"> последующего распределения между бюджетами субъектов Российской Федерации.</w:t>
      </w:r>
    </w:p>
    <w:p w:rsidR="007D067F" w:rsidRPr="00427121" w:rsidRDefault="007D067F" w:rsidP="000662D2">
      <w:pPr>
        <w:spacing w:after="0" w:line="240" w:lineRule="auto"/>
        <w:ind w:firstLine="709"/>
        <w:jc w:val="both"/>
        <w:rPr>
          <w:rFonts w:ascii="Times New Roman" w:hAnsi="Times New Roman"/>
          <w:sz w:val="27"/>
          <w:szCs w:val="27"/>
        </w:rPr>
      </w:pPr>
    </w:p>
    <w:p w:rsidR="008669BC" w:rsidRPr="00427121" w:rsidRDefault="008669BC"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48" w:name="_Toc29469780"/>
      <w:proofErr w:type="gramStart"/>
      <w:r w:rsidRPr="00427121">
        <w:t>Акцизы на вина,</w:t>
      </w:r>
      <w:r w:rsidR="00082E09" w:rsidRPr="00427121">
        <w:t xml:space="preserve"> </w:t>
      </w:r>
      <w:r w:rsidRPr="00427121">
        <w:t xml:space="preserve">фруктовые вина, игристые вина (шампанские), винные напитки, изготавливаемые без добавления ректификованного этилового спирта, </w:t>
      </w:r>
      <w:r w:rsidR="00595AE2" w:rsidRPr="00427121">
        <w:t>произведённого</w:t>
      </w:r>
      <w:r w:rsidRPr="00427121">
        <w:t xml:space="preserve">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427121">
        <w:br/>
        <w:t>182 1 03 02090 01 0000 110</w:t>
      </w:r>
      <w:bookmarkEnd w:id="48"/>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Основные параметры прогноза представлены по двум видам: </w:t>
      </w:r>
    </w:p>
    <w:p w:rsidR="000662D2" w:rsidRPr="00427121" w:rsidRDefault="000662D2" w:rsidP="00066CE3">
      <w:pPr>
        <w:pStyle w:val="aff0"/>
        <w:numPr>
          <w:ilvl w:val="0"/>
          <w:numId w:val="2"/>
        </w:numPr>
        <w:spacing w:after="0" w:line="240" w:lineRule="auto"/>
        <w:ind w:left="0" w:firstLine="1080"/>
        <w:jc w:val="both"/>
        <w:rPr>
          <w:rFonts w:ascii="Times New Roman" w:hAnsi="Times New Roman"/>
          <w:sz w:val="27"/>
          <w:szCs w:val="27"/>
        </w:rPr>
      </w:pPr>
      <w:proofErr w:type="gramStart"/>
      <w:r w:rsidRPr="00427121">
        <w:rPr>
          <w:rFonts w:ascii="Times New Roman" w:hAnsi="Times New Roman"/>
          <w:sz w:val="27"/>
          <w:szCs w:val="27"/>
        </w:rPr>
        <w:t xml:space="preserve">вина, за исключением вин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0662D2" w:rsidRPr="00427121" w:rsidRDefault="000662D2" w:rsidP="00066CE3">
      <w:pPr>
        <w:pStyle w:val="aff0"/>
        <w:numPr>
          <w:ilvl w:val="0"/>
          <w:numId w:val="2"/>
        </w:numPr>
        <w:spacing w:after="0" w:line="240" w:lineRule="auto"/>
        <w:ind w:left="0" w:firstLine="1080"/>
        <w:jc w:val="both"/>
        <w:rPr>
          <w:rFonts w:ascii="Times New Roman" w:hAnsi="Times New Roman"/>
          <w:sz w:val="27"/>
          <w:szCs w:val="27"/>
        </w:rPr>
      </w:pPr>
      <w:r w:rsidRPr="00427121">
        <w:rPr>
          <w:rFonts w:ascii="Times New Roman" w:hAnsi="Times New Roman"/>
          <w:sz w:val="27"/>
          <w:szCs w:val="27"/>
        </w:rPr>
        <w:t xml:space="preserve">игристые вина (шампанские), за исключением игристых вин (шампанских)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427121">
        <w:rPr>
          <w:rFonts w:ascii="Times New Roman" w:hAnsi="Times New Roman"/>
          <w:b/>
          <w:i/>
          <w:sz w:val="27"/>
          <w:szCs w:val="27"/>
        </w:rPr>
        <w:t>А</w:t>
      </w:r>
      <w:r w:rsidRPr="00427121">
        <w:rPr>
          <w:rFonts w:ascii="Times New Roman" w:hAnsi="Times New Roman"/>
          <w:b/>
          <w:i/>
          <w:sz w:val="27"/>
          <w:szCs w:val="27"/>
          <w:vertAlign w:val="subscript"/>
        </w:rPr>
        <w:t>В</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В</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В</w:t>
      </w:r>
      <w:proofErr w:type="gramStart"/>
      <w:r w:rsidRPr="00427121">
        <w:rPr>
          <w:rFonts w:ascii="Times New Roman" w:hAnsi="Times New Roman"/>
          <w:b/>
          <w:i/>
          <w:sz w:val="27"/>
          <w:szCs w:val="27"/>
          <w:vertAlign w:val="subscript"/>
        </w:rPr>
        <w:t>;В</w:t>
      </w:r>
      <w:proofErr w:type="gramEnd"/>
      <w:r w:rsidRPr="00427121">
        <w:rPr>
          <w:rFonts w:ascii="Times New Roman" w:hAnsi="Times New Roman"/>
          <w:b/>
          <w:i/>
          <w:sz w:val="27"/>
          <w:szCs w:val="27"/>
          <w:vertAlign w:val="subscript"/>
        </w:rPr>
        <w:t>И</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В;ВИ</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В</w:t>
      </w:r>
      <w:proofErr w:type="gramStart"/>
      <w:r w:rsidRPr="00427121">
        <w:rPr>
          <w:rFonts w:ascii="Times New Roman" w:hAnsi="Times New Roman"/>
          <w:b/>
          <w:i/>
          <w:sz w:val="27"/>
          <w:szCs w:val="27"/>
          <w:vertAlign w:val="subscript"/>
        </w:rPr>
        <w:t>;ВИ</w:t>
      </w:r>
      <w:proofErr w:type="gramEnd"/>
      <w:r w:rsidRPr="00427121">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В</w:t>
      </w:r>
      <w:proofErr w:type="gramStart"/>
      <w:r w:rsidRPr="00427121">
        <w:rPr>
          <w:rFonts w:ascii="Times New Roman" w:hAnsi="Times New Roman"/>
          <w:b/>
          <w:i/>
          <w:sz w:val="27"/>
          <w:szCs w:val="27"/>
          <w:vertAlign w:val="subscript"/>
        </w:rPr>
        <w:t>;ВИ</w:t>
      </w:r>
      <w:proofErr w:type="gramEnd"/>
      <w:r w:rsidRPr="00427121">
        <w:rPr>
          <w:rFonts w:ascii="Times New Roman" w:hAnsi="Times New Roman"/>
          <w:sz w:val="27"/>
          <w:szCs w:val="27"/>
        </w:rPr>
        <w:t xml:space="preserve"> – ставка акциза в соответствии с видом вина,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F6207D" w:rsidRPr="00427121" w:rsidRDefault="00F6207D" w:rsidP="006D0C0B">
      <w:pPr>
        <w:pStyle w:val="3"/>
      </w:pPr>
      <w:bookmarkStart w:id="49" w:name="_Toc23174298"/>
      <w:bookmarkStart w:id="50" w:name="_Toc29469781"/>
      <w:r w:rsidRPr="00427121">
        <w:t xml:space="preserve">Акцизы на вина с </w:t>
      </w:r>
      <w:r w:rsidR="002A75AD" w:rsidRPr="00427121">
        <w:t>защищённым</w:t>
      </w:r>
      <w:r w:rsidRPr="00427121">
        <w:t xml:space="preserve"> географическим указанием, с </w:t>
      </w:r>
      <w:r w:rsidR="002A75AD" w:rsidRPr="00427121">
        <w:t>защищённым</w:t>
      </w:r>
      <w:r w:rsidRPr="00427121">
        <w:t xml:space="preserve"> наименованием места происхождения, за исключением игристых вин (шампанских), производимые на территории Российской Федерации 182 1 03 02340 01 0000 110</w:t>
      </w:r>
      <w:bookmarkEnd w:id="49"/>
      <w:bookmarkEnd w:id="50"/>
    </w:p>
    <w:p w:rsidR="00F6207D" w:rsidRPr="00427121" w:rsidRDefault="00F6207D" w:rsidP="00F6207D">
      <w:pPr>
        <w:tabs>
          <w:tab w:val="num" w:pos="0"/>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поступлений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используются:</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сложившаяся за предыдущие периоды;</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2A75AD"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F6207D" w:rsidRPr="00427121" w:rsidRDefault="00F6207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w:t>
      </w:r>
      <w:r w:rsidR="002A75AD"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w:t>
      </w:r>
      <w:r w:rsidRPr="00427121">
        <w:rPr>
          <w:rFonts w:ascii="Times New Roman" w:hAnsi="Times New Roman"/>
          <w:b/>
          <w:i/>
          <w:sz w:val="27"/>
          <w:szCs w:val="27"/>
        </w:rPr>
        <w:t>А</w:t>
      </w:r>
      <w:r w:rsidRPr="00427121">
        <w:rPr>
          <w:rFonts w:ascii="Times New Roman" w:hAnsi="Times New Roman"/>
          <w:b/>
          <w:i/>
          <w:sz w:val="27"/>
          <w:szCs w:val="27"/>
          <w:vertAlign w:val="subscript"/>
        </w:rPr>
        <w:t>ВЗ</w:t>
      </w:r>
      <w:r w:rsidRPr="00427121">
        <w:rPr>
          <w:rFonts w:ascii="Times New Roman" w:hAnsi="Times New Roman"/>
          <w:sz w:val="27"/>
          <w:szCs w:val="27"/>
        </w:rPr>
        <w:t>) определяется исходя из следующего алгоритма расчёта (формуле):</w:t>
      </w:r>
    </w:p>
    <w:p w:rsidR="00F6207D" w:rsidRPr="00427121" w:rsidRDefault="00F6207D" w:rsidP="00F6207D">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ВЗ</w:t>
      </w:r>
      <w:r w:rsidRPr="00427121">
        <w:rPr>
          <w:rFonts w:ascii="Times New Roman" w:hAnsi="Times New Roman"/>
          <w:b/>
          <w:i/>
          <w:sz w:val="27"/>
          <w:szCs w:val="27"/>
          <w:vertAlign w:val="subscript"/>
          <w:lang w:val="en-US"/>
        </w:rPr>
        <w:t xml:space="preserve"> </w:t>
      </w:r>
      <w:r w:rsidRPr="00427121">
        <w:rPr>
          <w:rFonts w:ascii="Times New Roman" w:hAnsi="Times New Roman"/>
          <w:b/>
          <w:i/>
          <w:sz w:val="27"/>
          <w:szCs w:val="27"/>
          <w:lang w:val="en-US"/>
        </w:rPr>
        <w:t>=∑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ВЗ</w:t>
      </w:r>
      <w:r w:rsidR="005B531C" w:rsidRPr="00427121">
        <w:rPr>
          <w:rFonts w:ascii="Times New Roman" w:hAnsi="Times New Roman"/>
          <w:b/>
          <w:i/>
          <w:sz w:val="27"/>
          <w:szCs w:val="27"/>
          <w:lang w:val="en-US"/>
        </w:rPr>
        <w:t>×</w:t>
      </w:r>
      <w:r w:rsidRPr="00427121">
        <w:rPr>
          <w:rFonts w:ascii="Times New Roman" w:hAnsi="Times New Roman"/>
          <w:b/>
          <w:i/>
          <w:sz w:val="27"/>
          <w:szCs w:val="27"/>
          <w:lang w:val="en-US"/>
        </w:rPr>
        <w:t>S)</w:t>
      </w:r>
      <w:r w:rsidR="005B531C" w:rsidRPr="00427121">
        <w:rPr>
          <w:rFonts w:ascii="Times New Roman" w:hAnsi="Times New Roman"/>
          <w:b/>
          <w:i/>
          <w:sz w:val="27"/>
          <w:szCs w:val="27"/>
          <w:lang w:val="en-US"/>
        </w:rPr>
        <w:t>×</w:t>
      </w:r>
      <w:r w:rsidRPr="00427121">
        <w:rPr>
          <w:rFonts w:ascii="Times New Roman" w:hAnsi="Times New Roman"/>
          <w:b/>
          <w:i/>
          <w:sz w:val="27"/>
          <w:szCs w:val="27"/>
          <w:lang w:val="en-US"/>
        </w:rPr>
        <w:t xml:space="preserve">K </w:t>
      </w:r>
      <w:proofErr w:type="spellStart"/>
      <w:r w:rsidRPr="00427121">
        <w:rPr>
          <w:rFonts w:ascii="Times New Roman" w:hAnsi="Times New Roman"/>
          <w:b/>
          <w:i/>
          <w:sz w:val="27"/>
          <w:szCs w:val="27"/>
          <w:vertAlign w:val="subscript"/>
        </w:rPr>
        <w:t>соб</w:t>
      </w:r>
      <w:proofErr w:type="spellEnd"/>
      <w:r w:rsidRPr="00427121">
        <w:rPr>
          <w:rFonts w:ascii="Times New Roman" w:hAnsi="Times New Roman"/>
          <w:b/>
          <w:i/>
          <w:sz w:val="27"/>
          <w:szCs w:val="27"/>
          <w:vertAlign w:val="subscript"/>
          <w:lang w:val="en-US"/>
        </w:rPr>
        <w:t xml:space="preserve">. </w:t>
      </w:r>
      <w:r w:rsidR="005B531C"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5B531C"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ВЗ</w:t>
      </w:r>
      <w:r w:rsidRPr="00427121">
        <w:rPr>
          <w:rFonts w:ascii="Times New Roman" w:hAnsi="Times New Roman"/>
          <w:sz w:val="27"/>
          <w:szCs w:val="27"/>
        </w:rPr>
        <w:t xml:space="preserve"> – налогооблагаемый объем реализации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л. (с </w:t>
      </w:r>
      <w:r w:rsidR="002A75AD"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2A75AD"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sz w:val="27"/>
          <w:szCs w:val="27"/>
        </w:rPr>
        <w:t xml:space="preserve"> –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рублей за 1 литр;</w:t>
      </w:r>
    </w:p>
    <w:p w:rsidR="00F6207D" w:rsidRPr="00427121" w:rsidRDefault="00F6207D" w:rsidP="00F6207D">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соб.</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F6207D" w:rsidRPr="00427121" w:rsidRDefault="00F6207D" w:rsidP="00F6207D">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6207D" w:rsidRPr="00427121" w:rsidRDefault="00F6207D" w:rsidP="00F6207D">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2A75AD"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2A75AD"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F6207D" w:rsidRPr="00427121" w:rsidRDefault="00F6207D" w:rsidP="00F6207D">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вина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2A75AD"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за исключением игристых вин (шампанских), </w:t>
      </w:r>
    </w:p>
    <w:p w:rsidR="00F6207D" w:rsidRPr="00427121" w:rsidRDefault="00692618" w:rsidP="00F6207D">
      <w:pPr>
        <w:spacing w:after="0" w:line="240" w:lineRule="auto"/>
        <w:jc w:val="both"/>
        <w:rPr>
          <w:rFonts w:ascii="Times New Roman" w:hAnsi="Times New Roman"/>
          <w:sz w:val="27"/>
          <w:szCs w:val="27"/>
        </w:rPr>
      </w:pPr>
      <w:r>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00F6207D"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F6207D" w:rsidRPr="00427121" w:rsidRDefault="00F6207D"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1" w:name="_Toc29469782"/>
      <w:r w:rsidRPr="00427121">
        <w:t xml:space="preserve">Акцизы на игристые вина (шампанские) с </w:t>
      </w:r>
      <w:r w:rsidR="00672DBE" w:rsidRPr="00427121">
        <w:t>защищённым</w:t>
      </w:r>
      <w:r w:rsidRPr="00427121">
        <w:t xml:space="preserve"> географическим указанием, с </w:t>
      </w:r>
      <w:r w:rsidR="00672DBE" w:rsidRPr="00427121">
        <w:t>защищённым</w:t>
      </w:r>
      <w:r w:rsidRPr="00427121">
        <w:t xml:space="preserve"> наименованием места происхождения, производимые на территории Российской Федерации</w:t>
      </w:r>
      <w:r w:rsidR="00C7077C" w:rsidRPr="00427121">
        <w:t xml:space="preserve"> </w:t>
      </w:r>
      <w:r w:rsidR="00C7077C" w:rsidRPr="00427121">
        <w:br/>
      </w:r>
      <w:r w:rsidRPr="00427121">
        <w:t>182 1 03 02350 01 0000 110</w:t>
      </w:r>
      <w:bookmarkEnd w:id="51"/>
    </w:p>
    <w:p w:rsidR="000662D2" w:rsidRPr="00427121" w:rsidRDefault="000662D2" w:rsidP="000662D2">
      <w:pPr>
        <w:tabs>
          <w:tab w:val="num" w:pos="0"/>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поступлений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акцизу,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поступлений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w:t>
      </w:r>
      <w:r w:rsidRPr="00427121">
        <w:rPr>
          <w:rFonts w:ascii="Times New Roman" w:hAnsi="Times New Roman"/>
          <w:b/>
          <w:i/>
          <w:sz w:val="27"/>
          <w:szCs w:val="27"/>
        </w:rPr>
        <w:t>А</w:t>
      </w:r>
      <w:r w:rsidRPr="00427121">
        <w:rPr>
          <w:rFonts w:ascii="Times New Roman" w:hAnsi="Times New Roman"/>
          <w:b/>
          <w:i/>
          <w:sz w:val="27"/>
          <w:szCs w:val="27"/>
          <w:vertAlign w:val="subscript"/>
        </w:rPr>
        <w:t>ВЗи</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ВЗи </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ВЗи</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ВЗи</w:t>
      </w:r>
      <w:r w:rsidRPr="00427121">
        <w:rPr>
          <w:rFonts w:ascii="Times New Roman" w:hAnsi="Times New Roman"/>
          <w:b/>
          <w:i/>
          <w:sz w:val="27"/>
          <w:szCs w:val="27"/>
        </w:rPr>
        <w:t xml:space="preserve"> </w:t>
      </w:r>
      <w:r w:rsidRPr="00427121">
        <w:rPr>
          <w:rFonts w:ascii="Times New Roman" w:hAnsi="Times New Roman"/>
          <w:sz w:val="27"/>
          <w:szCs w:val="27"/>
        </w:rPr>
        <w:t xml:space="preserve">– налогооблагаемый объем игристых вин (шампанских)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игристые вина (шампанские)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географическим указанием, с </w:t>
      </w:r>
      <w:r w:rsidR="00672DBE" w:rsidRPr="00427121">
        <w:rPr>
          <w:rFonts w:ascii="Times New Roman" w:hAnsi="Times New Roman"/>
          <w:sz w:val="27"/>
          <w:szCs w:val="27"/>
        </w:rPr>
        <w:t>защищённым</w:t>
      </w:r>
      <w:r w:rsidRPr="00427121">
        <w:rPr>
          <w:rFonts w:ascii="Times New Roman" w:hAnsi="Times New Roman"/>
          <w:sz w:val="27"/>
          <w:szCs w:val="27"/>
        </w:rPr>
        <w:t xml:space="preserve"> наименованием места происхождения,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2" w:name="_Toc29469783"/>
      <w:r w:rsidRPr="00427121">
        <w:t xml:space="preserve">Акцизы на пиво, производимое на территории Российской Федерации </w:t>
      </w:r>
      <w:r w:rsidRPr="00427121">
        <w:br/>
        <w:t>182 1 03 02100 01 0000 110</w:t>
      </w:r>
      <w:bookmarkEnd w:id="5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пиво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5-ПВ «Отчёт о налоговой базе и структуре начислений по акцизам на пиво»,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 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Основные параметры прогноза представлены по двум видам: пиво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от 0,5% до 8,6% и пиво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свыше 8,6%.</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пиво (</w:t>
      </w:r>
      <w:r w:rsidRPr="00427121">
        <w:rPr>
          <w:rFonts w:ascii="Times New Roman" w:hAnsi="Times New Roman"/>
          <w:b/>
          <w:i/>
          <w:sz w:val="27"/>
          <w:szCs w:val="27"/>
        </w:rPr>
        <w:t>А</w:t>
      </w:r>
      <w:r w:rsidRPr="00427121">
        <w:rPr>
          <w:rFonts w:ascii="Times New Roman" w:hAnsi="Times New Roman"/>
          <w:b/>
          <w:i/>
          <w:sz w:val="27"/>
          <w:szCs w:val="27"/>
          <w:vertAlign w:val="subscript"/>
        </w:rPr>
        <w:t>ПВ</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jc w:val="center"/>
        <w:rPr>
          <w:rFonts w:ascii="Times New Roman" w:hAnsi="Times New Roman"/>
          <w:b/>
          <w:i/>
          <w:sz w:val="27"/>
          <w:szCs w:val="27"/>
        </w:rPr>
      </w:pPr>
      <w:proofErr w:type="gramStart"/>
      <w:r w:rsidRPr="00427121">
        <w:rPr>
          <w:rFonts w:ascii="Times New Roman" w:hAnsi="Times New Roman"/>
          <w:b/>
          <w:i/>
          <w:sz w:val="27"/>
          <w:szCs w:val="27"/>
        </w:rPr>
        <w:t>А</w:t>
      </w:r>
      <w:r w:rsidRPr="00427121">
        <w:rPr>
          <w:rFonts w:ascii="Times New Roman" w:hAnsi="Times New Roman"/>
          <w:b/>
          <w:i/>
          <w:sz w:val="27"/>
          <w:szCs w:val="27"/>
          <w:vertAlign w:val="subscript"/>
        </w:rPr>
        <w:t>ПВ</w:t>
      </w:r>
      <w:r w:rsidRPr="00427121">
        <w:rPr>
          <w:rFonts w:ascii="Times New Roman" w:hAnsi="Times New Roman"/>
          <w:b/>
          <w:i/>
          <w:sz w:val="27"/>
          <w:szCs w:val="27"/>
        </w:rPr>
        <w:t xml:space="preserve">= </w:t>
      </w:r>
      <w:r w:rsidRPr="00427121">
        <w:rPr>
          <w:rFonts w:ascii="Times New Roman" w:hAnsi="Times New Roman"/>
          <w:b/>
          <w:i/>
          <w:sz w:val="32"/>
          <w:szCs w:val="32"/>
        </w:rPr>
        <w:t>∑</w:t>
      </w:r>
      <w:r w:rsidR="009A7CA7" w:rsidRPr="00427121">
        <w:rPr>
          <w:rFonts w:ascii="Times New Roman" w:hAnsi="Times New Roman"/>
          <w:b/>
          <w:i/>
          <w:sz w:val="32"/>
          <w:szCs w:val="32"/>
        </w:rPr>
        <w:t>(</w:t>
      </w:r>
      <w:r w:rsidRPr="00427121">
        <w:rPr>
          <w:rFonts w:ascii="Times New Roman" w:hAnsi="Times New Roman"/>
          <w:b/>
          <w:i/>
          <w:sz w:val="27"/>
          <w:szCs w:val="27"/>
        </w:rPr>
        <w:t>∑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ПВ</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proofErr w:type="gramEnd"/>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ПВ</w:t>
      </w:r>
      <w:r w:rsidRPr="00427121">
        <w:rPr>
          <w:rFonts w:ascii="Times New Roman" w:hAnsi="Times New Roman"/>
          <w:b/>
          <w:i/>
          <w:sz w:val="27"/>
          <w:szCs w:val="27"/>
        </w:rPr>
        <w:t xml:space="preserve"> </w:t>
      </w:r>
      <w:r w:rsidRPr="00427121">
        <w:rPr>
          <w:rFonts w:ascii="Times New Roman" w:hAnsi="Times New Roman"/>
          <w:sz w:val="27"/>
          <w:szCs w:val="27"/>
        </w:rPr>
        <w:t xml:space="preserve">– налогооблагаемый объем реализации пива в соответствии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5-ПВ);</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sz w:val="27"/>
          <w:szCs w:val="27"/>
        </w:rPr>
        <w:t xml:space="preserve"> –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в соответствии с нормативным содержанием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доли этилового спирта,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пиво,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3" w:name="_Toc29469784"/>
      <w:proofErr w:type="gramStart"/>
      <w:r w:rsidRPr="00427121">
        <w:t xml:space="preserve">Акцизы на алкогольную продукцию с </w:t>
      </w:r>
      <w:r w:rsidR="00672DBE" w:rsidRPr="00427121">
        <w:t>объёмной</w:t>
      </w:r>
      <w:r w:rsidRPr="00427121">
        <w:t xml:space="preserve">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t>произведённого</w:t>
      </w:r>
      <w:r w:rsidRPr="00427121">
        <w:t xml:space="preserve">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427121">
        <w:t xml:space="preserve"> </w:t>
      </w:r>
      <w:r w:rsidRPr="00427121">
        <w:t>Российской Федерации</w:t>
      </w:r>
      <w:r w:rsidRPr="00427121">
        <w:br/>
        <w:t>182 1 03 02110 01 0000</w:t>
      </w:r>
      <w:proofErr w:type="gramEnd"/>
      <w:r w:rsidRPr="00427121">
        <w:t xml:space="preserve"> 110</w:t>
      </w:r>
      <w:bookmarkEnd w:id="53"/>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Для расчёта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427121">
        <w:rPr>
          <w:rFonts w:ascii="Times New Roman" w:hAnsi="Times New Roman"/>
          <w:sz w:val="27"/>
          <w:szCs w:val="27"/>
        </w:rPr>
        <w:t xml:space="preserve">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с учётом крепости, размера ставок и других показателей,</w:t>
      </w:r>
      <w:r w:rsidRPr="00427121">
        <w:rPr>
          <w:sz w:val="28"/>
          <w:szCs w:val="28"/>
        </w:rPr>
        <w:t xml:space="preserve"> </w:t>
      </w:r>
      <w:r w:rsidRPr="00427121">
        <w:rPr>
          <w:rFonts w:ascii="Times New Roman" w:hAnsi="Times New Roman"/>
          <w:sz w:val="27"/>
          <w:szCs w:val="27"/>
        </w:rPr>
        <w:t>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w:t>
      </w:r>
      <w:r w:rsidRPr="00427121">
        <w:rPr>
          <w:rFonts w:ascii="Times New Roman" w:hAnsi="Times New Roman"/>
          <w:b/>
          <w:i/>
          <w:sz w:val="27"/>
          <w:szCs w:val="27"/>
        </w:rPr>
        <w:t>А</w:t>
      </w:r>
      <w:r w:rsidRPr="00427121">
        <w:rPr>
          <w:rFonts w:ascii="Times New Roman" w:hAnsi="Times New Roman"/>
          <w:b/>
          <w:i/>
          <w:sz w:val="27"/>
          <w:szCs w:val="27"/>
          <w:vertAlign w:val="subscript"/>
        </w:rPr>
        <w:t>АЛ св</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w:t>
      </w:r>
      <w:r w:rsidRPr="00427121">
        <w:rPr>
          <w:rFonts w:ascii="Times New Roman" w:hAnsi="Times New Roman"/>
          <w:b/>
          <w:i/>
          <w:sz w:val="27"/>
          <w:szCs w:val="27"/>
        </w:rPr>
        <w:t xml:space="preserve"> </w:t>
      </w:r>
      <w:r w:rsidRPr="00427121">
        <w:rPr>
          <w:rFonts w:ascii="Times New Roman" w:hAnsi="Times New Roman"/>
          <w:sz w:val="27"/>
          <w:szCs w:val="27"/>
        </w:rPr>
        <w:t>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АЛ св</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 св9%</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АЛсв9%</w:t>
      </w:r>
      <w:r w:rsidRPr="00427121">
        <w:rPr>
          <w:rFonts w:ascii="Times New Roman" w:hAnsi="Times New Roman"/>
          <w:sz w:val="27"/>
          <w:szCs w:val="27"/>
        </w:rPr>
        <w:t xml:space="preserve"> – 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литры безводного этилового спирта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27121">
        <w:rPr>
          <w:rFonts w:ascii="Times New Roman" w:hAnsi="Times New Roman"/>
          <w:sz w:val="27"/>
          <w:szCs w:val="27"/>
        </w:rPr>
        <w:t xml:space="preserve"> </w:t>
      </w:r>
      <w:r w:rsidRPr="00427121">
        <w:rPr>
          <w:rFonts w:ascii="Times New Roman" w:hAnsi="Times New Roman"/>
          <w:sz w:val="27"/>
          <w:szCs w:val="27"/>
        </w:rPr>
        <w:t xml:space="preserve">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литры безводного этилового спирта</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center"/>
        <w:rPr>
          <w:rFonts w:ascii="Times New Roman" w:hAnsi="Times New Roman"/>
          <w:b/>
          <w:i/>
          <w:sz w:val="27"/>
          <w:szCs w:val="27"/>
          <w:vertAlign w:val="subscript"/>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АЛсв9%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АП</w:t>
      </w:r>
      <w:r w:rsidR="007F5BE2"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vertAlign w:val="subscript"/>
        </w:rPr>
        <w:t>АЛсв9%;</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АП </w:t>
      </w:r>
      <w:r w:rsidRPr="00427121">
        <w:rPr>
          <w:rFonts w:ascii="Times New Roman" w:hAnsi="Times New Roman"/>
          <w:b/>
          <w:i/>
          <w:sz w:val="27"/>
          <w:szCs w:val="27"/>
        </w:rPr>
        <w:t xml:space="preserve">– </w:t>
      </w:r>
      <w:r w:rsidRPr="00427121">
        <w:rPr>
          <w:rFonts w:ascii="Times New Roman" w:hAnsi="Times New Roman"/>
          <w:sz w:val="27"/>
          <w:szCs w:val="27"/>
        </w:rPr>
        <w:t xml:space="preserve">налогооблагаемый объем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w:t>
      </w:r>
      <w:proofErr w:type="gramStart"/>
      <w:r w:rsidRPr="00427121">
        <w:rPr>
          <w:rFonts w:ascii="Times New Roman" w:hAnsi="Times New Roman"/>
          <w:sz w:val="27"/>
          <w:szCs w:val="27"/>
        </w:rPr>
        <w:t>л.;</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vertAlign w:val="subscript"/>
        </w:rPr>
        <w:t>АЛсв9%</w:t>
      </w:r>
      <w:proofErr w:type="gramEnd"/>
      <w:r w:rsidRPr="00427121">
        <w:rPr>
          <w:rFonts w:ascii="Times New Roman" w:hAnsi="Times New Roman"/>
          <w:b/>
          <w:i/>
          <w:sz w:val="27"/>
          <w:szCs w:val="27"/>
          <w:vertAlign w:val="subscript"/>
        </w:rPr>
        <w:t xml:space="preserve"> </w:t>
      </w:r>
      <w:r w:rsidRPr="00427121">
        <w:rPr>
          <w:rFonts w:ascii="Times New Roman" w:hAnsi="Times New Roman"/>
          <w:b/>
          <w:i/>
          <w:sz w:val="27"/>
          <w:szCs w:val="27"/>
        </w:rPr>
        <w:t xml:space="preserve">– </w:t>
      </w:r>
      <w:r w:rsidRPr="00427121">
        <w:rPr>
          <w:rFonts w:ascii="Times New Roman" w:hAnsi="Times New Roman"/>
          <w:sz w:val="27"/>
          <w:szCs w:val="27"/>
        </w:rPr>
        <w:t xml:space="preserve">средняя крепость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 (в соответствии с данными Росалкогольрегулирования и (или) оперативного анализа налоговых деклараций).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свыше 9 процентов,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EC407F" w:rsidRPr="00427121" w:rsidRDefault="00EC407F"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Расчет поступлений акцизов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произведённого из пищевого сырья, и (или) спиртованных виноградного или иного фруктового сусла, и (или) винного дистиллята, и (или) фруктового дистиллята) не производится, в связи с тем, что данные акцизы</w:t>
      </w:r>
      <w:proofErr w:type="gramEnd"/>
      <w:r w:rsidR="00963E63" w:rsidRPr="00427121">
        <w:rPr>
          <w:rFonts w:ascii="Times New Roman" w:hAnsi="Times New Roman"/>
          <w:sz w:val="27"/>
          <w:szCs w:val="27"/>
        </w:rPr>
        <w:t xml:space="preserve"> </w:t>
      </w:r>
      <w:r w:rsidRPr="00427121">
        <w:rPr>
          <w:rFonts w:ascii="Times New Roman" w:hAnsi="Times New Roman"/>
          <w:sz w:val="27"/>
          <w:szCs w:val="27"/>
        </w:rPr>
        <w:t>подлежат зачислению в бюджеты субъектов Российской Федерации по нормативу, установленному Бюджетным кодексом Российской Федерации,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w:t>
      </w:r>
    </w:p>
    <w:p w:rsidR="00B37B51" w:rsidRPr="00427121" w:rsidRDefault="00B37B51"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4" w:name="_Toc29469785"/>
      <w:r w:rsidRPr="00427121">
        <w:t>Акцизы на сидр, пуаре, медовуху, производимые на территории Российской Федерации</w:t>
      </w:r>
      <w:r w:rsidRPr="00427121">
        <w:br/>
        <w:t>182 1 03 02120 01 0000 110</w:t>
      </w:r>
      <w:bookmarkEnd w:id="5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поступлений акцизов на сидр, пуаре и медовуху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и других показателей,</w:t>
      </w:r>
      <w:r w:rsidRPr="00427121">
        <w:rPr>
          <w:sz w:val="28"/>
          <w:szCs w:val="28"/>
        </w:rPr>
        <w:t xml:space="preserve"> </w:t>
      </w:r>
      <w:r w:rsidRPr="00427121">
        <w:rPr>
          <w:rFonts w:ascii="Times New Roman" w:hAnsi="Times New Roman"/>
          <w:sz w:val="27"/>
          <w:szCs w:val="27"/>
        </w:rPr>
        <w:t>определяющих поступления акцизов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сидр, пуаре и медовуху (</w:t>
      </w: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 сидр</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 сидр</w:t>
      </w:r>
      <w:r w:rsidRPr="00427121">
        <w:rPr>
          <w:rFonts w:ascii="Times New Roman" w:hAnsi="Times New Roman"/>
          <w:b/>
          <w:i/>
          <w:sz w:val="27"/>
          <w:szCs w:val="27"/>
        </w:rPr>
        <w:t>= ∑ (</w:t>
      </w:r>
      <w:proofErr w:type="gramStart"/>
      <w:r w:rsidRPr="00427121">
        <w:rPr>
          <w:rFonts w:ascii="Times New Roman" w:hAnsi="Times New Roman"/>
          <w:b/>
          <w:i/>
          <w:sz w:val="27"/>
          <w:szCs w:val="27"/>
          <w:lang w:val="en-US"/>
        </w:rPr>
        <w:t>V</w:t>
      </w:r>
      <w:proofErr w:type="gramEnd"/>
      <w:r w:rsidRPr="00427121">
        <w:rPr>
          <w:rFonts w:ascii="Times New Roman" w:hAnsi="Times New Roman"/>
          <w:b/>
          <w:i/>
          <w:sz w:val="27"/>
          <w:szCs w:val="27"/>
          <w:vertAlign w:val="subscript"/>
        </w:rPr>
        <w:t>сидр</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сидр</w:t>
      </w:r>
      <w:r w:rsidRPr="00427121">
        <w:rPr>
          <w:rFonts w:ascii="Times New Roman" w:hAnsi="Times New Roman"/>
          <w:sz w:val="27"/>
          <w:szCs w:val="27"/>
        </w:rPr>
        <w:t xml:space="preserve"> – налогооблагаемый объем реализации сидра, пуаре и медовухи, л.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сидр, пуаре и медовуху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5" w:name="_Toc29469786"/>
      <w:proofErr w:type="gramStart"/>
      <w:r w:rsidRPr="00427121">
        <w:t xml:space="preserve">Акцизы на алкогольную продукцию с </w:t>
      </w:r>
      <w:r w:rsidR="00672DBE" w:rsidRPr="00427121">
        <w:t>объёмной</w:t>
      </w:r>
      <w:r w:rsidRPr="00427121">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t>произведённого</w:t>
      </w:r>
      <w:r w:rsidRPr="00427121">
        <w:t xml:space="preserve">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427121">
        <w:t xml:space="preserve"> </w:t>
      </w:r>
      <w:r w:rsidRPr="00427121">
        <w:t>Российской Федерации</w:t>
      </w:r>
      <w:r w:rsidRPr="00427121">
        <w:br/>
        <w:t>182 1 03 02130 01</w:t>
      </w:r>
      <w:proofErr w:type="gramEnd"/>
      <w:r w:rsidRPr="00427121">
        <w:t xml:space="preserve"> 0000 110</w:t>
      </w:r>
      <w:bookmarkEnd w:id="55"/>
    </w:p>
    <w:p w:rsidR="000662D2" w:rsidRPr="00427121" w:rsidRDefault="000662D2" w:rsidP="000662D2">
      <w:pPr>
        <w:spacing w:after="0" w:line="240" w:lineRule="auto"/>
        <w:ind w:firstLine="709"/>
        <w:jc w:val="both"/>
        <w:rPr>
          <w:rFonts w:ascii="Times New Roman" w:hAnsi="Times New Roman"/>
          <w:sz w:val="27"/>
          <w:szCs w:val="27"/>
        </w:rPr>
      </w:pPr>
      <w:bookmarkStart w:id="56" w:name="_Toc456460821"/>
      <w:proofErr w:type="gramStart"/>
      <w:r w:rsidRPr="00427121">
        <w:rPr>
          <w:rFonts w:ascii="Times New Roman" w:hAnsi="Times New Roman"/>
          <w:sz w:val="27"/>
          <w:szCs w:val="27"/>
        </w:rPr>
        <w:t xml:space="preserve">Для расчёта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672DBE" w:rsidRPr="00427121">
        <w:rPr>
          <w:rFonts w:ascii="Times New Roman" w:hAnsi="Times New Roman"/>
          <w:sz w:val="27"/>
          <w:szCs w:val="27"/>
        </w:rPr>
        <w:t>произведённого</w:t>
      </w:r>
      <w:r w:rsidRPr="00427121">
        <w:rPr>
          <w:rFonts w:ascii="Times New Roman" w:hAnsi="Times New Roman"/>
          <w:sz w:val="27"/>
          <w:szCs w:val="27"/>
        </w:rPr>
        <w:t xml:space="preserve">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использовании</w:t>
      </w:r>
      <w:proofErr w:type="gramEnd"/>
      <w:r w:rsidRPr="00427121">
        <w:rPr>
          <w:rFonts w:ascii="Times New Roman" w:hAnsi="Times New Roman"/>
          <w:sz w:val="27"/>
          <w:szCs w:val="27"/>
        </w:rPr>
        <w:t xml:space="preserve">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с учётом крепости, размера ставок и других показателей,</w:t>
      </w:r>
      <w:r w:rsidRPr="00427121">
        <w:rPr>
          <w:sz w:val="28"/>
          <w:szCs w:val="28"/>
        </w:rPr>
        <w:t xml:space="preserve"> </w:t>
      </w:r>
      <w:r w:rsidRPr="00427121">
        <w:rPr>
          <w:rFonts w:ascii="Times New Roman" w:hAnsi="Times New Roman"/>
          <w:sz w:val="27"/>
          <w:szCs w:val="27"/>
        </w:rPr>
        <w:t>определяющих поступления акцизов (уровень собираемости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Поступления акцизов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w:t>
      </w:r>
      <w:r w:rsidRPr="00427121">
        <w:rPr>
          <w:rFonts w:ascii="Times New Roman" w:hAnsi="Times New Roman"/>
          <w:b/>
          <w:i/>
          <w:sz w:val="27"/>
          <w:szCs w:val="27"/>
        </w:rPr>
        <w:t>А</w:t>
      </w:r>
      <w:r w:rsidRPr="00427121">
        <w:rPr>
          <w:rFonts w:ascii="Times New Roman" w:hAnsi="Times New Roman"/>
          <w:b/>
          <w:i/>
          <w:sz w:val="27"/>
          <w:szCs w:val="27"/>
          <w:vertAlign w:val="subscript"/>
        </w:rPr>
        <w:t>АЛ до</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включительно определяется исходя из следующего алгоритма расчёта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АЛ до</w:t>
      </w:r>
      <w:proofErr w:type="gramStart"/>
      <w:r w:rsidRPr="00427121">
        <w:rPr>
          <w:rFonts w:ascii="Times New Roman" w:hAnsi="Times New Roman"/>
          <w:b/>
          <w:i/>
          <w:sz w:val="27"/>
          <w:szCs w:val="27"/>
          <w:vertAlign w:val="subscript"/>
        </w:rPr>
        <w:t>9</w:t>
      </w:r>
      <w:proofErr w:type="gramEnd"/>
      <w:r w:rsidRPr="00427121">
        <w:rPr>
          <w:rFonts w:ascii="Times New Roman" w:hAnsi="Times New Roman"/>
          <w:b/>
          <w:i/>
          <w:sz w:val="27"/>
          <w:szCs w:val="27"/>
          <w:vertAlign w:val="subscript"/>
        </w:rPr>
        <w:t>%</w:t>
      </w:r>
      <w:r w:rsidRPr="00427121">
        <w:rPr>
          <w:rFonts w:ascii="Times New Roman" w:hAnsi="Times New Roman"/>
          <w:b/>
          <w:i/>
          <w:sz w:val="27"/>
          <w:szCs w:val="27"/>
        </w:rPr>
        <w:t>=∑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 до9%</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АЛдо9%</w:t>
      </w:r>
      <w:r w:rsidRPr="00427121">
        <w:rPr>
          <w:rFonts w:ascii="Times New Roman" w:hAnsi="Times New Roman"/>
          <w:sz w:val="27"/>
          <w:szCs w:val="27"/>
        </w:rPr>
        <w:t xml:space="preserve"> – 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включительно, литры безводного этилового спирта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5-АЛ);</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ставка</w:t>
      </w:r>
      <w:proofErr w:type="gramEnd"/>
      <w:r w:rsidRPr="00427121">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Налогооблагаемый объем реализации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литры безводного этилового спирта</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0662D2">
      <w:pPr>
        <w:spacing w:after="0" w:line="240" w:lineRule="auto"/>
        <w:ind w:firstLine="709"/>
        <w:jc w:val="center"/>
        <w:rPr>
          <w:rFonts w:ascii="Times New Roman" w:hAnsi="Times New Roman"/>
          <w:b/>
          <w:i/>
          <w:sz w:val="27"/>
          <w:szCs w:val="27"/>
          <w:vertAlign w:val="subscript"/>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АЛдо9%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АП1</w:t>
      </w:r>
      <w:r w:rsidR="007F5BE2"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vertAlign w:val="subscript"/>
        </w:rPr>
        <w:t>АЛдо9%;</w:t>
      </w:r>
    </w:p>
    <w:p w:rsidR="000662D2" w:rsidRPr="00427121" w:rsidRDefault="000662D2" w:rsidP="000662D2">
      <w:pPr>
        <w:spacing w:after="0" w:line="240" w:lineRule="auto"/>
        <w:ind w:firstLine="709"/>
        <w:jc w:val="center"/>
        <w:rPr>
          <w:rFonts w:ascii="Times New Roman" w:hAnsi="Times New Roman"/>
          <w:b/>
          <w:i/>
          <w:sz w:val="27"/>
          <w:szCs w:val="27"/>
          <w:vertAlign w:val="subscript"/>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АП1 </w:t>
      </w:r>
      <w:r w:rsidRPr="00427121">
        <w:rPr>
          <w:rFonts w:ascii="Times New Roman" w:hAnsi="Times New Roman"/>
          <w:b/>
          <w:i/>
          <w:sz w:val="27"/>
          <w:szCs w:val="27"/>
        </w:rPr>
        <w:t xml:space="preserve">– </w:t>
      </w:r>
      <w:r w:rsidRPr="00427121">
        <w:rPr>
          <w:rFonts w:ascii="Times New Roman" w:hAnsi="Times New Roman"/>
          <w:sz w:val="27"/>
          <w:szCs w:val="27"/>
        </w:rPr>
        <w:t xml:space="preserve">налогооблагаемый объем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w:t>
      </w:r>
      <w:proofErr w:type="gramStart"/>
      <w:r w:rsidRPr="00427121">
        <w:rPr>
          <w:rFonts w:ascii="Times New Roman" w:hAnsi="Times New Roman"/>
          <w:sz w:val="27"/>
          <w:szCs w:val="27"/>
        </w:rPr>
        <w:t>л.;</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vertAlign w:val="subscript"/>
        </w:rPr>
        <w:t>АЛдо9%</w:t>
      </w:r>
      <w:proofErr w:type="gramEnd"/>
      <w:r w:rsidRPr="00427121">
        <w:rPr>
          <w:rFonts w:ascii="Times New Roman" w:hAnsi="Times New Roman"/>
          <w:b/>
          <w:i/>
          <w:sz w:val="27"/>
          <w:szCs w:val="27"/>
          <w:vertAlign w:val="subscript"/>
        </w:rPr>
        <w:t xml:space="preserve"> </w:t>
      </w:r>
      <w:r w:rsidRPr="00427121">
        <w:rPr>
          <w:rFonts w:ascii="Times New Roman" w:hAnsi="Times New Roman"/>
          <w:b/>
          <w:i/>
          <w:sz w:val="27"/>
          <w:szCs w:val="27"/>
        </w:rPr>
        <w:t xml:space="preserve">– </w:t>
      </w:r>
      <w:r w:rsidRPr="00427121">
        <w:rPr>
          <w:rFonts w:ascii="Times New Roman" w:hAnsi="Times New Roman"/>
          <w:sz w:val="27"/>
          <w:szCs w:val="27"/>
        </w:rPr>
        <w:t xml:space="preserve">средняя крепость алкогольной продукции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до 9%, % (в соответствии с данными Росалкогольрегулирования и (или) оперативного анализа налоговых деклараций).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алкогольную продукцию с </w:t>
      </w:r>
      <w:r w:rsidR="00672DBE" w:rsidRPr="00427121">
        <w:rPr>
          <w:rFonts w:ascii="Times New Roman" w:hAnsi="Times New Roman"/>
          <w:sz w:val="27"/>
          <w:szCs w:val="27"/>
        </w:rPr>
        <w:t>объёмной</w:t>
      </w:r>
      <w:r w:rsidRPr="00427121">
        <w:rPr>
          <w:rFonts w:ascii="Times New Roman" w:hAnsi="Times New Roman"/>
          <w:sz w:val="27"/>
          <w:szCs w:val="27"/>
        </w:rPr>
        <w:t xml:space="preserve"> долей этилового спирта </w:t>
      </w:r>
      <w:r w:rsidRPr="00427121">
        <w:rPr>
          <w:rFonts w:ascii="Times New Roman" w:hAnsi="Times New Roman"/>
          <w:sz w:val="27"/>
          <w:szCs w:val="27"/>
        </w:rPr>
        <w:br/>
        <w:t xml:space="preserve">до 9 процентов включительно,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57" w:name="_Toc29469787"/>
      <w:bookmarkEnd w:id="56"/>
      <w:r w:rsidRPr="00427121">
        <w:t>Акцизы на средние дистилляты, производимые на территории Российской Федерации</w:t>
      </w:r>
      <w:r w:rsidRPr="00427121">
        <w:br/>
        <w:t>182 1 03 02330 01 0000 110</w:t>
      </w:r>
      <w:bookmarkEnd w:id="57"/>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акцизов на средние дистилляты, используются: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 «Отчёт о налоговой базе и структуре начислений по акцизам на нефтепродукты»;</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8669BC"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налоговые ставки, коэффициенты (применяемые к начислениям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возврата) и преференции, предусмотренные главой 22 НК РФ «Акцизы».</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размера ставок, коэффициентов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 и других показателей, определяющих поступления акцизов.</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Поступления акцизов на средние дистилляты (</w:t>
      </w:r>
      <w:r w:rsidRPr="00427121">
        <w:rPr>
          <w:rFonts w:ascii="Times New Roman" w:hAnsi="Times New Roman"/>
          <w:b/>
          <w:i/>
          <w:sz w:val="27"/>
          <w:szCs w:val="27"/>
        </w:rPr>
        <w:t>А</w:t>
      </w:r>
      <w:r w:rsidRPr="00427121">
        <w:rPr>
          <w:rFonts w:ascii="Times New Roman" w:hAnsi="Times New Roman"/>
          <w:b/>
          <w:i/>
          <w:sz w:val="27"/>
          <w:szCs w:val="27"/>
          <w:vertAlign w:val="subscript"/>
        </w:rPr>
        <w:t>СД</w:t>
      </w:r>
      <w:r w:rsidRPr="00427121">
        <w:rPr>
          <w:rFonts w:ascii="Times New Roman" w:hAnsi="Times New Roman"/>
          <w:sz w:val="27"/>
          <w:szCs w:val="27"/>
        </w:rPr>
        <w:t>) определяется исходя из следующего алгоритма расчёта (формуле):</w:t>
      </w:r>
    </w:p>
    <w:p w:rsidR="000662D2" w:rsidRPr="00427121" w:rsidRDefault="000662D2" w:rsidP="000662D2">
      <w:pPr>
        <w:spacing w:before="120" w:after="120"/>
        <w:jc w:val="center"/>
        <w:rPr>
          <w:rFonts w:ascii="Times New Roman" w:hAnsi="Times New Roman"/>
          <w:b/>
          <w:i/>
          <w:sz w:val="27"/>
          <w:szCs w:val="27"/>
        </w:rPr>
      </w:pPr>
      <w:r w:rsidRPr="00427121">
        <w:rPr>
          <w:rFonts w:ascii="Times New Roman" w:hAnsi="Times New Roman"/>
          <w:b/>
          <w:i/>
          <w:sz w:val="27"/>
          <w:szCs w:val="27"/>
        </w:rPr>
        <w:t>А</w:t>
      </w:r>
      <w:r w:rsidRPr="00427121">
        <w:rPr>
          <w:rFonts w:ascii="Times New Roman" w:hAnsi="Times New Roman"/>
          <w:b/>
          <w:i/>
          <w:sz w:val="27"/>
          <w:szCs w:val="27"/>
          <w:vertAlign w:val="subscript"/>
        </w:rPr>
        <w:t xml:space="preserve">СД </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 </w:t>
      </w:r>
      <w:r w:rsidRPr="00427121">
        <w:rPr>
          <w:rFonts w:ascii="Times New Roman" w:hAnsi="Times New Roman"/>
          <w:b/>
          <w:i/>
          <w:sz w:val="27"/>
          <w:szCs w:val="27"/>
        </w:rPr>
        <w:t xml:space="preserve">-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СДз</w:t>
      </w:r>
      <w:proofErr w:type="gramStart"/>
      <w:r w:rsidRPr="00427121">
        <w:rPr>
          <w:rFonts w:ascii="Times New Roman" w:hAnsi="Times New Roman"/>
          <w:b/>
          <w:i/>
          <w:sz w:val="27"/>
          <w:szCs w:val="27"/>
          <w:vertAlign w:val="subscript"/>
        </w:rPr>
        <w:t xml:space="preserve"> </w:t>
      </w:r>
      <w:r w:rsidRPr="00427121">
        <w:rPr>
          <w:rFonts w:ascii="Times New Roman" w:hAnsi="Times New Roman"/>
          <w:b/>
          <w:i/>
          <w:sz w:val="27"/>
          <w:szCs w:val="27"/>
        </w:rPr>
        <w:t>)</w:t>
      </w:r>
      <w:proofErr w:type="gramEnd"/>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СДз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СДз </w:t>
      </w:r>
      <w:r w:rsidR="007F5BE2"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К</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w:t>
      </w:r>
      <w:r w:rsidR="007F5BE2"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005F3CAD" w:rsidRPr="00427121">
        <w:rPr>
          <w:rFonts w:ascii="Times New Roman" w:hAnsi="Times New Roman"/>
          <w:b/>
          <w:i/>
          <w:sz w:val="27"/>
          <w:szCs w:val="27"/>
          <w:vertAlign w:val="subscript"/>
        </w:rPr>
        <w:t>соб.</w:t>
      </w:r>
      <w:r w:rsidRPr="00427121">
        <w:rPr>
          <w:rFonts w:ascii="Times New Roman" w:hAnsi="Times New Roman"/>
          <w:b/>
          <w:i/>
          <w:sz w:val="27"/>
          <w:szCs w:val="27"/>
          <w:vertAlign w:val="subscript"/>
        </w:rPr>
        <w:t xml:space="preserve"> </w:t>
      </w:r>
      <w:r w:rsidR="009D0B16" w:rsidRPr="00427121">
        <w:rPr>
          <w:rFonts w:ascii="Times New Roman" w:hAnsi="Times New Roman"/>
          <w:b/>
          <w:i/>
          <w:sz w:val="27"/>
          <w:szCs w:val="27"/>
        </w:rPr>
        <w:t>±</w:t>
      </w:r>
      <w:r w:rsidRPr="00427121">
        <w:rPr>
          <w:rFonts w:ascii="Times New Roman" w:hAnsi="Times New Roman"/>
          <w:b/>
          <w:i/>
          <w:sz w:val="27"/>
          <w:szCs w:val="27"/>
          <w:lang w:val="en-US"/>
        </w:rPr>
        <w:t>P</w:t>
      </w:r>
      <w:r w:rsidRPr="00427121">
        <w:rPr>
          <w:rFonts w:ascii="Times New Roman" w:hAnsi="Times New Roman"/>
          <w:b/>
          <w:i/>
          <w:sz w:val="27"/>
          <w:szCs w:val="27"/>
        </w:rPr>
        <w:t xml:space="preserve"> </w:t>
      </w:r>
      <w:r w:rsidRPr="00427121">
        <w:rPr>
          <w:rFonts w:ascii="Times New Roman" w:hAnsi="Times New Roman"/>
          <w:i/>
          <w:sz w:val="27"/>
          <w:szCs w:val="27"/>
        </w:rPr>
        <w:t>(+-)</w:t>
      </w:r>
      <w:r w:rsidRPr="00427121">
        <w:rPr>
          <w:rFonts w:ascii="Times New Roman" w:hAnsi="Times New Roman"/>
          <w:b/>
          <w:i/>
          <w:sz w:val="27"/>
          <w:szCs w:val="27"/>
        </w:rPr>
        <w:t xml:space="preserve"> </w:t>
      </w:r>
      <w:proofErr w:type="gramStart"/>
      <w:r w:rsidRPr="00427121">
        <w:rPr>
          <w:rFonts w:ascii="Times New Roman" w:hAnsi="Times New Roman"/>
          <w:b/>
          <w:i/>
          <w:sz w:val="27"/>
          <w:szCs w:val="27"/>
          <w:lang w:val="en-US"/>
        </w:rPr>
        <w:t>F</w:t>
      </w:r>
      <w:r w:rsidRPr="00427121">
        <w:rPr>
          <w:rFonts w:ascii="Times New Roman" w:hAnsi="Times New Roman"/>
          <w:b/>
          <w:i/>
          <w:sz w:val="27"/>
          <w:szCs w:val="27"/>
        </w:rPr>
        <w:t xml:space="preserve">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 xml:space="preserve">налогооблагаемый объем средних дистиллятов,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СДз</w:t>
      </w:r>
      <w:r w:rsidRPr="00427121">
        <w:rPr>
          <w:rFonts w:ascii="Times New Roman" w:hAnsi="Times New Roman"/>
          <w:b/>
          <w:i/>
          <w:sz w:val="27"/>
          <w:szCs w:val="27"/>
        </w:rPr>
        <w:t xml:space="preserve"> – </w:t>
      </w:r>
      <w:r w:rsidRPr="00427121">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w:t>
      </w:r>
      <w:r w:rsidR="00595AE2" w:rsidRPr="00427121">
        <w:rPr>
          <w:rFonts w:ascii="Times New Roman" w:hAnsi="Times New Roman"/>
          <w:sz w:val="27"/>
          <w:szCs w:val="27"/>
        </w:rPr>
        <w:t>учётом</w:t>
      </w:r>
      <w:r w:rsidRPr="00427121">
        <w:rPr>
          <w:rFonts w:ascii="Times New Roman" w:hAnsi="Times New Roman"/>
          <w:sz w:val="27"/>
          <w:szCs w:val="27"/>
        </w:rPr>
        <w:t xml:space="preserve">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5-НП);</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ставка акциза на средние дистилляты, рублей за 1 тонну;</w:t>
      </w:r>
    </w:p>
    <w:p w:rsidR="000662D2" w:rsidRPr="00427121" w:rsidRDefault="000662D2" w:rsidP="000662D2">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СД</w:t>
      </w:r>
      <w:r w:rsidRPr="00427121">
        <w:rPr>
          <w:rFonts w:ascii="Times New Roman" w:hAnsi="Times New Roman"/>
          <w:b/>
          <w:i/>
          <w:sz w:val="27"/>
          <w:szCs w:val="27"/>
        </w:rPr>
        <w:t xml:space="preserve"> – </w:t>
      </w:r>
      <w:r w:rsidRPr="00427121">
        <w:rPr>
          <w:rFonts w:ascii="Times New Roman" w:hAnsi="Times New Roman"/>
          <w:sz w:val="27"/>
          <w:szCs w:val="27"/>
        </w:rPr>
        <w:t xml:space="preserve">коэффициент 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вычета;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P</w:t>
      </w:r>
      <w:r w:rsidRPr="00427121">
        <w:rPr>
          <w:rFonts w:ascii="Times New Roman" w:hAnsi="Times New Roman"/>
          <w:sz w:val="27"/>
          <w:szCs w:val="27"/>
        </w:rPr>
        <w:t xml:space="preserve"> – </w:t>
      </w:r>
      <w:proofErr w:type="gramStart"/>
      <w:r w:rsidRPr="00427121">
        <w:rPr>
          <w:rFonts w:ascii="Times New Roman" w:hAnsi="Times New Roman"/>
          <w:sz w:val="27"/>
          <w:szCs w:val="27"/>
        </w:rPr>
        <w:t>переходящие</w:t>
      </w:r>
      <w:proofErr w:type="gramEnd"/>
      <w:r w:rsidRPr="00427121">
        <w:rPr>
          <w:rFonts w:ascii="Times New Roman" w:hAnsi="Times New Roman"/>
          <w:sz w:val="27"/>
          <w:szCs w:val="27"/>
        </w:rPr>
        <w:t xml:space="preserve"> платежи, тыс. рублей;</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Объем выпадающих доходов определяется в рамках прописанного </w:t>
      </w:r>
      <w:proofErr w:type="gramStart"/>
      <w:r w:rsidRPr="00427121">
        <w:rPr>
          <w:rFonts w:ascii="Times New Roman" w:hAnsi="Times New Roman"/>
          <w:sz w:val="27"/>
          <w:szCs w:val="27"/>
        </w:rPr>
        <w:t xml:space="preserve">алгоритма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Акцизы на средние дистилляты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58" w:name="_Toc29469788"/>
      <w:r w:rsidRPr="00427121">
        <w:t xml:space="preserve">Налог, взимаемый в связи с применением </w:t>
      </w:r>
      <w:r w:rsidR="003400A1" w:rsidRPr="00427121">
        <w:t>упрощённой</w:t>
      </w:r>
      <w:r w:rsidRPr="00427121">
        <w:t xml:space="preserve"> </w:t>
      </w:r>
      <w:r w:rsidRPr="00427121">
        <w:br/>
        <w:t xml:space="preserve">системы налогообложения </w:t>
      </w:r>
      <w:r w:rsidRPr="00427121">
        <w:br/>
        <w:t>182 1 05 01000 00 0000 110</w:t>
      </w:r>
      <w:bookmarkEnd w:id="58"/>
    </w:p>
    <w:p w:rsidR="001E081D" w:rsidRPr="00427121" w:rsidRDefault="001E081D" w:rsidP="001E081D">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доходов в бюджет Ульяновской области от уплаты налога, уплачиваемого в связи с применением упрощённой системы налогообложения (УСН), осуществляется в соответствии с действующим законодательством Российской Федерации о налогах и сборах.</w:t>
      </w:r>
    </w:p>
    <w:p w:rsidR="001E081D" w:rsidRPr="00427121" w:rsidRDefault="001E081D" w:rsidP="001E081D">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Для расчёта налога, уплачиваемого в связи с применением упрощённой системы налогообложения, используются:</w:t>
      </w:r>
    </w:p>
    <w:p w:rsidR="001E081D" w:rsidRPr="00427121" w:rsidRDefault="001E08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прибыль прибыльных организаций для целей бухгалтерского учёта), разрабатываемые АНО «Центр стратегических исследований Ульяновской области»;</w:t>
      </w:r>
    </w:p>
    <w:p w:rsidR="001E081D" w:rsidRPr="00427121" w:rsidRDefault="001E08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налоговой базы по УСН на основе статистической налоговой отчётности по форме № 5-УСН «Отчёт о налоговой базе и структуре начислений по налогу, уплачиваемому в связи с применением упрощённой системы налогообложения»;</w:t>
      </w:r>
    </w:p>
    <w:p w:rsidR="001E081D" w:rsidRPr="00427121" w:rsidRDefault="001E08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427121">
        <w:rPr>
          <w:rFonts w:ascii="Times New Roman" w:hAnsi="Times New Roman"/>
          <w:sz w:val="27"/>
          <w:szCs w:val="27"/>
        </w:rPr>
        <w:t>поступлении налогов, сборов,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1E081D" w:rsidRPr="00427121" w:rsidRDefault="001E08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льготы и преференции, предусмотренные главой 26.2. НК РФ «Упрощённая система налогообложения», и др. источники.</w:t>
      </w:r>
    </w:p>
    <w:p w:rsidR="001E081D" w:rsidRPr="00427121" w:rsidRDefault="001E081D" w:rsidP="001E081D">
      <w:pPr>
        <w:shd w:val="clear" w:color="auto" w:fill="FFFFFF"/>
        <w:spacing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Расчёт прогнозного объёма поступлений налога, взимаемого в связи с применением упрощённой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Прогнозный объём поступлений налога, взимаемого в связи с применением упрощённой системы налогообложения </w:t>
      </w:r>
      <w:r w:rsidRPr="00427121">
        <w:rPr>
          <w:rFonts w:ascii="Times New Roman" w:hAnsi="Times New Roman"/>
          <w:bCs/>
          <w:iCs/>
          <w:sz w:val="27"/>
          <w:szCs w:val="24"/>
        </w:rPr>
        <w:t>(</w:t>
      </w:r>
      <w:r w:rsidRPr="00427121">
        <w:rPr>
          <w:rFonts w:ascii="Times New Roman" w:hAnsi="Times New Roman"/>
          <w:b/>
          <w:bCs/>
          <w:i/>
          <w:iCs/>
          <w:sz w:val="27"/>
          <w:szCs w:val="24"/>
        </w:rPr>
        <w:t>УСН</w:t>
      </w:r>
      <w:r w:rsidRPr="00427121">
        <w:rPr>
          <w:rFonts w:ascii="Times New Roman" w:hAnsi="Times New Roman"/>
          <w:bCs/>
          <w:i/>
          <w:iCs/>
          <w:sz w:val="27"/>
          <w:szCs w:val="24"/>
          <w:vertAlign w:val="subscript"/>
        </w:rPr>
        <w:t>всего</w:t>
      </w:r>
      <w:r w:rsidRPr="00427121">
        <w:rPr>
          <w:rFonts w:ascii="Times New Roman" w:hAnsi="Times New Roman"/>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определяется как сумма прогнозных поступлений каждого вида налога исходя из выбранного объекта налогообложения:</w:t>
      </w:r>
    </w:p>
    <w:p w:rsidR="001E081D" w:rsidRPr="00427121" w:rsidRDefault="001E081D" w:rsidP="001E081D">
      <w:pPr>
        <w:shd w:val="clear" w:color="auto" w:fill="FFFFFF"/>
        <w:spacing w:after="0" w:line="240" w:lineRule="auto"/>
        <w:ind w:firstLine="709"/>
        <w:rPr>
          <w:rFonts w:ascii="Times New Roman" w:hAnsi="Times New Roman"/>
          <w:i/>
          <w:iCs/>
          <w:sz w:val="27"/>
          <w:szCs w:val="24"/>
        </w:rPr>
      </w:pPr>
      <w:r w:rsidRPr="00427121">
        <w:rPr>
          <w:rFonts w:ascii="Times New Roman" w:hAnsi="Times New Roman"/>
          <w:b/>
          <w:bCs/>
          <w:i/>
          <w:iCs/>
          <w:sz w:val="27"/>
          <w:szCs w:val="24"/>
        </w:rPr>
        <w:t>УСН</w:t>
      </w:r>
      <w:r w:rsidRPr="00427121">
        <w:rPr>
          <w:rFonts w:ascii="Times New Roman" w:hAnsi="Times New Roman"/>
          <w:bCs/>
          <w:i/>
          <w:iCs/>
          <w:sz w:val="27"/>
          <w:szCs w:val="24"/>
          <w:vertAlign w:val="subscript"/>
        </w:rPr>
        <w:t>всего</w:t>
      </w:r>
      <w:r w:rsidRPr="00427121">
        <w:rPr>
          <w:rFonts w:ascii="Times New Roman" w:hAnsi="Times New Roman"/>
          <w:i/>
          <w:iCs/>
          <w:sz w:val="27"/>
          <w:szCs w:val="24"/>
        </w:rPr>
        <w:t xml:space="preserve"> = </w:t>
      </w:r>
      <w:r w:rsidRPr="00427121">
        <w:rPr>
          <w:rFonts w:ascii="Times New Roman" w:hAnsi="Times New Roman"/>
          <w:b/>
          <w:bCs/>
          <w:i/>
          <w:iCs/>
          <w:sz w:val="27"/>
          <w:szCs w:val="24"/>
        </w:rPr>
        <w:t>УСН</w:t>
      </w:r>
      <w:proofErr w:type="gramStart"/>
      <w:r w:rsidRPr="00427121">
        <w:rPr>
          <w:rFonts w:ascii="Times New Roman" w:hAnsi="Times New Roman"/>
          <w:bCs/>
          <w:i/>
          <w:iCs/>
          <w:sz w:val="27"/>
          <w:szCs w:val="24"/>
          <w:vertAlign w:val="subscript"/>
        </w:rPr>
        <w:t>1</w:t>
      </w:r>
      <w:proofErr w:type="gramEnd"/>
      <w:r w:rsidRPr="00427121">
        <w:rPr>
          <w:rFonts w:ascii="Times New Roman" w:hAnsi="Times New Roman"/>
          <w:i/>
          <w:iCs/>
          <w:sz w:val="27"/>
          <w:szCs w:val="24"/>
        </w:rPr>
        <w:t xml:space="preserve"> + </w:t>
      </w:r>
      <w:r w:rsidRPr="00427121">
        <w:rPr>
          <w:rFonts w:ascii="Times New Roman" w:hAnsi="Times New Roman"/>
          <w:b/>
          <w:bCs/>
          <w:i/>
          <w:iCs/>
          <w:sz w:val="27"/>
          <w:szCs w:val="24"/>
        </w:rPr>
        <w:t>УСН</w:t>
      </w:r>
      <w:r w:rsidRPr="00427121">
        <w:rPr>
          <w:rFonts w:ascii="Times New Roman" w:hAnsi="Times New Roman"/>
          <w:i/>
          <w:iCs/>
          <w:sz w:val="27"/>
          <w:szCs w:val="24"/>
          <w:vertAlign w:val="subscript"/>
        </w:rPr>
        <w:t>2</w:t>
      </w:r>
      <w:r w:rsidRPr="00427121">
        <w:rPr>
          <w:rFonts w:ascii="Times New Roman" w:hAnsi="Times New Roman"/>
          <w:i/>
          <w:iCs/>
          <w:sz w:val="27"/>
          <w:szCs w:val="24"/>
        </w:rPr>
        <w:t xml:space="preserve"> , </w:t>
      </w:r>
      <w:r w:rsidRPr="00427121">
        <w:rPr>
          <w:rFonts w:ascii="Times New Roman" w:hAnsi="Times New Roman"/>
          <w:iCs/>
          <w:sz w:val="27"/>
          <w:szCs w:val="24"/>
        </w:rPr>
        <w:t>где</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b/>
          <w:bCs/>
          <w:i/>
          <w:iCs/>
          <w:sz w:val="27"/>
          <w:szCs w:val="24"/>
        </w:rPr>
        <w:t>УСН</w:t>
      </w:r>
      <w:proofErr w:type="gramStart"/>
      <w:r w:rsidRPr="00427121">
        <w:rPr>
          <w:rFonts w:ascii="Times New Roman" w:hAnsi="Times New Roman"/>
          <w:bCs/>
          <w:i/>
          <w:iCs/>
          <w:sz w:val="27"/>
          <w:szCs w:val="24"/>
          <w:vertAlign w:val="subscript"/>
        </w:rPr>
        <w:t>1</w:t>
      </w:r>
      <w:proofErr w:type="gramEnd"/>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УСН, уплачиваемый при использовании в качестве объекта налогообложения доходы;</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b/>
          <w:bCs/>
          <w:i/>
          <w:iCs/>
          <w:sz w:val="27"/>
          <w:szCs w:val="24"/>
        </w:rPr>
        <w:t>УСН</w:t>
      </w:r>
      <w:proofErr w:type="gramStart"/>
      <w:r w:rsidRPr="00427121">
        <w:rPr>
          <w:rFonts w:ascii="Times New Roman" w:hAnsi="Times New Roman"/>
          <w:bCs/>
          <w:i/>
          <w:iCs/>
          <w:sz w:val="27"/>
          <w:szCs w:val="24"/>
          <w:vertAlign w:val="subscript"/>
        </w:rPr>
        <w:t>2</w:t>
      </w:r>
      <w:proofErr w:type="gramEnd"/>
      <w:r w:rsidRPr="00427121">
        <w:rPr>
          <w:rFonts w:ascii="Times New Roman" w:hAnsi="Times New Roman"/>
          <w:b/>
          <w:bCs/>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Прогнозный объем УСН, уплачиваемый при использовании в качестве объекта налогообложения доходы </w:t>
      </w:r>
      <w:r w:rsidRPr="00427121">
        <w:rPr>
          <w:rFonts w:ascii="Times New Roman" w:hAnsi="Times New Roman"/>
          <w:iCs/>
          <w:sz w:val="27"/>
          <w:szCs w:val="24"/>
        </w:rPr>
        <w:t>(</w:t>
      </w:r>
      <w:r w:rsidRPr="00427121">
        <w:rPr>
          <w:rFonts w:ascii="Times New Roman" w:hAnsi="Times New Roman"/>
          <w:b/>
          <w:bCs/>
          <w:i/>
          <w:iCs/>
          <w:sz w:val="27"/>
          <w:szCs w:val="24"/>
        </w:rPr>
        <w:t>УСН</w:t>
      </w:r>
      <w:proofErr w:type="gramStart"/>
      <w:r w:rsidRPr="00427121">
        <w:rPr>
          <w:rFonts w:ascii="Times New Roman" w:hAnsi="Times New Roman"/>
          <w:bCs/>
          <w:i/>
          <w:iCs/>
          <w:sz w:val="27"/>
          <w:szCs w:val="24"/>
          <w:vertAlign w:val="subscript"/>
        </w:rPr>
        <w:t>1</w:t>
      </w:r>
      <w:proofErr w:type="gramEnd"/>
      <w:r w:rsidRPr="00427121">
        <w:rPr>
          <w:rFonts w:ascii="Times New Roman" w:hAnsi="Times New Roman"/>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рассчитывается по следующей формуле:</w:t>
      </w:r>
    </w:p>
    <w:p w:rsidR="001E081D" w:rsidRPr="00427121" w:rsidRDefault="001E081D" w:rsidP="00672781">
      <w:pPr>
        <w:shd w:val="clear" w:color="auto" w:fill="FFFFFF"/>
        <w:spacing w:line="240" w:lineRule="auto"/>
        <w:ind w:firstLine="709"/>
        <w:rPr>
          <w:rFonts w:ascii="Times New Roman" w:hAnsi="Times New Roman"/>
          <w:sz w:val="27"/>
          <w:szCs w:val="24"/>
        </w:rPr>
      </w:pPr>
      <w:r w:rsidRPr="00427121">
        <w:rPr>
          <w:rFonts w:ascii="Times New Roman" w:hAnsi="Times New Roman"/>
          <w:b/>
          <w:bCs/>
          <w:i/>
          <w:iCs/>
          <w:sz w:val="27"/>
          <w:szCs w:val="24"/>
        </w:rPr>
        <w:t>УСН</w:t>
      </w:r>
      <w:r w:rsidRPr="00427121">
        <w:rPr>
          <w:rFonts w:ascii="Times New Roman" w:hAnsi="Times New Roman"/>
          <w:bCs/>
          <w:i/>
          <w:iCs/>
          <w:sz w:val="27"/>
          <w:szCs w:val="24"/>
          <w:vertAlign w:val="subscript"/>
        </w:rPr>
        <w:t>1</w:t>
      </w:r>
      <w:r w:rsidRPr="00427121">
        <w:rPr>
          <w:rFonts w:ascii="Times New Roman" w:hAnsi="Times New Roman"/>
          <w:i/>
          <w:iCs/>
          <w:sz w:val="27"/>
          <w:szCs w:val="24"/>
        </w:rPr>
        <w:t xml:space="preserve">= </w:t>
      </w:r>
      <w:r w:rsidRPr="00427121">
        <w:rPr>
          <w:rFonts w:ascii="Times New Roman" w:hAnsi="Times New Roman"/>
          <w:sz w:val="27"/>
          <w:szCs w:val="24"/>
        </w:rPr>
        <w:t>((</w:t>
      </w: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w:t>
      </w:r>
      <w:r w:rsidRPr="00427121">
        <w:rPr>
          <w:rFonts w:ascii="Times New Roman" w:hAnsi="Times New Roman"/>
          <w:iCs/>
          <w:sz w:val="27"/>
          <w:szCs w:val="24"/>
        </w:rPr>
        <w:t xml:space="preserve">- </w:t>
      </w: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rPr>
        <w:t>=0п</w:t>
      </w:r>
      <w:r w:rsidRPr="00427121">
        <w:rPr>
          <w:rFonts w:ascii="Times New Roman" w:hAnsi="Times New Roman"/>
          <w:i/>
          <w:iCs/>
          <w:sz w:val="27"/>
          <w:szCs w:val="24"/>
          <w:vertAlign w:val="subscript"/>
          <w:lang w:val="en-US"/>
        </w:rPr>
        <w:t>n</w:t>
      </w:r>
      <w:r w:rsidRPr="00427121">
        <w:rPr>
          <w:rFonts w:ascii="Times New Roman" w:hAnsi="Times New Roman"/>
          <w:iCs/>
          <w:sz w:val="27"/>
          <w:szCs w:val="24"/>
        </w:rPr>
        <w:t xml:space="preserve">) </w:t>
      </w:r>
      <w:r w:rsidRPr="00427121">
        <w:rPr>
          <w:rFonts w:ascii="Times New Roman" w:hAnsi="Times New Roman"/>
          <w:sz w:val="27"/>
          <w:szCs w:val="24"/>
        </w:rPr>
        <w:t>×</w:t>
      </w:r>
      <w:r w:rsidRPr="00427121">
        <w:rPr>
          <w:rFonts w:ascii="Times New Roman" w:hAnsi="Times New Roman"/>
          <w:iCs/>
          <w:sz w:val="27"/>
          <w:szCs w:val="24"/>
        </w:rPr>
        <w:t xml:space="preserve"> (</w:t>
      </w:r>
      <w:r w:rsidRPr="00427121">
        <w:rPr>
          <w:rFonts w:ascii="Times New Roman" w:hAnsi="Times New Roman"/>
          <w:iCs/>
          <w:sz w:val="27"/>
          <w:szCs w:val="24"/>
          <w:lang w:val="en-US"/>
        </w:rPr>
        <w:t>S</w:t>
      </w:r>
      <w:r w:rsidRPr="00427121">
        <w:rPr>
          <w:rFonts w:ascii="Times New Roman" w:hAnsi="Times New Roman"/>
          <w:iCs/>
          <w:sz w:val="27"/>
          <w:szCs w:val="24"/>
        </w:rPr>
        <w:t xml:space="preserve">) </w:t>
      </w:r>
      <w:r w:rsidRPr="00427121">
        <w:rPr>
          <w:rFonts w:ascii="Times New Roman" w:hAnsi="Times New Roman"/>
          <w:sz w:val="27"/>
          <w:szCs w:val="24"/>
        </w:rPr>
        <w:t xml:space="preserve">– </w:t>
      </w:r>
      <w:r w:rsidRPr="00427121">
        <w:rPr>
          <w:rFonts w:ascii="Times New Roman" w:hAnsi="Times New Roman"/>
          <w:b/>
          <w:i/>
          <w:sz w:val="27"/>
          <w:szCs w:val="24"/>
          <w:lang w:val="en-US"/>
        </w:rPr>
        <w:t>V</w:t>
      </w:r>
      <w:r w:rsidRPr="00427121">
        <w:rPr>
          <w:rFonts w:ascii="Times New Roman" w:hAnsi="Times New Roman"/>
          <w:i/>
          <w:sz w:val="27"/>
          <w:szCs w:val="24"/>
          <w:vertAlign w:val="subscript"/>
        </w:rPr>
        <w:t>СТР</w:t>
      </w:r>
      <w:proofErr w:type="gramStart"/>
      <w:r w:rsidRPr="00427121">
        <w:rPr>
          <w:rFonts w:ascii="Times New Roman" w:hAnsi="Times New Roman"/>
          <w:i/>
          <w:sz w:val="27"/>
          <w:szCs w:val="24"/>
          <w:vertAlign w:val="subscript"/>
        </w:rPr>
        <w:t>.В</w:t>
      </w:r>
      <w:proofErr w:type="gramEnd"/>
      <w:r w:rsidRPr="00427121">
        <w:rPr>
          <w:rFonts w:ascii="Times New Roman" w:hAnsi="Times New Roman"/>
          <w:i/>
          <w:sz w:val="27"/>
          <w:szCs w:val="24"/>
          <w:vertAlign w:val="subscript"/>
        </w:rPr>
        <w:t>ЗН.</w:t>
      </w:r>
      <w:r w:rsidRPr="00427121">
        <w:rPr>
          <w:rFonts w:ascii="Times New Roman" w:hAnsi="Times New Roman"/>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 xml:space="preserve">× </w:t>
      </w:r>
      <w:r w:rsidRPr="00427121">
        <w:rPr>
          <w:rFonts w:ascii="Times New Roman" w:hAnsi="Times New Roman"/>
          <w:b/>
          <w:i/>
          <w:iCs/>
          <w:sz w:val="27"/>
          <w:szCs w:val="24"/>
        </w:rPr>
        <w:t>К</w:t>
      </w:r>
      <w:r w:rsidRPr="00427121">
        <w:rPr>
          <w:rFonts w:ascii="Times New Roman" w:hAnsi="Times New Roman"/>
          <w:i/>
          <w:iCs/>
          <w:sz w:val="27"/>
          <w:szCs w:val="24"/>
          <w:vertAlign w:val="subscript"/>
        </w:rPr>
        <w:t xml:space="preserve">соб. </w:t>
      </w:r>
      <w:r w:rsidRPr="00427121">
        <w:rPr>
          <w:rFonts w:ascii="Times New Roman" w:hAnsi="Times New Roman"/>
          <w:sz w:val="27"/>
          <w:szCs w:val="24"/>
        </w:rPr>
        <w:t xml:space="preserve">± </w:t>
      </w:r>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sz w:val="27"/>
          <w:szCs w:val="24"/>
        </w:rPr>
        <w:t>где:</w:t>
      </w:r>
    </w:p>
    <w:p w:rsidR="001E081D" w:rsidRPr="00427121" w:rsidRDefault="001E081D" w:rsidP="001E081D">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 </w:t>
      </w:r>
      <w:r w:rsidRPr="00427121">
        <w:rPr>
          <w:rFonts w:ascii="Times New Roman" w:hAnsi="Times New Roman"/>
          <w:sz w:val="27"/>
          <w:szCs w:val="24"/>
        </w:rPr>
        <w:t xml:space="preserve">налоговая база прогнозируемого периода по </w:t>
      </w:r>
      <w:r w:rsidRPr="00427121">
        <w:rPr>
          <w:rFonts w:ascii="Times New Roman" w:hAnsi="Times New Roman"/>
          <w:b/>
          <w:bCs/>
          <w:i/>
          <w:iCs/>
          <w:sz w:val="27"/>
          <w:szCs w:val="24"/>
        </w:rPr>
        <w:t>УСН</w:t>
      </w:r>
      <w:r w:rsidRPr="00427121">
        <w:rPr>
          <w:rFonts w:ascii="Times New Roman" w:hAnsi="Times New Roman"/>
          <w:bCs/>
          <w:i/>
          <w:iCs/>
          <w:sz w:val="27"/>
          <w:szCs w:val="24"/>
          <w:vertAlign w:val="subscript"/>
        </w:rPr>
        <w:t>1</w:t>
      </w:r>
      <w:r w:rsidRPr="00427121">
        <w:rPr>
          <w:rFonts w:ascii="Times New Roman" w:hAnsi="Times New Roman"/>
          <w:i/>
          <w:iCs/>
          <w:sz w:val="27"/>
          <w:szCs w:val="24"/>
        </w:rPr>
        <w:t xml:space="preserve">, </w:t>
      </w:r>
      <w:r w:rsidRPr="00427121">
        <w:rPr>
          <w:rFonts w:ascii="Times New Roman" w:hAnsi="Times New Roman"/>
          <w:sz w:val="27"/>
          <w:szCs w:val="24"/>
        </w:rPr>
        <w:t>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rPr>
          <w:rFonts w:ascii="Times New Roman" w:hAnsi="Times New Roman"/>
          <w:sz w:val="27"/>
          <w:szCs w:val="24"/>
        </w:rPr>
      </w:pPr>
      <w:r w:rsidRPr="00427121">
        <w:rPr>
          <w:rFonts w:ascii="Times New Roman" w:hAnsi="Times New Roman"/>
          <w:sz w:val="27"/>
          <w:szCs w:val="24"/>
          <w:lang w:val="en-US"/>
        </w:rPr>
        <w:t>S</w:t>
      </w:r>
      <w:r w:rsidRPr="00427121">
        <w:rPr>
          <w:rFonts w:ascii="Times New Roman" w:hAnsi="Times New Roman"/>
          <w:sz w:val="27"/>
          <w:szCs w:val="24"/>
        </w:rPr>
        <w:t xml:space="preserve"> -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1E081D" w:rsidRPr="00427121" w:rsidRDefault="001E081D" w:rsidP="001E081D">
      <w:pPr>
        <w:shd w:val="clear" w:color="auto" w:fill="FFFFFF"/>
        <w:spacing w:after="0" w:line="240" w:lineRule="auto"/>
        <w:jc w:val="both"/>
        <w:rPr>
          <w:rFonts w:ascii="Times New Roman" w:hAnsi="Times New Roman"/>
          <w:b/>
          <w:i/>
          <w:sz w:val="27"/>
          <w:szCs w:val="24"/>
        </w:rPr>
      </w:pP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rPr>
        <w:t>=0п</w:t>
      </w:r>
      <w:r w:rsidRPr="00427121">
        <w:rPr>
          <w:rFonts w:ascii="Times New Roman" w:hAnsi="Times New Roman"/>
          <w:i/>
          <w:iCs/>
          <w:sz w:val="27"/>
          <w:szCs w:val="24"/>
          <w:vertAlign w:val="subscript"/>
          <w:lang w:val="en-US"/>
        </w:rPr>
        <w:t>n</w:t>
      </w:r>
      <w:r w:rsidRPr="00427121">
        <w:rPr>
          <w:rFonts w:ascii="Times New Roman" w:hAnsi="Times New Roman"/>
          <w:iCs/>
          <w:sz w:val="27"/>
          <w:szCs w:val="24"/>
        </w:rPr>
        <w:t xml:space="preserve"> - налоговая база, указанная налогоплательщиками, представившими декларацию с налоговой ставкой в размере 0 процентов</w:t>
      </w:r>
      <w:r w:rsidRPr="00427121">
        <w:rPr>
          <w:rFonts w:ascii="Times New Roman" w:hAnsi="Times New Roman"/>
          <w:i/>
          <w:iCs/>
          <w:sz w:val="27"/>
          <w:szCs w:val="24"/>
        </w:rPr>
        <w:t xml:space="preserve">, </w:t>
      </w:r>
      <w:r w:rsidRPr="00427121">
        <w:rPr>
          <w:rFonts w:ascii="Times New Roman" w:hAnsi="Times New Roman"/>
          <w:sz w:val="27"/>
          <w:szCs w:val="24"/>
        </w:rPr>
        <w:t>тыс. рублей</w:t>
      </w:r>
      <w:r w:rsidRPr="00427121">
        <w:rPr>
          <w:rFonts w:ascii="Times New Roman" w:hAnsi="Times New Roman"/>
          <w:iCs/>
          <w:sz w:val="27"/>
          <w:szCs w:val="24"/>
        </w:rPr>
        <w:t>;</w:t>
      </w:r>
    </w:p>
    <w:p w:rsidR="001E081D" w:rsidRPr="00427121" w:rsidRDefault="001E081D" w:rsidP="001E081D">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V</w:t>
      </w:r>
      <w:r w:rsidRPr="00427121">
        <w:rPr>
          <w:rFonts w:ascii="Times New Roman" w:hAnsi="Times New Roman"/>
          <w:i/>
          <w:sz w:val="27"/>
          <w:szCs w:val="24"/>
          <w:vertAlign w:val="subscript"/>
        </w:rPr>
        <w:t>СТР.ВЗН.</w:t>
      </w:r>
      <w:r w:rsidRPr="00427121">
        <w:rPr>
          <w:rFonts w:ascii="Times New Roman" w:hAnsi="Times New Roman"/>
          <w:sz w:val="27"/>
          <w:szCs w:val="24"/>
        </w:rPr>
        <w:t xml:space="preserve"> - прогнозируемый объем страховых взносов на ОПС и по временной нетрудоспособности,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jc w:val="both"/>
        <w:rPr>
          <w:rFonts w:ascii="Times New Roman" w:hAnsi="Times New Roman"/>
          <w:sz w:val="27"/>
          <w:szCs w:val="24"/>
        </w:rPr>
      </w:pPr>
      <w:r w:rsidRPr="00427121">
        <w:rPr>
          <w:rFonts w:ascii="Times New Roman" w:hAnsi="Times New Roman"/>
          <w:b/>
          <w:i/>
          <w:iCs/>
          <w:sz w:val="27"/>
          <w:szCs w:val="24"/>
        </w:rPr>
        <w:t>К</w:t>
      </w:r>
      <w:r w:rsidRPr="00427121">
        <w:rPr>
          <w:rFonts w:ascii="Times New Roman" w:hAnsi="Times New Roman"/>
          <w:i/>
          <w:iCs/>
          <w:sz w:val="27"/>
          <w:szCs w:val="24"/>
          <w:vertAlign w:val="subscript"/>
        </w:rPr>
        <w:t>соб.</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E081D" w:rsidRPr="00427121" w:rsidRDefault="001E081D" w:rsidP="001E081D">
      <w:pPr>
        <w:shd w:val="clear" w:color="auto" w:fill="FFFFFF"/>
        <w:spacing w:line="240" w:lineRule="auto"/>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1E081D" w:rsidRPr="00427121" w:rsidRDefault="001E081D" w:rsidP="001E081D">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Прогнозируемый объем налоговой базы по УСН, уплачиваемого при использовании в качестве объекта налогообложения доходы </w:t>
      </w:r>
      <w:r w:rsidRPr="00427121">
        <w:rPr>
          <w:rFonts w:ascii="Times New Roman" w:hAnsi="Times New Roman"/>
          <w:iCs/>
          <w:sz w:val="27"/>
          <w:szCs w:val="24"/>
        </w:rPr>
        <w:t>(</w:t>
      </w: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lang w:val="en-US"/>
        </w:rPr>
        <w:t>nn</w:t>
      </w:r>
      <w:r w:rsidRPr="00427121">
        <w:rPr>
          <w:rFonts w:ascii="Times New Roman" w:hAnsi="Times New Roman"/>
          <w:sz w:val="27"/>
          <w:szCs w:val="24"/>
        </w:rPr>
        <w:t>), рассчитывается на основе налоговой базы предыдущего периода по следующей формуле:</w:t>
      </w:r>
    </w:p>
    <w:p w:rsidR="001E081D" w:rsidRPr="00427121" w:rsidRDefault="001E081D" w:rsidP="001E081D">
      <w:pPr>
        <w:shd w:val="clear" w:color="auto" w:fill="FFFFFF"/>
        <w:spacing w:line="240" w:lineRule="auto"/>
        <w:rPr>
          <w:rFonts w:ascii="Times New Roman" w:hAnsi="Times New Roman"/>
          <w:sz w:val="27"/>
          <w:szCs w:val="24"/>
        </w:rPr>
      </w:pP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lang w:val="en-US"/>
        </w:rPr>
        <w:t>nn</w:t>
      </w:r>
      <w:r w:rsidRPr="00427121">
        <w:rPr>
          <w:rFonts w:ascii="Times New Roman" w:hAnsi="Times New Roman"/>
          <w:i/>
          <w:sz w:val="27"/>
          <w:szCs w:val="24"/>
        </w:rPr>
        <w:t xml:space="preserve"> = </w:t>
      </w: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rPr>
        <w:t xml:space="preserve">пр.п </w:t>
      </w:r>
      <w:r w:rsidRPr="00427121">
        <w:rPr>
          <w:rFonts w:ascii="Times New Roman" w:hAnsi="Times New Roman"/>
          <w:i/>
          <w:sz w:val="27"/>
          <w:szCs w:val="24"/>
          <w:vertAlign w:val="subscript"/>
        </w:rPr>
        <w:t>×</w:t>
      </w:r>
      <w:r w:rsidRPr="00427121">
        <w:rPr>
          <w:rFonts w:ascii="Times New Roman" w:hAnsi="Times New Roman"/>
          <w:i/>
          <w:sz w:val="27"/>
          <w:szCs w:val="24"/>
        </w:rPr>
        <w:t xml:space="preserve"> </w:t>
      </w:r>
      <w:r w:rsidRPr="00427121">
        <w:rPr>
          <w:rFonts w:ascii="Times New Roman" w:hAnsi="Times New Roman"/>
          <w:b/>
          <w:i/>
          <w:sz w:val="27"/>
          <w:szCs w:val="24"/>
          <w:lang w:val="en-US"/>
        </w:rPr>
        <w:t>J</w:t>
      </w:r>
      <w:r w:rsidRPr="00427121">
        <w:rPr>
          <w:rFonts w:ascii="Times New Roman" w:hAnsi="Times New Roman"/>
          <w:i/>
          <w:sz w:val="27"/>
          <w:szCs w:val="24"/>
          <w:vertAlign w:val="subscript"/>
        </w:rPr>
        <w:t>УСН</w:t>
      </w:r>
      <w:r w:rsidRPr="00427121">
        <w:rPr>
          <w:rFonts w:ascii="Times New Roman" w:hAnsi="Times New Roman"/>
          <w:i/>
          <w:iCs/>
          <w:sz w:val="27"/>
          <w:szCs w:val="24"/>
        </w:rPr>
        <w:t>,</w:t>
      </w:r>
      <w:r w:rsidR="00963E63" w:rsidRPr="00427121">
        <w:rPr>
          <w:rFonts w:ascii="Times New Roman" w:hAnsi="Times New Roman"/>
          <w:i/>
          <w:iCs/>
          <w:sz w:val="27"/>
          <w:szCs w:val="24"/>
        </w:rPr>
        <w:t xml:space="preserve"> </w:t>
      </w:r>
      <w:r w:rsidRPr="00427121">
        <w:rPr>
          <w:rFonts w:ascii="Times New Roman" w:hAnsi="Times New Roman"/>
          <w:sz w:val="27"/>
          <w:szCs w:val="24"/>
        </w:rPr>
        <w:t>где:</w:t>
      </w:r>
    </w:p>
    <w:p w:rsidR="001E081D" w:rsidRPr="00427121" w:rsidRDefault="001E081D" w:rsidP="001E081D">
      <w:pPr>
        <w:shd w:val="clear" w:color="auto" w:fill="FFFFFF"/>
        <w:spacing w:line="240" w:lineRule="auto"/>
        <w:rPr>
          <w:rFonts w:ascii="Times New Roman" w:hAnsi="Times New Roman"/>
          <w:b/>
          <w:i/>
          <w:sz w:val="27"/>
          <w:szCs w:val="24"/>
        </w:rPr>
      </w:pPr>
      <w:proofErr w:type="gramStart"/>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rPr>
        <w:t>пр.п</w:t>
      </w:r>
      <w:r w:rsidRPr="00427121">
        <w:rPr>
          <w:rFonts w:ascii="Times New Roman" w:hAnsi="Times New Roman"/>
          <w:sz w:val="27"/>
          <w:szCs w:val="24"/>
        </w:rPr>
        <w:t xml:space="preserve"> - налоговая база предыдущего периода по </w:t>
      </w:r>
      <w:r w:rsidRPr="00427121">
        <w:rPr>
          <w:rFonts w:ascii="Times New Roman" w:hAnsi="Times New Roman"/>
          <w:b/>
          <w:bCs/>
          <w:i/>
          <w:iCs/>
          <w:sz w:val="27"/>
          <w:szCs w:val="24"/>
        </w:rPr>
        <w:t>УСН</w:t>
      </w:r>
      <w:r w:rsidRPr="00427121">
        <w:rPr>
          <w:rFonts w:ascii="Times New Roman" w:hAnsi="Times New Roman"/>
          <w:bCs/>
          <w:i/>
          <w:iCs/>
          <w:sz w:val="27"/>
          <w:szCs w:val="24"/>
          <w:vertAlign w:val="subscript"/>
        </w:rPr>
        <w:t>1</w:t>
      </w:r>
      <w:r w:rsidRPr="00427121">
        <w:rPr>
          <w:rFonts w:ascii="Times New Roman" w:hAnsi="Times New Roman"/>
          <w:i/>
          <w:iCs/>
          <w:sz w:val="27"/>
          <w:szCs w:val="24"/>
        </w:rPr>
        <w:t xml:space="preserve">, </w:t>
      </w:r>
      <w:r w:rsidRPr="00427121">
        <w:rPr>
          <w:rFonts w:ascii="Times New Roman" w:hAnsi="Times New Roman"/>
          <w:sz w:val="27"/>
          <w:szCs w:val="24"/>
        </w:rPr>
        <w:t>тыс.</w:t>
      </w:r>
      <w:proofErr w:type="gramEnd"/>
      <w:r w:rsidRPr="00427121">
        <w:rPr>
          <w:rFonts w:ascii="Times New Roman" w:hAnsi="Times New Roman"/>
          <w:sz w:val="27"/>
          <w:szCs w:val="24"/>
        </w:rPr>
        <w:t xml:space="preserve"> рублей;</w:t>
      </w:r>
      <w:r w:rsidRPr="00427121">
        <w:rPr>
          <w:rFonts w:ascii="Times New Roman" w:hAnsi="Times New Roman"/>
          <w:b/>
          <w:i/>
          <w:sz w:val="27"/>
          <w:szCs w:val="24"/>
        </w:rPr>
        <w:t xml:space="preserve"> </w:t>
      </w:r>
    </w:p>
    <w:p w:rsidR="001E081D" w:rsidRPr="00427121" w:rsidRDefault="001E081D" w:rsidP="001E081D">
      <w:pPr>
        <w:shd w:val="clear" w:color="auto" w:fill="FFFFFF"/>
        <w:spacing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J</w:t>
      </w:r>
      <w:r w:rsidRPr="00427121">
        <w:rPr>
          <w:rFonts w:ascii="Times New Roman" w:hAnsi="Times New Roman"/>
          <w:i/>
          <w:sz w:val="27"/>
          <w:szCs w:val="24"/>
          <w:vertAlign w:val="subscript"/>
        </w:rPr>
        <w:t xml:space="preserve">УСН </w:t>
      </w:r>
      <w:r w:rsidRPr="00427121">
        <w:rPr>
          <w:rFonts w:ascii="Times New Roman" w:hAnsi="Times New Roman"/>
          <w:sz w:val="27"/>
          <w:szCs w:val="24"/>
        </w:rPr>
        <w:t>-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темп роста прибыли, индекс потребительских цен, динамика количества налогоплательщиков, и другие).</w:t>
      </w:r>
      <w:proofErr w:type="gramEnd"/>
    </w:p>
    <w:p w:rsidR="001E081D" w:rsidRPr="00427121" w:rsidRDefault="001E081D" w:rsidP="001E081D">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Прогнозируемый объем страховых взносов на ОПС и по временной нетрудоспособности (</w:t>
      </w:r>
      <w:r w:rsidRPr="00427121">
        <w:rPr>
          <w:rFonts w:ascii="Times New Roman" w:hAnsi="Times New Roman"/>
          <w:b/>
          <w:i/>
          <w:sz w:val="27"/>
          <w:szCs w:val="24"/>
          <w:lang w:val="en-US"/>
        </w:rPr>
        <w:t>V</w:t>
      </w:r>
      <w:r w:rsidRPr="00427121">
        <w:rPr>
          <w:rFonts w:ascii="Times New Roman" w:hAnsi="Times New Roman"/>
          <w:i/>
          <w:sz w:val="27"/>
          <w:szCs w:val="24"/>
          <w:vertAlign w:val="subscript"/>
        </w:rPr>
        <w:t>СТР</w:t>
      </w:r>
      <w:proofErr w:type="gramStart"/>
      <w:r w:rsidRPr="00427121">
        <w:rPr>
          <w:rFonts w:ascii="Times New Roman" w:hAnsi="Times New Roman"/>
          <w:i/>
          <w:sz w:val="27"/>
          <w:szCs w:val="24"/>
          <w:vertAlign w:val="subscript"/>
        </w:rPr>
        <w:t>.В</w:t>
      </w:r>
      <w:proofErr w:type="gramEnd"/>
      <w:r w:rsidRPr="00427121">
        <w:rPr>
          <w:rFonts w:ascii="Times New Roman" w:hAnsi="Times New Roman"/>
          <w:i/>
          <w:sz w:val="27"/>
          <w:szCs w:val="24"/>
          <w:vertAlign w:val="subscript"/>
        </w:rPr>
        <w:t>ЗН.</w:t>
      </w:r>
      <w:r w:rsidRPr="00427121">
        <w:rPr>
          <w:rFonts w:ascii="Times New Roman" w:hAnsi="Times New Roman"/>
          <w:sz w:val="27"/>
          <w:szCs w:val="24"/>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E081D" w:rsidRPr="00427121" w:rsidRDefault="001E081D" w:rsidP="001E081D">
      <w:pPr>
        <w:shd w:val="clear" w:color="auto" w:fill="FFFFFF"/>
        <w:spacing w:line="240" w:lineRule="auto"/>
        <w:rPr>
          <w:rFonts w:ascii="Times New Roman" w:hAnsi="Times New Roman"/>
          <w:sz w:val="27"/>
          <w:szCs w:val="24"/>
        </w:rPr>
      </w:pPr>
      <w:r w:rsidRPr="00427121">
        <w:rPr>
          <w:rFonts w:ascii="Times New Roman" w:hAnsi="Times New Roman"/>
          <w:b/>
          <w:i/>
          <w:sz w:val="27"/>
          <w:szCs w:val="24"/>
          <w:lang w:val="en-US"/>
        </w:rPr>
        <w:t>V</w:t>
      </w:r>
      <w:r w:rsidRPr="00427121">
        <w:rPr>
          <w:rFonts w:ascii="Times New Roman" w:hAnsi="Times New Roman"/>
          <w:i/>
          <w:sz w:val="27"/>
          <w:szCs w:val="24"/>
          <w:vertAlign w:val="subscript"/>
        </w:rPr>
        <w:t>СТР.ВЗН.</w:t>
      </w:r>
      <w:r w:rsidRPr="00427121">
        <w:rPr>
          <w:rFonts w:ascii="Times New Roman" w:hAnsi="Times New Roman"/>
          <w:sz w:val="27"/>
          <w:szCs w:val="24"/>
        </w:rPr>
        <w:t xml:space="preserve"> = </w:t>
      </w:r>
      <w:r w:rsidRPr="00427121">
        <w:rPr>
          <w:rFonts w:ascii="Times New Roman" w:hAnsi="Times New Roman"/>
          <w:b/>
          <w:i/>
          <w:sz w:val="27"/>
          <w:szCs w:val="24"/>
          <w:lang w:val="en-US"/>
        </w:rPr>
        <w:t>V</w:t>
      </w:r>
      <w:r w:rsidRPr="00427121">
        <w:rPr>
          <w:rFonts w:ascii="Times New Roman" w:hAnsi="Times New Roman"/>
          <w:i/>
          <w:iCs/>
          <w:sz w:val="27"/>
          <w:szCs w:val="24"/>
        </w:rPr>
        <w:t>нб1</w:t>
      </w:r>
      <w:r w:rsidRPr="00427121">
        <w:rPr>
          <w:rFonts w:ascii="Times New Roman" w:hAnsi="Times New Roman"/>
          <w:i/>
          <w:iCs/>
          <w:sz w:val="27"/>
          <w:szCs w:val="24"/>
          <w:vertAlign w:val="subscript"/>
          <w:lang w:val="en-US"/>
        </w:rPr>
        <w:t>nn</w:t>
      </w:r>
      <w:r w:rsidRPr="00427121">
        <w:rPr>
          <w:rFonts w:ascii="Times New Roman" w:hAnsi="Times New Roman"/>
          <w:sz w:val="27"/>
          <w:szCs w:val="24"/>
        </w:rPr>
        <w:t xml:space="preserve"> × </w:t>
      </w:r>
      <w:r w:rsidRPr="00427121">
        <w:rPr>
          <w:rFonts w:ascii="Times New Roman" w:hAnsi="Times New Roman"/>
          <w:iCs/>
          <w:sz w:val="27"/>
          <w:szCs w:val="24"/>
        </w:rPr>
        <w:t>(</w:t>
      </w:r>
      <w:r w:rsidRPr="00427121">
        <w:rPr>
          <w:rFonts w:ascii="Times New Roman" w:hAnsi="Times New Roman"/>
          <w:iCs/>
          <w:sz w:val="27"/>
          <w:szCs w:val="24"/>
          <w:lang w:val="en-US"/>
        </w:rPr>
        <w:t>S</w:t>
      </w:r>
      <w:r w:rsidRPr="00427121">
        <w:rPr>
          <w:rFonts w:ascii="Times New Roman" w:hAnsi="Times New Roman"/>
          <w:iCs/>
          <w:sz w:val="27"/>
          <w:szCs w:val="24"/>
        </w:rPr>
        <w:t xml:space="preserve"> / 100) </w:t>
      </w:r>
      <w:r w:rsidRPr="00427121">
        <w:rPr>
          <w:rFonts w:ascii="Times New Roman" w:hAnsi="Times New Roman"/>
          <w:sz w:val="27"/>
          <w:szCs w:val="24"/>
        </w:rPr>
        <w:t>× (</w:t>
      </w:r>
      <w:r w:rsidRPr="00427121">
        <w:rPr>
          <w:rFonts w:ascii="Times New Roman" w:hAnsi="Times New Roman"/>
          <w:b/>
          <w:i/>
          <w:sz w:val="27"/>
          <w:szCs w:val="24"/>
          <w:lang w:val="en-US"/>
        </w:rPr>
        <w:t>V</w:t>
      </w:r>
      <w:proofErr w:type="spellStart"/>
      <w:r w:rsidRPr="00427121">
        <w:rPr>
          <w:rFonts w:ascii="Times New Roman" w:hAnsi="Times New Roman"/>
          <w:i/>
          <w:sz w:val="27"/>
          <w:szCs w:val="24"/>
          <w:vertAlign w:val="subscript"/>
        </w:rPr>
        <w:t>СТР.ВЗН.пр.п</w:t>
      </w:r>
      <w:proofErr w:type="spellEnd"/>
      <w:r w:rsidRPr="00427121">
        <w:rPr>
          <w:rFonts w:ascii="Times New Roman" w:hAnsi="Times New Roman"/>
          <w:sz w:val="27"/>
          <w:szCs w:val="24"/>
        </w:rPr>
        <w:t xml:space="preserve"> / </w:t>
      </w:r>
      <w:r w:rsidRPr="00427121">
        <w:rPr>
          <w:rFonts w:ascii="Times New Roman" w:hAnsi="Times New Roman"/>
          <w:i/>
          <w:sz w:val="27"/>
          <w:szCs w:val="24"/>
          <w:lang w:val="en-US"/>
        </w:rPr>
        <w:t>I</w:t>
      </w:r>
      <w:r w:rsidRPr="00427121">
        <w:rPr>
          <w:rFonts w:ascii="Times New Roman" w:hAnsi="Times New Roman"/>
          <w:i/>
          <w:sz w:val="27"/>
          <w:szCs w:val="24"/>
          <w:vertAlign w:val="subscript"/>
        </w:rPr>
        <w:t>исч.пр.п</w:t>
      </w:r>
      <w:r w:rsidRPr="00427121">
        <w:rPr>
          <w:rFonts w:ascii="Times New Roman" w:hAnsi="Times New Roman"/>
          <w:sz w:val="27"/>
          <w:szCs w:val="24"/>
        </w:rPr>
        <w:t>)</w:t>
      </w:r>
    </w:p>
    <w:p w:rsidR="001E081D" w:rsidRPr="00427121" w:rsidRDefault="001E081D" w:rsidP="001E081D">
      <w:pPr>
        <w:shd w:val="clear" w:color="auto" w:fill="FFFFFF"/>
        <w:spacing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V</w:t>
      </w:r>
      <w:proofErr w:type="spellStart"/>
      <w:r w:rsidRPr="00427121">
        <w:rPr>
          <w:rFonts w:ascii="Times New Roman" w:hAnsi="Times New Roman"/>
          <w:i/>
          <w:sz w:val="27"/>
          <w:szCs w:val="24"/>
          <w:vertAlign w:val="subscript"/>
        </w:rPr>
        <w:t>СТР.ВЗН.пр.п</w:t>
      </w:r>
      <w:proofErr w:type="spellEnd"/>
      <w:r w:rsidRPr="00427121">
        <w:rPr>
          <w:rFonts w:ascii="Times New Roman" w:hAnsi="Times New Roman"/>
          <w:sz w:val="27"/>
          <w:szCs w:val="24"/>
        </w:rPr>
        <w:t xml:space="preserve"> - сумма страховых взносов на ОПС и по временной нетрудоспособности за предыдущий период,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line="240" w:lineRule="auto"/>
        <w:rPr>
          <w:rFonts w:ascii="Times New Roman" w:hAnsi="Times New Roman"/>
          <w:sz w:val="27"/>
          <w:szCs w:val="24"/>
        </w:rPr>
      </w:pPr>
      <w:proofErr w:type="gramStart"/>
      <w:r w:rsidRPr="00427121">
        <w:rPr>
          <w:rFonts w:ascii="Times New Roman" w:hAnsi="Times New Roman"/>
          <w:sz w:val="27"/>
          <w:szCs w:val="24"/>
          <w:lang w:val="en-US"/>
        </w:rPr>
        <w:t>I</w:t>
      </w:r>
      <w:r w:rsidRPr="00427121">
        <w:rPr>
          <w:rFonts w:ascii="Times New Roman" w:hAnsi="Times New Roman"/>
          <w:sz w:val="27"/>
          <w:szCs w:val="24"/>
          <w:vertAlign w:val="subscript"/>
        </w:rPr>
        <w:t>исч.пр.п</w:t>
      </w:r>
      <w:r w:rsidRPr="00427121">
        <w:rPr>
          <w:rFonts w:ascii="Times New Roman" w:hAnsi="Times New Roman"/>
          <w:sz w:val="27"/>
          <w:szCs w:val="24"/>
        </w:rPr>
        <w:t xml:space="preserve"> - сумма исчисленного налога за предыдущий период,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27121">
        <w:rPr>
          <w:rFonts w:ascii="Times New Roman" w:hAnsi="Times New Roman"/>
          <w:iCs/>
          <w:sz w:val="27"/>
          <w:szCs w:val="24"/>
        </w:rPr>
        <w:t>(</w:t>
      </w:r>
      <w:r w:rsidRPr="00427121">
        <w:rPr>
          <w:rFonts w:ascii="Times New Roman" w:hAnsi="Times New Roman"/>
          <w:b/>
          <w:bCs/>
          <w:i/>
          <w:iCs/>
          <w:sz w:val="27"/>
          <w:szCs w:val="24"/>
        </w:rPr>
        <w:t>УСН</w:t>
      </w:r>
      <w:proofErr w:type="gramStart"/>
      <w:r w:rsidRPr="00427121">
        <w:rPr>
          <w:rFonts w:ascii="Times New Roman" w:hAnsi="Times New Roman"/>
          <w:bCs/>
          <w:i/>
          <w:iCs/>
          <w:sz w:val="27"/>
          <w:szCs w:val="24"/>
          <w:vertAlign w:val="subscript"/>
        </w:rPr>
        <w:t>2</w:t>
      </w:r>
      <w:proofErr w:type="gramEnd"/>
      <w:r w:rsidRPr="00427121">
        <w:rPr>
          <w:rFonts w:ascii="Times New Roman" w:hAnsi="Times New Roman"/>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рассчитывается по следующей формуле:</w:t>
      </w:r>
    </w:p>
    <w:p w:rsidR="001E081D" w:rsidRPr="00427121" w:rsidRDefault="001E081D" w:rsidP="001E081D">
      <w:pPr>
        <w:spacing w:line="240" w:lineRule="auto"/>
        <w:ind w:firstLine="709"/>
        <w:jc w:val="both"/>
        <w:rPr>
          <w:rFonts w:ascii="Times New Roman" w:hAnsi="Times New Roman"/>
          <w:snapToGrid w:val="0"/>
          <w:sz w:val="27"/>
          <w:szCs w:val="24"/>
        </w:rPr>
      </w:pPr>
      <w:r w:rsidRPr="00427121">
        <w:rPr>
          <w:rStyle w:val="FontStyle99"/>
          <w:rFonts w:ascii="Times New Roman" w:hAnsi="Times New Roman"/>
          <w:b/>
          <w:sz w:val="27"/>
          <w:szCs w:val="24"/>
        </w:rPr>
        <w:t>УСН</w:t>
      </w:r>
      <w:r w:rsidRPr="00427121">
        <w:rPr>
          <w:rStyle w:val="FontStyle99"/>
          <w:rFonts w:ascii="Times New Roman" w:hAnsi="Times New Roman"/>
          <w:sz w:val="27"/>
          <w:szCs w:val="24"/>
          <w:vertAlign w:val="subscript"/>
        </w:rPr>
        <w:t xml:space="preserve"> 2</w:t>
      </w:r>
      <w:r w:rsidRPr="00427121">
        <w:rPr>
          <w:rStyle w:val="FontStyle99"/>
          <w:rFonts w:ascii="Times New Roman" w:hAnsi="Times New Roman"/>
          <w:b/>
          <w:sz w:val="27"/>
          <w:szCs w:val="24"/>
        </w:rPr>
        <w:t>=</w:t>
      </w:r>
      <w:r w:rsidRPr="00427121">
        <w:rPr>
          <w:rStyle w:val="FontStyle99"/>
          <w:rFonts w:ascii="Times New Roman" w:hAnsi="Times New Roman"/>
          <w:b/>
          <w:i w:val="0"/>
          <w:sz w:val="27"/>
          <w:szCs w:val="24"/>
        </w:rPr>
        <w:t>[</w:t>
      </w:r>
      <w:r w:rsidRPr="00427121">
        <w:rPr>
          <w:rStyle w:val="FontStyle99"/>
          <w:rFonts w:ascii="Times New Roman" w:hAnsi="Times New Roman"/>
          <w:b/>
          <w:sz w:val="27"/>
          <w:szCs w:val="24"/>
        </w:rPr>
        <w:t>(</w:t>
      </w:r>
      <w:r w:rsidRPr="00427121">
        <w:rPr>
          <w:rStyle w:val="FontStyle99"/>
          <w:rFonts w:ascii="Times New Roman" w:hAnsi="Times New Roman"/>
          <w:b/>
          <w:sz w:val="27"/>
          <w:szCs w:val="24"/>
          <w:lang w:val="en-US"/>
        </w:rPr>
        <w:t>V</w:t>
      </w:r>
      <w:r w:rsidRPr="00427121">
        <w:rPr>
          <w:rStyle w:val="FontStyle100"/>
          <w:b w:val="0"/>
          <w:sz w:val="27"/>
        </w:rPr>
        <w:t>нб2</w:t>
      </w:r>
      <w:r w:rsidRPr="00427121">
        <w:rPr>
          <w:rFonts w:ascii="Times New Roman" w:hAnsi="Times New Roman"/>
          <w:b/>
          <w:i/>
          <w:iCs/>
          <w:sz w:val="27"/>
          <w:szCs w:val="24"/>
          <w:vertAlign w:val="subscript"/>
          <w:lang w:val="en-US"/>
        </w:rPr>
        <w:t>nn</w:t>
      </w:r>
      <w:r w:rsidRPr="00427121">
        <w:rPr>
          <w:rFonts w:ascii="Times New Roman" w:hAnsi="Times New Roman"/>
          <w:b/>
          <w:sz w:val="27"/>
          <w:szCs w:val="24"/>
        </w:rPr>
        <w:t xml:space="preserve"> </w:t>
      </w:r>
      <w:r w:rsidRPr="00427121">
        <w:rPr>
          <w:rStyle w:val="FontStyle100"/>
          <w:b w:val="0"/>
          <w:sz w:val="27"/>
        </w:rPr>
        <w:t xml:space="preserve">– </w:t>
      </w:r>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z w:val="27"/>
          <w:szCs w:val="24"/>
          <w:vertAlign w:val="subscript"/>
        </w:rPr>
        <w:t>=0п</w:t>
      </w:r>
      <w:r w:rsidRPr="00427121">
        <w:rPr>
          <w:rFonts w:ascii="Times New Roman" w:hAnsi="Times New Roman"/>
          <w:i/>
          <w:iCs/>
          <w:sz w:val="27"/>
          <w:szCs w:val="24"/>
          <w:vertAlign w:val="subscript"/>
          <w:lang w:val="en-US"/>
        </w:rPr>
        <w:t>n</w:t>
      </w:r>
      <w:r w:rsidRPr="00427121">
        <w:rPr>
          <w:rFonts w:ascii="Times New Roman" w:hAnsi="Times New Roman"/>
          <w:b/>
          <w:i/>
          <w:iCs/>
          <w:sz w:val="27"/>
          <w:szCs w:val="24"/>
        </w:rPr>
        <w:t>)</w:t>
      </w:r>
      <w:r w:rsidRPr="00427121">
        <w:rPr>
          <w:rFonts w:ascii="Times New Roman" w:hAnsi="Times New Roman"/>
          <w:b/>
          <w:i/>
          <w:sz w:val="27"/>
          <w:szCs w:val="24"/>
        </w:rPr>
        <w:t>×</w:t>
      </w:r>
      <w:r w:rsidRPr="00427121">
        <w:rPr>
          <w:rStyle w:val="FontStyle82"/>
          <w:b/>
          <w:i/>
          <w:sz w:val="27"/>
        </w:rPr>
        <w:t xml:space="preserve"> </w:t>
      </w:r>
      <w:r w:rsidRPr="00427121">
        <w:rPr>
          <w:rStyle w:val="FontStyle82"/>
          <w:b/>
          <w:i/>
          <w:sz w:val="27"/>
          <w:lang w:val="en-US"/>
        </w:rPr>
        <w:t>S</w:t>
      </w:r>
      <w:r w:rsidRPr="00427121">
        <w:rPr>
          <w:rStyle w:val="FontStyle82"/>
          <w:i/>
          <w:sz w:val="27"/>
          <w:vertAlign w:val="subscript"/>
        </w:rPr>
        <w:t>1</w:t>
      </w:r>
      <w:r w:rsidRPr="00427121">
        <w:rPr>
          <w:rStyle w:val="FontStyle82"/>
          <w:b/>
          <w:i/>
          <w:sz w:val="27"/>
        </w:rPr>
        <w:t xml:space="preserve">] </w:t>
      </w:r>
      <w:r w:rsidRPr="00427121">
        <w:rPr>
          <w:rStyle w:val="FontStyle100"/>
          <w:b w:val="0"/>
          <w:i w:val="0"/>
          <w:sz w:val="27"/>
        </w:rPr>
        <w:t xml:space="preserve">+ </w:t>
      </w:r>
      <w:r w:rsidRPr="00427121">
        <w:rPr>
          <w:rStyle w:val="FontStyle113"/>
          <w:b/>
          <w:sz w:val="27"/>
        </w:rPr>
        <w:t>(</w:t>
      </w:r>
      <w:proofErr w:type="gramStart"/>
      <w:r w:rsidRPr="00427121">
        <w:rPr>
          <w:rStyle w:val="FontStyle113"/>
          <w:b/>
          <w:sz w:val="27"/>
          <w:lang w:val="en-US"/>
        </w:rPr>
        <w:t>V</w:t>
      </w:r>
      <w:proofErr w:type="spellStart"/>
      <w:proofErr w:type="gramEnd"/>
      <w:r w:rsidRPr="00427121">
        <w:rPr>
          <w:rStyle w:val="FontStyle113"/>
          <w:sz w:val="27"/>
        </w:rPr>
        <w:t>нбЗ</w:t>
      </w:r>
      <w:proofErr w:type="spellEnd"/>
      <w:r w:rsidRPr="00427121">
        <w:rPr>
          <w:rFonts w:ascii="Times New Roman" w:hAnsi="Times New Roman"/>
          <w:iCs/>
          <w:sz w:val="27"/>
          <w:szCs w:val="24"/>
          <w:vertAlign w:val="subscript"/>
        </w:rPr>
        <w:t xml:space="preserve"> </w:t>
      </w:r>
      <w:r w:rsidRPr="00427121">
        <w:rPr>
          <w:rFonts w:ascii="Times New Roman" w:hAnsi="Times New Roman"/>
          <w:iCs/>
          <w:sz w:val="27"/>
          <w:szCs w:val="24"/>
          <w:vertAlign w:val="subscript"/>
          <w:lang w:val="en-US"/>
        </w:rPr>
        <w:t>n</w:t>
      </w:r>
      <w:r w:rsidRPr="00427121">
        <w:rPr>
          <w:rFonts w:ascii="Times New Roman" w:hAnsi="Times New Roman"/>
          <w:i/>
          <w:iCs/>
          <w:sz w:val="27"/>
          <w:szCs w:val="24"/>
          <w:vertAlign w:val="subscript"/>
          <w:lang w:val="en-US"/>
        </w:rPr>
        <w:t>n</w:t>
      </w:r>
      <w:r w:rsidRPr="00427121">
        <w:rPr>
          <w:rStyle w:val="FontStyle113"/>
          <w:i w:val="0"/>
          <w:sz w:val="27"/>
        </w:rPr>
        <w:t xml:space="preserve"> </w:t>
      </w:r>
      <w:r w:rsidRPr="00427121">
        <w:rPr>
          <w:rFonts w:ascii="Times New Roman" w:hAnsi="Times New Roman"/>
          <w:b/>
          <w:i/>
          <w:sz w:val="27"/>
          <w:szCs w:val="24"/>
        </w:rPr>
        <w:t>×</w:t>
      </w:r>
      <w:r w:rsidRPr="00427121">
        <w:rPr>
          <w:rStyle w:val="FontStyle82"/>
          <w:b/>
          <w:i/>
          <w:sz w:val="27"/>
        </w:rPr>
        <w:t xml:space="preserve"> </w:t>
      </w:r>
      <w:r w:rsidRPr="00427121">
        <w:rPr>
          <w:rStyle w:val="FontStyle82"/>
          <w:b/>
          <w:i/>
          <w:sz w:val="27"/>
          <w:lang w:val="en-US"/>
        </w:rPr>
        <w:t>S</w:t>
      </w:r>
      <w:r w:rsidRPr="00427121">
        <w:rPr>
          <w:rStyle w:val="FontStyle82"/>
          <w:i/>
          <w:sz w:val="27"/>
          <w:vertAlign w:val="subscript"/>
        </w:rPr>
        <w:t>2</w:t>
      </w:r>
      <w:r w:rsidRPr="00427121">
        <w:rPr>
          <w:rFonts w:ascii="Times New Roman" w:hAnsi="Times New Roman"/>
          <w:b/>
          <w:i/>
          <w:sz w:val="27"/>
          <w:szCs w:val="24"/>
        </w:rPr>
        <w:t>×</w:t>
      </w:r>
      <w:r w:rsidRPr="00427121">
        <w:rPr>
          <w:rFonts w:ascii="Times New Roman" w:hAnsi="Times New Roman"/>
          <w:b/>
          <w:i/>
          <w:iCs/>
          <w:sz w:val="27"/>
          <w:szCs w:val="24"/>
        </w:rPr>
        <w:t xml:space="preserve"> </w:t>
      </w:r>
      <w:proofErr w:type="spellStart"/>
      <w:r w:rsidRPr="00427121">
        <w:rPr>
          <w:rFonts w:ascii="Times New Roman" w:hAnsi="Times New Roman"/>
          <w:b/>
          <w:i/>
          <w:iCs/>
          <w:sz w:val="27"/>
          <w:szCs w:val="24"/>
        </w:rPr>
        <w:t>К</w:t>
      </w:r>
      <w:r w:rsidRPr="00427121">
        <w:rPr>
          <w:rFonts w:ascii="Times New Roman" w:hAnsi="Times New Roman"/>
          <w:i/>
          <w:iCs/>
          <w:sz w:val="27"/>
          <w:szCs w:val="24"/>
          <w:vertAlign w:val="subscript"/>
        </w:rPr>
        <w:t>убыт</w:t>
      </w:r>
      <w:proofErr w:type="spellEnd"/>
      <w:r w:rsidRPr="00427121">
        <w:rPr>
          <w:rFonts w:ascii="Times New Roman" w:hAnsi="Times New Roman"/>
          <w:i/>
          <w:iCs/>
          <w:sz w:val="27"/>
          <w:szCs w:val="24"/>
          <w:vertAlign w:val="subscript"/>
        </w:rPr>
        <w:t>.</w:t>
      </w:r>
      <w:r w:rsidRPr="00427121">
        <w:rPr>
          <w:rStyle w:val="FontStyle82"/>
          <w:b/>
          <w:i/>
          <w:sz w:val="27"/>
        </w:rPr>
        <w:t xml:space="preserve">) </w:t>
      </w:r>
      <w:r w:rsidRPr="00427121">
        <w:rPr>
          <w:rFonts w:ascii="Times New Roman" w:hAnsi="Times New Roman"/>
          <w:b/>
          <w:i/>
          <w:sz w:val="27"/>
          <w:szCs w:val="24"/>
        </w:rPr>
        <w:t>×</w:t>
      </w:r>
      <w:r w:rsidRPr="00427121">
        <w:rPr>
          <w:rFonts w:ascii="Times New Roman" w:hAnsi="Times New Roman"/>
          <w:b/>
          <w:i/>
          <w:iCs/>
          <w:sz w:val="27"/>
          <w:szCs w:val="24"/>
        </w:rPr>
        <w:t xml:space="preserve"> К</w:t>
      </w:r>
      <w:r w:rsidRPr="00427121">
        <w:rPr>
          <w:rFonts w:ascii="Times New Roman" w:hAnsi="Times New Roman"/>
          <w:i/>
          <w:iCs/>
          <w:sz w:val="27"/>
          <w:szCs w:val="24"/>
          <w:vertAlign w:val="subscript"/>
        </w:rPr>
        <w:t>соб</w:t>
      </w:r>
      <w:r w:rsidRPr="00427121">
        <w:rPr>
          <w:rFonts w:ascii="Times New Roman" w:hAnsi="Times New Roman"/>
          <w:sz w:val="27"/>
          <w:szCs w:val="24"/>
        </w:rPr>
        <w:t xml:space="preserve"> </w:t>
      </w:r>
      <w:r w:rsidRPr="00427121">
        <w:rPr>
          <w:rFonts w:ascii="Times New Roman" w:hAnsi="Times New Roman"/>
          <w:b/>
          <w:sz w:val="27"/>
          <w:szCs w:val="24"/>
        </w:rPr>
        <w:t xml:space="preserve">± </w:t>
      </w:r>
      <w:r w:rsidRPr="00427121">
        <w:rPr>
          <w:rFonts w:ascii="Times New Roman" w:hAnsi="Times New Roman"/>
          <w:b/>
          <w:i/>
          <w:iCs/>
          <w:sz w:val="27"/>
          <w:szCs w:val="24"/>
          <w:lang w:val="en-US"/>
        </w:rPr>
        <w:t>F</w:t>
      </w:r>
      <w:r w:rsidRPr="00427121">
        <w:rPr>
          <w:rStyle w:val="FontStyle100"/>
          <w:sz w:val="27"/>
        </w:rPr>
        <w:t xml:space="preserve">, </w:t>
      </w:r>
      <w:r w:rsidRPr="00427121">
        <w:rPr>
          <w:rFonts w:ascii="Times New Roman" w:hAnsi="Times New Roman"/>
          <w:iCs/>
          <w:snapToGrid w:val="0"/>
          <w:sz w:val="27"/>
          <w:szCs w:val="24"/>
        </w:rPr>
        <w:t>где:</w:t>
      </w:r>
    </w:p>
    <w:p w:rsidR="001E081D" w:rsidRPr="00427121" w:rsidRDefault="001E081D" w:rsidP="001E081D">
      <w:pPr>
        <w:spacing w:after="0" w:line="240" w:lineRule="auto"/>
        <w:jc w:val="both"/>
        <w:rPr>
          <w:rFonts w:ascii="Times New Roman" w:hAnsi="Times New Roman"/>
          <w:iCs/>
          <w:snapToGrid w:val="0"/>
          <w:sz w:val="27"/>
          <w:szCs w:val="24"/>
        </w:rPr>
      </w:pPr>
      <w:proofErr w:type="gramStart"/>
      <w:r w:rsidRPr="00427121">
        <w:rPr>
          <w:rFonts w:ascii="Times New Roman" w:hAnsi="Times New Roman"/>
          <w:b/>
          <w:i/>
          <w:iCs/>
          <w:snapToGrid w:val="0"/>
          <w:sz w:val="27"/>
          <w:szCs w:val="24"/>
          <w:lang w:val="en-US"/>
        </w:rPr>
        <w:t>V</w:t>
      </w:r>
      <w:r w:rsidRPr="00427121">
        <w:rPr>
          <w:rFonts w:ascii="Times New Roman" w:hAnsi="Times New Roman"/>
          <w:i/>
          <w:iCs/>
          <w:snapToGrid w:val="0"/>
          <w:sz w:val="27"/>
          <w:szCs w:val="24"/>
        </w:rPr>
        <w:t>нб2</w:t>
      </w:r>
      <w:r w:rsidRPr="00427121">
        <w:rPr>
          <w:rFonts w:ascii="Times New Roman" w:hAnsi="Times New Roman"/>
          <w:i/>
          <w:iCs/>
          <w:snapToGrid w:val="0"/>
          <w:sz w:val="27"/>
          <w:szCs w:val="24"/>
          <w:vertAlign w:val="subscript"/>
        </w:rPr>
        <w:t>пп</w:t>
      </w:r>
      <w:r w:rsidRPr="00427121">
        <w:rPr>
          <w:rFonts w:ascii="Times New Roman" w:hAnsi="Times New Roman"/>
          <w:iCs/>
          <w:snapToGrid w:val="0"/>
          <w:sz w:val="27"/>
          <w:szCs w:val="24"/>
        </w:rPr>
        <w:t xml:space="preserve"> – налоговая база прогнозируемого периода по </w:t>
      </w:r>
      <w:r w:rsidRPr="00427121">
        <w:rPr>
          <w:rFonts w:ascii="Times New Roman" w:hAnsi="Times New Roman"/>
          <w:b/>
          <w:i/>
          <w:snapToGrid w:val="0"/>
          <w:sz w:val="27"/>
          <w:szCs w:val="24"/>
        </w:rPr>
        <w:t>УСН</w:t>
      </w:r>
      <w:r w:rsidRPr="00427121">
        <w:rPr>
          <w:rFonts w:ascii="Times New Roman" w:hAnsi="Times New Roman"/>
          <w:i/>
          <w:snapToGrid w:val="0"/>
          <w:sz w:val="27"/>
          <w:szCs w:val="24"/>
          <w:vertAlign w:val="subscript"/>
        </w:rPr>
        <w:t xml:space="preserve">2 </w:t>
      </w:r>
      <w:r w:rsidRPr="00427121">
        <w:rPr>
          <w:rStyle w:val="FontStyle82"/>
          <w:sz w:val="27"/>
        </w:rPr>
        <w:t>при использовании объекта обложения «доходы, уменьшенные на величину расходов»</w:t>
      </w:r>
      <w:r w:rsidRPr="00427121">
        <w:rPr>
          <w:rFonts w:ascii="Times New Roman" w:hAnsi="Times New Roman"/>
          <w:iCs/>
          <w:snapToGrid w:val="0"/>
          <w:sz w:val="27"/>
          <w:szCs w:val="24"/>
        </w:rPr>
        <w:t>, тыс.</w:t>
      </w:r>
      <w:proofErr w:type="gramEnd"/>
      <w:r w:rsidRPr="00427121">
        <w:rPr>
          <w:rFonts w:ascii="Times New Roman" w:hAnsi="Times New Roman"/>
          <w:iCs/>
          <w:snapToGrid w:val="0"/>
          <w:sz w:val="27"/>
          <w:szCs w:val="24"/>
        </w:rPr>
        <w:t xml:space="preserve"> рублей;</w:t>
      </w:r>
    </w:p>
    <w:p w:rsidR="001E081D" w:rsidRPr="00427121" w:rsidRDefault="001E081D" w:rsidP="001E081D">
      <w:pPr>
        <w:spacing w:after="0" w:line="240" w:lineRule="auto"/>
        <w:jc w:val="both"/>
        <w:rPr>
          <w:rFonts w:ascii="Times New Roman" w:hAnsi="Times New Roman"/>
          <w:iCs/>
          <w:snapToGrid w:val="0"/>
          <w:sz w:val="27"/>
          <w:szCs w:val="24"/>
        </w:rPr>
      </w:pPr>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napToGrid w:val="0"/>
          <w:sz w:val="27"/>
          <w:szCs w:val="24"/>
          <w:vertAlign w:val="subscript"/>
        </w:rPr>
        <w:t>=0пп</w:t>
      </w:r>
      <w:r w:rsidRPr="00427121">
        <w:rPr>
          <w:rFonts w:ascii="Times New Roman" w:hAnsi="Times New Roman"/>
          <w:iCs/>
          <w:sz w:val="27"/>
          <w:szCs w:val="24"/>
        </w:rPr>
        <w:t xml:space="preserve"> </w:t>
      </w:r>
      <w:r w:rsidRPr="00427121">
        <w:rPr>
          <w:rFonts w:ascii="Times New Roman" w:hAnsi="Times New Roman"/>
          <w:iCs/>
          <w:snapToGrid w:val="0"/>
          <w:sz w:val="27"/>
          <w:szCs w:val="24"/>
        </w:rPr>
        <w:t>– налоговая база, указанная налогоплательщиками, представившими декларацию с налоговой ставкой в размере 0 процентов, тыс. рублей;</w:t>
      </w:r>
    </w:p>
    <w:p w:rsidR="001E081D" w:rsidRPr="00427121" w:rsidRDefault="001E081D" w:rsidP="001E081D">
      <w:pPr>
        <w:pStyle w:val="Style53"/>
        <w:widowControl/>
        <w:spacing w:line="240" w:lineRule="auto"/>
        <w:rPr>
          <w:rStyle w:val="FontStyle82"/>
          <w:sz w:val="27"/>
        </w:rPr>
      </w:pPr>
      <w:proofErr w:type="gramStart"/>
      <w:r w:rsidRPr="00427121">
        <w:rPr>
          <w:rStyle w:val="FontStyle113"/>
          <w:b/>
          <w:sz w:val="27"/>
          <w:lang w:val="en-US"/>
        </w:rPr>
        <w:t>V</w:t>
      </w:r>
      <w:r w:rsidRPr="00427121">
        <w:rPr>
          <w:rStyle w:val="FontStyle113"/>
          <w:sz w:val="27"/>
        </w:rPr>
        <w:t>нбЗ</w:t>
      </w:r>
      <w:r w:rsidRPr="00427121">
        <w:rPr>
          <w:rStyle w:val="FontStyle113"/>
          <w:sz w:val="27"/>
          <w:vertAlign w:val="subscript"/>
        </w:rPr>
        <w:t>пп</w:t>
      </w:r>
      <w:r w:rsidR="00963E63" w:rsidRPr="00427121">
        <w:rPr>
          <w:iCs/>
          <w:snapToGrid w:val="0"/>
          <w:sz w:val="27"/>
        </w:rPr>
        <w:t xml:space="preserve"> </w:t>
      </w:r>
      <w:r w:rsidRPr="00427121">
        <w:rPr>
          <w:iCs/>
          <w:snapToGrid w:val="0"/>
          <w:sz w:val="27"/>
        </w:rPr>
        <w:t xml:space="preserve">– </w:t>
      </w:r>
      <w:r w:rsidRPr="00427121">
        <w:rPr>
          <w:rStyle w:val="FontStyle82"/>
          <w:sz w:val="27"/>
        </w:rPr>
        <w:t>налоговая база прогнозируемого периода по прогнозному объёму минимального налога</w:t>
      </w:r>
      <w:r w:rsidRPr="00427121">
        <w:rPr>
          <w:rStyle w:val="FontStyle99"/>
        </w:rPr>
        <w:t xml:space="preserve"> </w:t>
      </w:r>
      <w:r w:rsidRPr="00427121">
        <w:rPr>
          <w:rStyle w:val="FontStyle99"/>
          <w:i w:val="0"/>
        </w:rPr>
        <w:t xml:space="preserve">по </w:t>
      </w:r>
      <w:r w:rsidRPr="00427121">
        <w:rPr>
          <w:rStyle w:val="FontStyle99"/>
        </w:rPr>
        <w:t>УСН</w:t>
      </w:r>
      <w:r w:rsidRPr="00427121">
        <w:rPr>
          <w:rStyle w:val="FontStyle99"/>
          <w:vertAlign w:val="subscript"/>
        </w:rPr>
        <w:t>2</w:t>
      </w:r>
      <w:r w:rsidRPr="00427121">
        <w:rPr>
          <w:rStyle w:val="FontStyle99"/>
        </w:rPr>
        <w:t xml:space="preserve">, </w:t>
      </w:r>
      <w:r w:rsidRPr="00427121">
        <w:rPr>
          <w:rStyle w:val="FontStyle82"/>
          <w:sz w:val="27"/>
        </w:rPr>
        <w:t>тыс.</w:t>
      </w:r>
      <w:proofErr w:type="gramEnd"/>
      <w:r w:rsidRPr="00427121">
        <w:rPr>
          <w:rStyle w:val="FontStyle82"/>
          <w:sz w:val="27"/>
        </w:rPr>
        <w:t xml:space="preserve"> рублей; </w:t>
      </w:r>
    </w:p>
    <w:p w:rsidR="001E081D" w:rsidRPr="00427121" w:rsidRDefault="001E081D" w:rsidP="001E081D">
      <w:pPr>
        <w:spacing w:after="0" w:line="240" w:lineRule="auto"/>
        <w:jc w:val="both"/>
        <w:rPr>
          <w:rFonts w:ascii="Times New Roman" w:hAnsi="Times New Roman"/>
          <w:iCs/>
          <w:snapToGrid w:val="0"/>
          <w:sz w:val="27"/>
          <w:szCs w:val="24"/>
        </w:rPr>
      </w:pPr>
      <w:r w:rsidRPr="00427121">
        <w:rPr>
          <w:rFonts w:ascii="Times New Roman" w:hAnsi="Times New Roman"/>
          <w:b/>
          <w:iCs/>
          <w:snapToGrid w:val="0"/>
          <w:sz w:val="27"/>
          <w:szCs w:val="24"/>
          <w:lang w:val="en-US"/>
        </w:rPr>
        <w:t>S</w:t>
      </w:r>
      <w:r w:rsidRPr="00427121">
        <w:rPr>
          <w:rFonts w:ascii="Times New Roman" w:hAnsi="Times New Roman"/>
          <w:iCs/>
          <w:snapToGrid w:val="0"/>
          <w:sz w:val="27"/>
          <w:szCs w:val="24"/>
        </w:rPr>
        <w:t xml:space="preserve"> – ставка налога </w:t>
      </w:r>
      <w:r w:rsidRPr="00427121">
        <w:rPr>
          <w:rStyle w:val="FontStyle82"/>
          <w:sz w:val="27"/>
        </w:rPr>
        <w:t>(</w:t>
      </w:r>
      <w:r w:rsidRPr="00427121">
        <w:rPr>
          <w:rStyle w:val="FontStyle82"/>
          <w:sz w:val="27"/>
          <w:lang w:val="en-US"/>
        </w:rPr>
        <w:t>S</w:t>
      </w:r>
      <w:r w:rsidRPr="00427121">
        <w:rPr>
          <w:rStyle w:val="FontStyle82"/>
          <w:sz w:val="27"/>
          <w:vertAlign w:val="subscript"/>
        </w:rPr>
        <w:t>1</w:t>
      </w:r>
      <w:r w:rsidRPr="00427121">
        <w:rPr>
          <w:rStyle w:val="FontStyle82"/>
          <w:sz w:val="27"/>
        </w:rPr>
        <w:t xml:space="preserve"> – налоговая ставка по УСН</w:t>
      </w:r>
      <w:r w:rsidRPr="00427121">
        <w:rPr>
          <w:rStyle w:val="FontStyle82"/>
          <w:sz w:val="27"/>
          <w:vertAlign w:val="subscript"/>
        </w:rPr>
        <w:t>2</w:t>
      </w:r>
      <w:r w:rsidRPr="00427121">
        <w:rPr>
          <w:rStyle w:val="FontStyle82"/>
          <w:sz w:val="27"/>
        </w:rPr>
        <w:t xml:space="preserve"> с объектом обложения «доходы, уменьшенные на величину расходов», </w:t>
      </w:r>
      <w:r w:rsidRPr="00427121">
        <w:rPr>
          <w:rStyle w:val="FontStyle82"/>
          <w:sz w:val="27"/>
          <w:lang w:val="en-US"/>
        </w:rPr>
        <w:t>S</w:t>
      </w:r>
      <w:r w:rsidRPr="00427121">
        <w:rPr>
          <w:rStyle w:val="FontStyle82"/>
          <w:sz w:val="27"/>
          <w:vertAlign w:val="subscript"/>
        </w:rPr>
        <w:t>2</w:t>
      </w:r>
      <w:r w:rsidRPr="00427121">
        <w:rPr>
          <w:rStyle w:val="FontStyle82"/>
          <w:sz w:val="27"/>
        </w:rPr>
        <w:t xml:space="preserve"> – ставка минимального налога по УСН</w:t>
      </w:r>
      <w:r w:rsidRPr="00427121">
        <w:rPr>
          <w:rStyle w:val="FontStyle82"/>
          <w:sz w:val="27"/>
          <w:vertAlign w:val="subscript"/>
        </w:rPr>
        <w:t>2</w:t>
      </w:r>
      <w:r w:rsidRPr="00427121">
        <w:rPr>
          <w:rStyle w:val="FontStyle82"/>
          <w:sz w:val="27"/>
        </w:rPr>
        <w:t xml:space="preserve">, в соответствии с главой 26.2 НК РФ), </w:t>
      </w:r>
      <w:r w:rsidRPr="00427121">
        <w:rPr>
          <w:rFonts w:ascii="Times New Roman" w:hAnsi="Times New Roman"/>
          <w:iCs/>
          <w:snapToGrid w:val="0"/>
          <w:sz w:val="27"/>
          <w:szCs w:val="24"/>
        </w:rPr>
        <w:t>%;</w:t>
      </w:r>
    </w:p>
    <w:p w:rsidR="001E081D" w:rsidRPr="00427121" w:rsidRDefault="001E081D" w:rsidP="001E081D">
      <w:pPr>
        <w:shd w:val="clear" w:color="auto" w:fill="FFFFFF"/>
        <w:spacing w:after="0" w:line="240" w:lineRule="auto"/>
        <w:jc w:val="both"/>
        <w:rPr>
          <w:rFonts w:ascii="Times New Roman" w:hAnsi="Times New Roman"/>
          <w:sz w:val="27"/>
          <w:szCs w:val="24"/>
        </w:rPr>
      </w:pPr>
      <w:r w:rsidRPr="00427121">
        <w:rPr>
          <w:rFonts w:ascii="Times New Roman" w:hAnsi="Times New Roman"/>
          <w:b/>
          <w:i/>
          <w:iCs/>
          <w:sz w:val="27"/>
          <w:szCs w:val="24"/>
        </w:rPr>
        <w:t>К</w:t>
      </w:r>
      <w:r w:rsidRPr="00427121">
        <w:rPr>
          <w:rFonts w:ascii="Times New Roman" w:hAnsi="Times New Roman"/>
          <w:i/>
          <w:iCs/>
          <w:sz w:val="27"/>
          <w:szCs w:val="24"/>
          <w:vertAlign w:val="subscript"/>
        </w:rPr>
        <w:t>соб</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E081D" w:rsidRPr="00427121" w:rsidRDefault="001E081D" w:rsidP="001E081D">
      <w:pPr>
        <w:shd w:val="clear" w:color="auto" w:fill="FFFFFF"/>
        <w:spacing w:after="0" w:line="240" w:lineRule="auto"/>
        <w:jc w:val="both"/>
        <w:rPr>
          <w:rFonts w:ascii="Times New Roman" w:hAnsi="Times New Roman"/>
          <w:sz w:val="27"/>
          <w:szCs w:val="24"/>
        </w:rPr>
      </w:pPr>
      <w:r w:rsidRPr="00427121">
        <w:rPr>
          <w:rFonts w:ascii="Times New Roman" w:hAnsi="Times New Roman"/>
          <w:sz w:val="27"/>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E081D" w:rsidRPr="00427121" w:rsidRDefault="001E081D" w:rsidP="001E081D">
      <w:pPr>
        <w:spacing w:line="240" w:lineRule="auto"/>
        <w:jc w:val="both"/>
        <w:rPr>
          <w:rFonts w:ascii="Times New Roman" w:hAnsi="Times New Roman"/>
          <w:iCs/>
          <w:snapToGrid w:val="0"/>
          <w:kern w:val="144"/>
          <w:sz w:val="27"/>
          <w:szCs w:val="26"/>
        </w:rPr>
      </w:pPr>
      <w:proofErr w:type="spellStart"/>
      <w:proofErr w:type="gramStart"/>
      <w:r w:rsidRPr="00427121">
        <w:rPr>
          <w:rFonts w:ascii="Times New Roman" w:hAnsi="Times New Roman"/>
          <w:iCs/>
          <w:snapToGrid w:val="0"/>
          <w:kern w:val="144"/>
          <w:sz w:val="27"/>
          <w:szCs w:val="26"/>
        </w:rPr>
        <w:t>К</w:t>
      </w:r>
      <w:r w:rsidRPr="00427121">
        <w:rPr>
          <w:rFonts w:ascii="Times New Roman" w:hAnsi="Times New Roman"/>
          <w:iCs/>
          <w:snapToGrid w:val="0"/>
          <w:kern w:val="144"/>
          <w:sz w:val="27"/>
          <w:szCs w:val="26"/>
          <w:vertAlign w:val="subscript"/>
        </w:rPr>
        <w:t>убыт</w:t>
      </w:r>
      <w:proofErr w:type="spellEnd"/>
      <w:r w:rsidRPr="00427121">
        <w:rPr>
          <w:rFonts w:ascii="Times New Roman" w:hAnsi="Times New Roman"/>
          <w:iCs/>
          <w:snapToGrid w:val="0"/>
          <w:kern w:val="144"/>
          <w:sz w:val="27"/>
          <w:szCs w:val="26"/>
          <w:vertAlign w:val="subscript"/>
        </w:rPr>
        <w:t>.</w:t>
      </w:r>
      <w:r w:rsidRPr="00427121">
        <w:rPr>
          <w:rFonts w:ascii="Times New Roman" w:hAnsi="Times New Roman"/>
          <w:iCs/>
          <w:snapToGrid w:val="0"/>
          <w:kern w:val="144"/>
          <w:sz w:val="27"/>
          <w:szCs w:val="26"/>
        </w:rPr>
        <w:t xml:space="preserve"> - число убыточных организаций в % к общему числу организаций (данные представлены Территориальным органом Федеральной службы государственной статистики по Ульяновской области (Ульяновскстат))).</w:t>
      </w:r>
      <w:proofErr w:type="gramEnd"/>
      <w:r w:rsidRPr="00427121">
        <w:rPr>
          <w:rFonts w:ascii="Times New Roman" w:hAnsi="Times New Roman"/>
          <w:iCs/>
          <w:snapToGrid w:val="0"/>
          <w:kern w:val="144"/>
          <w:sz w:val="27"/>
          <w:szCs w:val="26"/>
        </w:rPr>
        <w:t xml:space="preserve"> </w:t>
      </w:r>
      <w:proofErr w:type="gramStart"/>
      <w:r w:rsidRPr="00427121">
        <w:rPr>
          <w:rFonts w:ascii="Times New Roman" w:hAnsi="Times New Roman"/>
          <w:iCs/>
          <w:snapToGrid w:val="0"/>
          <w:kern w:val="144"/>
          <w:sz w:val="27"/>
          <w:szCs w:val="26"/>
        </w:rPr>
        <w:t>Для прогнозного периода может быть рассчитано как среднее значение на основе данных по предыдущим периодам).</w:t>
      </w:r>
      <w:proofErr w:type="gramEnd"/>
    </w:p>
    <w:p w:rsidR="001E081D" w:rsidRPr="00427121" w:rsidRDefault="001E081D" w:rsidP="001E081D">
      <w:pPr>
        <w:shd w:val="clear" w:color="auto" w:fill="FFFFFF"/>
        <w:spacing w:line="240" w:lineRule="auto"/>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1E081D" w:rsidRPr="00427121" w:rsidRDefault="001E081D" w:rsidP="001E081D">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w:t>
      </w:r>
      <w:r w:rsidRPr="00427121">
        <w:rPr>
          <w:rFonts w:ascii="Times New Roman" w:hAnsi="Times New Roman"/>
          <w:sz w:val="27"/>
          <w:szCs w:val="24"/>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1E081D" w:rsidRPr="00427121" w:rsidRDefault="001E081D" w:rsidP="001E081D">
      <w:pPr>
        <w:shd w:val="clear" w:color="auto" w:fill="FFFFFF"/>
        <w:spacing w:line="240" w:lineRule="auto"/>
        <w:ind w:firstLine="709"/>
        <w:rPr>
          <w:rFonts w:ascii="Times New Roman" w:hAnsi="Times New Roman"/>
          <w:sz w:val="27"/>
          <w:szCs w:val="24"/>
        </w:rPr>
      </w:pPr>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 (</w:t>
      </w:r>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z w:val="27"/>
          <w:szCs w:val="24"/>
          <w:vertAlign w:val="subscript"/>
          <w:lang w:val="en-US"/>
        </w:rPr>
        <w:t>n</w:t>
      </w:r>
      <w:r w:rsidRPr="00427121">
        <w:rPr>
          <w:rFonts w:ascii="Times New Roman" w:hAnsi="Times New Roman"/>
          <w:i/>
          <w:iCs/>
          <w:sz w:val="27"/>
          <w:szCs w:val="24"/>
          <w:vertAlign w:val="subscript"/>
        </w:rPr>
        <w:t>р.</w:t>
      </w:r>
      <w:r w:rsidRPr="00427121">
        <w:rPr>
          <w:rFonts w:ascii="Times New Roman" w:hAnsi="Times New Roman"/>
          <w:i/>
          <w:iCs/>
          <w:sz w:val="27"/>
          <w:szCs w:val="24"/>
          <w:vertAlign w:val="subscript"/>
          <w:lang w:val="en-US"/>
        </w:rPr>
        <w:t>n</w:t>
      </w:r>
      <w:r w:rsidRPr="00427121">
        <w:rPr>
          <w:rFonts w:ascii="Times New Roman" w:hAnsi="Times New Roman"/>
          <w:i/>
          <w:iCs/>
          <w:sz w:val="27"/>
          <w:szCs w:val="24"/>
        </w:rPr>
        <w:t xml:space="preserve"> / </w:t>
      </w:r>
      <w:r w:rsidRPr="00427121">
        <w:rPr>
          <w:rFonts w:ascii="Times New Roman" w:hAnsi="Times New Roman"/>
          <w:b/>
          <w:i/>
          <w:sz w:val="27"/>
          <w:szCs w:val="24"/>
          <w:lang w:val="en-US"/>
        </w:rPr>
        <w:t>V</w:t>
      </w:r>
      <w:proofErr w:type="spellStart"/>
      <w:r w:rsidRPr="00427121">
        <w:rPr>
          <w:rFonts w:ascii="Times New Roman" w:hAnsi="Times New Roman"/>
          <w:i/>
          <w:sz w:val="27"/>
          <w:szCs w:val="24"/>
          <w:vertAlign w:val="subscript"/>
        </w:rPr>
        <w:t>ППпр.п</w:t>
      </w:r>
      <w:proofErr w:type="spellEnd"/>
      <w:r w:rsidRPr="00427121">
        <w:rPr>
          <w:rFonts w:ascii="Times New Roman" w:hAnsi="Times New Roman"/>
          <w:i/>
          <w:sz w:val="27"/>
          <w:szCs w:val="24"/>
        </w:rPr>
        <w:t xml:space="preserve">) × </w:t>
      </w:r>
      <w:r w:rsidRPr="00427121">
        <w:rPr>
          <w:rFonts w:ascii="Times New Roman" w:hAnsi="Times New Roman"/>
          <w:b/>
          <w:i/>
          <w:sz w:val="27"/>
          <w:szCs w:val="24"/>
          <w:lang w:val="en-US"/>
        </w:rPr>
        <w:t>V</w:t>
      </w:r>
      <w:r w:rsidRPr="00427121">
        <w:rPr>
          <w:rFonts w:ascii="Times New Roman" w:hAnsi="Times New Roman"/>
          <w:i/>
          <w:sz w:val="27"/>
          <w:szCs w:val="24"/>
          <w:vertAlign w:val="subscript"/>
        </w:rPr>
        <w:t>ППпп</w:t>
      </w:r>
      <w:r w:rsidRPr="00427121">
        <w:rPr>
          <w:rFonts w:ascii="Times New Roman" w:hAnsi="Times New Roman"/>
          <w:sz w:val="27"/>
          <w:szCs w:val="24"/>
        </w:rPr>
        <w:t>, где:</w:t>
      </w:r>
    </w:p>
    <w:p w:rsidR="001E081D" w:rsidRPr="00427121" w:rsidRDefault="001E081D" w:rsidP="001E081D">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sz w:val="27"/>
          <w:szCs w:val="24"/>
          <w:lang w:val="en-US"/>
        </w:rPr>
        <w:t>V</w:t>
      </w:r>
      <w:r w:rsidRPr="00427121">
        <w:rPr>
          <w:rFonts w:ascii="Times New Roman" w:hAnsi="Times New Roman"/>
          <w:i/>
          <w:iCs/>
          <w:sz w:val="27"/>
          <w:szCs w:val="24"/>
        </w:rPr>
        <w:t>нб2</w:t>
      </w:r>
      <w:r w:rsidRPr="00427121">
        <w:rPr>
          <w:rFonts w:ascii="Times New Roman" w:hAnsi="Times New Roman"/>
          <w:i/>
          <w:iCs/>
          <w:sz w:val="27"/>
          <w:szCs w:val="24"/>
          <w:vertAlign w:val="subscript"/>
          <w:lang w:val="en-US"/>
        </w:rPr>
        <w:t>n</w:t>
      </w:r>
      <w:r w:rsidRPr="00427121">
        <w:rPr>
          <w:rFonts w:ascii="Times New Roman" w:hAnsi="Times New Roman"/>
          <w:i/>
          <w:iCs/>
          <w:sz w:val="27"/>
          <w:szCs w:val="24"/>
          <w:vertAlign w:val="subscript"/>
        </w:rPr>
        <w:t>р.</w:t>
      </w:r>
      <w:r w:rsidRPr="00427121">
        <w:rPr>
          <w:rFonts w:ascii="Times New Roman" w:hAnsi="Times New Roman"/>
          <w:i/>
          <w:iCs/>
          <w:sz w:val="27"/>
          <w:szCs w:val="24"/>
          <w:vertAlign w:val="subscript"/>
          <w:lang w:val="en-US"/>
        </w:rPr>
        <w:t>n</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 xml:space="preserve">налоговая база предыдущего периода по </w:t>
      </w:r>
      <w:r w:rsidRPr="00427121">
        <w:rPr>
          <w:rFonts w:ascii="Times New Roman" w:hAnsi="Times New Roman"/>
          <w:b/>
          <w:bCs/>
          <w:i/>
          <w:iCs/>
          <w:sz w:val="27"/>
          <w:szCs w:val="24"/>
        </w:rPr>
        <w:t>УСН</w:t>
      </w:r>
      <w:r w:rsidRPr="00427121">
        <w:rPr>
          <w:rFonts w:ascii="Times New Roman" w:hAnsi="Times New Roman"/>
          <w:b/>
          <w:bCs/>
          <w:i/>
          <w:iCs/>
          <w:sz w:val="27"/>
          <w:szCs w:val="24"/>
          <w:vertAlign w:val="subscript"/>
        </w:rPr>
        <w:t xml:space="preserve">2 </w:t>
      </w:r>
      <w:r w:rsidRPr="00427121">
        <w:rPr>
          <w:rFonts w:ascii="Times New Roman" w:hAnsi="Times New Roman"/>
          <w:sz w:val="27"/>
          <w:szCs w:val="24"/>
        </w:rPr>
        <w:t>при использовании объекта обложения «доходы, уменьшенные на величину расходов»,</w:t>
      </w:r>
      <w:r w:rsidRPr="00427121">
        <w:rPr>
          <w:rFonts w:ascii="Times New Roman" w:hAnsi="Times New Roman"/>
          <w:b/>
          <w:bCs/>
          <w:i/>
          <w:iCs/>
          <w:sz w:val="27"/>
          <w:szCs w:val="24"/>
        </w:rPr>
        <w:t xml:space="preserve"> </w:t>
      </w:r>
      <w:r w:rsidRPr="00427121">
        <w:rPr>
          <w:rFonts w:ascii="Times New Roman" w:hAnsi="Times New Roman"/>
          <w:sz w:val="27"/>
          <w:szCs w:val="24"/>
        </w:rPr>
        <w:t>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sz w:val="27"/>
          <w:szCs w:val="24"/>
          <w:lang w:val="en-US"/>
        </w:rPr>
        <w:t>V</w:t>
      </w:r>
      <w:proofErr w:type="spellStart"/>
      <w:r w:rsidRPr="00427121">
        <w:rPr>
          <w:rFonts w:ascii="Times New Roman" w:hAnsi="Times New Roman"/>
          <w:sz w:val="27"/>
          <w:szCs w:val="24"/>
          <w:vertAlign w:val="subscript"/>
        </w:rPr>
        <w:t>ПП</w:t>
      </w:r>
      <w:r w:rsidRPr="00427121">
        <w:rPr>
          <w:rFonts w:ascii="Times New Roman" w:hAnsi="Times New Roman"/>
          <w:i/>
          <w:sz w:val="27"/>
          <w:szCs w:val="24"/>
          <w:vertAlign w:val="subscript"/>
        </w:rPr>
        <w:t>пр.п</w:t>
      </w:r>
      <w:proofErr w:type="spellEnd"/>
      <w:r w:rsidRPr="00427121">
        <w:rPr>
          <w:rFonts w:ascii="Times New Roman" w:hAnsi="Times New Roman"/>
          <w:sz w:val="27"/>
          <w:szCs w:val="24"/>
        </w:rPr>
        <w:t xml:space="preserve"> - прибыль прибыльных организаций для целей бухгалтерского учёта в предыдущем периоде,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sz w:val="27"/>
          <w:szCs w:val="24"/>
          <w:lang w:val="en-US"/>
        </w:rPr>
        <w:t>V</w:t>
      </w:r>
      <w:r w:rsidRPr="00427121">
        <w:rPr>
          <w:rFonts w:ascii="Times New Roman" w:hAnsi="Times New Roman"/>
          <w:sz w:val="27"/>
          <w:szCs w:val="24"/>
          <w:vertAlign w:val="subscript"/>
        </w:rPr>
        <w:t>ПП</w:t>
      </w:r>
      <w:r w:rsidRPr="00427121">
        <w:rPr>
          <w:rFonts w:ascii="Times New Roman" w:hAnsi="Times New Roman"/>
          <w:i/>
          <w:sz w:val="27"/>
          <w:szCs w:val="24"/>
          <w:vertAlign w:val="subscript"/>
        </w:rPr>
        <w:t>пп</w:t>
      </w:r>
      <w:r w:rsidRPr="00427121">
        <w:rPr>
          <w:rFonts w:ascii="Times New Roman" w:hAnsi="Times New Roman"/>
          <w:sz w:val="27"/>
          <w:szCs w:val="24"/>
        </w:rPr>
        <w:t xml:space="preserve"> - прогнозируемый объем прибыли прибыльных организаций для целей бухгалтерского учёта,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Прогнозируемый объем налоговой базы по минимальному налогу УСН</w:t>
      </w:r>
      <w:proofErr w:type="gramStart"/>
      <w:r w:rsidRPr="00427121">
        <w:rPr>
          <w:rFonts w:ascii="Times New Roman" w:hAnsi="Times New Roman"/>
          <w:b/>
          <w:bCs/>
          <w:i/>
          <w:iCs/>
          <w:sz w:val="27"/>
          <w:szCs w:val="24"/>
          <w:vertAlign w:val="subscript"/>
        </w:rPr>
        <w:t>2</w:t>
      </w:r>
      <w:proofErr w:type="gramEnd"/>
      <w:r w:rsidRPr="00427121">
        <w:rPr>
          <w:rFonts w:ascii="Times New Roman" w:hAnsi="Times New Roman"/>
          <w:b/>
          <w:bCs/>
          <w:i/>
          <w:iCs/>
          <w:sz w:val="27"/>
          <w:szCs w:val="24"/>
          <w:vertAlign w:val="subscript"/>
        </w:rPr>
        <w:t xml:space="preserve"> </w:t>
      </w:r>
      <w:r w:rsidRPr="00427121">
        <w:rPr>
          <w:rFonts w:ascii="Times New Roman" w:hAnsi="Times New Roman"/>
          <w:sz w:val="27"/>
          <w:szCs w:val="24"/>
        </w:rPr>
        <w:t>(</w:t>
      </w:r>
      <w:r w:rsidRPr="00427121">
        <w:rPr>
          <w:rFonts w:ascii="Times New Roman" w:hAnsi="Times New Roman"/>
          <w:b/>
          <w:i/>
          <w:sz w:val="27"/>
          <w:szCs w:val="24"/>
          <w:lang w:val="en-US"/>
        </w:rPr>
        <w:t>V</w:t>
      </w:r>
      <w:r w:rsidRPr="00427121">
        <w:rPr>
          <w:rFonts w:ascii="Times New Roman" w:hAnsi="Times New Roman"/>
          <w:i/>
          <w:iCs/>
          <w:sz w:val="27"/>
          <w:szCs w:val="24"/>
        </w:rPr>
        <w:t>нб3</w:t>
      </w:r>
      <w:r w:rsidRPr="00427121">
        <w:rPr>
          <w:rFonts w:ascii="Times New Roman" w:hAnsi="Times New Roman"/>
          <w:i/>
          <w:iCs/>
          <w:sz w:val="27"/>
          <w:szCs w:val="24"/>
          <w:vertAlign w:val="subscript"/>
          <w:lang w:val="en-US"/>
        </w:rPr>
        <w:t>nn</w:t>
      </w:r>
      <w:r w:rsidRPr="00427121">
        <w:rPr>
          <w:rFonts w:ascii="Times New Roman" w:hAnsi="Times New Roman"/>
          <w:sz w:val="27"/>
          <w:szCs w:val="24"/>
        </w:rPr>
        <w:t>) рассчитывается на основе налоговой базы предыдущего периода по следующей формуле:</w:t>
      </w:r>
    </w:p>
    <w:p w:rsidR="001E081D" w:rsidRPr="00427121" w:rsidRDefault="001E081D" w:rsidP="001E081D">
      <w:pPr>
        <w:shd w:val="clear" w:color="auto" w:fill="FFFFFF"/>
        <w:spacing w:line="240" w:lineRule="auto"/>
        <w:ind w:firstLine="709"/>
        <w:rPr>
          <w:rFonts w:ascii="Times New Roman" w:hAnsi="Times New Roman"/>
          <w:sz w:val="27"/>
          <w:szCs w:val="24"/>
        </w:rPr>
      </w:pPr>
      <w:r w:rsidRPr="00427121">
        <w:rPr>
          <w:rFonts w:ascii="Times New Roman" w:hAnsi="Times New Roman"/>
          <w:b/>
          <w:i/>
          <w:sz w:val="27"/>
          <w:szCs w:val="24"/>
          <w:lang w:val="en-US"/>
        </w:rPr>
        <w:t>V</w:t>
      </w:r>
      <w:r w:rsidRPr="00427121">
        <w:rPr>
          <w:rFonts w:ascii="Times New Roman" w:hAnsi="Times New Roman"/>
          <w:i/>
          <w:iCs/>
          <w:sz w:val="27"/>
          <w:szCs w:val="24"/>
        </w:rPr>
        <w:t>нб3</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 </w:t>
      </w:r>
      <w:r w:rsidRPr="00427121">
        <w:rPr>
          <w:rFonts w:ascii="Times New Roman" w:hAnsi="Times New Roman"/>
          <w:b/>
          <w:i/>
          <w:sz w:val="27"/>
          <w:szCs w:val="24"/>
          <w:lang w:val="en-US"/>
        </w:rPr>
        <w:t>V</w:t>
      </w:r>
      <w:r w:rsidRPr="00427121">
        <w:rPr>
          <w:rFonts w:ascii="Times New Roman" w:hAnsi="Times New Roman"/>
          <w:i/>
          <w:iCs/>
          <w:sz w:val="27"/>
          <w:szCs w:val="24"/>
        </w:rPr>
        <w:t>нб3</w:t>
      </w:r>
      <w:r w:rsidRPr="00427121">
        <w:rPr>
          <w:rFonts w:ascii="Times New Roman" w:hAnsi="Times New Roman"/>
          <w:i/>
          <w:iCs/>
          <w:sz w:val="27"/>
          <w:szCs w:val="24"/>
          <w:vertAlign w:val="subscript"/>
          <w:lang w:val="en-US"/>
        </w:rPr>
        <w:t>nn</w:t>
      </w:r>
      <w:r w:rsidRPr="00427121">
        <w:rPr>
          <w:rFonts w:ascii="Times New Roman" w:hAnsi="Times New Roman"/>
          <w:sz w:val="27"/>
          <w:szCs w:val="24"/>
          <w:vertAlign w:val="subscript"/>
        </w:rPr>
        <w:t xml:space="preserve"> ×</w:t>
      </w:r>
      <w:r w:rsidRPr="00427121">
        <w:rPr>
          <w:rFonts w:ascii="Times New Roman" w:hAnsi="Times New Roman"/>
          <w:sz w:val="27"/>
          <w:szCs w:val="24"/>
        </w:rPr>
        <w:t xml:space="preserve"> </w:t>
      </w:r>
      <w:r w:rsidRPr="00427121">
        <w:rPr>
          <w:rFonts w:ascii="Times New Roman" w:hAnsi="Times New Roman"/>
          <w:b/>
          <w:i/>
          <w:sz w:val="27"/>
          <w:szCs w:val="24"/>
          <w:lang w:val="en-US"/>
        </w:rPr>
        <w:t>J</w:t>
      </w:r>
      <w:r w:rsidRPr="00427121">
        <w:rPr>
          <w:rFonts w:ascii="Times New Roman" w:hAnsi="Times New Roman"/>
          <w:i/>
          <w:sz w:val="27"/>
          <w:szCs w:val="24"/>
          <w:vertAlign w:val="subscript"/>
        </w:rPr>
        <w:t>УСН</w:t>
      </w:r>
      <w:r w:rsidRPr="00427121">
        <w:rPr>
          <w:rFonts w:ascii="Times New Roman" w:hAnsi="Times New Roman"/>
          <w:sz w:val="27"/>
          <w:szCs w:val="24"/>
        </w:rPr>
        <w:t>, где:</w:t>
      </w:r>
    </w:p>
    <w:p w:rsidR="001E081D" w:rsidRPr="00427121" w:rsidRDefault="001E081D" w:rsidP="001E081D">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sz w:val="27"/>
          <w:szCs w:val="24"/>
          <w:lang w:val="en-US"/>
        </w:rPr>
        <w:t>V</w:t>
      </w:r>
      <w:r w:rsidRPr="00427121">
        <w:rPr>
          <w:rFonts w:ascii="Times New Roman" w:hAnsi="Times New Roman"/>
          <w:i/>
          <w:iCs/>
          <w:sz w:val="27"/>
          <w:szCs w:val="24"/>
        </w:rPr>
        <w:t>нб3</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 xml:space="preserve">налоговая база </w:t>
      </w:r>
      <w:r w:rsidRPr="00427121">
        <w:rPr>
          <w:rFonts w:ascii="Times New Roman" w:hAnsi="Times New Roman"/>
          <w:iCs/>
          <w:snapToGrid w:val="0"/>
          <w:sz w:val="27"/>
          <w:szCs w:val="24"/>
        </w:rPr>
        <w:t>по минимальному налогу УСН</w:t>
      </w:r>
      <w:r w:rsidRPr="00427121">
        <w:rPr>
          <w:rFonts w:ascii="Times New Roman" w:hAnsi="Times New Roman"/>
          <w:iCs/>
          <w:snapToGrid w:val="0"/>
          <w:sz w:val="27"/>
          <w:szCs w:val="24"/>
          <w:vertAlign w:val="subscript"/>
        </w:rPr>
        <w:t xml:space="preserve">2 </w:t>
      </w:r>
      <w:r w:rsidRPr="00427121">
        <w:rPr>
          <w:rFonts w:ascii="Times New Roman" w:hAnsi="Times New Roman"/>
          <w:sz w:val="27"/>
          <w:szCs w:val="24"/>
        </w:rPr>
        <w:t>предыдущего периода, тыс.</w:t>
      </w:r>
      <w:proofErr w:type="gramEnd"/>
      <w:r w:rsidRPr="00427121">
        <w:rPr>
          <w:rFonts w:ascii="Times New Roman" w:hAnsi="Times New Roman"/>
          <w:sz w:val="27"/>
          <w:szCs w:val="24"/>
        </w:rPr>
        <w:t xml:space="preserve"> рублей;</w:t>
      </w:r>
    </w:p>
    <w:p w:rsidR="001E081D" w:rsidRPr="00427121" w:rsidRDefault="001E081D" w:rsidP="001E081D">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J</w:t>
      </w:r>
      <w:r w:rsidRPr="00427121">
        <w:rPr>
          <w:rFonts w:ascii="Times New Roman" w:hAnsi="Times New Roman"/>
          <w:i/>
          <w:sz w:val="27"/>
          <w:szCs w:val="24"/>
          <w:vertAlign w:val="subscript"/>
        </w:rPr>
        <w:t xml:space="preserve">УСН </w:t>
      </w:r>
      <w:r w:rsidRPr="00427121">
        <w:rPr>
          <w:rFonts w:ascii="Times New Roman" w:hAnsi="Times New Roman"/>
          <w:sz w:val="27"/>
          <w:szCs w:val="24"/>
        </w:rPr>
        <w:t>-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 xml:space="preserve">Объём выпадающих доходов определяется в рамках прописанного </w:t>
      </w:r>
      <w:proofErr w:type="gramStart"/>
      <w:r w:rsidRPr="00427121">
        <w:rPr>
          <w:rFonts w:ascii="Times New Roman" w:hAnsi="Times New Roman"/>
          <w:sz w:val="27"/>
          <w:szCs w:val="24"/>
        </w:rPr>
        <w:t>алгоритма расчёта прогнозного объёма поступлений налога</w:t>
      </w:r>
      <w:proofErr w:type="gramEnd"/>
      <w:r w:rsidRPr="00427121">
        <w:rPr>
          <w:rFonts w:ascii="Times New Roman" w:hAnsi="Times New Roman"/>
          <w:sz w:val="27"/>
          <w:szCs w:val="24"/>
        </w:rPr>
        <w:t>.</w:t>
      </w:r>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 xml:space="preserve">Налог, взимаемый в связи с применением упрощённой системы налогообложения, </w:t>
      </w:r>
      <w:r w:rsidR="00235CE2" w:rsidRPr="00235CE2">
        <w:rPr>
          <w:rFonts w:ascii="Times New Roman" w:hAnsi="Times New Roman"/>
          <w:sz w:val="27"/>
          <w:szCs w:val="27"/>
        </w:rPr>
        <w:t>зачисляется в бюджеты бюджетной системы Российской Федерации и государственные внебюджетные фонды</w:t>
      </w:r>
      <w:r w:rsidR="00B06220" w:rsidRPr="009E74C9">
        <w:rPr>
          <w:rFonts w:ascii="Times New Roman" w:hAnsi="Times New Roman"/>
          <w:sz w:val="27"/>
          <w:szCs w:val="27"/>
        </w:rPr>
        <w:t xml:space="preserve"> по нормативам, установленным в</w:t>
      </w:r>
      <w:r w:rsidR="00B06220">
        <w:rPr>
          <w:rFonts w:ascii="Times New Roman" w:hAnsi="Times New Roman"/>
          <w:sz w:val="27"/>
          <w:szCs w:val="27"/>
        </w:rPr>
        <w:t xml:space="preserve"> соответствии со статьями БК РФ </w:t>
      </w:r>
      <w:r w:rsidR="00B06220" w:rsidRPr="00427121">
        <w:rPr>
          <w:rFonts w:ascii="Times New Roman" w:hAnsi="Times New Roman"/>
          <w:sz w:val="27"/>
          <w:szCs w:val="27"/>
        </w:rPr>
        <w:t>и законом Ульяновской области «О межбюджетных отношениях в Ульяновкой области»</w:t>
      </w:r>
      <w:r w:rsidRPr="00427121">
        <w:rPr>
          <w:rFonts w:ascii="Times New Roman" w:hAnsi="Times New Roman"/>
          <w:sz w:val="27"/>
          <w:szCs w:val="24"/>
        </w:rPr>
        <w:t>.</w:t>
      </w:r>
      <w:proofErr w:type="gramEnd"/>
    </w:p>
    <w:p w:rsidR="001E081D" w:rsidRPr="00427121" w:rsidRDefault="001E081D" w:rsidP="001E081D">
      <w:pPr>
        <w:shd w:val="clear" w:color="auto" w:fill="FFFFFF"/>
        <w:spacing w:after="0" w:line="240" w:lineRule="auto"/>
        <w:ind w:firstLine="709"/>
        <w:jc w:val="both"/>
        <w:rPr>
          <w:rFonts w:ascii="Times New Roman" w:hAnsi="Times New Roman"/>
          <w:sz w:val="27"/>
          <w:szCs w:val="24"/>
        </w:rPr>
      </w:pPr>
    </w:p>
    <w:p w:rsidR="000662D2" w:rsidRPr="00427121" w:rsidRDefault="000662D2" w:rsidP="0074088D">
      <w:pPr>
        <w:pStyle w:val="2"/>
        <w:rPr>
          <w:i/>
        </w:rPr>
      </w:pPr>
      <w:bookmarkStart w:id="59" w:name="_Toc29469789"/>
      <w:r w:rsidRPr="00427121">
        <w:t xml:space="preserve">Единый налог на </w:t>
      </w:r>
      <w:r w:rsidR="005F3CAD" w:rsidRPr="00427121">
        <w:t>вменённый</w:t>
      </w:r>
      <w:r w:rsidRPr="00427121">
        <w:t xml:space="preserve"> доход для отдельных видов деятельности </w:t>
      </w:r>
      <w:r w:rsidRPr="00427121">
        <w:br/>
        <w:t>182 1 05 02000 02 0000 110</w:t>
      </w:r>
      <w:bookmarkEnd w:id="59"/>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 xml:space="preserve">Расчёт доходов </w:t>
      </w:r>
      <w:proofErr w:type="gramStart"/>
      <w:r w:rsidRPr="00427121">
        <w:rPr>
          <w:rFonts w:ascii="Times New Roman" w:hAnsi="Times New Roman"/>
          <w:kern w:val="72"/>
          <w:sz w:val="27"/>
          <w:szCs w:val="24"/>
        </w:rPr>
        <w:t>в бюджетную систему Российской Федерации от уплаты единого налога на вменённый доход для уплаты</w:t>
      </w:r>
      <w:proofErr w:type="gramEnd"/>
      <w:r w:rsidRPr="00427121">
        <w:rPr>
          <w:rFonts w:ascii="Times New Roman" w:hAnsi="Times New Roman"/>
          <w:kern w:val="72"/>
          <w:sz w:val="27"/>
          <w:szCs w:val="24"/>
        </w:rPr>
        <w:t xml:space="preserve"> отдельных видов деятельности осуществляется в соответствии с действующим законодательством Российской Федерации о налогах и сборах.</w:t>
      </w:r>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Для расчёта единого налога на вменённый доход для отдельных видов деятельности используются:</w:t>
      </w:r>
    </w:p>
    <w:p w:rsidR="00D14664" w:rsidRPr="00427121" w:rsidRDefault="00D14664"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D14664" w:rsidRPr="00427121" w:rsidRDefault="00D14664"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налогу отчёта по форме №5-ЕНВД «Отчёт о налоговой базе и структуре начислений по единому налогу на вменённый доход для отдельных видов деятельности» (далее </w:t>
      </w:r>
      <w:r w:rsidRPr="00427121">
        <w:rPr>
          <w:rFonts w:ascii="Times New Roman" w:hAnsi="Times New Roman"/>
          <w:sz w:val="27"/>
          <w:szCs w:val="27"/>
        </w:rPr>
        <w:noBreakHyphen/>
        <w:t xml:space="preserve"> отчёт №5-ЕНВД) за годы, предшествующие прогнозируемому,</w:t>
      </w:r>
    </w:p>
    <w:p w:rsidR="00D14664" w:rsidRPr="00427121" w:rsidRDefault="00D14664"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427121">
        <w:rPr>
          <w:rFonts w:ascii="Times New Roman" w:hAnsi="Times New Roman"/>
          <w:sz w:val="27"/>
          <w:szCs w:val="27"/>
        </w:rPr>
        <w:t>поступлении налогов, сборов,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D14664" w:rsidRPr="00427121" w:rsidRDefault="00D14664"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коэффициенты базовой доходности, предусмотренные главой 26.3 «Система налогообложения в виде единого налога на вменённый доход для отдельных видов деятельности» НК РФ и др. источники.</w:t>
      </w:r>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Расчёт прогнозного объёма поступлений единого налога на вменённый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Прогнозный объём поступлений единого налога на вменённый доход (ЕНВД) рассчитывается по следующей формуле:</w:t>
      </w:r>
    </w:p>
    <w:p w:rsidR="00D14664" w:rsidRPr="00427121" w:rsidRDefault="00D14664"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iCs/>
          <w:sz w:val="27"/>
          <w:szCs w:val="24"/>
        </w:rPr>
        <w:t xml:space="preserve">ЕНВД = </w:t>
      </w:r>
      <w:r w:rsidRPr="00427121">
        <w:rPr>
          <w:rFonts w:ascii="Times New Roman" w:hAnsi="Times New Roman"/>
          <w:iCs/>
          <w:sz w:val="27"/>
          <w:szCs w:val="24"/>
        </w:rPr>
        <w:t>(</w:t>
      </w:r>
      <w:r w:rsidRPr="00427121">
        <w:rPr>
          <w:rFonts w:ascii="Times New Roman" w:hAnsi="Times New Roman"/>
          <w:b/>
          <w:i/>
          <w:iCs/>
          <w:sz w:val="27"/>
          <w:szCs w:val="24"/>
        </w:rPr>
        <w:t>В</w:t>
      </w:r>
      <w:r w:rsidRPr="00427121">
        <w:rPr>
          <w:rFonts w:ascii="Times New Roman" w:hAnsi="Times New Roman"/>
          <w:i/>
          <w:iCs/>
          <w:sz w:val="27"/>
          <w:szCs w:val="24"/>
          <w:vertAlign w:val="subscript"/>
        </w:rPr>
        <w:t>пп</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S</w:t>
      </w:r>
      <w:r w:rsidRPr="00427121">
        <w:rPr>
          <w:rFonts w:ascii="Times New Roman" w:hAnsi="Times New Roman"/>
          <w:b/>
          <w:i/>
          <w:iCs/>
          <w:sz w:val="27"/>
          <w:szCs w:val="24"/>
        </w:rPr>
        <w:t>– С</w:t>
      </w:r>
      <w:r w:rsidRPr="00427121">
        <w:rPr>
          <w:rFonts w:ascii="Times New Roman" w:hAnsi="Times New Roman"/>
          <w:i/>
          <w:iCs/>
          <w:sz w:val="27"/>
          <w:szCs w:val="24"/>
          <w:vertAlign w:val="subscript"/>
        </w:rPr>
        <w:t> </w:t>
      </w:r>
      <w:proofErr w:type="spellStart"/>
      <w:proofErr w:type="gramStart"/>
      <w:r w:rsidRPr="00427121">
        <w:rPr>
          <w:rFonts w:ascii="Times New Roman" w:hAnsi="Times New Roman"/>
          <w:i/>
          <w:iCs/>
          <w:sz w:val="27"/>
          <w:szCs w:val="24"/>
          <w:vertAlign w:val="subscript"/>
        </w:rPr>
        <w:t>с</w:t>
      </w:r>
      <w:proofErr w:type="spellEnd"/>
      <w:proofErr w:type="gramEnd"/>
      <w:r w:rsidRPr="00427121">
        <w:rPr>
          <w:rFonts w:ascii="Times New Roman" w:hAnsi="Times New Roman"/>
          <w:i/>
          <w:iCs/>
          <w:sz w:val="27"/>
          <w:szCs w:val="24"/>
          <w:vertAlign w:val="subscript"/>
          <w:lang w:val="en-US"/>
        </w:rPr>
        <w:t>mp</w:t>
      </w:r>
      <w:r w:rsidRPr="00427121">
        <w:rPr>
          <w:rFonts w:ascii="Times New Roman" w:hAnsi="Times New Roman"/>
          <w:i/>
          <w:iCs/>
          <w:sz w:val="27"/>
          <w:szCs w:val="24"/>
          <w:vertAlign w:val="subscript"/>
        </w:rPr>
        <w:t>.взн.</w:t>
      </w:r>
      <w:r w:rsidRPr="00427121">
        <w:rPr>
          <w:rFonts w:ascii="Times New Roman" w:hAnsi="Times New Roman"/>
          <w:iCs/>
          <w:sz w:val="27"/>
          <w:szCs w:val="24"/>
        </w:rPr>
        <w:t>)</w:t>
      </w:r>
      <w:r w:rsidRPr="00427121">
        <w:rPr>
          <w:rFonts w:ascii="Times New Roman" w:hAnsi="Times New Roman"/>
          <w:b/>
          <w:i/>
          <w:iCs/>
          <w:sz w:val="27"/>
          <w:szCs w:val="24"/>
        </w:rPr>
        <w:t xml:space="preserve"> ×</w:t>
      </w:r>
      <w:r w:rsidRPr="00427121">
        <w:rPr>
          <w:rFonts w:ascii="Times New Roman" w:hAnsi="Times New Roman"/>
          <w:sz w:val="27"/>
          <w:szCs w:val="24"/>
        </w:rPr>
        <w:t xml:space="preserve"> </w:t>
      </w:r>
      <w:r w:rsidRPr="00427121">
        <w:rPr>
          <w:rFonts w:ascii="Times New Roman" w:hAnsi="Times New Roman"/>
          <w:b/>
          <w:i/>
          <w:iCs/>
          <w:sz w:val="27"/>
          <w:szCs w:val="24"/>
        </w:rPr>
        <w:t>К</w:t>
      </w:r>
      <w:r w:rsidRPr="00427121">
        <w:rPr>
          <w:rFonts w:ascii="Times New Roman" w:hAnsi="Times New Roman"/>
          <w:i/>
          <w:iCs/>
          <w:sz w:val="27"/>
          <w:szCs w:val="24"/>
          <w:vertAlign w:val="subscript"/>
        </w:rPr>
        <w:t> соб.</w:t>
      </w:r>
      <w:r w:rsidRPr="00427121">
        <w:rPr>
          <w:rFonts w:ascii="Times New Roman" w:hAnsi="Times New Roman"/>
          <w:iCs/>
          <w:sz w:val="27"/>
          <w:szCs w:val="24"/>
        </w:rPr>
        <w:t>±</w:t>
      </w:r>
      <w:r w:rsidRPr="00427121">
        <w:rPr>
          <w:rFonts w:ascii="Times New Roman" w:hAnsi="Times New Roman"/>
          <w:b/>
          <w:i/>
          <w:iCs/>
          <w:sz w:val="27"/>
          <w:szCs w:val="24"/>
          <w:lang w:val="en-US"/>
        </w:rPr>
        <w:t>F</w:t>
      </w:r>
      <w:r w:rsidRPr="00427121">
        <w:rPr>
          <w:rFonts w:ascii="Times New Roman" w:hAnsi="Times New Roman"/>
          <w:b/>
          <w:i/>
          <w:iCs/>
          <w:sz w:val="27"/>
          <w:szCs w:val="24"/>
        </w:rPr>
        <w:t xml:space="preserve">, </w:t>
      </w:r>
      <w:r w:rsidRPr="00427121">
        <w:rPr>
          <w:rFonts w:ascii="Times New Roman" w:hAnsi="Times New Roman"/>
          <w:sz w:val="27"/>
          <w:szCs w:val="24"/>
        </w:rPr>
        <w:t>где:</w:t>
      </w:r>
    </w:p>
    <w:p w:rsidR="00D14664" w:rsidRPr="00427121" w:rsidRDefault="00D14664"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rPr>
        <w:t>В</w:t>
      </w:r>
      <w:r w:rsidRPr="00427121">
        <w:rPr>
          <w:rFonts w:ascii="Times New Roman" w:hAnsi="Times New Roman"/>
          <w:i/>
          <w:iCs/>
          <w:sz w:val="27"/>
          <w:szCs w:val="24"/>
          <w:vertAlign w:val="subscript"/>
        </w:rPr>
        <w:t>пп</w:t>
      </w:r>
      <w:r w:rsidRPr="00427121">
        <w:rPr>
          <w:rFonts w:ascii="Times New Roman" w:hAnsi="Times New Roman"/>
          <w:i/>
          <w:iCs/>
          <w:sz w:val="27"/>
          <w:szCs w:val="24"/>
        </w:rPr>
        <w:t xml:space="preserve"> </w:t>
      </w:r>
      <w:r w:rsidRPr="00427121">
        <w:rPr>
          <w:rFonts w:ascii="Times New Roman" w:hAnsi="Times New Roman"/>
          <w:sz w:val="27"/>
          <w:szCs w:val="24"/>
        </w:rPr>
        <w:t>- налоговая база прогнозируемого периода, тыс. рублей;</w:t>
      </w:r>
    </w:p>
    <w:p w:rsidR="00D14664" w:rsidRPr="00427121" w:rsidRDefault="00D14664"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i/>
          <w:iCs/>
          <w:sz w:val="27"/>
          <w:szCs w:val="24"/>
        </w:rPr>
        <w:t>С</w:t>
      </w:r>
      <w:r w:rsidRPr="00427121">
        <w:rPr>
          <w:rFonts w:ascii="Times New Roman" w:hAnsi="Times New Roman"/>
          <w:i/>
          <w:iCs/>
          <w:sz w:val="27"/>
          <w:szCs w:val="24"/>
          <w:vertAlign w:val="subscript"/>
        </w:rPr>
        <w:t> </w:t>
      </w:r>
      <w:proofErr w:type="spellStart"/>
      <w:proofErr w:type="gramStart"/>
      <w:r w:rsidRPr="00427121">
        <w:rPr>
          <w:rFonts w:ascii="Times New Roman" w:hAnsi="Times New Roman"/>
          <w:i/>
          <w:iCs/>
          <w:sz w:val="27"/>
          <w:szCs w:val="24"/>
          <w:vertAlign w:val="subscript"/>
        </w:rPr>
        <w:t>с</w:t>
      </w:r>
      <w:proofErr w:type="spellEnd"/>
      <w:proofErr w:type="gramEnd"/>
      <w:r w:rsidRPr="00427121">
        <w:rPr>
          <w:rFonts w:ascii="Times New Roman" w:hAnsi="Times New Roman"/>
          <w:i/>
          <w:iCs/>
          <w:sz w:val="27"/>
          <w:szCs w:val="24"/>
          <w:vertAlign w:val="subscript"/>
          <w:lang w:val="en-US"/>
        </w:rPr>
        <w:t>mp</w:t>
      </w:r>
      <w:r w:rsidRPr="00427121">
        <w:rPr>
          <w:rFonts w:ascii="Times New Roman" w:hAnsi="Times New Roman"/>
          <w:i/>
          <w:iCs/>
          <w:sz w:val="27"/>
          <w:szCs w:val="24"/>
          <w:vertAlign w:val="subscript"/>
        </w:rPr>
        <w:t>.взн.</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прогнозируемый объем страховых взносов на ОПС и по временной нетрудоспособности, тыс. рублей;</w:t>
      </w:r>
    </w:p>
    <w:p w:rsidR="00D14664" w:rsidRPr="00427121" w:rsidRDefault="00D14664"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lang w:val="en-US"/>
        </w:rPr>
        <w:t>S</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D14664" w:rsidRPr="00427121" w:rsidRDefault="00D14664"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i/>
          <w:iCs/>
          <w:sz w:val="27"/>
          <w:szCs w:val="24"/>
        </w:rPr>
        <w:t>К</w:t>
      </w:r>
      <w:r w:rsidRPr="00427121">
        <w:rPr>
          <w:rFonts w:ascii="Times New Roman" w:hAnsi="Times New Roman"/>
          <w:i/>
          <w:iCs/>
          <w:sz w:val="27"/>
          <w:szCs w:val="24"/>
          <w:vertAlign w:val="subscript"/>
        </w:rPr>
        <w:t> соб.</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D14664" w:rsidRPr="00427121" w:rsidRDefault="00D14664"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sz w:val="27"/>
          <w:szCs w:val="24"/>
        </w:rPr>
        <w:t>Расчётный уровень собираемости определяется по данным отчёта по форме № 1 -НМ как частное от деления суммы поступившего налога на сумму начисленного налога.</w:t>
      </w:r>
    </w:p>
    <w:p w:rsidR="00D14664" w:rsidRPr="00427121" w:rsidRDefault="00D14664" w:rsidP="004A4BFB">
      <w:pPr>
        <w:shd w:val="clear" w:color="auto" w:fill="FFFFFF"/>
        <w:tabs>
          <w:tab w:val="left" w:pos="1162"/>
        </w:tabs>
        <w:spacing w:after="0" w:line="240" w:lineRule="auto"/>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D14664" w:rsidRPr="00427121" w:rsidRDefault="00D14664" w:rsidP="004A4BFB">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Прогнозируемый объем налоговой базы по </w:t>
      </w:r>
      <w:r w:rsidRPr="00427121">
        <w:rPr>
          <w:rFonts w:ascii="Times New Roman" w:hAnsi="Times New Roman"/>
          <w:b/>
          <w:i/>
          <w:sz w:val="27"/>
          <w:szCs w:val="24"/>
        </w:rPr>
        <w:t>ЕНВД</w:t>
      </w:r>
      <w:r w:rsidRPr="00427121">
        <w:rPr>
          <w:rFonts w:ascii="Times New Roman" w:hAnsi="Times New Roman"/>
          <w:sz w:val="27"/>
          <w:szCs w:val="24"/>
        </w:rPr>
        <w:t xml:space="preserve"> </w:t>
      </w:r>
      <w:r w:rsidRPr="00427121">
        <w:rPr>
          <w:rFonts w:ascii="Times New Roman" w:hAnsi="Times New Roman"/>
          <w:i/>
          <w:iCs/>
          <w:sz w:val="27"/>
          <w:szCs w:val="24"/>
        </w:rPr>
        <w:t>(</w:t>
      </w:r>
      <w:r w:rsidRPr="00427121">
        <w:rPr>
          <w:rFonts w:ascii="Times New Roman" w:hAnsi="Times New Roman"/>
          <w:b/>
          <w:i/>
          <w:iCs/>
          <w:sz w:val="27"/>
          <w:szCs w:val="24"/>
        </w:rPr>
        <w:t>В</w:t>
      </w:r>
      <w:r w:rsidRPr="00427121">
        <w:rPr>
          <w:rFonts w:ascii="Times New Roman" w:hAnsi="Times New Roman"/>
          <w:i/>
          <w:iCs/>
          <w:sz w:val="27"/>
          <w:szCs w:val="24"/>
          <w:vertAlign w:val="subscript"/>
        </w:rPr>
        <w:t>пп</w:t>
      </w:r>
      <w:r w:rsidRPr="00427121">
        <w:rPr>
          <w:rFonts w:ascii="Times New Roman" w:hAnsi="Times New Roman"/>
          <w:i/>
          <w:iCs/>
          <w:sz w:val="27"/>
          <w:szCs w:val="24"/>
        </w:rPr>
        <w:t xml:space="preserve">) </w:t>
      </w:r>
      <w:r w:rsidRPr="00427121">
        <w:rPr>
          <w:rFonts w:ascii="Times New Roman" w:hAnsi="Times New Roman"/>
          <w:sz w:val="27"/>
          <w:szCs w:val="24"/>
        </w:rPr>
        <w:t>рассчитывается на основе налоговой базы предыдущего периода по следующей формуле:</w:t>
      </w:r>
    </w:p>
    <w:p w:rsidR="00D14664" w:rsidRPr="00427121" w:rsidRDefault="00D14664"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iCs/>
          <w:sz w:val="27"/>
          <w:szCs w:val="24"/>
        </w:rPr>
        <w:t>В</w:t>
      </w:r>
      <w:r w:rsidRPr="00427121">
        <w:rPr>
          <w:rFonts w:ascii="Times New Roman" w:hAnsi="Times New Roman"/>
          <w:i/>
          <w:iCs/>
          <w:sz w:val="27"/>
          <w:szCs w:val="24"/>
          <w:vertAlign w:val="subscript"/>
        </w:rPr>
        <w:t>пп</w:t>
      </w:r>
      <w:proofErr w:type="gramStart"/>
      <w:r w:rsidRPr="00427121">
        <w:rPr>
          <w:rFonts w:ascii="Times New Roman" w:hAnsi="Times New Roman"/>
          <w:b/>
          <w:i/>
          <w:iCs/>
          <w:sz w:val="27"/>
          <w:szCs w:val="24"/>
        </w:rPr>
        <w:t xml:space="preserve"> </w:t>
      </w:r>
      <w:r w:rsidRPr="00427121">
        <w:rPr>
          <w:rFonts w:ascii="Times New Roman" w:hAnsi="Times New Roman"/>
          <w:b/>
          <w:i/>
          <w:iCs/>
          <w:sz w:val="27"/>
          <w:szCs w:val="24"/>
          <w:vertAlign w:val="superscript"/>
        </w:rPr>
        <w:t>=</w:t>
      </w:r>
      <w:r w:rsidRPr="00427121">
        <w:rPr>
          <w:rFonts w:ascii="Times New Roman" w:hAnsi="Times New Roman"/>
          <w:b/>
          <w:i/>
          <w:iCs/>
          <w:sz w:val="27"/>
          <w:szCs w:val="24"/>
        </w:rPr>
        <w:t xml:space="preserve"> В</w:t>
      </w:r>
      <w:proofErr w:type="gramEnd"/>
      <w:r w:rsidRPr="00427121">
        <w:rPr>
          <w:rFonts w:ascii="Times New Roman" w:hAnsi="Times New Roman"/>
          <w:i/>
          <w:iCs/>
          <w:sz w:val="27"/>
          <w:szCs w:val="24"/>
          <w:vertAlign w:val="subscript"/>
        </w:rPr>
        <w:t> пр.п.</w:t>
      </w:r>
      <w:r w:rsidRPr="00427121">
        <w:rPr>
          <w:rFonts w:ascii="Times New Roman" w:hAnsi="Times New Roman"/>
          <w:b/>
          <w:i/>
          <w:iCs/>
          <w:sz w:val="27"/>
          <w:szCs w:val="24"/>
        </w:rPr>
        <w:t xml:space="preserve">× </w:t>
      </w:r>
      <w:r w:rsidRPr="00427121">
        <w:rPr>
          <w:rFonts w:ascii="Times New Roman" w:hAnsi="Times New Roman"/>
          <w:b/>
          <w:i/>
          <w:sz w:val="27"/>
          <w:szCs w:val="24"/>
          <w:lang w:val="en-US"/>
        </w:rPr>
        <w:t>J</w:t>
      </w:r>
      <w:r w:rsidRPr="00427121">
        <w:rPr>
          <w:rFonts w:ascii="Times New Roman" w:hAnsi="Times New Roman"/>
          <w:i/>
          <w:sz w:val="27"/>
          <w:szCs w:val="24"/>
          <w:vertAlign w:val="subscript"/>
        </w:rPr>
        <w:t>ЕНВД</w:t>
      </w:r>
      <w:r w:rsidRPr="00427121">
        <w:rPr>
          <w:rFonts w:ascii="Times New Roman" w:hAnsi="Times New Roman"/>
          <w:sz w:val="27"/>
          <w:szCs w:val="24"/>
        </w:rPr>
        <w:t>, где:</w:t>
      </w:r>
    </w:p>
    <w:p w:rsidR="00D14664" w:rsidRPr="00427121" w:rsidRDefault="00D14664"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rPr>
        <w:t>В</w:t>
      </w:r>
      <w:r w:rsidRPr="00427121">
        <w:rPr>
          <w:rFonts w:ascii="Times New Roman" w:hAnsi="Times New Roman"/>
          <w:i/>
          <w:iCs/>
          <w:sz w:val="27"/>
          <w:szCs w:val="24"/>
          <w:vertAlign w:val="subscript"/>
        </w:rPr>
        <w:t> пр.п.</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налоговая база предыдущего периода, тыс. рублей;</w:t>
      </w:r>
    </w:p>
    <w:p w:rsidR="00D14664" w:rsidRPr="00427121" w:rsidRDefault="00D14664" w:rsidP="004A4BFB">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J</w:t>
      </w:r>
      <w:r w:rsidRPr="00427121">
        <w:rPr>
          <w:rFonts w:ascii="Times New Roman" w:hAnsi="Times New Roman"/>
          <w:i/>
          <w:sz w:val="27"/>
          <w:szCs w:val="24"/>
          <w:vertAlign w:val="subscript"/>
        </w:rPr>
        <w:t xml:space="preserve">ЕНВД </w:t>
      </w:r>
      <w:r w:rsidRPr="00427121">
        <w:rPr>
          <w:rFonts w:ascii="Times New Roman" w:hAnsi="Times New Roman"/>
          <w:b/>
          <w:sz w:val="27"/>
          <w:szCs w:val="24"/>
        </w:rPr>
        <w:t>-</w:t>
      </w:r>
      <w:r w:rsidRPr="00427121">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D14664" w:rsidRPr="00427121" w:rsidRDefault="00D14664"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Прогнозируемый объем страховых взносов на ОПС и по временной нетрудоспособности (</w:t>
      </w:r>
      <w:r w:rsidRPr="00427121">
        <w:rPr>
          <w:rFonts w:ascii="Times New Roman" w:hAnsi="Times New Roman"/>
          <w:b/>
          <w:i/>
          <w:iCs/>
          <w:sz w:val="27"/>
          <w:szCs w:val="24"/>
        </w:rPr>
        <w:t>С</w:t>
      </w:r>
      <w:r w:rsidRPr="00427121">
        <w:rPr>
          <w:rFonts w:ascii="Times New Roman" w:hAnsi="Times New Roman"/>
          <w:i/>
          <w:iCs/>
          <w:sz w:val="27"/>
          <w:szCs w:val="24"/>
          <w:vertAlign w:val="subscript"/>
        </w:rPr>
        <w:t> </w:t>
      </w:r>
      <w:proofErr w:type="spellStart"/>
      <w:proofErr w:type="gramStart"/>
      <w:r w:rsidRPr="00427121">
        <w:rPr>
          <w:rFonts w:ascii="Times New Roman" w:hAnsi="Times New Roman"/>
          <w:i/>
          <w:iCs/>
          <w:sz w:val="27"/>
          <w:szCs w:val="24"/>
          <w:vertAlign w:val="subscript"/>
        </w:rPr>
        <w:t>с</w:t>
      </w:r>
      <w:proofErr w:type="spellEnd"/>
      <w:proofErr w:type="gramEnd"/>
      <w:r w:rsidRPr="00427121">
        <w:rPr>
          <w:rFonts w:ascii="Times New Roman" w:hAnsi="Times New Roman"/>
          <w:i/>
          <w:iCs/>
          <w:sz w:val="27"/>
          <w:szCs w:val="24"/>
          <w:vertAlign w:val="subscript"/>
          <w:lang w:val="en-US"/>
        </w:rPr>
        <w:t>mp</w:t>
      </w:r>
      <w:r w:rsidRPr="00427121">
        <w:rPr>
          <w:rFonts w:ascii="Times New Roman" w:hAnsi="Times New Roman"/>
          <w:i/>
          <w:iCs/>
          <w:sz w:val="27"/>
          <w:szCs w:val="24"/>
          <w:vertAlign w:val="subscript"/>
        </w:rPr>
        <w:t>.взн.</w:t>
      </w:r>
      <w:r w:rsidRPr="00427121">
        <w:rPr>
          <w:rFonts w:ascii="Times New Roman" w:hAnsi="Times New Roman"/>
          <w:i/>
          <w:iCs/>
          <w:sz w:val="27"/>
          <w:szCs w:val="24"/>
        </w:rPr>
        <w:t xml:space="preserve">) </w:t>
      </w:r>
      <w:r w:rsidRPr="00427121">
        <w:rPr>
          <w:rFonts w:ascii="Times New Roman" w:hAnsi="Times New Roman"/>
          <w:sz w:val="27"/>
          <w:szCs w:val="24"/>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D14664" w:rsidRPr="00427121" w:rsidRDefault="00D14664"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iCs/>
          <w:sz w:val="27"/>
          <w:szCs w:val="24"/>
        </w:rPr>
        <w:t>С</w:t>
      </w:r>
      <w:r w:rsidRPr="00427121">
        <w:rPr>
          <w:rFonts w:ascii="Times New Roman" w:hAnsi="Times New Roman"/>
          <w:i/>
          <w:iCs/>
          <w:sz w:val="27"/>
          <w:szCs w:val="24"/>
          <w:vertAlign w:val="subscript"/>
        </w:rPr>
        <w:t> </w:t>
      </w:r>
      <w:proofErr w:type="spellStart"/>
      <w:proofErr w:type="gramStart"/>
      <w:r w:rsidRPr="00427121">
        <w:rPr>
          <w:rFonts w:ascii="Times New Roman" w:hAnsi="Times New Roman"/>
          <w:i/>
          <w:iCs/>
          <w:sz w:val="27"/>
          <w:szCs w:val="24"/>
          <w:vertAlign w:val="subscript"/>
        </w:rPr>
        <w:t>с</w:t>
      </w:r>
      <w:proofErr w:type="spellEnd"/>
      <w:proofErr w:type="gramEnd"/>
      <w:r w:rsidRPr="00427121">
        <w:rPr>
          <w:rFonts w:ascii="Times New Roman" w:hAnsi="Times New Roman"/>
          <w:i/>
          <w:iCs/>
          <w:sz w:val="27"/>
          <w:szCs w:val="24"/>
          <w:vertAlign w:val="subscript"/>
          <w:lang w:val="en-US"/>
        </w:rPr>
        <w:t>mp</w:t>
      </w:r>
      <w:r w:rsidRPr="00427121">
        <w:rPr>
          <w:rFonts w:ascii="Times New Roman" w:hAnsi="Times New Roman"/>
          <w:i/>
          <w:iCs/>
          <w:sz w:val="27"/>
          <w:szCs w:val="24"/>
          <w:vertAlign w:val="subscript"/>
        </w:rPr>
        <w:t>.взн.</w:t>
      </w:r>
      <w:r w:rsidRPr="00427121">
        <w:rPr>
          <w:rFonts w:ascii="Times New Roman" w:hAnsi="Times New Roman"/>
          <w:b/>
          <w:i/>
          <w:iCs/>
          <w:sz w:val="27"/>
          <w:szCs w:val="24"/>
        </w:rPr>
        <w:t xml:space="preserve"> = </w:t>
      </w:r>
      <w:r w:rsidRPr="00427121">
        <w:rPr>
          <w:rFonts w:ascii="Times New Roman" w:hAnsi="Times New Roman"/>
          <w:iCs/>
          <w:sz w:val="27"/>
          <w:szCs w:val="24"/>
        </w:rPr>
        <w:t>(</w:t>
      </w:r>
      <w:r w:rsidRPr="00427121">
        <w:rPr>
          <w:rFonts w:ascii="Times New Roman" w:hAnsi="Times New Roman"/>
          <w:b/>
          <w:i/>
          <w:iCs/>
          <w:sz w:val="27"/>
          <w:szCs w:val="24"/>
        </w:rPr>
        <w:t>В</w:t>
      </w:r>
      <w:r w:rsidRPr="00427121">
        <w:rPr>
          <w:rFonts w:ascii="Times New Roman" w:hAnsi="Times New Roman"/>
          <w:i/>
          <w:iCs/>
          <w:sz w:val="27"/>
          <w:szCs w:val="24"/>
          <w:vertAlign w:val="subscript"/>
        </w:rPr>
        <w:t> пр.п.</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S</w:t>
      </w:r>
      <w:r w:rsidRPr="00427121">
        <w:rPr>
          <w:rFonts w:ascii="Times New Roman" w:hAnsi="Times New Roman"/>
          <w:iCs/>
          <w:sz w:val="27"/>
          <w:szCs w:val="24"/>
        </w:rPr>
        <w:t>)</w:t>
      </w:r>
      <w:r w:rsidRPr="00427121">
        <w:rPr>
          <w:rFonts w:ascii="Times New Roman" w:hAnsi="Times New Roman"/>
          <w:b/>
          <w:i/>
          <w:iCs/>
          <w:sz w:val="27"/>
          <w:szCs w:val="24"/>
        </w:rPr>
        <w:t xml:space="preserve"> × </w:t>
      </w:r>
      <w:r w:rsidRPr="00427121">
        <w:rPr>
          <w:rFonts w:ascii="Times New Roman" w:hAnsi="Times New Roman"/>
          <w:iCs/>
          <w:sz w:val="27"/>
          <w:szCs w:val="24"/>
        </w:rPr>
        <w:t>(</w:t>
      </w:r>
      <w:r w:rsidRPr="00427121">
        <w:rPr>
          <w:rFonts w:ascii="Times New Roman" w:hAnsi="Times New Roman"/>
          <w:b/>
          <w:i/>
          <w:sz w:val="27"/>
          <w:szCs w:val="24"/>
        </w:rPr>
        <w:t>С</w:t>
      </w:r>
      <w:r w:rsidRPr="00427121">
        <w:rPr>
          <w:rFonts w:ascii="Times New Roman" w:hAnsi="Times New Roman"/>
          <w:i/>
          <w:sz w:val="27"/>
          <w:szCs w:val="24"/>
          <w:vertAlign w:val="subscript"/>
          <w:lang w:val="en-US"/>
        </w:rPr>
        <w:t> </w:t>
      </w:r>
      <w:r w:rsidRPr="00427121">
        <w:rPr>
          <w:rFonts w:ascii="Times New Roman" w:hAnsi="Times New Roman"/>
          <w:i/>
          <w:iCs/>
          <w:sz w:val="27"/>
          <w:szCs w:val="24"/>
          <w:vertAlign w:val="subscript"/>
        </w:rPr>
        <w:t>стр</w:t>
      </w:r>
      <w:proofErr w:type="gramStart"/>
      <w:r w:rsidRPr="00427121">
        <w:rPr>
          <w:rFonts w:ascii="Times New Roman" w:hAnsi="Times New Roman"/>
          <w:i/>
          <w:iCs/>
          <w:sz w:val="27"/>
          <w:szCs w:val="24"/>
          <w:vertAlign w:val="subscript"/>
        </w:rPr>
        <w:t>.в</w:t>
      </w:r>
      <w:proofErr w:type="gramEnd"/>
      <w:r w:rsidRPr="00427121">
        <w:rPr>
          <w:rFonts w:ascii="Times New Roman" w:hAnsi="Times New Roman"/>
          <w:i/>
          <w:iCs/>
          <w:sz w:val="27"/>
          <w:szCs w:val="24"/>
          <w:vertAlign w:val="subscript"/>
        </w:rPr>
        <w:t>зн..</w:t>
      </w:r>
      <w:proofErr w:type="spellStart"/>
      <w:r w:rsidRPr="00427121">
        <w:rPr>
          <w:rFonts w:ascii="Times New Roman" w:hAnsi="Times New Roman"/>
          <w:i/>
          <w:iCs/>
          <w:sz w:val="27"/>
          <w:szCs w:val="24"/>
          <w:vertAlign w:val="subscript"/>
        </w:rPr>
        <w:t>пр</w:t>
      </w:r>
      <w:proofErr w:type="spellEnd"/>
      <w:r w:rsidRPr="00427121">
        <w:rPr>
          <w:rFonts w:ascii="Times New Roman" w:hAnsi="Times New Roman"/>
          <w:i/>
          <w:iCs/>
          <w:sz w:val="27"/>
          <w:szCs w:val="24"/>
          <w:vertAlign w:val="subscript"/>
        </w:rPr>
        <w:t>. п</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I</w:t>
      </w:r>
      <w:r w:rsidRPr="00427121">
        <w:rPr>
          <w:rFonts w:ascii="Times New Roman" w:hAnsi="Times New Roman"/>
          <w:i/>
          <w:iCs/>
          <w:sz w:val="27"/>
          <w:szCs w:val="24"/>
          <w:vertAlign w:val="subscript"/>
          <w:lang w:val="en-US"/>
        </w:rPr>
        <w:t> </w:t>
      </w:r>
      <w:r w:rsidRPr="00427121">
        <w:rPr>
          <w:rFonts w:ascii="Times New Roman" w:hAnsi="Times New Roman"/>
          <w:i/>
          <w:iCs/>
          <w:sz w:val="27"/>
          <w:szCs w:val="24"/>
          <w:vertAlign w:val="subscript"/>
        </w:rPr>
        <w:t>исч.пр.п</w:t>
      </w:r>
      <w:r w:rsidRPr="00427121">
        <w:rPr>
          <w:rFonts w:ascii="Times New Roman" w:hAnsi="Times New Roman"/>
          <w:iCs/>
          <w:sz w:val="27"/>
          <w:szCs w:val="24"/>
        </w:rPr>
        <w:t>)</w:t>
      </w:r>
      <w:r w:rsidRPr="00427121">
        <w:rPr>
          <w:rFonts w:ascii="Times New Roman" w:hAnsi="Times New Roman"/>
          <w:b/>
          <w:i/>
          <w:iCs/>
          <w:sz w:val="27"/>
          <w:szCs w:val="24"/>
        </w:rPr>
        <w:t xml:space="preserve">, </w:t>
      </w:r>
      <w:r w:rsidRPr="00427121">
        <w:rPr>
          <w:rFonts w:ascii="Times New Roman" w:hAnsi="Times New Roman"/>
          <w:sz w:val="27"/>
          <w:szCs w:val="24"/>
        </w:rPr>
        <w:t>где:</w:t>
      </w:r>
    </w:p>
    <w:p w:rsidR="00D14664" w:rsidRPr="00427121" w:rsidRDefault="00D14664"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rPr>
        <w:t>В</w:t>
      </w:r>
      <w:r w:rsidRPr="00427121">
        <w:rPr>
          <w:rFonts w:ascii="Times New Roman" w:hAnsi="Times New Roman"/>
          <w:i/>
          <w:iCs/>
          <w:sz w:val="27"/>
          <w:szCs w:val="24"/>
          <w:vertAlign w:val="subscript"/>
        </w:rPr>
        <w:t> пр.п.</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 xml:space="preserve">налоговая база прогнозируемого периода, тыс. рублей; </w:t>
      </w:r>
    </w:p>
    <w:p w:rsidR="00D14664" w:rsidRPr="00427121" w:rsidRDefault="00D14664"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lang w:val="en-US"/>
        </w:rPr>
        <w:t>S</w:t>
      </w:r>
      <w:r w:rsidRPr="00427121">
        <w:rPr>
          <w:rFonts w:ascii="Times New Roman" w:hAnsi="Times New Roman"/>
          <w:sz w:val="27"/>
          <w:szCs w:val="24"/>
        </w:rPr>
        <w:t xml:space="preserve"> -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D14664" w:rsidRPr="00427121" w:rsidRDefault="00D14664"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i/>
          <w:sz w:val="27"/>
          <w:szCs w:val="24"/>
        </w:rPr>
        <w:t>С</w:t>
      </w:r>
      <w:r w:rsidRPr="00427121">
        <w:rPr>
          <w:rFonts w:ascii="Times New Roman" w:hAnsi="Times New Roman"/>
          <w:i/>
          <w:sz w:val="27"/>
          <w:szCs w:val="24"/>
          <w:vertAlign w:val="subscript"/>
          <w:lang w:val="en-US"/>
        </w:rPr>
        <w:t> </w:t>
      </w:r>
      <w:r w:rsidRPr="00427121">
        <w:rPr>
          <w:rFonts w:ascii="Times New Roman" w:hAnsi="Times New Roman"/>
          <w:i/>
          <w:iCs/>
          <w:sz w:val="27"/>
          <w:szCs w:val="24"/>
          <w:vertAlign w:val="subscript"/>
        </w:rPr>
        <w:t>стр. взн..</w:t>
      </w:r>
      <w:proofErr w:type="spellStart"/>
      <w:r w:rsidRPr="00427121">
        <w:rPr>
          <w:rFonts w:ascii="Times New Roman" w:hAnsi="Times New Roman"/>
          <w:i/>
          <w:iCs/>
          <w:sz w:val="27"/>
          <w:szCs w:val="24"/>
          <w:vertAlign w:val="subscript"/>
        </w:rPr>
        <w:t>пр</w:t>
      </w:r>
      <w:proofErr w:type="spellEnd"/>
      <w:r w:rsidRPr="00427121">
        <w:rPr>
          <w:rFonts w:ascii="Times New Roman" w:hAnsi="Times New Roman"/>
          <w:i/>
          <w:iCs/>
          <w:sz w:val="27"/>
          <w:szCs w:val="24"/>
          <w:vertAlign w:val="subscript"/>
        </w:rPr>
        <w:t xml:space="preserve">. </w:t>
      </w:r>
      <w:proofErr w:type="gramStart"/>
      <w:r w:rsidRPr="00427121">
        <w:rPr>
          <w:rFonts w:ascii="Times New Roman" w:hAnsi="Times New Roman"/>
          <w:i/>
          <w:iCs/>
          <w:sz w:val="27"/>
          <w:szCs w:val="24"/>
          <w:vertAlign w:val="subscript"/>
        </w:rPr>
        <w:t>п</w:t>
      </w:r>
      <w:proofErr w:type="gramEnd"/>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сумма страховых взносов на ОПС и по временной нетрудоспособности за предыдущий период, тыс. рублей;</w:t>
      </w:r>
    </w:p>
    <w:p w:rsidR="00D14664" w:rsidRPr="00427121" w:rsidRDefault="00D14664" w:rsidP="004A4BFB">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iCs/>
          <w:sz w:val="27"/>
          <w:szCs w:val="24"/>
          <w:lang w:val="en-US"/>
        </w:rPr>
        <w:t>I</w:t>
      </w:r>
      <w:r w:rsidRPr="00427121">
        <w:rPr>
          <w:rFonts w:ascii="Times New Roman" w:hAnsi="Times New Roman"/>
          <w:i/>
          <w:iCs/>
          <w:sz w:val="27"/>
          <w:szCs w:val="24"/>
          <w:vertAlign w:val="subscript"/>
          <w:lang w:val="en-US"/>
        </w:rPr>
        <w:t> </w:t>
      </w:r>
      <w:proofErr w:type="spellStart"/>
      <w:r w:rsidRPr="00427121">
        <w:rPr>
          <w:rFonts w:ascii="Times New Roman" w:hAnsi="Times New Roman"/>
          <w:i/>
          <w:iCs/>
          <w:sz w:val="27"/>
          <w:szCs w:val="24"/>
          <w:vertAlign w:val="subscript"/>
        </w:rPr>
        <w:t>исч.пр</w:t>
      </w:r>
      <w:proofErr w:type="spellEnd"/>
      <w:r w:rsidRPr="00427121">
        <w:rPr>
          <w:rFonts w:ascii="Times New Roman" w:hAnsi="Times New Roman"/>
          <w:i/>
          <w:iCs/>
          <w:sz w:val="27"/>
          <w:szCs w:val="24"/>
          <w:vertAlign w:val="subscript"/>
        </w:rPr>
        <w:t>.</w:t>
      </w:r>
      <w:proofErr w:type="gramEnd"/>
      <w:r w:rsidRPr="00427121">
        <w:rPr>
          <w:rFonts w:ascii="Times New Roman" w:hAnsi="Times New Roman"/>
          <w:i/>
          <w:iCs/>
          <w:sz w:val="27"/>
          <w:szCs w:val="24"/>
          <w:vertAlign w:val="subscript"/>
        </w:rPr>
        <w:t xml:space="preserve"> </w:t>
      </w:r>
      <w:proofErr w:type="gramStart"/>
      <w:r w:rsidRPr="00427121">
        <w:rPr>
          <w:rFonts w:ascii="Times New Roman" w:hAnsi="Times New Roman"/>
          <w:i/>
          <w:iCs/>
          <w:sz w:val="27"/>
          <w:szCs w:val="24"/>
          <w:vertAlign w:val="subscript"/>
        </w:rPr>
        <w:t>п</w:t>
      </w:r>
      <w:proofErr w:type="gramEnd"/>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сумма исчисленного налога за предыдущий период, тыс. рублей.</w:t>
      </w:r>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14664" w:rsidRPr="00427121" w:rsidRDefault="00D14664"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 xml:space="preserve">Объём выпадающих доходов определяется в рамках прописанного </w:t>
      </w:r>
      <w:proofErr w:type="gramStart"/>
      <w:r w:rsidRPr="00427121">
        <w:rPr>
          <w:rFonts w:ascii="Times New Roman" w:hAnsi="Times New Roman"/>
          <w:kern w:val="72"/>
          <w:sz w:val="27"/>
          <w:szCs w:val="24"/>
        </w:rPr>
        <w:t>алгоритма расчёта прогнозного объёма поступлений налога</w:t>
      </w:r>
      <w:proofErr w:type="gramEnd"/>
      <w:r w:rsidRPr="00427121">
        <w:rPr>
          <w:rFonts w:ascii="Times New Roman" w:hAnsi="Times New Roman"/>
          <w:kern w:val="72"/>
          <w:sz w:val="27"/>
          <w:szCs w:val="24"/>
        </w:rPr>
        <w:t>.</w:t>
      </w:r>
    </w:p>
    <w:p w:rsidR="00D14664" w:rsidRPr="00427121" w:rsidRDefault="00D14664" w:rsidP="004A4BFB">
      <w:pPr>
        <w:shd w:val="clear" w:color="auto" w:fill="FFFFFF"/>
        <w:spacing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Единый налог на вменённый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60" w:name="_Toc29469790"/>
      <w:r w:rsidRPr="00427121">
        <w:t xml:space="preserve">Единый сельскохозяйственный налог </w:t>
      </w:r>
      <w:r w:rsidRPr="00427121">
        <w:br/>
        <w:t>182 1 05 03000 01 0000 110</w:t>
      </w:r>
      <w:bookmarkEnd w:id="60"/>
    </w:p>
    <w:p w:rsidR="00CC6C1D" w:rsidRPr="00427121" w:rsidRDefault="00CC6C1D"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Расчёт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CC6C1D" w:rsidRPr="00427121" w:rsidRDefault="00CC6C1D" w:rsidP="004A4BFB">
      <w:pPr>
        <w:shd w:val="clear" w:color="auto" w:fill="FFFFFF"/>
        <w:spacing w:after="0" w:line="240" w:lineRule="auto"/>
        <w:ind w:firstLine="709"/>
        <w:rPr>
          <w:rFonts w:ascii="Times New Roman" w:hAnsi="Times New Roman"/>
          <w:sz w:val="27"/>
          <w:szCs w:val="24"/>
        </w:rPr>
      </w:pPr>
      <w:r w:rsidRPr="00427121">
        <w:rPr>
          <w:rFonts w:ascii="Times New Roman" w:hAnsi="Times New Roman"/>
          <w:sz w:val="27"/>
          <w:szCs w:val="24"/>
        </w:rPr>
        <w:t>Для расчёта единого сельскохозяйственного налога используются:</w:t>
      </w:r>
    </w:p>
    <w:p w:rsidR="00CC6C1D" w:rsidRPr="00427121" w:rsidRDefault="00CC6C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CC6C1D" w:rsidRPr="00427121" w:rsidRDefault="00CC6C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налоговой базы по налогу по данным отчёта по форме №5-ЕСХН «Отчёт о налоговой базе и структуре начислений по единому сельскохозяйственному налогу» (далее </w:t>
      </w:r>
      <w:r w:rsidRPr="00427121">
        <w:rPr>
          <w:rFonts w:ascii="Times New Roman" w:hAnsi="Times New Roman"/>
          <w:sz w:val="27"/>
          <w:szCs w:val="27"/>
        </w:rPr>
        <w:noBreakHyphen/>
        <w:t xml:space="preserve"> отчёт №5-ЕСХН) за годы, предшествующие прогнозируемому;</w:t>
      </w:r>
    </w:p>
    <w:p w:rsidR="00CC6C1D" w:rsidRPr="00427121" w:rsidRDefault="00CC6C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427121">
        <w:rPr>
          <w:rFonts w:ascii="Times New Roman" w:hAnsi="Times New Roman"/>
          <w:sz w:val="27"/>
          <w:szCs w:val="27"/>
        </w:rPr>
        <w:t>поступлении налогов, сборов,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CC6C1D" w:rsidRPr="00427121" w:rsidRDefault="00CC6C1D"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CC6C1D" w:rsidRPr="00427121" w:rsidRDefault="00CC6C1D"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Расчёт прогнозного объёма поступлений единого сельскохозяйственного налога (</w:t>
      </w:r>
      <w:r w:rsidRPr="00427121">
        <w:rPr>
          <w:rFonts w:ascii="Times New Roman" w:hAnsi="Times New Roman"/>
          <w:b/>
          <w:i/>
          <w:sz w:val="27"/>
          <w:szCs w:val="24"/>
        </w:rPr>
        <w:t>ЕСХН</w:t>
      </w:r>
      <w:r w:rsidRPr="00427121">
        <w:rPr>
          <w:rFonts w:ascii="Times New Roman" w:hAnsi="Times New Roman"/>
          <w:sz w:val="27"/>
          <w:szCs w:val="24"/>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C6C1D" w:rsidRPr="00427121" w:rsidRDefault="00CC6C1D" w:rsidP="004A4BFB">
      <w:pPr>
        <w:shd w:val="clear" w:color="auto" w:fill="FFFFFF"/>
        <w:spacing w:after="0" w:line="240" w:lineRule="auto"/>
        <w:ind w:firstLine="709"/>
        <w:rPr>
          <w:rFonts w:ascii="Times New Roman" w:hAnsi="Times New Roman"/>
          <w:sz w:val="27"/>
          <w:szCs w:val="24"/>
        </w:rPr>
      </w:pPr>
      <w:r w:rsidRPr="00427121">
        <w:rPr>
          <w:rFonts w:ascii="Times New Roman" w:hAnsi="Times New Roman"/>
          <w:sz w:val="27"/>
          <w:szCs w:val="24"/>
        </w:rPr>
        <w:t>По следующей формуле:</w:t>
      </w:r>
    </w:p>
    <w:p w:rsidR="00CC6C1D" w:rsidRPr="00427121" w:rsidRDefault="00CC6C1D"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sz w:val="27"/>
          <w:szCs w:val="24"/>
        </w:rPr>
        <w:t xml:space="preserve">ЕСХН = </w:t>
      </w:r>
      <w:r w:rsidRPr="00427121">
        <w:rPr>
          <w:rFonts w:ascii="Times New Roman" w:hAnsi="Times New Roman"/>
          <w:b/>
          <w:i/>
          <w:iCs/>
          <w:sz w:val="27"/>
          <w:szCs w:val="24"/>
          <w:lang w:val="en-US"/>
        </w:rPr>
        <w:t>V</w:t>
      </w:r>
      <w:r w:rsidRPr="00427121">
        <w:rPr>
          <w:rFonts w:ascii="Times New Roman" w:hAnsi="Times New Roman"/>
          <w:i/>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b/>
          <w:i/>
          <w:iCs/>
          <w:sz w:val="27"/>
          <w:szCs w:val="24"/>
        </w:rPr>
        <w:t xml:space="preserve"> × </w:t>
      </w:r>
      <w:r w:rsidRPr="00427121">
        <w:rPr>
          <w:rFonts w:ascii="Times New Roman" w:hAnsi="Times New Roman"/>
          <w:b/>
          <w:bCs/>
          <w:i/>
          <w:iCs/>
          <w:sz w:val="27"/>
          <w:szCs w:val="24"/>
          <w:lang w:val="en-US"/>
        </w:rPr>
        <w:t>S</w:t>
      </w:r>
      <w:proofErr w:type="gramStart"/>
      <w:r w:rsidRPr="00427121">
        <w:rPr>
          <w:rFonts w:ascii="Times New Roman" w:hAnsi="Times New Roman"/>
          <w:b/>
          <w:bCs/>
          <w:i/>
          <w:iCs/>
          <w:sz w:val="27"/>
          <w:szCs w:val="24"/>
        </w:rPr>
        <w:t xml:space="preserve"> × К</w:t>
      </w:r>
      <w:proofErr w:type="gramEnd"/>
      <w:r w:rsidRPr="00427121">
        <w:rPr>
          <w:rFonts w:ascii="Times New Roman" w:hAnsi="Times New Roman"/>
          <w:bCs/>
          <w:i/>
          <w:iCs/>
          <w:sz w:val="27"/>
          <w:szCs w:val="24"/>
          <w:vertAlign w:val="subscript"/>
          <w:lang w:val="en-US"/>
        </w:rPr>
        <w:t> c</w:t>
      </w:r>
      <w:r w:rsidRPr="00427121">
        <w:rPr>
          <w:rFonts w:ascii="Times New Roman" w:hAnsi="Times New Roman"/>
          <w:bCs/>
          <w:i/>
          <w:iCs/>
          <w:sz w:val="27"/>
          <w:szCs w:val="24"/>
          <w:vertAlign w:val="subscript"/>
        </w:rPr>
        <w:t>об</w:t>
      </w:r>
      <w:r w:rsidRPr="00427121">
        <w:rPr>
          <w:rFonts w:ascii="Times New Roman" w:hAnsi="Times New Roman"/>
          <w:b/>
          <w:bCs/>
          <w:i/>
          <w:iCs/>
          <w:sz w:val="27"/>
          <w:szCs w:val="24"/>
        </w:rPr>
        <w:t xml:space="preserve"> ±</w:t>
      </w:r>
      <w:r w:rsidRPr="00427121">
        <w:rPr>
          <w:rFonts w:ascii="Times New Roman" w:hAnsi="Times New Roman"/>
          <w:b/>
          <w:i/>
          <w:iCs/>
          <w:sz w:val="27"/>
          <w:szCs w:val="24"/>
          <w:lang w:val="en-US"/>
        </w:rPr>
        <w:t>F</w:t>
      </w:r>
      <w:r w:rsidRPr="00427121">
        <w:rPr>
          <w:rFonts w:ascii="Times New Roman" w:hAnsi="Times New Roman"/>
          <w:b/>
          <w:i/>
          <w:sz w:val="27"/>
          <w:szCs w:val="24"/>
        </w:rPr>
        <w:t xml:space="preserve">, </w:t>
      </w:r>
      <w:r w:rsidRPr="00427121">
        <w:rPr>
          <w:rFonts w:ascii="Times New Roman" w:hAnsi="Times New Roman"/>
          <w:sz w:val="27"/>
          <w:szCs w:val="24"/>
        </w:rPr>
        <w:t>где:</w:t>
      </w:r>
    </w:p>
    <w:p w:rsidR="00CC6C1D" w:rsidRPr="00427121" w:rsidRDefault="00CC6C1D" w:rsidP="004A4BFB">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iCs/>
          <w:sz w:val="27"/>
          <w:szCs w:val="24"/>
          <w:lang w:val="en-US"/>
        </w:rPr>
        <w:t>V</w:t>
      </w:r>
      <w:r w:rsidRPr="00427121">
        <w:rPr>
          <w:rFonts w:ascii="Times New Roman" w:hAnsi="Times New Roman"/>
          <w:i/>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налоговая база прогнозируемого периода, тыс.</w:t>
      </w:r>
      <w:proofErr w:type="gramEnd"/>
      <w:r w:rsidRPr="00427121">
        <w:rPr>
          <w:rFonts w:ascii="Times New Roman" w:hAnsi="Times New Roman"/>
          <w:sz w:val="27"/>
          <w:szCs w:val="24"/>
        </w:rPr>
        <w:t xml:space="preserve"> рублей;</w:t>
      </w:r>
    </w:p>
    <w:p w:rsidR="00CC6C1D" w:rsidRPr="00427121" w:rsidRDefault="00CC6C1D" w:rsidP="004A4BFB">
      <w:pPr>
        <w:shd w:val="clear" w:color="auto" w:fill="FFFFFF"/>
        <w:spacing w:after="0" w:line="240" w:lineRule="auto"/>
        <w:rPr>
          <w:rFonts w:ascii="Times New Roman" w:hAnsi="Times New Roman"/>
          <w:sz w:val="27"/>
          <w:szCs w:val="24"/>
        </w:rPr>
      </w:pPr>
      <w:r w:rsidRPr="00427121">
        <w:rPr>
          <w:rFonts w:ascii="Times New Roman" w:hAnsi="Times New Roman"/>
          <w:b/>
          <w:bCs/>
          <w:i/>
          <w:iCs/>
          <w:sz w:val="27"/>
          <w:szCs w:val="24"/>
          <w:lang w:val="en-US"/>
        </w:rPr>
        <w:t>S</w:t>
      </w:r>
      <w:r w:rsidRPr="00427121">
        <w:rPr>
          <w:rFonts w:ascii="Times New Roman" w:hAnsi="Times New Roman"/>
          <w:sz w:val="27"/>
          <w:szCs w:val="24"/>
        </w:rPr>
        <w:t xml:space="preserve"> </w:t>
      </w:r>
      <w:r w:rsidRPr="00427121">
        <w:rPr>
          <w:rFonts w:ascii="Times New Roman" w:hAnsi="Times New Roman"/>
          <w:sz w:val="27"/>
          <w:szCs w:val="24"/>
        </w:rPr>
        <w:noBreakHyphen/>
        <w:t xml:space="preserve"> ставка налога, %;</w:t>
      </w:r>
    </w:p>
    <w:p w:rsidR="00CC6C1D" w:rsidRPr="00427121" w:rsidRDefault="00CC6C1D"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bCs/>
          <w:i/>
          <w:iCs/>
          <w:sz w:val="27"/>
          <w:szCs w:val="24"/>
        </w:rPr>
        <w:t>К</w:t>
      </w:r>
      <w:r w:rsidRPr="00427121">
        <w:rPr>
          <w:rFonts w:ascii="Times New Roman" w:hAnsi="Times New Roman"/>
          <w:bCs/>
          <w:i/>
          <w:iCs/>
          <w:sz w:val="27"/>
          <w:szCs w:val="24"/>
          <w:vertAlign w:val="subscript"/>
          <w:lang w:val="en-US"/>
        </w:rPr>
        <w:t> </w:t>
      </w:r>
      <w:proofErr w:type="gramStart"/>
      <w:r w:rsidRPr="00427121">
        <w:rPr>
          <w:rFonts w:ascii="Times New Roman" w:hAnsi="Times New Roman"/>
          <w:bCs/>
          <w:i/>
          <w:iCs/>
          <w:sz w:val="27"/>
          <w:szCs w:val="24"/>
          <w:vertAlign w:val="subscript"/>
          <w:lang w:val="en-US"/>
        </w:rPr>
        <w:t>c</w:t>
      </w:r>
      <w:proofErr w:type="gramEnd"/>
      <w:r w:rsidRPr="00427121">
        <w:rPr>
          <w:rFonts w:ascii="Times New Roman" w:hAnsi="Times New Roman"/>
          <w:bCs/>
          <w:i/>
          <w:iCs/>
          <w:sz w:val="27"/>
          <w:szCs w:val="24"/>
          <w:vertAlign w:val="subscript"/>
        </w:rPr>
        <w:t>об.</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C6C1D" w:rsidRPr="00427121" w:rsidRDefault="00CC6C1D"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sz w:val="27"/>
          <w:szCs w:val="24"/>
        </w:rPr>
        <w:t xml:space="preserve">Расчётный уровень собираемости определяется согласно данным отчёта по форме № 1 </w:t>
      </w:r>
      <w:r w:rsidRPr="00427121">
        <w:rPr>
          <w:rFonts w:ascii="Times New Roman" w:hAnsi="Times New Roman"/>
          <w:sz w:val="27"/>
          <w:szCs w:val="24"/>
        </w:rPr>
        <w:noBreakHyphen/>
        <w:t xml:space="preserve"> НМ как частное от деления суммы поступившего налога на сумму начисленного налога.</w:t>
      </w:r>
    </w:p>
    <w:p w:rsidR="00CC6C1D" w:rsidRPr="00427121" w:rsidRDefault="00CC6C1D" w:rsidP="004A4BFB">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sz w:val="27"/>
          <w:szCs w:val="24"/>
        </w:rPr>
        <w:noBreakHyphen/>
        <w:t xml:space="preserve"> корректирующая сумма поступлений, учитывающая изменения законодательства о налогах и сборах, а также другие факторы, тыс.</w:t>
      </w:r>
      <w:proofErr w:type="gramEnd"/>
      <w:r w:rsidRPr="00427121">
        <w:rPr>
          <w:rFonts w:ascii="Times New Roman" w:hAnsi="Times New Roman"/>
          <w:sz w:val="27"/>
          <w:szCs w:val="24"/>
        </w:rPr>
        <w:t xml:space="preserve"> рублей.</w:t>
      </w:r>
    </w:p>
    <w:p w:rsidR="00CC6C1D" w:rsidRPr="00427121" w:rsidRDefault="00CC6C1D"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 xml:space="preserve">Прогнозируемый объем налоговой базы по ЕСХН </w:t>
      </w:r>
      <w:r w:rsidRPr="00427121">
        <w:rPr>
          <w:rFonts w:ascii="Times New Roman" w:hAnsi="Times New Roman"/>
          <w:i/>
          <w:iCs/>
          <w:sz w:val="27"/>
          <w:szCs w:val="24"/>
        </w:rPr>
        <w:t>(</w:t>
      </w:r>
      <w:r w:rsidRPr="00427121">
        <w:rPr>
          <w:rFonts w:ascii="Times New Roman" w:hAnsi="Times New Roman"/>
          <w:b/>
          <w:i/>
          <w:iCs/>
          <w:sz w:val="27"/>
          <w:szCs w:val="24"/>
          <w:lang w:val="en-US"/>
        </w:rPr>
        <w:t>V</w:t>
      </w:r>
      <w:proofErr w:type="gramStart"/>
      <w:r w:rsidRPr="00427121">
        <w:rPr>
          <w:rFonts w:ascii="Times New Roman" w:hAnsi="Times New Roman"/>
          <w:i/>
          <w:iCs/>
          <w:sz w:val="27"/>
          <w:szCs w:val="24"/>
        </w:rPr>
        <w:t>нб</w:t>
      </w:r>
      <w:proofErr w:type="gramEnd"/>
      <w:r w:rsidRPr="00427121">
        <w:rPr>
          <w:rFonts w:ascii="Times New Roman" w:hAnsi="Times New Roman"/>
          <w:i/>
          <w:iCs/>
          <w:sz w:val="27"/>
          <w:szCs w:val="24"/>
          <w:vertAlign w:val="subscript"/>
          <w:lang w:val="en-US"/>
        </w:rPr>
        <w:t>nn</w:t>
      </w:r>
      <w:r w:rsidRPr="00427121">
        <w:rPr>
          <w:rFonts w:ascii="Times New Roman" w:hAnsi="Times New Roman"/>
          <w:sz w:val="27"/>
          <w:szCs w:val="24"/>
        </w:rPr>
        <w:t>) рассчитывается на основе налоговой базы предыдущего по следующей формуле:</w:t>
      </w:r>
    </w:p>
    <w:p w:rsidR="00CC6C1D" w:rsidRPr="00427121" w:rsidRDefault="00CC6C1D"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iCs/>
          <w:sz w:val="27"/>
          <w:szCs w:val="24"/>
          <w:lang w:val="en-US"/>
        </w:rPr>
        <w:t>V</w:t>
      </w:r>
      <w:r w:rsidRPr="00427121">
        <w:rPr>
          <w:rFonts w:ascii="Times New Roman" w:hAnsi="Times New Roman"/>
          <w:i/>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b/>
          <w:i/>
          <w:iCs/>
          <w:sz w:val="27"/>
          <w:szCs w:val="24"/>
        </w:rPr>
        <w:t xml:space="preserve"> = </w:t>
      </w:r>
      <w:r w:rsidRPr="00427121">
        <w:rPr>
          <w:rFonts w:ascii="Times New Roman" w:hAnsi="Times New Roman"/>
          <w:b/>
          <w:i/>
          <w:sz w:val="27"/>
          <w:szCs w:val="24"/>
          <w:lang w:val="en-US"/>
        </w:rPr>
        <w:t>V</w:t>
      </w:r>
      <w:r w:rsidRPr="00427121">
        <w:rPr>
          <w:rFonts w:ascii="Times New Roman" w:hAnsi="Times New Roman"/>
          <w:i/>
          <w:sz w:val="27"/>
          <w:szCs w:val="24"/>
        </w:rPr>
        <w:t>нб</w:t>
      </w:r>
      <w:r w:rsidRPr="00427121">
        <w:rPr>
          <w:rFonts w:ascii="Times New Roman" w:hAnsi="Times New Roman"/>
          <w:i/>
          <w:sz w:val="27"/>
          <w:szCs w:val="24"/>
          <w:vertAlign w:val="subscript"/>
        </w:rPr>
        <w:t>пр.п.</w:t>
      </w:r>
      <w:r w:rsidRPr="00427121">
        <w:rPr>
          <w:rFonts w:ascii="Times New Roman" w:hAnsi="Times New Roman"/>
          <w:b/>
          <w:i/>
          <w:iCs/>
          <w:sz w:val="27"/>
          <w:szCs w:val="24"/>
        </w:rPr>
        <w:t xml:space="preserve"> × </w:t>
      </w:r>
      <w:r w:rsidRPr="00427121">
        <w:rPr>
          <w:rFonts w:ascii="Times New Roman" w:hAnsi="Times New Roman"/>
          <w:b/>
          <w:i/>
          <w:sz w:val="27"/>
          <w:szCs w:val="24"/>
          <w:lang w:val="en-US"/>
        </w:rPr>
        <w:t>J</w:t>
      </w:r>
      <w:r w:rsidRPr="00427121">
        <w:rPr>
          <w:rFonts w:ascii="Times New Roman" w:hAnsi="Times New Roman"/>
          <w:i/>
          <w:sz w:val="27"/>
          <w:szCs w:val="24"/>
          <w:vertAlign w:val="subscript"/>
        </w:rPr>
        <w:t>ЕСХН</w:t>
      </w:r>
      <w:r w:rsidRPr="00427121">
        <w:rPr>
          <w:rFonts w:ascii="Times New Roman" w:hAnsi="Times New Roman"/>
          <w:b/>
          <w:i/>
          <w:sz w:val="27"/>
          <w:szCs w:val="24"/>
        </w:rPr>
        <w:t xml:space="preserve">, </w:t>
      </w:r>
      <w:r w:rsidRPr="00427121">
        <w:rPr>
          <w:rFonts w:ascii="Times New Roman" w:hAnsi="Times New Roman"/>
          <w:sz w:val="27"/>
          <w:szCs w:val="24"/>
        </w:rPr>
        <w:t>где:</w:t>
      </w:r>
    </w:p>
    <w:p w:rsidR="00CC6C1D" w:rsidRPr="00427121" w:rsidRDefault="00CC6C1D" w:rsidP="004A4BFB">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sz w:val="27"/>
          <w:szCs w:val="24"/>
          <w:lang w:val="en-US"/>
        </w:rPr>
        <w:t>V</w:t>
      </w:r>
      <w:r w:rsidRPr="00427121">
        <w:rPr>
          <w:rFonts w:ascii="Times New Roman" w:hAnsi="Times New Roman"/>
          <w:i/>
          <w:sz w:val="27"/>
          <w:szCs w:val="24"/>
        </w:rPr>
        <w:t>нб</w:t>
      </w:r>
      <w:r w:rsidRPr="00427121">
        <w:rPr>
          <w:rFonts w:ascii="Times New Roman" w:hAnsi="Times New Roman"/>
          <w:i/>
          <w:sz w:val="27"/>
          <w:szCs w:val="24"/>
          <w:vertAlign w:val="subscript"/>
        </w:rPr>
        <w:t>пр.п.</w:t>
      </w:r>
      <w:r w:rsidRPr="00427121">
        <w:rPr>
          <w:rFonts w:ascii="Times New Roman" w:hAnsi="Times New Roman"/>
          <w:sz w:val="27"/>
          <w:szCs w:val="24"/>
        </w:rPr>
        <w:t xml:space="preserve"> </w:t>
      </w:r>
      <w:r w:rsidRPr="00427121">
        <w:rPr>
          <w:rFonts w:ascii="Times New Roman" w:hAnsi="Times New Roman"/>
          <w:sz w:val="27"/>
          <w:szCs w:val="24"/>
        </w:rPr>
        <w:noBreakHyphen/>
        <w:t xml:space="preserve"> налоговая база предыдущего периода, тыс.</w:t>
      </w:r>
      <w:proofErr w:type="gramEnd"/>
      <w:r w:rsidRPr="00427121">
        <w:rPr>
          <w:rFonts w:ascii="Times New Roman" w:hAnsi="Times New Roman"/>
          <w:sz w:val="27"/>
          <w:szCs w:val="24"/>
        </w:rPr>
        <w:t xml:space="preserve"> рублей; </w:t>
      </w:r>
    </w:p>
    <w:p w:rsidR="00CC6C1D" w:rsidRPr="00427121" w:rsidRDefault="00CC6C1D" w:rsidP="004A4BFB">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J</w:t>
      </w:r>
      <w:r w:rsidRPr="00427121">
        <w:rPr>
          <w:rFonts w:ascii="Times New Roman" w:hAnsi="Times New Roman"/>
          <w:i/>
          <w:sz w:val="27"/>
          <w:szCs w:val="24"/>
          <w:vertAlign w:val="subscript"/>
        </w:rPr>
        <w:t xml:space="preserve">ЕСХН </w:t>
      </w:r>
      <w:r w:rsidRPr="00427121">
        <w:rPr>
          <w:rFonts w:ascii="Times New Roman" w:hAnsi="Times New Roman"/>
          <w:b/>
          <w:sz w:val="27"/>
          <w:szCs w:val="24"/>
        </w:rPr>
        <w:t>-</w:t>
      </w:r>
      <w:r w:rsidRPr="00427121">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CC6C1D" w:rsidRPr="00427121" w:rsidRDefault="00CC6C1D"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В прогнозируемом объёме налоговой базы по ЕСХН (</w:t>
      </w:r>
      <w:r w:rsidRPr="00427121">
        <w:rPr>
          <w:rFonts w:ascii="Times New Roman" w:hAnsi="Times New Roman"/>
          <w:b/>
          <w:i/>
          <w:iCs/>
          <w:sz w:val="27"/>
          <w:szCs w:val="24"/>
          <w:lang w:val="en-US"/>
        </w:rPr>
        <w:t>V</w:t>
      </w:r>
      <w:proofErr w:type="gramStart"/>
      <w:r w:rsidRPr="00427121">
        <w:rPr>
          <w:rFonts w:ascii="Times New Roman" w:hAnsi="Times New Roman"/>
          <w:i/>
          <w:iCs/>
          <w:sz w:val="27"/>
          <w:szCs w:val="24"/>
        </w:rPr>
        <w:t>нб</w:t>
      </w:r>
      <w:proofErr w:type="gramEnd"/>
      <w:r w:rsidRPr="00427121">
        <w:rPr>
          <w:rFonts w:ascii="Times New Roman" w:hAnsi="Times New Roman"/>
          <w:i/>
          <w:iCs/>
          <w:sz w:val="27"/>
          <w:szCs w:val="24"/>
          <w:vertAlign w:val="subscript"/>
          <w:lang w:val="en-US"/>
        </w:rPr>
        <w:t>nn</w:t>
      </w:r>
      <w:r w:rsidRPr="00427121">
        <w:rPr>
          <w:rFonts w:ascii="Times New Roman" w:hAnsi="Times New Roman"/>
          <w:sz w:val="27"/>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C6C1D" w:rsidRPr="00427121" w:rsidRDefault="00CC6C1D"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 xml:space="preserve">Объём выпадающих доходов определяется в рамках прописанного </w:t>
      </w:r>
      <w:proofErr w:type="gramStart"/>
      <w:r w:rsidRPr="00427121">
        <w:rPr>
          <w:rFonts w:ascii="Times New Roman" w:hAnsi="Times New Roman"/>
          <w:kern w:val="72"/>
          <w:sz w:val="27"/>
          <w:szCs w:val="24"/>
        </w:rPr>
        <w:t>алгоритма расчёта прогнозного объёма поступлений налога</w:t>
      </w:r>
      <w:proofErr w:type="gramEnd"/>
      <w:r w:rsidRPr="00427121">
        <w:rPr>
          <w:rFonts w:ascii="Times New Roman" w:hAnsi="Times New Roman"/>
          <w:kern w:val="72"/>
          <w:sz w:val="27"/>
          <w:szCs w:val="24"/>
        </w:rPr>
        <w:t>.</w:t>
      </w:r>
    </w:p>
    <w:p w:rsidR="00CC6C1D" w:rsidRPr="00427121" w:rsidRDefault="00CC6C1D" w:rsidP="004A4BFB">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Единый сельскохозяйственный налог </w:t>
      </w:r>
      <w:r w:rsidR="00235CE2" w:rsidRPr="00235CE2">
        <w:rPr>
          <w:rFonts w:ascii="Times New Roman" w:hAnsi="Times New Roman"/>
          <w:kern w:val="72"/>
          <w:sz w:val="27"/>
          <w:szCs w:val="24"/>
        </w:rPr>
        <w:t>зачисляется в бюджеты бюджетной системы Российской Федерации и государственные внебюджетные фонды</w:t>
      </w:r>
      <w:r w:rsidR="00692618" w:rsidRPr="00427121">
        <w:rPr>
          <w:rFonts w:ascii="Times New Roman" w:hAnsi="Times New Roman"/>
          <w:kern w:val="72"/>
          <w:sz w:val="27"/>
          <w:szCs w:val="24"/>
        </w:rPr>
        <w:t xml:space="preserve"> по нормативам, установленным в соответствии со статьями БК РФ</w:t>
      </w:r>
      <w:r w:rsidRPr="00427121">
        <w:rPr>
          <w:rFonts w:ascii="Times New Roman" w:hAnsi="Times New Roman"/>
          <w:sz w:val="27"/>
          <w:szCs w:val="24"/>
        </w:rPr>
        <w:t>.</w:t>
      </w:r>
    </w:p>
    <w:p w:rsidR="000662D2" w:rsidRPr="00427121" w:rsidRDefault="000662D2" w:rsidP="0074088D">
      <w:pPr>
        <w:pStyle w:val="2"/>
        <w:rPr>
          <w:i/>
        </w:rPr>
      </w:pPr>
      <w:bookmarkStart w:id="61" w:name="_Toc29469791"/>
      <w:r w:rsidRPr="00427121">
        <w:t xml:space="preserve">Налог, взимаемый в связи с применением патентной системы налогообложения </w:t>
      </w:r>
      <w:r w:rsidRPr="00427121">
        <w:br/>
        <w:t>182 1 05 04000 02 0000 110</w:t>
      </w:r>
      <w:bookmarkEnd w:id="61"/>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Для расчёта поступлений налога, взимаемого в связи с применением патентной системы налогообложения, используются:</w:t>
      </w:r>
    </w:p>
    <w:p w:rsidR="004A4BFB" w:rsidRPr="00427121" w:rsidRDefault="004A4BFB"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социально-экономического развития Ульяновской области на очередной финансовый год и плановый период (ВРП, индекс потребительских цен), разрабатываемые АНО «Центр стратегических исследований Ульяновской области»;</w:t>
      </w:r>
    </w:p>
    <w:p w:rsidR="004A4BFB" w:rsidRPr="00427121" w:rsidRDefault="004A4BFB"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динамика фактических поступлений по налогу согласно данным отчёта по форме № 1-НМ «Отчёт о начислении и </w:t>
      </w:r>
      <w:r w:rsidR="000D4042" w:rsidRPr="00427121">
        <w:rPr>
          <w:rFonts w:ascii="Times New Roman" w:hAnsi="Times New Roman"/>
          <w:sz w:val="27"/>
          <w:szCs w:val="27"/>
        </w:rPr>
        <w:t>поступлении налогов, сборов,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4A4BFB" w:rsidRPr="00427121" w:rsidRDefault="004A4BFB"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roofErr w:type="gramEnd"/>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Прогнозный объём поступлений налога, взимаемого в связи с применением патентной системы налогообложения (</w:t>
      </w:r>
      <w:r w:rsidRPr="00427121">
        <w:rPr>
          <w:rFonts w:ascii="Times New Roman" w:hAnsi="Times New Roman"/>
          <w:b/>
          <w:i/>
          <w:sz w:val="27"/>
          <w:szCs w:val="24"/>
        </w:rPr>
        <w:t>ПСН</w:t>
      </w:r>
      <w:r w:rsidRPr="00427121">
        <w:rPr>
          <w:rFonts w:ascii="Times New Roman" w:hAnsi="Times New Roman"/>
          <w:sz w:val="27"/>
          <w:szCs w:val="24"/>
        </w:rPr>
        <w:t>), рассчитывается по следующей формуле:</w:t>
      </w:r>
    </w:p>
    <w:p w:rsidR="004A4BFB" w:rsidRPr="00427121" w:rsidRDefault="004A4BFB"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sz w:val="27"/>
          <w:szCs w:val="24"/>
        </w:rPr>
        <w:t xml:space="preserve">ПСН = </w:t>
      </w:r>
      <w:r w:rsidRPr="00427121">
        <w:rPr>
          <w:rFonts w:ascii="Times New Roman" w:hAnsi="Times New Roman"/>
          <w:b/>
          <w:i/>
          <w:iCs/>
          <w:sz w:val="27"/>
          <w:szCs w:val="24"/>
          <w:lang w:val="en-US"/>
        </w:rPr>
        <w:t>V</w:t>
      </w:r>
      <w:r w:rsidRPr="00427121">
        <w:rPr>
          <w:rFonts w:ascii="Times New Roman" w:hAnsi="Times New Roman"/>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b/>
          <w:i/>
          <w:iCs/>
          <w:sz w:val="27"/>
          <w:szCs w:val="24"/>
        </w:rPr>
        <w:t xml:space="preserve"> × </w:t>
      </w:r>
      <w:r w:rsidRPr="00427121">
        <w:rPr>
          <w:rFonts w:ascii="Times New Roman" w:hAnsi="Times New Roman"/>
          <w:b/>
          <w:i/>
          <w:iCs/>
          <w:sz w:val="27"/>
          <w:szCs w:val="24"/>
          <w:lang w:val="en-US"/>
        </w:rPr>
        <w:t>S</w:t>
      </w:r>
      <w:proofErr w:type="gramStart"/>
      <w:r w:rsidRPr="00427121">
        <w:rPr>
          <w:rFonts w:ascii="Times New Roman" w:hAnsi="Times New Roman"/>
          <w:b/>
          <w:i/>
          <w:iCs/>
          <w:sz w:val="27"/>
          <w:szCs w:val="24"/>
        </w:rPr>
        <w:t xml:space="preserve"> × </w:t>
      </w:r>
      <w:r w:rsidRPr="00427121">
        <w:rPr>
          <w:rFonts w:ascii="Times New Roman" w:hAnsi="Times New Roman"/>
          <w:b/>
          <w:bCs/>
          <w:i/>
          <w:iCs/>
          <w:sz w:val="27"/>
          <w:szCs w:val="24"/>
        </w:rPr>
        <w:t>К</w:t>
      </w:r>
      <w:proofErr w:type="gramEnd"/>
      <w:r w:rsidRPr="00427121">
        <w:rPr>
          <w:rFonts w:ascii="Times New Roman" w:hAnsi="Times New Roman"/>
          <w:bCs/>
          <w:i/>
          <w:iCs/>
          <w:sz w:val="27"/>
          <w:szCs w:val="24"/>
          <w:vertAlign w:val="subscript"/>
          <w:lang w:val="en-US"/>
        </w:rPr>
        <w:t> c</w:t>
      </w:r>
      <w:r w:rsidRPr="00427121">
        <w:rPr>
          <w:rFonts w:ascii="Times New Roman" w:hAnsi="Times New Roman"/>
          <w:bCs/>
          <w:i/>
          <w:iCs/>
          <w:sz w:val="27"/>
          <w:szCs w:val="24"/>
          <w:vertAlign w:val="subscript"/>
        </w:rPr>
        <w:t>об.</w:t>
      </w:r>
      <w:r w:rsidRPr="00427121">
        <w:rPr>
          <w:rFonts w:ascii="Times New Roman" w:hAnsi="Times New Roman"/>
          <w:b/>
          <w:i/>
          <w:iCs/>
          <w:sz w:val="27"/>
          <w:szCs w:val="24"/>
        </w:rPr>
        <w:t xml:space="preserve"> ±</w:t>
      </w:r>
      <w:r w:rsidRPr="00427121">
        <w:rPr>
          <w:rFonts w:ascii="Times New Roman" w:hAnsi="Times New Roman"/>
          <w:b/>
          <w:i/>
          <w:iCs/>
          <w:sz w:val="27"/>
          <w:szCs w:val="24"/>
          <w:lang w:val="en-US"/>
        </w:rPr>
        <w:t>F</w:t>
      </w:r>
      <w:r w:rsidRPr="00427121">
        <w:rPr>
          <w:rFonts w:ascii="Times New Roman" w:hAnsi="Times New Roman"/>
          <w:b/>
          <w:bCs/>
          <w:i/>
          <w:iCs/>
          <w:sz w:val="27"/>
          <w:szCs w:val="24"/>
        </w:rPr>
        <w:t xml:space="preserve">, </w:t>
      </w:r>
      <w:r w:rsidRPr="00427121">
        <w:rPr>
          <w:rFonts w:ascii="Times New Roman" w:hAnsi="Times New Roman"/>
          <w:sz w:val="27"/>
          <w:szCs w:val="24"/>
        </w:rPr>
        <w:t>где:</w:t>
      </w:r>
    </w:p>
    <w:p w:rsidR="004A4BFB" w:rsidRPr="00427121" w:rsidRDefault="004A4BFB" w:rsidP="004A4BFB">
      <w:pPr>
        <w:shd w:val="clear" w:color="auto" w:fill="FFFFFF"/>
        <w:spacing w:after="0" w:line="240" w:lineRule="auto"/>
        <w:rPr>
          <w:rFonts w:ascii="Times New Roman" w:hAnsi="Times New Roman"/>
          <w:sz w:val="27"/>
          <w:szCs w:val="24"/>
        </w:rPr>
      </w:pPr>
      <w:proofErr w:type="gramStart"/>
      <w:r w:rsidRPr="00427121">
        <w:rPr>
          <w:rFonts w:ascii="Times New Roman" w:hAnsi="Times New Roman"/>
          <w:b/>
          <w:i/>
          <w:iCs/>
          <w:sz w:val="27"/>
          <w:szCs w:val="24"/>
          <w:lang w:val="en-US"/>
        </w:rPr>
        <w:t>V</w:t>
      </w:r>
      <w:r w:rsidRPr="00427121">
        <w:rPr>
          <w:rFonts w:ascii="Times New Roman" w:hAnsi="Times New Roman"/>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налоговая база прогнозируемого периода, тыс.</w:t>
      </w:r>
      <w:proofErr w:type="gramEnd"/>
      <w:r w:rsidRPr="00427121">
        <w:rPr>
          <w:rFonts w:ascii="Times New Roman" w:hAnsi="Times New Roman"/>
          <w:sz w:val="27"/>
          <w:szCs w:val="24"/>
        </w:rPr>
        <w:t xml:space="preserve"> рублей;</w:t>
      </w:r>
    </w:p>
    <w:p w:rsidR="004A4BFB" w:rsidRPr="00427121" w:rsidRDefault="004A4BFB" w:rsidP="004A4BFB">
      <w:pPr>
        <w:shd w:val="clear" w:color="auto" w:fill="FFFFFF"/>
        <w:spacing w:after="0" w:line="240" w:lineRule="auto"/>
        <w:rPr>
          <w:rFonts w:ascii="Times New Roman" w:hAnsi="Times New Roman"/>
          <w:sz w:val="27"/>
          <w:szCs w:val="24"/>
        </w:rPr>
      </w:pPr>
      <w:r w:rsidRPr="00427121">
        <w:rPr>
          <w:rFonts w:ascii="Times New Roman" w:hAnsi="Times New Roman"/>
          <w:b/>
          <w:i/>
          <w:iCs/>
          <w:sz w:val="27"/>
          <w:szCs w:val="24"/>
          <w:lang w:val="en-US"/>
        </w:rPr>
        <w:t>S</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ставка</w:t>
      </w:r>
      <w:proofErr w:type="gramEnd"/>
      <w:r w:rsidRPr="00427121">
        <w:rPr>
          <w:rFonts w:ascii="Times New Roman" w:hAnsi="Times New Roman"/>
          <w:sz w:val="27"/>
          <w:szCs w:val="24"/>
        </w:rPr>
        <w:t xml:space="preserve"> налога, %;</w:t>
      </w:r>
    </w:p>
    <w:p w:rsidR="004A4BFB" w:rsidRPr="00427121" w:rsidRDefault="004A4BFB"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bCs/>
          <w:i/>
          <w:iCs/>
          <w:sz w:val="27"/>
          <w:szCs w:val="24"/>
        </w:rPr>
        <w:t>К</w:t>
      </w:r>
      <w:r w:rsidRPr="00427121">
        <w:rPr>
          <w:rFonts w:ascii="Times New Roman" w:hAnsi="Times New Roman"/>
          <w:bCs/>
          <w:i/>
          <w:iCs/>
          <w:sz w:val="27"/>
          <w:szCs w:val="24"/>
          <w:vertAlign w:val="subscript"/>
          <w:lang w:val="en-US"/>
        </w:rPr>
        <w:t> </w:t>
      </w:r>
      <w:proofErr w:type="gramStart"/>
      <w:r w:rsidRPr="00427121">
        <w:rPr>
          <w:rFonts w:ascii="Times New Roman" w:hAnsi="Times New Roman"/>
          <w:bCs/>
          <w:i/>
          <w:iCs/>
          <w:sz w:val="27"/>
          <w:szCs w:val="24"/>
          <w:vertAlign w:val="subscript"/>
          <w:lang w:val="en-US"/>
        </w:rPr>
        <w:t>c</w:t>
      </w:r>
      <w:proofErr w:type="gramEnd"/>
      <w:r w:rsidRPr="00427121">
        <w:rPr>
          <w:rFonts w:ascii="Times New Roman" w:hAnsi="Times New Roman"/>
          <w:bCs/>
          <w:i/>
          <w:iCs/>
          <w:sz w:val="27"/>
          <w:szCs w:val="24"/>
          <w:vertAlign w:val="subscript"/>
        </w:rPr>
        <w:t>об.</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r w:rsidRPr="00427121">
        <w:rPr>
          <w:rFonts w:ascii="Times New Roman" w:hAnsi="Times New Roman"/>
          <w:sz w:val="27"/>
          <w:szCs w:val="24"/>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4BFB" w:rsidRPr="00427121" w:rsidRDefault="004A4BFB"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sz w:val="27"/>
          <w:szCs w:val="24"/>
        </w:rPr>
        <w:t xml:space="preserve">Расчётный уровень собираемости определяется согласно данным отчёта по форме № 1 </w:t>
      </w:r>
      <w:r w:rsidRPr="00427121">
        <w:rPr>
          <w:rFonts w:ascii="Times New Roman" w:hAnsi="Times New Roman"/>
          <w:sz w:val="27"/>
          <w:szCs w:val="24"/>
        </w:rPr>
        <w:noBreakHyphen/>
        <w:t xml:space="preserve"> НМ как частное от деления суммы поступившего налога на сумму начисленного налога.</w:t>
      </w:r>
    </w:p>
    <w:p w:rsidR="004A4BFB" w:rsidRPr="00427121" w:rsidRDefault="004A4BFB" w:rsidP="004A4BFB">
      <w:pPr>
        <w:shd w:val="clear" w:color="auto" w:fill="FFFFFF"/>
        <w:spacing w:after="0" w:line="240" w:lineRule="auto"/>
        <w:jc w:val="both"/>
        <w:rPr>
          <w:rFonts w:ascii="Times New Roman" w:hAnsi="Times New Roman"/>
          <w:sz w:val="27"/>
          <w:szCs w:val="24"/>
        </w:rPr>
      </w:pPr>
      <w:r w:rsidRPr="00427121">
        <w:rPr>
          <w:rFonts w:ascii="Times New Roman" w:hAnsi="Times New Roman"/>
          <w:b/>
          <w:i/>
          <w:iCs/>
          <w:sz w:val="27"/>
          <w:szCs w:val="24"/>
          <w:lang w:val="en-US"/>
        </w:rPr>
        <w:t>F</w:t>
      </w:r>
      <w:r w:rsidRPr="00427121">
        <w:rPr>
          <w:rFonts w:ascii="Times New Roman" w:hAnsi="Times New Roman"/>
          <w:i/>
          <w:iCs/>
          <w:sz w:val="27"/>
          <w:szCs w:val="24"/>
        </w:rPr>
        <w:t xml:space="preserve"> </w:t>
      </w:r>
      <w:r w:rsidRPr="00427121">
        <w:rPr>
          <w:rFonts w:ascii="Times New Roman" w:hAnsi="Times New Roman"/>
          <w:b/>
          <w:i/>
          <w:iCs/>
          <w:sz w:val="27"/>
          <w:szCs w:val="24"/>
        </w:rPr>
        <w:t>-</w:t>
      </w:r>
      <w:r w:rsidRPr="00427121">
        <w:rPr>
          <w:rFonts w:ascii="Times New Roman" w:hAnsi="Times New Roman"/>
          <w:i/>
          <w:iCs/>
          <w:sz w:val="27"/>
          <w:szCs w:val="24"/>
        </w:rPr>
        <w:t xml:space="preserve"> </w:t>
      </w:r>
      <w:proofErr w:type="gramStart"/>
      <w:r w:rsidRPr="00427121">
        <w:rPr>
          <w:rFonts w:ascii="Times New Roman" w:hAnsi="Times New Roman"/>
          <w:sz w:val="27"/>
          <w:szCs w:val="24"/>
        </w:rPr>
        <w:t>корректирующая</w:t>
      </w:r>
      <w:proofErr w:type="gramEnd"/>
      <w:r w:rsidRPr="00427121">
        <w:rPr>
          <w:rFonts w:ascii="Times New Roman" w:hAnsi="Times New Roman"/>
          <w:sz w:val="27"/>
          <w:szCs w:val="24"/>
        </w:rPr>
        <w:t xml:space="preserve"> сумма поступлений, учитывающая изменения законодательства о налогах и сборах, а также другие факторы, тыс. рублей.</w:t>
      </w:r>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r w:rsidRPr="00427121">
        <w:rPr>
          <w:rFonts w:ascii="Times New Roman" w:hAnsi="Times New Roman"/>
          <w:sz w:val="27"/>
          <w:szCs w:val="24"/>
        </w:rPr>
        <w:t>Прогнозируемый объем налоговой базы по налогу, взимаемому в связи с применением патентной системы налогообложения (</w:t>
      </w:r>
      <w:r w:rsidRPr="00427121">
        <w:rPr>
          <w:rFonts w:ascii="Times New Roman" w:hAnsi="Times New Roman"/>
          <w:b/>
          <w:i/>
          <w:iCs/>
          <w:sz w:val="27"/>
          <w:szCs w:val="24"/>
          <w:lang w:val="en-US"/>
        </w:rPr>
        <w:t>V</w:t>
      </w:r>
      <w:proofErr w:type="gramStart"/>
      <w:r w:rsidRPr="00427121">
        <w:rPr>
          <w:rFonts w:ascii="Times New Roman" w:hAnsi="Times New Roman"/>
          <w:iCs/>
          <w:sz w:val="27"/>
          <w:szCs w:val="24"/>
        </w:rPr>
        <w:t>нб</w:t>
      </w:r>
      <w:proofErr w:type="gramEnd"/>
      <w:r w:rsidRPr="00427121">
        <w:rPr>
          <w:rFonts w:ascii="Times New Roman" w:hAnsi="Times New Roman"/>
          <w:i/>
          <w:iCs/>
          <w:sz w:val="27"/>
          <w:szCs w:val="24"/>
          <w:vertAlign w:val="subscript"/>
          <w:lang w:val="en-US"/>
        </w:rPr>
        <w:t>nn</w:t>
      </w:r>
      <w:r w:rsidRPr="00427121">
        <w:rPr>
          <w:rFonts w:ascii="Times New Roman" w:hAnsi="Times New Roman"/>
          <w:iCs/>
          <w:sz w:val="27"/>
          <w:szCs w:val="24"/>
        </w:rPr>
        <w:t>)</w:t>
      </w:r>
      <w:r w:rsidRPr="00427121">
        <w:rPr>
          <w:rFonts w:ascii="Times New Roman" w:hAnsi="Times New Roman"/>
          <w:sz w:val="27"/>
          <w:szCs w:val="24"/>
        </w:rPr>
        <w:t>, рассчитывается на основе налоговой базы предыдущего периода по следующей формуле:</w:t>
      </w:r>
    </w:p>
    <w:p w:rsidR="004A4BFB" w:rsidRPr="00427121" w:rsidRDefault="004A4BFB" w:rsidP="004A4BFB">
      <w:pPr>
        <w:shd w:val="clear" w:color="auto" w:fill="FFFFFF"/>
        <w:spacing w:line="240" w:lineRule="auto"/>
        <w:ind w:firstLine="709"/>
        <w:jc w:val="center"/>
        <w:rPr>
          <w:rFonts w:ascii="Times New Roman" w:hAnsi="Times New Roman"/>
          <w:sz w:val="27"/>
          <w:szCs w:val="24"/>
        </w:rPr>
      </w:pPr>
      <w:r w:rsidRPr="00427121">
        <w:rPr>
          <w:rFonts w:ascii="Times New Roman" w:hAnsi="Times New Roman"/>
          <w:b/>
          <w:i/>
          <w:iCs/>
          <w:sz w:val="27"/>
          <w:szCs w:val="24"/>
          <w:lang w:val="en-US"/>
        </w:rPr>
        <w:t>V</w:t>
      </w:r>
      <w:r w:rsidRPr="00427121">
        <w:rPr>
          <w:rFonts w:ascii="Times New Roman" w:hAnsi="Times New Roman"/>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b/>
          <w:i/>
          <w:iCs/>
          <w:sz w:val="27"/>
          <w:szCs w:val="24"/>
        </w:rPr>
        <w:t xml:space="preserve"> = </w:t>
      </w:r>
      <w:r w:rsidRPr="00427121">
        <w:rPr>
          <w:rFonts w:ascii="Times New Roman" w:hAnsi="Times New Roman"/>
          <w:b/>
          <w:i/>
          <w:sz w:val="27"/>
          <w:szCs w:val="24"/>
        </w:rPr>
        <w:t>ПСН</w:t>
      </w:r>
      <w:r w:rsidRPr="00427121">
        <w:rPr>
          <w:rFonts w:ascii="Times New Roman" w:hAnsi="Times New Roman"/>
          <w:i/>
          <w:sz w:val="27"/>
          <w:szCs w:val="24"/>
          <w:vertAlign w:val="subscript"/>
        </w:rPr>
        <w:t>пр.п.</w:t>
      </w:r>
      <w:r w:rsidRPr="00427121">
        <w:rPr>
          <w:rFonts w:ascii="Times New Roman" w:hAnsi="Times New Roman"/>
          <w:b/>
          <w:i/>
          <w:sz w:val="27"/>
          <w:szCs w:val="24"/>
        </w:rPr>
        <w:t xml:space="preserve"> </w:t>
      </w:r>
      <w:r w:rsidRPr="00427121">
        <w:rPr>
          <w:rFonts w:ascii="Times New Roman" w:hAnsi="Times New Roman"/>
          <w:b/>
          <w:i/>
          <w:iCs/>
          <w:sz w:val="27"/>
          <w:szCs w:val="24"/>
        </w:rPr>
        <w:t xml:space="preserve">× </w:t>
      </w:r>
      <w:r w:rsidRPr="00427121">
        <w:rPr>
          <w:rFonts w:ascii="Times New Roman" w:hAnsi="Times New Roman"/>
          <w:b/>
          <w:i/>
          <w:sz w:val="27"/>
          <w:szCs w:val="24"/>
          <w:lang w:val="en-US"/>
        </w:rPr>
        <w:t>J</w:t>
      </w:r>
      <w:r w:rsidRPr="00427121">
        <w:rPr>
          <w:rFonts w:ascii="Times New Roman" w:hAnsi="Times New Roman"/>
          <w:i/>
          <w:sz w:val="27"/>
          <w:szCs w:val="24"/>
          <w:vertAlign w:val="subscript"/>
        </w:rPr>
        <w:t>ПТНТ</w:t>
      </w:r>
      <w:r w:rsidRPr="00427121">
        <w:rPr>
          <w:rFonts w:ascii="Times New Roman" w:hAnsi="Times New Roman"/>
          <w:b/>
          <w:i/>
          <w:iCs/>
          <w:sz w:val="27"/>
          <w:szCs w:val="24"/>
        </w:rPr>
        <w:t xml:space="preserve">, </w:t>
      </w:r>
      <w:r w:rsidRPr="00427121">
        <w:rPr>
          <w:rFonts w:ascii="Times New Roman" w:hAnsi="Times New Roman"/>
          <w:sz w:val="27"/>
          <w:szCs w:val="24"/>
        </w:rPr>
        <w:t xml:space="preserve">где: </w:t>
      </w:r>
    </w:p>
    <w:p w:rsidR="004A4BFB" w:rsidRPr="00427121" w:rsidRDefault="004A4BFB" w:rsidP="004A4BFB">
      <w:pPr>
        <w:shd w:val="clear" w:color="auto" w:fill="FFFFFF"/>
        <w:spacing w:after="0" w:line="240" w:lineRule="auto"/>
        <w:rPr>
          <w:rFonts w:ascii="Times New Roman" w:hAnsi="Times New Roman"/>
          <w:sz w:val="27"/>
          <w:szCs w:val="24"/>
        </w:rPr>
      </w:pPr>
      <w:r w:rsidRPr="00427121">
        <w:rPr>
          <w:rFonts w:ascii="Times New Roman" w:hAnsi="Times New Roman"/>
          <w:b/>
          <w:i/>
          <w:sz w:val="27"/>
          <w:szCs w:val="24"/>
        </w:rPr>
        <w:t>ПСН</w:t>
      </w:r>
      <w:r w:rsidRPr="00427121">
        <w:rPr>
          <w:rFonts w:ascii="Times New Roman" w:hAnsi="Times New Roman"/>
          <w:i/>
          <w:sz w:val="27"/>
          <w:szCs w:val="24"/>
          <w:vertAlign w:val="subscript"/>
        </w:rPr>
        <w:t>пр.п.</w:t>
      </w:r>
      <w:r w:rsidRPr="00427121">
        <w:rPr>
          <w:rFonts w:ascii="Times New Roman" w:hAnsi="Times New Roman"/>
          <w:sz w:val="27"/>
          <w:szCs w:val="24"/>
        </w:rPr>
        <w:t xml:space="preserve"> </w:t>
      </w:r>
      <w:r w:rsidRPr="00427121">
        <w:rPr>
          <w:rFonts w:ascii="Times New Roman" w:hAnsi="Times New Roman"/>
          <w:sz w:val="27"/>
          <w:szCs w:val="24"/>
        </w:rPr>
        <w:noBreakHyphen/>
        <w:t xml:space="preserve"> сумма исчисленного налога в предыдущем периоде, тыс. рублей;</w:t>
      </w:r>
    </w:p>
    <w:p w:rsidR="004A4BFB" w:rsidRPr="00427121" w:rsidRDefault="004A4BFB" w:rsidP="004A4BFB">
      <w:pPr>
        <w:shd w:val="clear" w:color="auto" w:fill="FFFFFF"/>
        <w:spacing w:after="0" w:line="240" w:lineRule="auto"/>
        <w:jc w:val="both"/>
        <w:rPr>
          <w:rFonts w:ascii="Times New Roman" w:hAnsi="Times New Roman"/>
          <w:sz w:val="27"/>
          <w:szCs w:val="24"/>
        </w:rPr>
      </w:pPr>
      <w:proofErr w:type="gramStart"/>
      <w:r w:rsidRPr="00427121">
        <w:rPr>
          <w:rFonts w:ascii="Times New Roman" w:hAnsi="Times New Roman"/>
          <w:b/>
          <w:i/>
          <w:sz w:val="27"/>
          <w:szCs w:val="24"/>
          <w:lang w:val="en-US"/>
        </w:rPr>
        <w:t>J</w:t>
      </w:r>
      <w:r w:rsidRPr="00427121">
        <w:rPr>
          <w:rFonts w:ascii="Times New Roman" w:hAnsi="Times New Roman"/>
          <w:i/>
          <w:sz w:val="27"/>
          <w:szCs w:val="24"/>
          <w:vertAlign w:val="subscript"/>
        </w:rPr>
        <w:t xml:space="preserve">ПТНТ </w:t>
      </w:r>
      <w:r w:rsidRPr="00427121">
        <w:rPr>
          <w:rFonts w:ascii="Times New Roman" w:hAnsi="Times New Roman"/>
          <w:b/>
          <w:sz w:val="27"/>
          <w:szCs w:val="24"/>
        </w:rPr>
        <w:t>-</w:t>
      </w:r>
      <w:r w:rsidRPr="00427121">
        <w:rPr>
          <w:rFonts w:ascii="Times New Roman" w:hAnsi="Times New Roman"/>
          <w:sz w:val="27"/>
          <w:szCs w:val="24"/>
        </w:rPr>
        <w:t xml:space="preserve"> индекс, характеризующий динамику налоговой базы в зависимости от изменения законодательства и других факторов (показатели прогноза социально-экономического развития Ульяновской области, индекс потребительских цен, динамика количества налогоплательщиков, и другие).</w:t>
      </w:r>
      <w:proofErr w:type="gramEnd"/>
    </w:p>
    <w:p w:rsidR="004A4BFB" w:rsidRPr="00427121" w:rsidRDefault="004A4BFB" w:rsidP="004A4BFB">
      <w:pPr>
        <w:shd w:val="clear" w:color="auto" w:fill="FFFFFF"/>
        <w:spacing w:after="0" w:line="240" w:lineRule="auto"/>
        <w:ind w:firstLine="709"/>
        <w:jc w:val="both"/>
        <w:rPr>
          <w:rFonts w:ascii="Times New Roman" w:hAnsi="Times New Roman"/>
          <w:sz w:val="27"/>
          <w:szCs w:val="24"/>
        </w:rPr>
      </w:pPr>
      <w:proofErr w:type="gramStart"/>
      <w:r w:rsidRPr="00427121">
        <w:rPr>
          <w:rFonts w:ascii="Times New Roman" w:hAnsi="Times New Roman"/>
          <w:sz w:val="27"/>
          <w:szCs w:val="24"/>
        </w:rPr>
        <w:t>В прогнозируемом объёме налоговой базы по налогу, взимаемому в связи с применением патентной системы налогообложения (</w:t>
      </w:r>
      <w:r w:rsidRPr="00427121">
        <w:rPr>
          <w:rFonts w:ascii="Times New Roman" w:hAnsi="Times New Roman"/>
          <w:b/>
          <w:i/>
          <w:iCs/>
          <w:sz w:val="27"/>
          <w:szCs w:val="24"/>
          <w:lang w:val="en-US"/>
        </w:rPr>
        <w:t>V</w:t>
      </w:r>
      <w:r w:rsidRPr="00427121">
        <w:rPr>
          <w:rFonts w:ascii="Times New Roman" w:hAnsi="Times New Roman"/>
          <w:iCs/>
          <w:sz w:val="27"/>
          <w:szCs w:val="24"/>
        </w:rPr>
        <w:t>нб</w:t>
      </w:r>
      <w:r w:rsidRPr="00427121">
        <w:rPr>
          <w:rFonts w:ascii="Times New Roman" w:hAnsi="Times New Roman"/>
          <w:i/>
          <w:iCs/>
          <w:sz w:val="27"/>
          <w:szCs w:val="24"/>
          <w:vertAlign w:val="subscript"/>
          <w:lang w:val="en-US"/>
        </w:rPr>
        <w:t>nn</w:t>
      </w:r>
      <w:r w:rsidRPr="00427121">
        <w:rPr>
          <w:rFonts w:ascii="Times New Roman" w:hAnsi="Times New Roman"/>
          <w:iCs/>
          <w:sz w:val="27"/>
          <w:szCs w:val="24"/>
        </w:rPr>
        <w:t xml:space="preserve">) </w:t>
      </w:r>
      <w:r w:rsidRPr="00427121">
        <w:rPr>
          <w:rFonts w:ascii="Times New Roman" w:hAnsi="Times New Roman"/>
          <w:sz w:val="27"/>
          <w:szCs w:val="24"/>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roofErr w:type="gramEnd"/>
    </w:p>
    <w:p w:rsidR="004A4BFB" w:rsidRPr="00427121" w:rsidRDefault="004A4BFB" w:rsidP="004A4BFB">
      <w:pPr>
        <w:shd w:val="clear" w:color="auto" w:fill="FFFFFF"/>
        <w:spacing w:after="0" w:line="240" w:lineRule="auto"/>
        <w:ind w:firstLine="709"/>
        <w:jc w:val="both"/>
        <w:rPr>
          <w:rFonts w:ascii="Times New Roman" w:hAnsi="Times New Roman"/>
          <w:kern w:val="72"/>
          <w:sz w:val="27"/>
          <w:szCs w:val="24"/>
        </w:rPr>
      </w:pPr>
      <w:r w:rsidRPr="00427121">
        <w:rPr>
          <w:rFonts w:ascii="Times New Roman" w:hAnsi="Times New Roman"/>
          <w:kern w:val="72"/>
          <w:sz w:val="27"/>
          <w:szCs w:val="24"/>
        </w:rPr>
        <w:t xml:space="preserve">Объём выпадающих доходов определяется в рамках прописанного </w:t>
      </w:r>
      <w:proofErr w:type="gramStart"/>
      <w:r w:rsidRPr="00427121">
        <w:rPr>
          <w:rFonts w:ascii="Times New Roman" w:hAnsi="Times New Roman"/>
          <w:kern w:val="72"/>
          <w:sz w:val="27"/>
          <w:szCs w:val="24"/>
        </w:rPr>
        <w:t>алгоритма расчёта прогнозного объёма поступлений налога</w:t>
      </w:r>
      <w:proofErr w:type="gramEnd"/>
      <w:r w:rsidRPr="00427121">
        <w:rPr>
          <w:rFonts w:ascii="Times New Roman" w:hAnsi="Times New Roman"/>
          <w:kern w:val="72"/>
          <w:sz w:val="27"/>
          <w:szCs w:val="24"/>
        </w:rPr>
        <w:t>.</w:t>
      </w:r>
    </w:p>
    <w:p w:rsidR="004A4BFB" w:rsidRPr="00427121" w:rsidRDefault="004A4BFB" w:rsidP="004A4BFB">
      <w:pPr>
        <w:shd w:val="clear" w:color="auto" w:fill="FFFFFF"/>
        <w:spacing w:line="240" w:lineRule="auto"/>
        <w:ind w:firstLine="709"/>
        <w:jc w:val="both"/>
        <w:rPr>
          <w:rFonts w:ascii="Times New Roman" w:hAnsi="Times New Roman"/>
          <w:sz w:val="27"/>
          <w:szCs w:val="24"/>
        </w:rPr>
      </w:pPr>
      <w:r w:rsidRPr="00427121">
        <w:rPr>
          <w:rFonts w:ascii="Times New Roman" w:hAnsi="Times New Roman"/>
          <w:sz w:val="27"/>
          <w:szCs w:val="24"/>
        </w:rPr>
        <w:t xml:space="preserve">Налог, взимаемый в связи с применением патентной системы налогообложения, </w:t>
      </w:r>
      <w:r w:rsidR="00692618" w:rsidRPr="00427121">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4"/>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62" w:name="_Toc29469792"/>
      <w:r w:rsidRPr="00427121">
        <w:t xml:space="preserve">Торговый сбор, уплачиваемый на территориях городов федерального значения </w:t>
      </w:r>
      <w:r w:rsidRPr="00427121">
        <w:br/>
        <w:t>182 1 05 05010 02 0000 110</w:t>
      </w:r>
      <w:bookmarkEnd w:id="6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прогнозировании поступлений торгового сбора учитываются:</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изменения в законодательстве;</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данные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Федеральной налоговой службы по форме № 5-ТС «</w:t>
      </w:r>
      <w:r w:rsidR="00595AE2" w:rsidRPr="00427121">
        <w:rPr>
          <w:rFonts w:ascii="Times New Roman" w:hAnsi="Times New Roman"/>
          <w:sz w:val="27"/>
          <w:szCs w:val="27"/>
        </w:rPr>
        <w:t>Отчёт</w:t>
      </w:r>
      <w:r w:rsidRPr="00427121">
        <w:rPr>
          <w:rFonts w:ascii="Times New Roman" w:hAnsi="Times New Roman"/>
          <w:sz w:val="27"/>
          <w:szCs w:val="27"/>
        </w:rPr>
        <w:t xml:space="preserve"> о структуре начислений по торговому сбору» на последний </w:t>
      </w:r>
      <w:r w:rsidR="0044431F" w:rsidRPr="00427121">
        <w:rPr>
          <w:rFonts w:ascii="Times New Roman" w:hAnsi="Times New Roman"/>
          <w:sz w:val="27"/>
          <w:szCs w:val="27"/>
        </w:rPr>
        <w:t>отчётный</w:t>
      </w:r>
      <w:r w:rsidRPr="00427121">
        <w:rPr>
          <w:rFonts w:ascii="Times New Roman" w:hAnsi="Times New Roman"/>
          <w:sz w:val="27"/>
          <w:szCs w:val="27"/>
        </w:rPr>
        <w:t xml:space="preserve"> год.</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 xml:space="preserve">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427121">
        <w:rPr>
          <w:rFonts w:ascii="Times New Roman" w:hAnsi="Times New Roman"/>
          <w:sz w:val="27"/>
          <w:szCs w:val="27"/>
        </w:rPr>
        <w:t>передаче</w:t>
      </w:r>
      <w:proofErr w:type="gramEnd"/>
      <w:r w:rsidRPr="00427121">
        <w:rPr>
          <w:rFonts w:ascii="Times New Roman" w:hAnsi="Times New Roman"/>
          <w:sz w:val="27"/>
          <w:szCs w:val="27"/>
        </w:rPr>
        <w:t xml:space="preserve"> налоговым органам сведений об объектах обложения торговым сбором).</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431CA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w:t>
      </w:r>
    </w:p>
    <w:p w:rsidR="001B004E" w:rsidRPr="00427121" w:rsidRDefault="001B004E" w:rsidP="000662D2">
      <w:pPr>
        <w:spacing w:after="0" w:line="240" w:lineRule="auto"/>
        <w:ind w:firstLine="709"/>
        <w:jc w:val="both"/>
        <w:rPr>
          <w:rFonts w:ascii="Times New Roman" w:hAnsi="Times New Roman"/>
          <w:sz w:val="27"/>
          <w:szCs w:val="27"/>
        </w:rPr>
      </w:pPr>
    </w:p>
    <w:p w:rsidR="001B004E" w:rsidRPr="00427121" w:rsidRDefault="001B004E" w:rsidP="0074088D">
      <w:pPr>
        <w:pStyle w:val="2"/>
        <w:rPr>
          <w:i/>
        </w:rPr>
      </w:pPr>
      <w:bookmarkStart w:id="63" w:name="_Toc519584979"/>
      <w:bookmarkStart w:id="64" w:name="_Toc29469793"/>
      <w:r w:rsidRPr="00427121">
        <w:t>Налог на профессиональный доход</w:t>
      </w:r>
      <w:r w:rsidRPr="00427121">
        <w:br/>
      </w:r>
      <w:bookmarkEnd w:id="63"/>
      <w:r w:rsidRPr="00427121">
        <w:t>182 1 05 06000 01 1000 110</w:t>
      </w:r>
      <w:bookmarkEnd w:id="64"/>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r w:rsidRPr="00427121">
        <w:rPr>
          <w:rFonts w:ascii="Times New Roman" w:hAnsi="Times New Roman"/>
          <w:iCs/>
          <w:sz w:val="27"/>
          <w:szCs w:val="27"/>
        </w:rPr>
        <w:t xml:space="preserve">поступлений налога на профессиональный доход </w:t>
      </w:r>
      <w:r w:rsidRPr="00427121">
        <w:rPr>
          <w:rFonts w:ascii="Times New Roman" w:hAnsi="Times New Roman"/>
          <w:sz w:val="27"/>
          <w:szCs w:val="27"/>
        </w:rPr>
        <w:t>используются:</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(ИПЦ),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Pr="00427121">
        <w:rPr>
          <w:rFonts w:ascii="Times New Roman" w:hAnsi="Times New Roman"/>
          <w:sz w:val="27"/>
          <w:szCs w:val="27"/>
        </w:rPr>
        <w:t>;</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1B004E" w:rsidRPr="00427121" w:rsidRDefault="001B004E" w:rsidP="00147AE6">
      <w:pPr>
        <w:widowControl w:val="0"/>
        <w:numPr>
          <w:ilvl w:val="0"/>
          <w:numId w:val="17"/>
        </w:numPr>
        <w:shd w:val="clear" w:color="auto" w:fill="FFFFFF"/>
        <w:tabs>
          <w:tab w:val="left" w:pos="992"/>
        </w:tabs>
        <w:autoSpaceDE w:val="0"/>
        <w:autoSpaceDN w:val="0"/>
        <w:adjustRightInd w:val="0"/>
        <w:spacing w:after="0" w:line="240" w:lineRule="auto"/>
        <w:ind w:left="0" w:firstLine="709"/>
        <w:jc w:val="both"/>
        <w:rPr>
          <w:rFonts w:ascii="Times New Roman" w:hAnsi="Times New Roman"/>
          <w:sz w:val="27"/>
          <w:szCs w:val="27"/>
        </w:rPr>
      </w:pPr>
      <w:r w:rsidRPr="00427121">
        <w:rPr>
          <w:rFonts w:ascii="Times New Roman" w:hAnsi="Times New Roman"/>
          <w:sz w:val="27"/>
          <w:szCs w:val="27"/>
        </w:rPr>
        <w:t>данные о суммах дохода</w:t>
      </w:r>
      <w:r w:rsidR="001A3187" w:rsidRPr="00427121">
        <w:rPr>
          <w:rFonts w:ascii="Times New Roman" w:hAnsi="Times New Roman"/>
          <w:sz w:val="27"/>
          <w:szCs w:val="27"/>
        </w:rPr>
        <w:t xml:space="preserve"> зарегистрированных налогоплательщиков</w:t>
      </w:r>
      <w:r w:rsidRPr="00427121">
        <w:rPr>
          <w:rFonts w:ascii="Times New Roman" w:hAnsi="Times New Roman"/>
          <w:sz w:val="27"/>
          <w:szCs w:val="27"/>
        </w:rPr>
        <w:t xml:space="preserve"> из информационных ресурсов.</w:t>
      </w:r>
    </w:p>
    <w:p w:rsidR="001B004E" w:rsidRPr="00427121" w:rsidRDefault="001B004E" w:rsidP="001B004E">
      <w:pPr>
        <w:spacing w:after="0" w:line="240" w:lineRule="auto"/>
        <w:ind w:firstLine="709"/>
        <w:jc w:val="both"/>
        <w:rPr>
          <w:rFonts w:ascii="Times New Roman" w:hAnsi="Times New Roman"/>
          <w:sz w:val="27"/>
          <w:szCs w:val="27"/>
        </w:rPr>
      </w:pP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sz w:val="27"/>
          <w:szCs w:val="27"/>
        </w:rPr>
        <w:t xml:space="preserve">Прогнозный объём поступлений налога </w:t>
      </w:r>
      <w:r w:rsidRPr="00427121">
        <w:rPr>
          <w:rFonts w:ascii="Times New Roman" w:hAnsi="Times New Roman"/>
          <w:iCs/>
          <w:sz w:val="27"/>
          <w:szCs w:val="27"/>
        </w:rPr>
        <w:t>рассчитывается по следующей формуле:</w:t>
      </w:r>
    </w:p>
    <w:p w:rsidR="001B004E" w:rsidRPr="00427121" w:rsidRDefault="001B004E" w:rsidP="001B004E">
      <w:pPr>
        <w:spacing w:after="0" w:line="240" w:lineRule="auto"/>
        <w:ind w:firstLine="709"/>
        <w:jc w:val="center"/>
        <w:rPr>
          <w:rFonts w:ascii="Times New Roman" w:hAnsi="Times New Roman"/>
          <w:iCs/>
          <w:sz w:val="26"/>
          <w:lang w:val="en-US"/>
        </w:rPr>
      </w:pPr>
      <w:r w:rsidRPr="00427121">
        <w:rPr>
          <w:rFonts w:ascii="Times New Roman" w:hAnsi="Times New Roman"/>
          <w:sz w:val="26"/>
        </w:rPr>
        <w:t>НПД</w:t>
      </w:r>
      <w:r w:rsidRPr="00427121">
        <w:rPr>
          <w:rFonts w:ascii="Times New Roman" w:hAnsi="Times New Roman"/>
          <w:sz w:val="26"/>
          <w:lang w:val="en-US"/>
        </w:rPr>
        <w:t xml:space="preserve"> = (</w:t>
      </w: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пп</w:t>
      </w:r>
      <w:proofErr w:type="spellEnd"/>
      <w:r w:rsidRPr="00427121">
        <w:rPr>
          <w:rFonts w:ascii="Times New Roman" w:hAnsi="Times New Roman"/>
          <w:iCs/>
          <w:sz w:val="26"/>
          <w:lang w:val="en-US"/>
        </w:rPr>
        <w:t xml:space="preserve"> </w:t>
      </w:r>
      <w:r w:rsidR="007F5BE2" w:rsidRPr="00427121">
        <w:rPr>
          <w:rFonts w:ascii="Times New Roman" w:hAnsi="Times New Roman"/>
          <w:iCs/>
          <w:sz w:val="26"/>
          <w:lang w:val="en-US"/>
        </w:rPr>
        <w:t>×</w:t>
      </w:r>
      <w:r w:rsidRPr="00427121">
        <w:rPr>
          <w:rFonts w:ascii="Times New Roman" w:hAnsi="Times New Roman"/>
          <w:iCs/>
          <w:sz w:val="26"/>
          <w:lang w:val="en-US"/>
        </w:rPr>
        <w:t xml:space="preserve"> </w:t>
      </w:r>
      <w:r w:rsidRPr="00427121">
        <w:rPr>
          <w:rFonts w:ascii="Times New Roman" w:hAnsi="Times New Roman"/>
          <w:b/>
          <w:i/>
          <w:sz w:val="26"/>
          <w:lang w:val="en-US"/>
        </w:rPr>
        <w:t>S</w:t>
      </w:r>
      <w:r w:rsidRPr="00427121">
        <w:rPr>
          <w:rFonts w:ascii="Times New Roman" w:hAnsi="Times New Roman"/>
          <w:sz w:val="26"/>
          <w:lang w:val="en-US"/>
        </w:rPr>
        <w:t xml:space="preserve"> </w:t>
      </w:r>
      <w:r w:rsidR="007F5BE2" w:rsidRPr="00427121">
        <w:rPr>
          <w:rFonts w:ascii="Times New Roman" w:hAnsi="Times New Roman"/>
          <w:sz w:val="26"/>
          <w:lang w:val="en-US"/>
        </w:rPr>
        <w:t>×</w:t>
      </w:r>
      <w:r w:rsidRPr="00427121">
        <w:rPr>
          <w:rFonts w:ascii="Times New Roman" w:hAnsi="Times New Roman"/>
          <w:sz w:val="26"/>
          <w:lang w:val="en-US"/>
        </w:rPr>
        <w:t xml:space="preserve"> </w:t>
      </w:r>
      <w:r w:rsidRPr="00427121">
        <w:rPr>
          <w:rFonts w:ascii="Times New Roman" w:hAnsi="Times New Roman"/>
          <w:b/>
          <w:i/>
          <w:sz w:val="26"/>
          <w:lang w:val="en-US"/>
        </w:rPr>
        <w:t>K</w:t>
      </w:r>
      <w:proofErr w:type="spellStart"/>
      <w:r w:rsidR="003310F9" w:rsidRPr="00427121">
        <w:rPr>
          <w:rFonts w:ascii="Times New Roman" w:hAnsi="Times New Roman"/>
          <w:b/>
          <w:i/>
          <w:sz w:val="26"/>
          <w:vertAlign w:val="subscript"/>
        </w:rPr>
        <w:t>соб</w:t>
      </w:r>
      <w:proofErr w:type="spellEnd"/>
      <w:r w:rsidR="003310F9" w:rsidRPr="00427121">
        <w:rPr>
          <w:rFonts w:ascii="Times New Roman" w:hAnsi="Times New Roman"/>
          <w:b/>
          <w:i/>
          <w:sz w:val="26"/>
          <w:vertAlign w:val="subscript"/>
          <w:lang w:val="en-US"/>
        </w:rPr>
        <w:t>.</w:t>
      </w:r>
      <w:r w:rsidRPr="00427121">
        <w:rPr>
          <w:rFonts w:ascii="Times New Roman" w:hAnsi="Times New Roman"/>
          <w:sz w:val="26"/>
          <w:lang w:val="en-US"/>
        </w:rPr>
        <w:t xml:space="preserve">) </w:t>
      </w:r>
      <w:r w:rsidR="009D0B16" w:rsidRPr="00427121">
        <w:rPr>
          <w:rFonts w:ascii="Times New Roman" w:hAnsi="Times New Roman"/>
          <w:iCs/>
          <w:sz w:val="26"/>
          <w:lang w:val="en-US"/>
        </w:rPr>
        <w:t>±</w:t>
      </w:r>
      <w:r w:rsidRPr="00427121">
        <w:rPr>
          <w:rFonts w:ascii="Times New Roman" w:hAnsi="Times New Roman"/>
          <w:b/>
          <w:i/>
          <w:sz w:val="26"/>
          <w:lang w:val="en-US"/>
        </w:rPr>
        <w:t>F</w:t>
      </w:r>
      <w:r w:rsidRPr="00427121">
        <w:rPr>
          <w:rFonts w:ascii="Times New Roman" w:hAnsi="Times New Roman"/>
          <w:iCs/>
          <w:sz w:val="26"/>
          <w:lang w:val="en-US"/>
        </w:rPr>
        <w:t xml:space="preserve">,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sz w:val="27"/>
          <w:szCs w:val="27"/>
        </w:rPr>
        <w:t>– эффективная налоговая ставка</w:t>
      </w:r>
      <w:proofErr w:type="gramStart"/>
      <w:r w:rsidRPr="00427121">
        <w:rPr>
          <w:rFonts w:ascii="Times New Roman" w:hAnsi="Times New Roman"/>
          <w:sz w:val="27"/>
          <w:szCs w:val="27"/>
        </w:rPr>
        <w:t>, %;</w:t>
      </w:r>
      <w:proofErr w:type="gramEnd"/>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27121">
        <w:rPr>
          <w:rFonts w:ascii="Times New Roman" w:hAnsi="Times New Roman"/>
          <w:sz w:val="27"/>
          <w:szCs w:val="27"/>
        </w:rPr>
        <w:t>йся</w:t>
      </w:r>
      <w:r w:rsidRPr="00427121">
        <w:rPr>
          <w:rFonts w:ascii="Times New Roman" w:hAnsi="Times New Roman"/>
          <w:sz w:val="27"/>
          <w:szCs w:val="27"/>
        </w:rPr>
        <w:t xml:space="preserve">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t>Эффективная налоговая ставка рассчитывается по следующей формуле:</w:t>
      </w:r>
    </w:p>
    <w:p w:rsidR="001B004E" w:rsidRPr="00427121" w:rsidRDefault="001B004E" w:rsidP="001B004E">
      <w:pPr>
        <w:spacing w:after="0" w:line="240" w:lineRule="auto"/>
        <w:ind w:firstLine="709"/>
        <w:jc w:val="center"/>
        <w:rPr>
          <w:rFonts w:ascii="Times New Roman" w:hAnsi="Times New Roman"/>
          <w:iCs/>
          <w:sz w:val="26"/>
        </w:rPr>
      </w:pPr>
      <w:r w:rsidRPr="00427121">
        <w:rPr>
          <w:rFonts w:ascii="Times New Roman" w:hAnsi="Times New Roman"/>
          <w:b/>
          <w:i/>
          <w:sz w:val="26"/>
          <w:lang w:val="en-US"/>
        </w:rPr>
        <w:t>S</w:t>
      </w:r>
      <w:r w:rsidRPr="00427121">
        <w:rPr>
          <w:rFonts w:ascii="Times New Roman" w:hAnsi="Times New Roman"/>
          <w:b/>
          <w:i/>
          <w:sz w:val="26"/>
        </w:rPr>
        <w:t xml:space="preserve"> =</w:t>
      </w:r>
      <w:r w:rsidRPr="00427121">
        <w:rPr>
          <w:rFonts w:ascii="Times New Roman" w:hAnsi="Times New Roman"/>
          <w:iCs/>
          <w:sz w:val="26"/>
        </w:rPr>
        <w:t xml:space="preserve"> </w:t>
      </w:r>
      <w:proofErr w:type="spellStart"/>
      <w:r w:rsidRPr="00427121">
        <w:rPr>
          <w:rFonts w:ascii="Times New Roman" w:hAnsi="Times New Roman"/>
          <w:i/>
          <w:iCs/>
          <w:sz w:val="26"/>
        </w:rPr>
        <w:t>НПД</w:t>
      </w:r>
      <w:r w:rsidRPr="00427121">
        <w:rPr>
          <w:rFonts w:ascii="Times New Roman" w:hAnsi="Times New Roman"/>
          <w:iCs/>
          <w:sz w:val="26"/>
          <w:vertAlign w:val="subscript"/>
        </w:rPr>
        <w:t>пр.п</w:t>
      </w:r>
      <w:proofErr w:type="spellEnd"/>
      <w:r w:rsidRPr="00427121">
        <w:rPr>
          <w:rFonts w:ascii="Times New Roman" w:hAnsi="Times New Roman"/>
          <w:iCs/>
          <w:sz w:val="26"/>
          <w:vertAlign w:val="subscript"/>
        </w:rPr>
        <w:t>.</w:t>
      </w:r>
      <w:r w:rsidRPr="00427121">
        <w:rPr>
          <w:rFonts w:ascii="Times New Roman" w:hAnsi="Times New Roman"/>
          <w:iCs/>
          <w:sz w:val="26"/>
        </w:rPr>
        <w:t xml:space="preserve"> / </w:t>
      </w:r>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Cs/>
          <w:sz w:val="26"/>
        </w:rPr>
        <w:t>,</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spellStart"/>
      <w:r w:rsidRPr="00427121">
        <w:rPr>
          <w:rFonts w:ascii="Times New Roman" w:hAnsi="Times New Roman"/>
          <w:i/>
          <w:iCs/>
          <w:sz w:val="27"/>
          <w:szCs w:val="27"/>
        </w:rPr>
        <w:t>НПД</w:t>
      </w:r>
      <w:r w:rsidRPr="00427121">
        <w:rPr>
          <w:rFonts w:ascii="Times New Roman" w:hAnsi="Times New Roman"/>
          <w:iCs/>
          <w:sz w:val="27"/>
          <w:szCs w:val="27"/>
          <w:vertAlign w:val="subscript"/>
        </w:rPr>
        <w:t>пр.п</w:t>
      </w:r>
      <w:proofErr w:type="spellEnd"/>
      <w:r w:rsidRPr="00427121">
        <w:rPr>
          <w:rFonts w:ascii="Times New Roman" w:hAnsi="Times New Roman"/>
          <w:iCs/>
          <w:sz w:val="27"/>
          <w:szCs w:val="27"/>
          <w:vertAlign w:val="subscript"/>
        </w:rPr>
        <w:t xml:space="preserve">. </w:t>
      </w:r>
      <w:r w:rsidRPr="00427121">
        <w:rPr>
          <w:rFonts w:ascii="Times New Roman" w:hAnsi="Times New Roman"/>
          <w:iCs/>
          <w:sz w:val="27"/>
          <w:szCs w:val="27"/>
        </w:rPr>
        <w:t xml:space="preserve">– сумма исчисленного налога в предыдущем периоде, </w:t>
      </w:r>
      <w:r w:rsidR="005F3CAD" w:rsidRPr="00427121">
        <w:rPr>
          <w:rFonts w:ascii="Times New Roman" w:hAnsi="Times New Roman"/>
          <w:iCs/>
          <w:sz w:val="27"/>
          <w:szCs w:val="27"/>
        </w:rPr>
        <w:t>тыс. рублей</w:t>
      </w:r>
      <w:r w:rsidRPr="00427121">
        <w:rPr>
          <w:rFonts w:ascii="Times New Roman" w:hAnsi="Times New Roman"/>
          <w:iCs/>
          <w:sz w:val="27"/>
          <w:szCs w:val="27"/>
        </w:rPr>
        <w:t>;</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t>Прогнозируемый объем налоговой базы по налогу</w:t>
      </w:r>
      <w:r w:rsidRPr="00427121">
        <w:rPr>
          <w:rFonts w:ascii="Times New Roman" w:hAnsi="Times New Roman"/>
          <w:i/>
          <w:iCs/>
          <w:sz w:val="27"/>
          <w:szCs w:val="27"/>
        </w:rPr>
        <w:t xml:space="preserve"> (</w:t>
      </w:r>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427121" w:rsidRDefault="001B004E" w:rsidP="001B004E">
      <w:pPr>
        <w:spacing w:after="0" w:line="240" w:lineRule="auto"/>
        <w:ind w:firstLine="709"/>
        <w:jc w:val="center"/>
        <w:rPr>
          <w:rFonts w:ascii="Times New Roman" w:hAnsi="Times New Roman"/>
          <w:iCs/>
          <w:sz w:val="26"/>
        </w:rPr>
      </w:pP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пп</w:t>
      </w:r>
      <w:proofErr w:type="spellEnd"/>
      <w:r w:rsidRPr="00427121">
        <w:rPr>
          <w:rFonts w:ascii="Times New Roman" w:hAnsi="Times New Roman"/>
          <w:iCs/>
          <w:sz w:val="26"/>
        </w:rPr>
        <w:t xml:space="preserve"> = </w:t>
      </w:r>
      <w:r w:rsidRPr="00427121">
        <w:rPr>
          <w:rFonts w:ascii="Times New Roman" w:hAnsi="Times New Roman"/>
          <w:i/>
          <w:iCs/>
          <w:sz w:val="26"/>
          <w:lang w:val="en-US"/>
        </w:rPr>
        <w:t>V</w:t>
      </w:r>
      <w:proofErr w:type="spellStart"/>
      <w:r w:rsidRPr="00427121">
        <w:rPr>
          <w:rFonts w:ascii="Times New Roman" w:hAnsi="Times New Roman"/>
          <w:i/>
          <w:iCs/>
          <w:sz w:val="26"/>
        </w:rPr>
        <w:t>нб</w:t>
      </w:r>
      <w:r w:rsidRPr="00427121">
        <w:rPr>
          <w:rFonts w:ascii="Times New Roman" w:hAnsi="Times New Roman"/>
          <w:i/>
          <w:iCs/>
          <w:sz w:val="26"/>
          <w:vertAlign w:val="subscript"/>
        </w:rPr>
        <w:t>пр.п</w:t>
      </w:r>
      <w:proofErr w:type="spellEnd"/>
      <w:r w:rsidRPr="00427121">
        <w:rPr>
          <w:rFonts w:ascii="Times New Roman" w:hAnsi="Times New Roman"/>
          <w:sz w:val="26"/>
        </w:rPr>
        <w:t xml:space="preserve"> </w:t>
      </w:r>
      <w:r w:rsidR="007F5BE2" w:rsidRPr="00427121">
        <w:rPr>
          <w:rFonts w:ascii="Times New Roman" w:hAnsi="Times New Roman"/>
          <w:iCs/>
          <w:sz w:val="26"/>
        </w:rPr>
        <w:t>×</w:t>
      </w:r>
      <w:r w:rsidRPr="00427121">
        <w:rPr>
          <w:rFonts w:ascii="Times New Roman" w:hAnsi="Times New Roman"/>
          <w:b/>
          <w:i/>
          <w:sz w:val="26"/>
        </w:rPr>
        <w:t xml:space="preserve"> </w:t>
      </w:r>
      <w:r w:rsidRPr="00427121">
        <w:rPr>
          <w:rFonts w:ascii="Times New Roman" w:hAnsi="Times New Roman"/>
          <w:b/>
          <w:i/>
          <w:sz w:val="26"/>
          <w:lang w:val="en-US"/>
        </w:rPr>
        <w:t>I</w:t>
      </w:r>
      <w:r w:rsidRPr="00427121">
        <w:rPr>
          <w:rFonts w:ascii="Times New Roman" w:hAnsi="Times New Roman"/>
          <w:b/>
          <w:i/>
          <w:sz w:val="26"/>
        </w:rPr>
        <w:t xml:space="preserve"> </w:t>
      </w:r>
      <w:r w:rsidRPr="00427121">
        <w:rPr>
          <w:rFonts w:ascii="Times New Roman" w:hAnsi="Times New Roman"/>
          <w:b/>
          <w:i/>
          <w:sz w:val="26"/>
          <w:vertAlign w:val="subscript"/>
        </w:rPr>
        <w:t>ИПЦ</w:t>
      </w:r>
      <w:r w:rsidRPr="00427121">
        <w:rPr>
          <w:rFonts w:ascii="Times New Roman" w:hAnsi="Times New Roman"/>
          <w:sz w:val="26"/>
          <w:vertAlign w:val="subscript"/>
        </w:rPr>
        <w:t xml:space="preserve"> </w:t>
      </w:r>
      <w:proofErr w:type="spellStart"/>
      <w:proofErr w:type="gramStart"/>
      <w:r w:rsidRPr="00427121">
        <w:rPr>
          <w:rFonts w:ascii="Times New Roman" w:hAnsi="Times New Roman"/>
          <w:sz w:val="26"/>
          <w:vertAlign w:val="subscript"/>
        </w:rPr>
        <w:t>п.п</w:t>
      </w:r>
      <w:proofErr w:type="spellEnd"/>
      <w:r w:rsidRPr="00427121">
        <w:rPr>
          <w:rFonts w:ascii="Times New Roman" w:hAnsi="Times New Roman"/>
          <w:b/>
          <w:i/>
          <w:sz w:val="26"/>
          <w:vertAlign w:val="subscript"/>
        </w:rPr>
        <w:t xml:space="preserve"> </w:t>
      </w:r>
      <w:r w:rsidRPr="00427121">
        <w:rPr>
          <w:rFonts w:ascii="Times New Roman" w:hAnsi="Times New Roman"/>
          <w:iCs/>
          <w:sz w:val="26"/>
        </w:rPr>
        <w:t>,</w:t>
      </w:r>
      <w:proofErr w:type="gramEnd"/>
    </w:p>
    <w:p w:rsidR="001B004E" w:rsidRPr="00427121" w:rsidRDefault="001B004E" w:rsidP="001B004E">
      <w:pPr>
        <w:spacing w:after="0" w:line="240" w:lineRule="auto"/>
        <w:ind w:firstLine="709"/>
        <w:jc w:val="both"/>
        <w:rPr>
          <w:rFonts w:ascii="Times New Roman" w:hAnsi="Times New Roman"/>
          <w:iCs/>
          <w:sz w:val="27"/>
          <w:szCs w:val="27"/>
        </w:rPr>
      </w:pPr>
      <w:r w:rsidRPr="00427121">
        <w:rPr>
          <w:rFonts w:ascii="Times New Roman" w:hAnsi="Times New Roman"/>
          <w:iCs/>
          <w:sz w:val="27"/>
          <w:szCs w:val="27"/>
        </w:rPr>
        <w:t>где</w:t>
      </w:r>
    </w:p>
    <w:p w:rsidR="001B004E" w:rsidRPr="00427121" w:rsidRDefault="001B004E" w:rsidP="001B004E">
      <w:pPr>
        <w:spacing w:after="0" w:line="240" w:lineRule="auto"/>
        <w:ind w:firstLine="709"/>
        <w:jc w:val="both"/>
        <w:rPr>
          <w:rFonts w:ascii="Times New Roman" w:hAnsi="Times New Roman"/>
          <w:iCs/>
          <w:sz w:val="27"/>
          <w:szCs w:val="27"/>
        </w:rPr>
      </w:pPr>
      <w:proofErr w:type="gramStart"/>
      <w:r w:rsidRPr="00427121">
        <w:rPr>
          <w:rFonts w:ascii="Times New Roman" w:hAnsi="Times New Roman"/>
          <w:i/>
          <w:iCs/>
          <w:sz w:val="27"/>
          <w:szCs w:val="27"/>
          <w:lang w:val="en-US"/>
        </w:rPr>
        <w:t>V</w:t>
      </w:r>
      <w:proofErr w:type="spellStart"/>
      <w:r w:rsidRPr="00427121">
        <w:rPr>
          <w:rFonts w:ascii="Times New Roman" w:hAnsi="Times New Roman"/>
          <w:i/>
          <w:iCs/>
          <w:sz w:val="27"/>
          <w:szCs w:val="27"/>
        </w:rPr>
        <w:t>нб</w:t>
      </w:r>
      <w:r w:rsidRPr="00427121">
        <w:rPr>
          <w:rFonts w:ascii="Times New Roman" w:hAnsi="Times New Roman"/>
          <w:i/>
          <w:iCs/>
          <w:sz w:val="27"/>
          <w:szCs w:val="27"/>
          <w:vertAlign w:val="subscript"/>
        </w:rPr>
        <w:t>пп</w:t>
      </w:r>
      <w:proofErr w:type="spellEnd"/>
      <w:r w:rsidRPr="00427121">
        <w:rPr>
          <w:rFonts w:ascii="Times New Roman" w:hAnsi="Times New Roman"/>
          <w:i/>
          <w:iCs/>
          <w:sz w:val="27"/>
          <w:szCs w:val="27"/>
          <w:vertAlign w:val="subscript"/>
        </w:rPr>
        <w:t xml:space="preserve"> </w:t>
      </w:r>
      <w:r w:rsidRPr="0042712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27121">
        <w:rPr>
          <w:rFonts w:ascii="Times New Roman" w:hAnsi="Times New Roman"/>
          <w:iCs/>
          <w:sz w:val="27"/>
          <w:szCs w:val="27"/>
        </w:rPr>
        <w:t>ых</w:t>
      </w:r>
      <w:r w:rsidRPr="00427121">
        <w:rPr>
          <w:rFonts w:ascii="Times New Roman" w:hAnsi="Times New Roman"/>
          <w:iCs/>
          <w:sz w:val="27"/>
          <w:szCs w:val="27"/>
        </w:rPr>
        <w:t xml:space="preserve"> ресурсов, тыс.</w:t>
      </w:r>
      <w:proofErr w:type="gramEnd"/>
      <w:r w:rsidRPr="00427121">
        <w:rPr>
          <w:rFonts w:ascii="Times New Roman" w:hAnsi="Times New Roman"/>
          <w:iCs/>
          <w:sz w:val="27"/>
          <w:szCs w:val="27"/>
        </w:rPr>
        <w:t xml:space="preserve"> рублей;</w:t>
      </w:r>
    </w:p>
    <w:p w:rsidR="001B004E" w:rsidRPr="00427121" w:rsidRDefault="001B004E" w:rsidP="001B004E">
      <w:pPr>
        <w:spacing w:after="0" w:line="240" w:lineRule="auto"/>
        <w:ind w:firstLine="709"/>
        <w:jc w:val="both"/>
        <w:rPr>
          <w:rFonts w:ascii="Times New Roman" w:hAnsi="Times New Roman"/>
          <w:sz w:val="27"/>
          <w:szCs w:val="27"/>
        </w:rPr>
      </w:pPr>
      <w:r w:rsidRPr="00427121">
        <w:rPr>
          <w:rFonts w:ascii="Times New Roman" w:hAnsi="Times New Roman"/>
          <w:b/>
          <w:i/>
          <w:sz w:val="26"/>
          <w:lang w:val="en-US"/>
        </w:rPr>
        <w:t>I</w:t>
      </w:r>
      <w:r w:rsidRPr="00427121">
        <w:rPr>
          <w:rFonts w:ascii="Times New Roman" w:hAnsi="Times New Roman"/>
          <w:b/>
          <w:i/>
          <w:sz w:val="26"/>
        </w:rPr>
        <w:t xml:space="preserve"> </w:t>
      </w:r>
      <w:r w:rsidRPr="00427121">
        <w:rPr>
          <w:rFonts w:ascii="Times New Roman" w:hAnsi="Times New Roman"/>
          <w:b/>
          <w:i/>
          <w:sz w:val="26"/>
          <w:vertAlign w:val="subscript"/>
        </w:rPr>
        <w:t>ИПЦ</w:t>
      </w:r>
      <w:r w:rsidRPr="00427121">
        <w:rPr>
          <w:rFonts w:ascii="Times New Roman" w:hAnsi="Times New Roman"/>
          <w:sz w:val="26"/>
          <w:vertAlign w:val="subscript"/>
        </w:rPr>
        <w:t xml:space="preserve"> </w:t>
      </w:r>
      <w:proofErr w:type="spellStart"/>
      <w:r w:rsidRPr="00427121">
        <w:rPr>
          <w:rFonts w:ascii="Times New Roman" w:hAnsi="Times New Roman"/>
          <w:sz w:val="27"/>
          <w:szCs w:val="27"/>
          <w:vertAlign w:val="subscript"/>
        </w:rPr>
        <w:t>п.п</w:t>
      </w:r>
      <w:proofErr w:type="spellEnd"/>
      <w:r w:rsidRPr="00427121">
        <w:rPr>
          <w:rFonts w:ascii="Times New Roman" w:hAnsi="Times New Roman"/>
          <w:sz w:val="27"/>
          <w:szCs w:val="27"/>
        </w:rPr>
        <w:t xml:space="preserve"> – индекс потребительских цен, </w:t>
      </w:r>
      <w:proofErr w:type="gramStart"/>
      <w:r w:rsidRPr="00427121">
        <w:rPr>
          <w:rFonts w:ascii="Times New Roman" w:hAnsi="Times New Roman"/>
          <w:sz w:val="27"/>
          <w:szCs w:val="27"/>
        </w:rPr>
        <w:t>%</w:t>
      </w:r>
      <w:proofErr w:type="gramEnd"/>
      <w:r w:rsidRPr="00427121">
        <w:rPr>
          <w:rFonts w:ascii="Times New Roman" w:hAnsi="Times New Roman"/>
          <w:sz w:val="27"/>
          <w:szCs w:val="27"/>
        </w:rPr>
        <w:t>.</w:t>
      </w:r>
    </w:p>
    <w:p w:rsidR="001B004E" w:rsidRPr="00427121" w:rsidRDefault="001B004E" w:rsidP="001B004E">
      <w:pPr>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xml:space="preserve">В прогнозируемом </w:t>
      </w:r>
      <w:r w:rsidR="0044431F" w:rsidRPr="00427121">
        <w:rPr>
          <w:rFonts w:ascii="Times New Roman" w:hAnsi="Times New Roman"/>
          <w:sz w:val="27"/>
          <w:szCs w:val="27"/>
          <w:lang w:eastAsia="ru-RU"/>
        </w:rPr>
        <w:t>объёме</w:t>
      </w:r>
      <w:r w:rsidRPr="00427121">
        <w:rPr>
          <w:rFonts w:ascii="Times New Roman" w:hAnsi="Times New Roman"/>
          <w:sz w:val="27"/>
          <w:szCs w:val="27"/>
          <w:lang w:eastAsia="ru-RU"/>
        </w:rPr>
        <w:t xml:space="preserve"> налоговой базы по налогу (Vнб</w:t>
      </w:r>
      <w:r w:rsidRPr="00427121">
        <w:rPr>
          <w:rFonts w:ascii="Times New Roman" w:hAnsi="Times New Roman"/>
          <w:sz w:val="27"/>
          <w:szCs w:val="27"/>
          <w:vertAlign w:val="subscript"/>
          <w:lang w:eastAsia="ru-RU"/>
        </w:rPr>
        <w:t>пп</w:t>
      </w:r>
      <w:r w:rsidRPr="00427121">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427121" w:rsidRDefault="001B004E" w:rsidP="001B004E">
      <w:pPr>
        <w:ind w:firstLine="708"/>
        <w:jc w:val="both"/>
      </w:pPr>
      <w:r w:rsidRPr="00427121">
        <w:rPr>
          <w:rFonts w:ascii="Times New Roman" w:hAnsi="Times New Roman"/>
          <w:sz w:val="27"/>
          <w:szCs w:val="27"/>
        </w:rPr>
        <w:t xml:space="preserve">Налог на профессиональный доход </w:t>
      </w:r>
      <w:r w:rsidR="00692618" w:rsidRPr="00427121">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74088D">
      <w:pPr>
        <w:pStyle w:val="2"/>
        <w:rPr>
          <w:i/>
        </w:rPr>
      </w:pPr>
      <w:bookmarkStart w:id="65" w:name="_Toc29469794"/>
      <w:r w:rsidRPr="00427121">
        <w:t xml:space="preserve">Налоги на имущество </w:t>
      </w:r>
      <w:r w:rsidRPr="00427121">
        <w:br/>
        <w:t>182 1 06 00000 00 0000 110</w:t>
      </w:r>
      <w:bookmarkEnd w:id="65"/>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66" w:name="_Toc29469795"/>
      <w:r w:rsidRPr="00427121">
        <w:t xml:space="preserve">Налог на имущество физических лиц </w:t>
      </w:r>
      <w:r w:rsidRPr="00427121">
        <w:br/>
        <w:t>182 1 06 01000 00 0000 110</w:t>
      </w:r>
      <w:bookmarkEnd w:id="66"/>
      <w:r w:rsidRPr="00427121">
        <w:t xml:space="preserve"> </w:t>
      </w:r>
    </w:p>
    <w:p w:rsidR="00F8667F" w:rsidRPr="00427121" w:rsidRDefault="00F8667F" w:rsidP="00F8667F">
      <w:pPr>
        <w:spacing w:after="0" w:line="300" w:lineRule="auto"/>
        <w:ind w:firstLine="709"/>
        <w:jc w:val="both"/>
        <w:rPr>
          <w:rFonts w:ascii="Times New Roman" w:hAnsi="Times New Roman"/>
          <w:sz w:val="27"/>
          <w:szCs w:val="24"/>
        </w:rPr>
      </w:pPr>
      <w:r w:rsidRPr="00427121">
        <w:rPr>
          <w:rFonts w:ascii="Times New Roman" w:hAnsi="Times New Roman"/>
          <w:sz w:val="27"/>
          <w:szCs w:val="24"/>
        </w:rPr>
        <w:t>Для расчёта налога на имущество физических лиц используются:</w:t>
      </w:r>
    </w:p>
    <w:p w:rsidR="00F8667F" w:rsidRPr="00427121" w:rsidRDefault="00F8667F" w:rsidP="00F8667F">
      <w:pPr>
        <w:spacing w:after="0" w:line="300" w:lineRule="auto"/>
        <w:ind w:firstLine="709"/>
        <w:jc w:val="both"/>
        <w:rPr>
          <w:rFonts w:ascii="Times New Roman" w:hAnsi="Times New Roman"/>
          <w:sz w:val="27"/>
          <w:szCs w:val="24"/>
        </w:rPr>
      </w:pPr>
      <w:r w:rsidRPr="00427121">
        <w:rPr>
          <w:rFonts w:ascii="Times New Roman" w:hAnsi="Times New Roman"/>
          <w:sz w:val="27"/>
          <w:szCs w:val="24"/>
        </w:rPr>
        <w:t>- динамика налоговой базы и сумм налога, подлежащего уплате в бюджет, на основании отчёта по форме №</w:t>
      </w:r>
      <w:r w:rsidRPr="00427121">
        <w:rPr>
          <w:sz w:val="27"/>
          <w:szCs w:val="24"/>
        </w:rPr>
        <w:t> </w:t>
      </w:r>
      <w:r w:rsidRPr="00427121">
        <w:rPr>
          <w:rFonts w:ascii="Times New Roman" w:hAnsi="Times New Roman"/>
          <w:sz w:val="27"/>
          <w:szCs w:val="24"/>
        </w:rPr>
        <w:t>5-МН «Отчёт о налоговой базе и структуре начислений по местным налогам», сложившаяся за предыдущие периоды;</w:t>
      </w:r>
    </w:p>
    <w:p w:rsidR="00F8667F" w:rsidRPr="00427121" w:rsidRDefault="00F8667F" w:rsidP="00F8667F">
      <w:pPr>
        <w:spacing w:after="0" w:line="300" w:lineRule="auto"/>
        <w:ind w:firstLine="709"/>
        <w:jc w:val="both"/>
        <w:rPr>
          <w:rFonts w:ascii="Times New Roman" w:hAnsi="Times New Roman"/>
          <w:sz w:val="27"/>
          <w:szCs w:val="24"/>
        </w:rPr>
      </w:pPr>
      <w:r w:rsidRPr="00427121">
        <w:rPr>
          <w:rFonts w:ascii="Times New Roman" w:hAnsi="Times New Roman"/>
          <w:sz w:val="27"/>
          <w:szCs w:val="24"/>
        </w:rPr>
        <w:t>- динамика начислений и фактических поступлений по налогу на имущество физических лиц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F8667F" w:rsidRPr="00427121" w:rsidRDefault="00F8667F" w:rsidP="00F8667F">
      <w:pPr>
        <w:spacing w:after="0" w:line="300" w:lineRule="auto"/>
        <w:ind w:firstLine="709"/>
        <w:jc w:val="both"/>
        <w:rPr>
          <w:rFonts w:ascii="Times New Roman" w:hAnsi="Times New Roman"/>
          <w:sz w:val="27"/>
          <w:szCs w:val="24"/>
        </w:rPr>
      </w:pPr>
      <w:proofErr w:type="gramStart"/>
      <w:r w:rsidRPr="00427121">
        <w:rPr>
          <w:rFonts w:ascii="Times New Roman" w:hAnsi="Times New Roman"/>
          <w:sz w:val="27"/>
          <w:szCs w:val="24"/>
        </w:rPr>
        <w:t>- налоговые ставки, льготы и преференции, порядок исчисления суммы налога, установленные главой 32 НК РФ «Налог на имущество физических лиц»;</w:t>
      </w:r>
      <w:proofErr w:type="gramEnd"/>
    </w:p>
    <w:p w:rsidR="00F8667F" w:rsidRPr="00427121" w:rsidRDefault="00F8667F" w:rsidP="00F8667F">
      <w:pPr>
        <w:spacing w:after="0" w:line="300" w:lineRule="auto"/>
        <w:ind w:firstLine="709"/>
        <w:jc w:val="both"/>
        <w:rPr>
          <w:rFonts w:ascii="Times New Roman" w:hAnsi="Times New Roman"/>
          <w:sz w:val="27"/>
          <w:szCs w:val="24"/>
        </w:rPr>
      </w:pPr>
      <w:r w:rsidRPr="00427121">
        <w:rPr>
          <w:rFonts w:ascii="Times New Roman" w:hAnsi="Times New Roman"/>
          <w:sz w:val="27"/>
          <w:szCs w:val="24"/>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F8667F" w:rsidRPr="00427121" w:rsidRDefault="00F8667F" w:rsidP="00F8667F">
      <w:pPr>
        <w:spacing w:after="0" w:line="300" w:lineRule="auto"/>
        <w:ind w:firstLine="709"/>
        <w:jc w:val="both"/>
        <w:rPr>
          <w:rFonts w:ascii="Times New Roman" w:hAnsi="Times New Roman"/>
          <w:sz w:val="27"/>
          <w:szCs w:val="24"/>
        </w:rPr>
      </w:pPr>
      <w:r w:rsidRPr="00427121">
        <w:rPr>
          <w:rFonts w:ascii="Times New Roman" w:hAnsi="Times New Roman"/>
          <w:sz w:val="27"/>
          <w:szCs w:val="24"/>
        </w:rPr>
        <w:t>- налоговые ставки, льготы и преференции, предусмотренные нормативными правовыми актами Ульяновской области.</w:t>
      </w:r>
    </w:p>
    <w:p w:rsidR="00F8667F" w:rsidRPr="00427121" w:rsidRDefault="00F8667F" w:rsidP="00F8667F">
      <w:pPr>
        <w:spacing w:line="300" w:lineRule="auto"/>
        <w:ind w:firstLine="709"/>
        <w:jc w:val="both"/>
        <w:rPr>
          <w:rFonts w:ascii="Times New Roman" w:hAnsi="Times New Roman"/>
          <w:sz w:val="27"/>
          <w:szCs w:val="24"/>
        </w:rPr>
      </w:pPr>
      <w:proofErr w:type="gramStart"/>
      <w:r w:rsidRPr="00427121">
        <w:rPr>
          <w:rFonts w:ascii="Times New Roman" w:hAnsi="Times New Roman"/>
          <w:sz w:val="27"/>
          <w:szCs w:val="24"/>
        </w:rPr>
        <w:t>Расчёт прогнозного объёма поступлений налога на имущество физических лиц осуществляется с учётом переходного периода в случае применения (запланированного применения) кадастровой стоимости в качестве налоговой базы для определения стоимости имущества физических лиц в финансовом году и плановом периоде.</w:t>
      </w:r>
      <w:proofErr w:type="gramEnd"/>
      <w:r w:rsidRPr="00427121">
        <w:rPr>
          <w:rFonts w:ascii="Times New Roman" w:hAnsi="Times New Roman"/>
          <w:sz w:val="27"/>
          <w:szCs w:val="24"/>
        </w:rPr>
        <w:t xml:space="preserve"> Если дата перехода на налогообложение по кадастровой стоимости не установлена,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F8667F" w:rsidRPr="00427121" w:rsidRDefault="00F8667F" w:rsidP="00F8667F">
      <w:pPr>
        <w:spacing w:line="300" w:lineRule="auto"/>
        <w:ind w:firstLine="709"/>
        <w:jc w:val="both"/>
        <w:rPr>
          <w:rFonts w:ascii="Times New Roman" w:hAnsi="Times New Roman"/>
          <w:sz w:val="27"/>
          <w:szCs w:val="24"/>
        </w:rPr>
      </w:pPr>
      <w:r w:rsidRPr="00427121">
        <w:rPr>
          <w:rFonts w:ascii="Times New Roman" w:hAnsi="Times New Roman"/>
          <w:sz w:val="27"/>
          <w:szCs w:val="24"/>
        </w:rPr>
        <w:t>Расчёт прогнозного объёма поступлений производится следующим образом:</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НИ </w:t>
      </w:r>
      <w:r w:rsidRPr="00427121">
        <w:rPr>
          <w:rFonts w:ascii="Times New Roman" w:hAnsi="Times New Roman"/>
          <w:b/>
          <w:i/>
          <w:sz w:val="27"/>
          <w:szCs w:val="27"/>
          <w:vertAlign w:val="subscript"/>
        </w:rPr>
        <w:t>ФЛ</w:t>
      </w:r>
      <w:r w:rsidRPr="00427121">
        <w:rPr>
          <w:rFonts w:ascii="Times New Roman" w:hAnsi="Times New Roman"/>
          <w:b/>
          <w:i/>
          <w:sz w:val="27"/>
          <w:szCs w:val="27"/>
        </w:rPr>
        <w:t xml:space="preserve"> = Налог </w:t>
      </w:r>
      <w:r w:rsidRPr="00427121">
        <w:rPr>
          <w:rFonts w:ascii="Times New Roman" w:hAnsi="Times New Roman"/>
          <w:b/>
          <w:i/>
          <w:sz w:val="27"/>
          <w:szCs w:val="27"/>
          <w:vertAlign w:val="subscript"/>
        </w:rPr>
        <w:t>инв.</w:t>
      </w:r>
      <w:r w:rsidRPr="00427121">
        <w:rPr>
          <w:rFonts w:ascii="Times New Roman" w:hAnsi="Times New Roman"/>
          <w:b/>
          <w:i/>
          <w:sz w:val="27"/>
          <w:szCs w:val="27"/>
        </w:rPr>
        <w:t xml:space="preserve"> +Налог </w:t>
      </w:r>
      <w:proofErr w:type="spellStart"/>
      <w:r w:rsidRPr="00427121">
        <w:rPr>
          <w:rFonts w:ascii="Times New Roman" w:hAnsi="Times New Roman"/>
          <w:b/>
          <w:i/>
          <w:sz w:val="27"/>
          <w:szCs w:val="27"/>
          <w:vertAlign w:val="subscript"/>
        </w:rPr>
        <w:t>перех</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00082E09" w:rsidRPr="00427121">
        <w:rPr>
          <w:rFonts w:ascii="Times New Roman" w:hAnsi="Times New Roman"/>
          <w:b/>
          <w:i/>
          <w:sz w:val="27"/>
          <w:szCs w:val="27"/>
          <w:vertAlign w:val="subscript"/>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 xml:space="preserve">инв. </w:t>
      </w:r>
      <w:r w:rsidRPr="00427121">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proofErr w:type="spellStart"/>
      <w:r w:rsidRPr="00427121">
        <w:rPr>
          <w:rFonts w:ascii="Times New Roman" w:hAnsi="Times New Roman"/>
          <w:b/>
          <w:i/>
          <w:sz w:val="27"/>
          <w:szCs w:val="27"/>
          <w:vertAlign w:val="subscript"/>
        </w:rPr>
        <w:t>переход</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sz w:val="27"/>
          <w:szCs w:val="27"/>
        </w:rPr>
        <w:t>= сумма налога, подлежащего уплате в бюджет с связи с переходным периодом,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инв.</w:t>
      </w:r>
      <w:r w:rsidRPr="00427121">
        <w:rPr>
          <w:rFonts w:ascii="Times New Roman" w:hAnsi="Times New Roman"/>
          <w:sz w:val="27"/>
          <w:szCs w:val="27"/>
        </w:rPr>
        <w:t>), определяется следующим образом:</w:t>
      </w:r>
    </w:p>
    <w:p w:rsidR="000662D2" w:rsidRPr="00427121" w:rsidRDefault="000662D2" w:rsidP="000662D2">
      <w:pPr>
        <w:spacing w:after="0" w:line="240" w:lineRule="auto"/>
        <w:ind w:firstLine="709"/>
        <w:jc w:val="both"/>
        <w:rPr>
          <w:rFonts w:ascii="Times New Roman" w:hAnsi="Times New Roman"/>
          <w:b/>
          <w:i/>
          <w:strike/>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инв.</w:t>
      </w:r>
      <w:r w:rsidRPr="00427121">
        <w:rPr>
          <w:rFonts w:ascii="Times New Roman" w:hAnsi="Times New Roman"/>
          <w:b/>
          <w:i/>
          <w:sz w:val="27"/>
          <w:szCs w:val="27"/>
        </w:rPr>
        <w:t xml:space="preserve"> = НБ </w:t>
      </w:r>
      <w:r w:rsidRPr="00427121">
        <w:rPr>
          <w:rFonts w:ascii="Times New Roman" w:hAnsi="Times New Roman"/>
          <w:b/>
          <w:i/>
          <w:sz w:val="27"/>
          <w:szCs w:val="27"/>
          <w:vertAlign w:val="subscript"/>
        </w:rPr>
        <w:t>инв.</w:t>
      </w:r>
      <w:r w:rsidRPr="00427121">
        <w:rPr>
          <w:rFonts w:ascii="Times New Roman" w:hAnsi="Times New Roman"/>
          <w:b/>
          <w:i/>
          <w:sz w:val="27"/>
          <w:szCs w:val="27"/>
        </w:rPr>
        <w:t xml:space="preserve"> ×К </w:t>
      </w:r>
      <w:proofErr w:type="spellStart"/>
      <w:r w:rsidRPr="00427121">
        <w:rPr>
          <w:rFonts w:ascii="Times New Roman" w:hAnsi="Times New Roman"/>
          <w:b/>
          <w:i/>
          <w:sz w:val="27"/>
          <w:szCs w:val="27"/>
          <w:vertAlign w:val="subscript"/>
        </w:rPr>
        <w:t>деф</w:t>
      </w:r>
      <w:proofErr w:type="spell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инв</w:t>
      </w:r>
      <w:r w:rsidR="00D12328" w:rsidRPr="00427121">
        <w:rPr>
          <w:rFonts w:ascii="Times New Roman" w:hAnsi="Times New Roman"/>
          <w:b/>
          <w:i/>
          <w:sz w:val="27"/>
          <w:szCs w:val="27"/>
          <w:vertAlign w:val="subscript"/>
        </w:rPr>
        <w:t>.</w:t>
      </w:r>
      <w:proofErr w:type="gramEnd"/>
    </w:p>
    <w:p w:rsidR="000662D2" w:rsidRPr="00427121" w:rsidRDefault="000662D2" w:rsidP="000662D2">
      <w:pPr>
        <w:spacing w:after="0" w:line="240" w:lineRule="auto"/>
        <w:ind w:firstLine="709"/>
        <w:jc w:val="both"/>
        <w:rPr>
          <w:rFonts w:ascii="Times New Roman" w:hAnsi="Times New Roman"/>
          <w:b/>
          <w:i/>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НБ </w:t>
      </w:r>
      <w:r w:rsidRPr="00427121">
        <w:rPr>
          <w:rFonts w:ascii="Times New Roman" w:hAnsi="Times New Roman"/>
          <w:b/>
          <w:i/>
          <w:sz w:val="27"/>
          <w:szCs w:val="27"/>
          <w:vertAlign w:val="subscript"/>
        </w:rPr>
        <w:t>инв.</w:t>
      </w:r>
      <w:r w:rsidRPr="00427121">
        <w:rPr>
          <w:rFonts w:ascii="Times New Roman" w:hAnsi="Times New Roman"/>
          <w:i/>
          <w:sz w:val="27"/>
          <w:szCs w:val="27"/>
          <w:vertAlign w:val="subscript"/>
        </w:rPr>
        <w:t xml:space="preserve"> </w:t>
      </w:r>
      <w:r w:rsidRPr="00427121">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К </w:t>
      </w:r>
      <w:proofErr w:type="spellStart"/>
      <w:r w:rsidRPr="00427121">
        <w:rPr>
          <w:rFonts w:ascii="Times New Roman" w:hAnsi="Times New Roman"/>
          <w:b/>
          <w:i/>
          <w:sz w:val="27"/>
          <w:szCs w:val="27"/>
          <w:vertAlign w:val="subscript"/>
        </w:rPr>
        <w:t>деф</w:t>
      </w:r>
      <w:proofErr w:type="spellEnd"/>
      <w:r w:rsidRPr="00427121">
        <w:rPr>
          <w:rFonts w:ascii="Times New Roman" w:hAnsi="Times New Roman"/>
          <w:b/>
          <w:i/>
          <w:sz w:val="27"/>
          <w:szCs w:val="27"/>
          <w:vertAlign w:val="subscript"/>
        </w:rPr>
        <w:t xml:space="preserve">. </w:t>
      </w:r>
      <w:r w:rsidRPr="00427121">
        <w:rPr>
          <w:rFonts w:ascii="Times New Roman" w:hAnsi="Times New Roman"/>
          <w:sz w:val="27"/>
          <w:szCs w:val="27"/>
        </w:rPr>
        <w:t>= коэффициент-</w:t>
      </w:r>
      <w:r w:rsidR="0027007C" w:rsidRPr="00427121">
        <w:rPr>
          <w:rFonts w:ascii="Times New Roman" w:hAnsi="Times New Roman"/>
          <w:sz w:val="27"/>
          <w:szCs w:val="27"/>
        </w:rPr>
        <w:t>дефлятор, устанавливаемый ежегодно Министерством экономического развития Российской Федерации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инв.</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по инвентаризационной стоимости объекта налогообложения за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w:t>
      </w:r>
    </w:p>
    <w:p w:rsidR="000662D2" w:rsidRPr="00427121" w:rsidRDefault="000662D2" w:rsidP="000662D2">
      <w:pPr>
        <w:spacing w:after="0" w:line="240" w:lineRule="auto"/>
        <w:ind w:firstLine="709"/>
        <w:jc w:val="both"/>
        <w:rPr>
          <w:rFonts w:ascii="Times New Roman" w:hAnsi="Times New Roman"/>
          <w:strike/>
          <w:sz w:val="27"/>
          <w:szCs w:val="27"/>
        </w:rPr>
      </w:pPr>
      <w:proofErr w:type="gramStart"/>
      <w:r w:rsidRPr="00427121">
        <w:rPr>
          <w:rFonts w:ascii="Times New Roman" w:hAnsi="Times New Roman"/>
          <w:sz w:val="27"/>
          <w:szCs w:val="27"/>
        </w:rPr>
        <w:t xml:space="preserve">Средняя ставка по инвентаризационной стоимости объекта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 рассчитывается как отношение суммы налога, подлежащей уплате в предыдущем периоде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за предыдущий период), скорректированной на коэффициент-дефлятор, установленный Министерством </w:t>
      </w:r>
      <w:r w:rsidR="00861472" w:rsidRPr="00427121">
        <w:rPr>
          <w:rFonts w:ascii="Times New Roman" w:hAnsi="Times New Roman"/>
          <w:sz w:val="27"/>
          <w:szCs w:val="27"/>
        </w:rPr>
        <w:t xml:space="preserve">экономического развития </w:t>
      </w:r>
      <w:r w:rsidR="0027007C" w:rsidRPr="00427121">
        <w:rPr>
          <w:rFonts w:ascii="Times New Roman" w:hAnsi="Times New Roman"/>
          <w:sz w:val="27"/>
          <w:szCs w:val="27"/>
        </w:rPr>
        <w:t>Российской Федерации</w:t>
      </w:r>
      <w:r w:rsidRPr="00427121">
        <w:rPr>
          <w:rFonts w:ascii="Times New Roman" w:hAnsi="Times New Roman"/>
          <w:sz w:val="27"/>
          <w:szCs w:val="27"/>
        </w:rPr>
        <w:t xml:space="preserve"> на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на налоговую базу в виде инвентаризационной стоимости строений, помещений и сооружений, по которым предъявлен налог к уплате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за</w:t>
      </w:r>
      <w:proofErr w:type="gramEnd"/>
      <w:r w:rsidRPr="00427121">
        <w:rPr>
          <w:rFonts w:ascii="Times New Roman" w:hAnsi="Times New Roman"/>
          <w:sz w:val="27"/>
          <w:szCs w:val="27"/>
        </w:rPr>
        <w:t xml:space="preserve">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w:t>
      </w:r>
      <w:r w:rsidR="00555469" w:rsidRPr="00427121">
        <w:rPr>
          <w:rFonts w:ascii="Times New Roman" w:hAnsi="Times New Roman"/>
          <w:sz w:val="27"/>
          <w:szCs w:val="27"/>
        </w:rPr>
        <w:t>)</w:t>
      </w:r>
      <w:r w:rsidR="003635D3" w:rsidRPr="00427121">
        <w:rPr>
          <w:rFonts w:ascii="Times New Roman" w:hAnsi="Times New Roman"/>
          <w:sz w:val="27"/>
          <w:szCs w:val="27"/>
        </w:rPr>
        <w:t>.</w:t>
      </w:r>
    </w:p>
    <w:p w:rsidR="000662D2" w:rsidRPr="00427121" w:rsidRDefault="0044431F"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Сумма налога, подлежащего уплате в бюджет в связи с переходным периодом (</w:t>
      </w:r>
      <w:r w:rsidRPr="00427121">
        <w:rPr>
          <w:rFonts w:ascii="Times New Roman" w:hAnsi="Times New Roman"/>
          <w:b/>
          <w:i/>
          <w:sz w:val="27"/>
          <w:szCs w:val="27"/>
        </w:rPr>
        <w:t xml:space="preserve">Налог </w:t>
      </w:r>
      <w:proofErr w:type="spellStart"/>
      <w:r w:rsidRPr="00427121">
        <w:rPr>
          <w:rFonts w:ascii="Times New Roman" w:hAnsi="Times New Roman"/>
          <w:b/>
          <w:i/>
          <w:sz w:val="27"/>
          <w:szCs w:val="27"/>
          <w:vertAlign w:val="subscript"/>
        </w:rPr>
        <w:t>перех</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sz w:val="27"/>
          <w:szCs w:val="27"/>
        </w:rPr>
        <w:t xml:space="preserve">), рассчитывается следующим образом: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proofErr w:type="spellStart"/>
      <w:r w:rsidRPr="00427121">
        <w:rPr>
          <w:rFonts w:ascii="Times New Roman" w:hAnsi="Times New Roman"/>
          <w:b/>
          <w:i/>
          <w:sz w:val="27"/>
          <w:szCs w:val="27"/>
          <w:vertAlign w:val="subscript"/>
        </w:rPr>
        <w:t>перех</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b/>
          <w:sz w:val="27"/>
          <w:szCs w:val="27"/>
        </w:rPr>
        <w:t>=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 xml:space="preserve">кадастр. </w:t>
      </w:r>
      <w:r w:rsidRPr="00427121">
        <w:rPr>
          <w:rFonts w:ascii="Times New Roman" w:hAnsi="Times New Roman"/>
          <w:b/>
          <w:sz w:val="27"/>
          <w:szCs w:val="27"/>
        </w:rPr>
        <w:t xml:space="preserve">-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инв.</w:t>
      </w:r>
      <w:r w:rsidRPr="00427121">
        <w:rPr>
          <w:rFonts w:ascii="Times New Roman" w:hAnsi="Times New Roman"/>
          <w:b/>
          <w:sz w:val="27"/>
          <w:szCs w:val="27"/>
        </w:rPr>
        <w:t xml:space="preserve">) </w:t>
      </w:r>
      <w:r w:rsidRPr="00427121">
        <w:rPr>
          <w:rFonts w:ascii="Times New Roman" w:hAnsi="Times New Roman"/>
          <w:b/>
          <w:i/>
          <w:sz w:val="27"/>
          <w:szCs w:val="27"/>
        </w:rPr>
        <w:t xml:space="preserve">× К </w:t>
      </w:r>
      <w:proofErr w:type="spellStart"/>
      <w:r w:rsidRPr="00427121">
        <w:rPr>
          <w:rFonts w:ascii="Times New Roman" w:hAnsi="Times New Roman"/>
          <w:b/>
          <w:i/>
          <w:sz w:val="27"/>
          <w:szCs w:val="27"/>
          <w:vertAlign w:val="subscript"/>
        </w:rPr>
        <w:t>пер</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004733E8" w:rsidRPr="00427121">
        <w:rPr>
          <w:rFonts w:ascii="Times New Roman" w:hAnsi="Times New Roman"/>
          <w:b/>
          <w:i/>
          <w:sz w:val="27"/>
          <w:szCs w:val="27"/>
          <w:vertAlign w:val="subscript"/>
        </w:rPr>
        <w:t xml:space="preserve">, </w:t>
      </w: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кадастр</w:t>
      </w:r>
      <w:proofErr w:type="gramStart"/>
      <w:r w:rsidRPr="00427121">
        <w:rPr>
          <w:rFonts w:ascii="Times New Roman" w:hAnsi="Times New Roman"/>
          <w:b/>
          <w:i/>
          <w:sz w:val="27"/>
          <w:szCs w:val="27"/>
          <w:vertAlign w:val="subscript"/>
        </w:rPr>
        <w:t>.</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К </w:t>
      </w:r>
      <w:proofErr w:type="spellStart"/>
      <w:r w:rsidRPr="00427121">
        <w:rPr>
          <w:rFonts w:ascii="Times New Roman" w:hAnsi="Times New Roman"/>
          <w:b/>
          <w:i/>
          <w:sz w:val="27"/>
          <w:szCs w:val="27"/>
          <w:vertAlign w:val="subscript"/>
        </w:rPr>
        <w:t>пер</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коэффициент переходного периода, зависящий от года применения </w:t>
      </w:r>
      <w:r w:rsidR="00442139" w:rsidRPr="00427121">
        <w:rPr>
          <w:rFonts w:ascii="Times New Roman" w:hAnsi="Times New Roman"/>
          <w:sz w:val="27"/>
          <w:szCs w:val="27"/>
        </w:rPr>
        <w:t>в регионе</w:t>
      </w:r>
      <w:r w:rsidRPr="00427121">
        <w:rPr>
          <w:rFonts w:ascii="Times New Roman" w:hAnsi="Times New Roman"/>
          <w:sz w:val="27"/>
          <w:szCs w:val="27"/>
        </w:rPr>
        <w:t xml:space="preserve"> кадастровой стоимости в качестве налоговой базы по налогу на имущество физических лиц.</w:t>
      </w:r>
    </w:p>
    <w:p w:rsidR="000662D2" w:rsidRPr="00427121" w:rsidRDefault="000662D2" w:rsidP="000662D2">
      <w:pPr>
        <w:spacing w:after="0"/>
        <w:jc w:val="both"/>
        <w:rPr>
          <w:rFonts w:ascii="Times New Roman" w:hAnsi="Times New Roman"/>
          <w:sz w:val="27"/>
          <w:szCs w:val="27"/>
        </w:rPr>
      </w:pPr>
      <w:r w:rsidRPr="00427121">
        <w:rPr>
          <w:rFonts w:ascii="Times New Roman" w:hAnsi="Times New Roman"/>
          <w:b/>
          <w:i/>
          <w:sz w:val="27"/>
          <w:szCs w:val="27"/>
        </w:rPr>
        <w:t xml:space="preserve">К </w:t>
      </w:r>
      <w:proofErr w:type="spellStart"/>
      <w:r w:rsidRPr="00427121">
        <w:rPr>
          <w:rFonts w:ascii="Times New Roman" w:hAnsi="Times New Roman"/>
          <w:b/>
          <w:i/>
          <w:sz w:val="27"/>
          <w:szCs w:val="27"/>
          <w:vertAlign w:val="subscript"/>
        </w:rPr>
        <w:t>пер</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sz w:val="27"/>
          <w:szCs w:val="27"/>
        </w:rPr>
        <w:t>принимается равным</w:t>
      </w:r>
      <w:r w:rsidRPr="00427121">
        <w:rPr>
          <w:rFonts w:ascii="Times New Roman" w:hAnsi="Times New Roman"/>
          <w:b/>
          <w:sz w:val="27"/>
          <w:szCs w:val="27"/>
        </w:rPr>
        <w:t xml:space="preserve"> 0,2</w:t>
      </w:r>
      <w:r w:rsidRPr="00427121">
        <w:rPr>
          <w:rFonts w:ascii="Times New Roman" w:hAnsi="Times New Roman"/>
          <w:sz w:val="27"/>
          <w:szCs w:val="27"/>
        </w:rPr>
        <w:t xml:space="preserve"> в первый год применения </w:t>
      </w:r>
      <w:r w:rsidR="00442139" w:rsidRPr="00427121">
        <w:rPr>
          <w:rFonts w:ascii="Times New Roman" w:hAnsi="Times New Roman"/>
          <w:sz w:val="27"/>
          <w:szCs w:val="27"/>
        </w:rPr>
        <w:t>в регионе</w:t>
      </w:r>
      <w:r w:rsidRPr="00427121">
        <w:rPr>
          <w:rFonts w:ascii="Times New Roman" w:hAnsi="Times New Roman"/>
          <w:sz w:val="27"/>
          <w:szCs w:val="27"/>
        </w:rPr>
        <w:t xml:space="preserve"> кадастровой стоимости, </w:t>
      </w:r>
      <w:r w:rsidRPr="00427121">
        <w:rPr>
          <w:rFonts w:ascii="Times New Roman" w:hAnsi="Times New Roman"/>
          <w:b/>
          <w:sz w:val="27"/>
          <w:szCs w:val="27"/>
        </w:rPr>
        <w:t>0,4</w:t>
      </w:r>
      <w:r w:rsidRPr="00427121">
        <w:rPr>
          <w:rFonts w:ascii="Times New Roman" w:hAnsi="Times New Roman"/>
          <w:sz w:val="27"/>
          <w:szCs w:val="27"/>
        </w:rPr>
        <w:t xml:space="preserve"> – во второй год, </w:t>
      </w:r>
      <w:r w:rsidRPr="00427121">
        <w:rPr>
          <w:rFonts w:ascii="Times New Roman" w:hAnsi="Times New Roman"/>
          <w:b/>
          <w:sz w:val="27"/>
          <w:szCs w:val="27"/>
        </w:rPr>
        <w:t>0,6</w:t>
      </w:r>
      <w:r w:rsidRPr="00427121">
        <w:rPr>
          <w:rFonts w:ascii="Times New Roman" w:hAnsi="Times New Roman"/>
          <w:sz w:val="27"/>
          <w:szCs w:val="27"/>
        </w:rPr>
        <w:t xml:space="preserve"> – в третий год. </w:t>
      </w:r>
    </w:p>
    <w:p w:rsidR="000662D2" w:rsidRPr="00427121" w:rsidRDefault="000662D2" w:rsidP="000662D2">
      <w:pPr>
        <w:spacing w:after="0"/>
        <w:ind w:firstLine="709"/>
        <w:jc w:val="both"/>
        <w:rPr>
          <w:rFonts w:ascii="Times New Roman" w:hAnsi="Times New Roman"/>
          <w:sz w:val="27"/>
          <w:szCs w:val="27"/>
          <w:lang w:eastAsia="ru-RU"/>
        </w:rPr>
      </w:pPr>
      <w:proofErr w:type="gramStart"/>
      <w:r w:rsidRPr="00427121">
        <w:rPr>
          <w:rFonts w:ascii="Times New Roman" w:hAnsi="Times New Roman"/>
          <w:sz w:val="27"/>
          <w:szCs w:val="27"/>
          <w:lang w:eastAsia="ru-RU"/>
        </w:rPr>
        <w:t>Начиная с третьего налогового периода,</w:t>
      </w:r>
      <w:r w:rsidR="00082E09" w:rsidRPr="00427121">
        <w:rPr>
          <w:rFonts w:ascii="Times New Roman" w:hAnsi="Times New Roman"/>
          <w:sz w:val="27"/>
          <w:szCs w:val="27"/>
          <w:lang w:eastAsia="ru-RU"/>
        </w:rPr>
        <w:t xml:space="preserve"> </w:t>
      </w:r>
      <w:r w:rsidRPr="00427121">
        <w:rPr>
          <w:rFonts w:ascii="Times New Roman" w:hAnsi="Times New Roman"/>
          <w:sz w:val="27"/>
          <w:szCs w:val="27"/>
          <w:lang w:eastAsia="ru-RU"/>
        </w:rPr>
        <w:t xml:space="preserve">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w:t>
      </w:r>
      <w:r w:rsidR="00595AE2" w:rsidRPr="00427121">
        <w:rPr>
          <w:rFonts w:ascii="Times New Roman" w:hAnsi="Times New Roman"/>
          <w:sz w:val="27"/>
          <w:szCs w:val="27"/>
          <w:lang w:eastAsia="ru-RU"/>
        </w:rPr>
        <w:t>учётом</w:t>
      </w:r>
      <w:r w:rsidRPr="00427121">
        <w:rPr>
          <w:rFonts w:ascii="Times New Roman" w:hAnsi="Times New Roman"/>
          <w:sz w:val="27"/>
          <w:szCs w:val="27"/>
          <w:lang w:eastAsia="ru-RU"/>
        </w:rPr>
        <w:t xml:space="preserve"> коэффициента 1,1, сумма налога подлежит уплате в размере, равном сумме налога, исчисленной исходя из кадастровой стоимости этого объекта налогообложения</w:t>
      </w:r>
      <w:r w:rsidR="00082E09" w:rsidRPr="00427121">
        <w:rPr>
          <w:rFonts w:ascii="Times New Roman" w:hAnsi="Times New Roman"/>
          <w:sz w:val="27"/>
          <w:szCs w:val="27"/>
          <w:lang w:eastAsia="ru-RU"/>
        </w:rPr>
        <w:t xml:space="preserve"> </w:t>
      </w:r>
      <w:r w:rsidRPr="00427121">
        <w:rPr>
          <w:rFonts w:ascii="Times New Roman" w:hAnsi="Times New Roman"/>
          <w:sz w:val="27"/>
          <w:szCs w:val="27"/>
          <w:lang w:eastAsia="ru-RU"/>
        </w:rPr>
        <w:t>за предыдущий налоговый период с</w:t>
      </w:r>
      <w:proofErr w:type="gramEnd"/>
      <w:r w:rsidRPr="00427121">
        <w:rPr>
          <w:rFonts w:ascii="Times New Roman" w:hAnsi="Times New Roman"/>
          <w:sz w:val="27"/>
          <w:szCs w:val="27"/>
          <w:lang w:eastAsia="ru-RU"/>
        </w:rPr>
        <w:t xml:space="preserve"> </w:t>
      </w:r>
      <w:r w:rsidR="00595AE2" w:rsidRPr="00427121">
        <w:rPr>
          <w:rFonts w:ascii="Times New Roman" w:hAnsi="Times New Roman"/>
          <w:sz w:val="27"/>
          <w:szCs w:val="27"/>
          <w:lang w:eastAsia="ru-RU"/>
        </w:rPr>
        <w:t>учётом</w:t>
      </w:r>
      <w:r w:rsidRPr="00427121">
        <w:rPr>
          <w:rFonts w:ascii="Times New Roman" w:hAnsi="Times New Roman"/>
          <w:sz w:val="27"/>
          <w:szCs w:val="27"/>
          <w:lang w:eastAsia="ru-RU"/>
        </w:rPr>
        <w:t xml:space="preserve"> коэффициента 1,1 по формуле:</w:t>
      </w:r>
    </w:p>
    <w:p w:rsidR="000662D2" w:rsidRPr="00427121" w:rsidRDefault="000662D2" w:rsidP="000662D2">
      <w:pPr>
        <w:spacing w:after="0" w:line="240" w:lineRule="auto"/>
        <w:ind w:firstLine="709"/>
        <w:jc w:val="both"/>
        <w:rPr>
          <w:rFonts w:ascii="Times New Roman" w:hAnsi="Times New Roman"/>
          <w:b/>
          <w:i/>
          <w:sz w:val="27"/>
          <w:szCs w:val="27"/>
          <w:vertAlign w:val="subscript"/>
        </w:rPr>
      </w:pPr>
      <w:r w:rsidRPr="00427121">
        <w:rPr>
          <w:rFonts w:ascii="Times New Roman" w:hAnsi="Times New Roman"/>
          <w:b/>
          <w:i/>
          <w:sz w:val="27"/>
          <w:szCs w:val="27"/>
        </w:rPr>
        <w:t xml:space="preserve">Налог </w:t>
      </w:r>
      <w:proofErr w:type="spellStart"/>
      <w:r w:rsidRPr="00427121">
        <w:rPr>
          <w:rFonts w:ascii="Times New Roman" w:hAnsi="Times New Roman"/>
          <w:b/>
          <w:i/>
          <w:sz w:val="27"/>
          <w:szCs w:val="27"/>
          <w:vertAlign w:val="subscript"/>
        </w:rPr>
        <w:t>перех</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b/>
          <w:sz w:val="27"/>
          <w:szCs w:val="27"/>
        </w:rPr>
        <w:t xml:space="preserve">= </w:t>
      </w:r>
      <w:r w:rsidRPr="00427121">
        <w:rPr>
          <w:rFonts w:ascii="Times New Roman" w:hAnsi="Times New Roman"/>
          <w:b/>
          <w:i/>
          <w:sz w:val="27"/>
          <w:szCs w:val="27"/>
        </w:rPr>
        <w:t xml:space="preserve">Налог </w:t>
      </w:r>
      <w:proofErr w:type="spellStart"/>
      <w:r w:rsidRPr="00427121">
        <w:rPr>
          <w:rFonts w:ascii="Times New Roman" w:hAnsi="Times New Roman"/>
          <w:b/>
          <w:i/>
          <w:sz w:val="27"/>
          <w:szCs w:val="27"/>
          <w:vertAlign w:val="subscript"/>
        </w:rPr>
        <w:t>перех.периода</w:t>
      </w:r>
      <w:proofErr w:type="spellEnd"/>
      <w:r w:rsidRPr="00427121">
        <w:rPr>
          <w:rFonts w:ascii="Times New Roman" w:hAnsi="Times New Roman"/>
          <w:b/>
          <w:i/>
          <w:sz w:val="27"/>
          <w:szCs w:val="27"/>
          <w:vertAlign w:val="subscript"/>
        </w:rPr>
        <w:t xml:space="preserve"> предыдущего года</w:t>
      </w:r>
      <w:r w:rsidRPr="00427121">
        <w:rPr>
          <w:rFonts w:ascii="Times New Roman" w:hAnsi="Times New Roman"/>
          <w:b/>
          <w:sz w:val="27"/>
          <w:szCs w:val="27"/>
        </w:rPr>
        <w:t xml:space="preserve"> </w:t>
      </w:r>
      <w:r w:rsidRPr="00427121">
        <w:rPr>
          <w:rFonts w:ascii="Times New Roman" w:hAnsi="Times New Roman"/>
          <w:b/>
          <w:i/>
          <w:sz w:val="27"/>
          <w:szCs w:val="27"/>
        </w:rPr>
        <w:t>× 1,1</w:t>
      </w:r>
    </w:p>
    <w:p w:rsidR="000662D2" w:rsidRPr="00427121" w:rsidRDefault="000662D2" w:rsidP="000662D2">
      <w:pPr>
        <w:spacing w:after="0"/>
        <w:ind w:firstLine="709"/>
        <w:jc w:val="both"/>
        <w:rPr>
          <w:rFonts w:ascii="Times New Roman" w:hAnsi="Times New Roman"/>
          <w:sz w:val="28"/>
          <w:szCs w:val="24"/>
          <w:lang w:eastAsia="ru-RU"/>
        </w:rPr>
      </w:pPr>
      <w:r w:rsidRPr="00427121">
        <w:rPr>
          <w:rFonts w:ascii="Times New Roman" w:hAnsi="Times New Roman"/>
          <w:sz w:val="28"/>
          <w:szCs w:val="24"/>
          <w:lang w:eastAsia="ru-RU"/>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w:t>
      </w:r>
      <w:r w:rsidR="00595AE2" w:rsidRPr="00427121">
        <w:rPr>
          <w:rFonts w:ascii="Times New Roman" w:hAnsi="Times New Roman"/>
          <w:sz w:val="27"/>
          <w:szCs w:val="27"/>
        </w:rPr>
        <w:t>учётом</w:t>
      </w:r>
      <w:r w:rsidRPr="00427121">
        <w:rPr>
          <w:rFonts w:ascii="Times New Roman" w:hAnsi="Times New Roman"/>
          <w:sz w:val="27"/>
          <w:szCs w:val="27"/>
        </w:rPr>
        <w:t xml:space="preserve"> коэффициента 1,1).</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427121">
        <w:rPr>
          <w:rFonts w:ascii="Times New Roman" w:hAnsi="Times New Roman"/>
          <w:b/>
          <w:i/>
          <w:sz w:val="27"/>
          <w:szCs w:val="27"/>
        </w:rPr>
        <w:t xml:space="preserve"> (Налог </w:t>
      </w:r>
      <w:r w:rsidRPr="00427121">
        <w:rPr>
          <w:rFonts w:ascii="Times New Roman" w:hAnsi="Times New Roman"/>
          <w:b/>
          <w:i/>
          <w:sz w:val="27"/>
          <w:szCs w:val="27"/>
          <w:vertAlign w:val="subscript"/>
        </w:rPr>
        <w:t>кадастр.</w:t>
      </w:r>
      <w:r w:rsidRPr="00427121">
        <w:rPr>
          <w:rFonts w:ascii="Times New Roman" w:hAnsi="Times New Roman"/>
          <w:b/>
          <w:i/>
          <w:sz w:val="27"/>
          <w:szCs w:val="27"/>
        </w:rPr>
        <w:t>)</w:t>
      </w:r>
      <w:r w:rsidRPr="00427121">
        <w:rPr>
          <w:rFonts w:ascii="Times New Roman" w:hAnsi="Times New Roman"/>
          <w:sz w:val="27"/>
          <w:szCs w:val="27"/>
        </w:rPr>
        <w:t>, на очередной финансовый год и плановый период рассчитывается, как:</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 xml:space="preserve">кадастр. </w:t>
      </w:r>
      <w:r w:rsidRPr="00427121">
        <w:rPr>
          <w:rFonts w:ascii="Times New Roman" w:hAnsi="Times New Roman"/>
          <w:sz w:val="27"/>
          <w:szCs w:val="27"/>
        </w:rPr>
        <w:t xml:space="preserve">= </w:t>
      </w:r>
      <w:r w:rsidRPr="00427121">
        <w:rPr>
          <w:rFonts w:ascii="Times New Roman" w:hAnsi="Times New Roman"/>
          <w:b/>
          <w:i/>
          <w:sz w:val="27"/>
          <w:szCs w:val="27"/>
        </w:rPr>
        <w:t xml:space="preserve">НБ </w:t>
      </w:r>
      <w:r w:rsidRPr="00427121">
        <w:rPr>
          <w:rFonts w:ascii="Times New Roman" w:hAnsi="Times New Roman"/>
          <w:b/>
          <w:i/>
          <w:sz w:val="27"/>
          <w:szCs w:val="27"/>
          <w:vertAlign w:val="subscript"/>
        </w:rPr>
        <w:t>кадастр.</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proofErr w:type="gramStart"/>
      <w:r w:rsidRPr="00427121">
        <w:rPr>
          <w:rFonts w:ascii="Times New Roman" w:hAnsi="Times New Roman"/>
          <w:b/>
          <w:i/>
          <w:sz w:val="27"/>
          <w:szCs w:val="27"/>
          <w:vertAlign w:val="subscript"/>
        </w:rPr>
        <w:t>кадастр.</w:t>
      </w:r>
      <w:r w:rsidR="004733E8"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НБ </w:t>
      </w:r>
      <w:r w:rsidRPr="00427121">
        <w:rPr>
          <w:rFonts w:ascii="Times New Roman" w:hAnsi="Times New Roman"/>
          <w:b/>
          <w:i/>
          <w:sz w:val="27"/>
          <w:szCs w:val="27"/>
          <w:vertAlign w:val="subscript"/>
        </w:rPr>
        <w:t>кадастр</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н</w:t>
      </w:r>
      <w:proofErr w:type="gramEnd"/>
      <w:r w:rsidRPr="00427121">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тыс. рублей.</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кадастр.</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по кадастровой стоимости объекта налогообложения за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w:t>
      </w:r>
    </w:p>
    <w:p w:rsidR="000662D2" w:rsidRPr="00427121" w:rsidRDefault="000662D2" w:rsidP="000662D2">
      <w:pPr>
        <w:spacing w:after="0" w:line="240" w:lineRule="auto"/>
        <w:ind w:firstLine="709"/>
        <w:jc w:val="both"/>
        <w:rPr>
          <w:rFonts w:ascii="Times New Roman" w:hAnsi="Times New Roman"/>
          <w:b/>
          <w:strike/>
          <w:sz w:val="27"/>
          <w:szCs w:val="27"/>
        </w:rPr>
      </w:pPr>
      <w:proofErr w:type="gramStart"/>
      <w:r w:rsidRPr="00427121">
        <w:rPr>
          <w:rFonts w:ascii="Times New Roman" w:hAnsi="Times New Roman"/>
          <w:sz w:val="27"/>
          <w:szCs w:val="27"/>
        </w:rPr>
        <w:t xml:space="preserve">Средняя ставка по кадастровой стоимости объекта за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рассчитывается как отношение суммы налога, исчисленного исходя из соответствующей кадастровой стоимости объекта налогообложения </w:t>
      </w:r>
      <w:r w:rsidRPr="00427121">
        <w:rPr>
          <w:rFonts w:ascii="Times New Roman" w:hAnsi="Times New Roman"/>
          <w:b/>
          <w:sz w:val="27"/>
          <w:szCs w:val="27"/>
        </w:rPr>
        <w:t>(</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кадастр</w:t>
      </w:r>
      <w:r w:rsidRPr="00427121">
        <w:rPr>
          <w:rFonts w:ascii="Times New Roman" w:hAnsi="Times New Roman"/>
          <w:b/>
          <w:sz w:val="27"/>
          <w:szCs w:val="27"/>
        </w:rPr>
        <w:t>)</w:t>
      </w:r>
      <w:r w:rsidRPr="00427121">
        <w:rPr>
          <w:rFonts w:ascii="Times New Roman" w:hAnsi="Times New Roman"/>
          <w:sz w:val="27"/>
          <w:szCs w:val="27"/>
        </w:rPr>
        <w:t xml:space="preserve">, и налоговой базы в виде кадастровой стоимости </w:t>
      </w:r>
      <w:r w:rsidRPr="00427121">
        <w:rPr>
          <w:rFonts w:ascii="Times New Roman" w:hAnsi="Times New Roman"/>
          <w:b/>
          <w:sz w:val="27"/>
          <w:szCs w:val="27"/>
        </w:rPr>
        <w:t>(</w:t>
      </w:r>
      <w:r w:rsidRPr="00427121">
        <w:rPr>
          <w:rFonts w:ascii="Times New Roman" w:hAnsi="Times New Roman"/>
          <w:b/>
          <w:i/>
          <w:sz w:val="27"/>
          <w:szCs w:val="27"/>
        </w:rPr>
        <w:t xml:space="preserve">НБ </w:t>
      </w:r>
      <w:r w:rsidRPr="00427121">
        <w:rPr>
          <w:rFonts w:ascii="Times New Roman" w:hAnsi="Times New Roman"/>
          <w:b/>
          <w:i/>
          <w:sz w:val="27"/>
          <w:szCs w:val="27"/>
          <w:vertAlign w:val="subscript"/>
        </w:rPr>
        <w:t>кадастр</w:t>
      </w:r>
      <w:r w:rsidRPr="00427121">
        <w:rPr>
          <w:rFonts w:ascii="Times New Roman" w:hAnsi="Times New Roman"/>
          <w:b/>
          <w:sz w:val="27"/>
          <w:szCs w:val="27"/>
          <w:vertAlign w:val="subscript"/>
        </w:rPr>
        <w:t>.</w:t>
      </w:r>
      <w:r w:rsidRPr="00427121">
        <w:rPr>
          <w:rFonts w:ascii="Times New Roman" w:hAnsi="Times New Roman"/>
          <w:b/>
          <w:sz w:val="27"/>
          <w:szCs w:val="27"/>
        </w:rPr>
        <w:t>)</w:t>
      </w:r>
      <w:r w:rsidR="00D74ED1" w:rsidRPr="00427121">
        <w:rPr>
          <w:rFonts w:ascii="Times New Roman" w:hAnsi="Times New Roman"/>
          <w:b/>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427121">
        <w:rPr>
          <w:rFonts w:ascii="Times New Roman" w:hAnsi="Times New Roman"/>
          <w:b/>
          <w:sz w:val="27"/>
          <w:szCs w:val="27"/>
        </w:rPr>
        <w:t>(</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кадастр</w:t>
      </w:r>
      <w:r w:rsidRPr="00427121">
        <w:rPr>
          <w:rFonts w:ascii="Times New Roman" w:hAnsi="Times New Roman"/>
          <w:b/>
          <w:sz w:val="27"/>
          <w:szCs w:val="27"/>
        </w:rPr>
        <w:t xml:space="preserve">) </w:t>
      </w:r>
      <w:r w:rsidRPr="00427121">
        <w:rPr>
          <w:rFonts w:ascii="Times New Roman" w:hAnsi="Times New Roman"/>
          <w:sz w:val="27"/>
          <w:szCs w:val="27"/>
        </w:rPr>
        <w:t xml:space="preserve">рассчитывается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 как:</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b/>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кадастр.</w:t>
      </w:r>
      <w:r w:rsidRPr="00427121">
        <w:rPr>
          <w:rFonts w:ascii="Times New Roman" w:hAnsi="Times New Roman"/>
          <w:b/>
          <w:sz w:val="27"/>
          <w:szCs w:val="27"/>
        </w:rPr>
        <w:t xml:space="preserve">=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 xml:space="preserve">всего </w:t>
      </w:r>
      <w:r w:rsidRPr="00427121">
        <w:rPr>
          <w:rFonts w:ascii="Times New Roman" w:hAnsi="Times New Roman"/>
          <w:b/>
          <w:sz w:val="27"/>
          <w:szCs w:val="27"/>
        </w:rPr>
        <w:t xml:space="preserve">/ </w:t>
      </w:r>
      <w:r w:rsidRPr="00427121">
        <w:rPr>
          <w:rFonts w:ascii="Times New Roman" w:hAnsi="Times New Roman"/>
          <w:b/>
          <w:i/>
          <w:sz w:val="27"/>
          <w:szCs w:val="27"/>
        </w:rPr>
        <w:t xml:space="preserve">К </w:t>
      </w:r>
      <w:proofErr w:type="spellStart"/>
      <w:r w:rsidRPr="00427121">
        <w:rPr>
          <w:rFonts w:ascii="Times New Roman" w:hAnsi="Times New Roman"/>
          <w:b/>
          <w:i/>
          <w:sz w:val="27"/>
          <w:szCs w:val="27"/>
          <w:vertAlign w:val="subscript"/>
        </w:rPr>
        <w:t>пер</w:t>
      </w:r>
      <w:proofErr w:type="gramStart"/>
      <w:r w:rsidRPr="00427121">
        <w:rPr>
          <w:rFonts w:ascii="Times New Roman" w:hAnsi="Times New Roman"/>
          <w:b/>
          <w:i/>
          <w:sz w:val="27"/>
          <w:szCs w:val="27"/>
          <w:vertAlign w:val="subscript"/>
        </w:rPr>
        <w:t>.п</w:t>
      </w:r>
      <w:proofErr w:type="gramEnd"/>
      <w:r w:rsidRPr="00427121">
        <w:rPr>
          <w:rFonts w:ascii="Times New Roman" w:hAnsi="Times New Roman"/>
          <w:b/>
          <w:i/>
          <w:sz w:val="27"/>
          <w:szCs w:val="27"/>
          <w:vertAlign w:val="subscript"/>
        </w:rPr>
        <w:t>ериода</w:t>
      </w:r>
      <w:proofErr w:type="spellEnd"/>
      <w:r w:rsidRPr="00427121">
        <w:rPr>
          <w:rFonts w:ascii="Times New Roman" w:hAnsi="Times New Roman"/>
          <w:b/>
          <w:i/>
          <w:sz w:val="27"/>
          <w:szCs w:val="27"/>
          <w:vertAlign w:val="subscript"/>
        </w:rPr>
        <w:t xml:space="preserve"> </w:t>
      </w:r>
      <w:r w:rsidRPr="00427121">
        <w:rPr>
          <w:rFonts w:ascii="Times New Roman" w:hAnsi="Times New Roman"/>
          <w:b/>
          <w:sz w:val="27"/>
          <w:szCs w:val="27"/>
        </w:rPr>
        <w:t xml:space="preserve">-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инв.</w:t>
      </w:r>
      <w:r w:rsidRPr="00427121">
        <w:rPr>
          <w:rFonts w:ascii="Times New Roman" w:hAnsi="Times New Roman"/>
          <w:b/>
          <w:sz w:val="27"/>
          <w:szCs w:val="27"/>
        </w:rPr>
        <w:t xml:space="preserve"> / </w:t>
      </w:r>
      <w:r w:rsidRPr="00427121">
        <w:rPr>
          <w:rFonts w:ascii="Times New Roman" w:hAnsi="Times New Roman"/>
          <w:b/>
          <w:i/>
          <w:sz w:val="27"/>
          <w:szCs w:val="27"/>
        </w:rPr>
        <w:t xml:space="preserve">К </w:t>
      </w:r>
      <w:proofErr w:type="spellStart"/>
      <w:r w:rsidRPr="00427121">
        <w:rPr>
          <w:rFonts w:ascii="Times New Roman" w:hAnsi="Times New Roman"/>
          <w:b/>
          <w:i/>
          <w:sz w:val="27"/>
          <w:szCs w:val="27"/>
          <w:vertAlign w:val="subscript"/>
        </w:rPr>
        <w:t>пер.периода</w:t>
      </w:r>
      <w:proofErr w:type="spellEnd"/>
      <w:r w:rsidRPr="00427121">
        <w:rPr>
          <w:rFonts w:ascii="Times New Roman" w:hAnsi="Times New Roman"/>
          <w:b/>
          <w:sz w:val="27"/>
          <w:szCs w:val="27"/>
        </w:rPr>
        <w:t xml:space="preserve"> + </w:t>
      </w: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инв.</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Налог </w:t>
      </w:r>
      <w:r w:rsidRPr="00427121">
        <w:rPr>
          <w:rFonts w:ascii="Times New Roman" w:hAnsi="Times New Roman"/>
          <w:b/>
          <w:i/>
          <w:sz w:val="27"/>
          <w:szCs w:val="27"/>
          <w:vertAlign w:val="subscript"/>
        </w:rPr>
        <w:t xml:space="preserve">всего </w:t>
      </w:r>
      <w:r w:rsidRPr="00427121">
        <w:rPr>
          <w:rFonts w:ascii="Times New Roman" w:hAnsi="Times New Roman"/>
          <w:sz w:val="27"/>
          <w:szCs w:val="27"/>
        </w:rPr>
        <w:t>= сумма налога, подлежащая уплате в бюджет – всего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442139"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Если</w:t>
      </w:r>
      <w:r w:rsidR="000662D2" w:rsidRPr="00427121">
        <w:rPr>
          <w:rFonts w:ascii="Times New Roman" w:hAnsi="Times New Roman"/>
          <w:sz w:val="27"/>
          <w:szCs w:val="27"/>
        </w:rPr>
        <w:t xml:space="preserve">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w:t>
      </w:r>
      <w:proofErr w:type="gramStart"/>
      <w:r w:rsidRPr="00427121">
        <w:rPr>
          <w:rFonts w:ascii="Times New Roman" w:hAnsi="Times New Roman"/>
          <w:sz w:val="27"/>
          <w:szCs w:val="27"/>
        </w:rPr>
        <w:t>При</w:t>
      </w:r>
      <w:proofErr w:type="gramEnd"/>
      <w:r w:rsidR="000662D2" w:rsidRPr="00427121">
        <w:rPr>
          <w:rFonts w:ascii="Times New Roman" w:hAnsi="Times New Roman"/>
          <w:sz w:val="27"/>
          <w:szCs w:val="27"/>
        </w:rPr>
        <w:t xml:space="preserve">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w:t>
      </w:r>
      <w:proofErr w:type="gramStart"/>
      <w:r w:rsidRPr="00427121">
        <w:rPr>
          <w:rFonts w:ascii="Times New Roman" w:hAnsi="Times New Roman"/>
          <w:sz w:val="27"/>
          <w:szCs w:val="27"/>
        </w:rPr>
        <w:t>При</w:t>
      </w:r>
      <w:r w:rsidR="000662D2" w:rsidRPr="00427121">
        <w:rPr>
          <w:rFonts w:ascii="Times New Roman" w:hAnsi="Times New Roman"/>
          <w:sz w:val="27"/>
          <w:szCs w:val="27"/>
        </w:rPr>
        <w:t xml:space="preserve"> пере</w:t>
      </w:r>
      <w:r w:rsidRPr="00427121">
        <w:rPr>
          <w:rFonts w:ascii="Times New Roman" w:hAnsi="Times New Roman"/>
          <w:sz w:val="27"/>
          <w:szCs w:val="27"/>
        </w:rPr>
        <w:t>ходе</w:t>
      </w:r>
      <w:r w:rsidR="000662D2" w:rsidRPr="00427121">
        <w:rPr>
          <w:rFonts w:ascii="Times New Roman" w:hAnsi="Times New Roman"/>
          <w:sz w:val="27"/>
          <w:szCs w:val="27"/>
        </w:rPr>
        <w:t xml:space="preserve"> на налогообложение по кадастровой стоимости по окончании</w:t>
      </w:r>
      <w:proofErr w:type="gramEnd"/>
      <w:r w:rsidR="000662D2" w:rsidRPr="00427121">
        <w:rPr>
          <w:rFonts w:ascii="Times New Roman" w:hAnsi="Times New Roman"/>
          <w:sz w:val="27"/>
          <w:szCs w:val="27"/>
        </w:rPr>
        <w:t xml:space="preserve"> 3-х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НИ </w:t>
      </w:r>
      <w:r w:rsidRPr="00427121">
        <w:rPr>
          <w:rFonts w:ascii="Times New Roman" w:hAnsi="Times New Roman"/>
          <w:b/>
          <w:i/>
          <w:sz w:val="27"/>
          <w:szCs w:val="27"/>
          <w:vertAlign w:val="subscript"/>
        </w:rPr>
        <w:t>ФЛ</w:t>
      </w:r>
      <w:r w:rsidRPr="00427121">
        <w:rPr>
          <w:rFonts w:ascii="Times New Roman" w:hAnsi="Times New Roman"/>
          <w:b/>
          <w:i/>
          <w:sz w:val="27"/>
          <w:szCs w:val="27"/>
        </w:rPr>
        <w:t xml:space="preserve"> = </w:t>
      </w:r>
      <w:r w:rsidRPr="00427121">
        <w:rPr>
          <w:rFonts w:ascii="Times New Roman" w:hAnsi="Times New Roman"/>
          <w:b/>
          <w:i/>
          <w:sz w:val="27"/>
          <w:szCs w:val="26"/>
        </w:rPr>
        <w:sym w:font="Symbol" w:char="F053"/>
      </w:r>
      <w:r w:rsidRPr="00427121">
        <w:rPr>
          <w:rFonts w:ascii="Times New Roman" w:hAnsi="Times New Roman"/>
          <w:b/>
          <w:i/>
          <w:sz w:val="27"/>
          <w:szCs w:val="27"/>
        </w:rPr>
        <w:t xml:space="preserve"> (НИ </w:t>
      </w:r>
      <w:r w:rsidRPr="00427121">
        <w:rPr>
          <w:rFonts w:ascii="Times New Roman" w:hAnsi="Times New Roman"/>
          <w:b/>
          <w:i/>
          <w:sz w:val="27"/>
          <w:szCs w:val="27"/>
          <w:vertAlign w:val="subscript"/>
        </w:rPr>
        <w:t xml:space="preserve">ФЛ всех субъектов </w:t>
      </w:r>
      <w:r w:rsidRPr="00427121">
        <w:rPr>
          <w:rFonts w:ascii="Times New Roman" w:hAnsi="Times New Roman"/>
          <w:b/>
          <w:sz w:val="27"/>
          <w:szCs w:val="27"/>
          <w:vertAlign w:val="subscript"/>
        </w:rPr>
        <w:t>РФ</w:t>
      </w:r>
      <w:r w:rsidRPr="00427121">
        <w:rPr>
          <w:rFonts w:ascii="Times New Roman" w:hAnsi="Times New Roman"/>
          <w:b/>
          <w:sz w:val="27"/>
          <w:szCs w:val="27"/>
        </w:rPr>
        <w:t xml:space="preserve"> </w:t>
      </w:r>
      <w:r w:rsidRPr="00427121">
        <w:rPr>
          <w:rFonts w:ascii="Times New Roman" w:hAnsi="Times New Roman"/>
          <w:b/>
          <w:i/>
          <w:sz w:val="27"/>
          <w:szCs w:val="27"/>
        </w:rPr>
        <w:t>×</w:t>
      </w:r>
      <w:r w:rsidRPr="00427121">
        <w:rPr>
          <w:rFonts w:ascii="Times New Roman" w:hAnsi="Times New Roman"/>
          <w:b/>
          <w:sz w:val="27"/>
          <w:szCs w:val="27"/>
        </w:rPr>
        <w:t xml:space="preserve"> </w:t>
      </w:r>
      <w:r w:rsidRPr="00427121">
        <w:rPr>
          <w:rFonts w:ascii="Times New Roman" w:hAnsi="Times New Roman"/>
          <w:b/>
          <w:i/>
          <w:sz w:val="27"/>
          <w:szCs w:val="27"/>
        </w:rPr>
        <w:t>К</w:t>
      </w:r>
      <w:r w:rsidRPr="00427121">
        <w:rPr>
          <w:rFonts w:ascii="Times New Roman" w:hAnsi="Times New Roman"/>
          <w:b/>
          <w:i/>
          <w:sz w:val="27"/>
          <w:szCs w:val="27"/>
          <w:vertAlign w:val="subscript"/>
        </w:rPr>
        <w:t>соб..</w:t>
      </w:r>
      <w:r w:rsidRPr="00427121">
        <w:rPr>
          <w:rFonts w:ascii="Times New Roman" w:hAnsi="Times New Roman"/>
          <w:b/>
          <w:sz w:val="27"/>
          <w:szCs w:val="27"/>
        </w:rPr>
        <w:t>)</w:t>
      </w:r>
      <w:r w:rsidR="007F5BE2" w:rsidRPr="00427121">
        <w:rPr>
          <w:rFonts w:ascii="Times New Roman" w:hAnsi="Times New Roman"/>
          <w:b/>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62D2" w:rsidRPr="00427121" w:rsidRDefault="000662D2" w:rsidP="000662D2">
      <w:pPr>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имущество физических лиц </w:t>
      </w:r>
      <w:r w:rsidR="00692618" w:rsidRPr="00427121">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67" w:name="_Toc29469796"/>
      <w:r w:rsidRPr="00427121">
        <w:t xml:space="preserve">Налог на имущество организаций </w:t>
      </w:r>
      <w:r w:rsidRPr="00427121">
        <w:br/>
        <w:t>182 1 06 02000 02 0000 110</w:t>
      </w:r>
      <w:bookmarkEnd w:id="67"/>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налога на имущество организаций используются:</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Pr="00427121">
        <w:rPr>
          <w:rFonts w:ascii="Times New Roman" w:hAnsi="Times New Roman"/>
          <w:sz w:val="27"/>
          <w:szCs w:val="27"/>
        </w:rPr>
        <w:t xml:space="preserve"> и/или </w:t>
      </w:r>
      <w:r w:rsidR="00B0190F" w:rsidRPr="00427121">
        <w:rPr>
          <w:rFonts w:ascii="Times New Roman" w:hAnsi="Times New Roman"/>
          <w:sz w:val="27"/>
          <w:szCs w:val="27"/>
        </w:rPr>
        <w:t>уполномоченным органом исполнительной власти региона</w:t>
      </w:r>
      <w:r w:rsidR="00D115D8" w:rsidRPr="00427121">
        <w:rPr>
          <w:rFonts w:ascii="Times New Roman" w:hAnsi="Times New Roman"/>
          <w:sz w:val="27"/>
          <w:szCs w:val="27"/>
        </w:rPr>
        <w:t xml:space="preserve"> и/или по данным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w:t>
      </w:r>
      <w:proofErr w:type="gramEnd"/>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0044431F" w:rsidRPr="00427121">
        <w:rPr>
          <w:rFonts w:ascii="Times New Roman" w:hAnsi="Times New Roman"/>
          <w:sz w:val="27"/>
          <w:szCs w:val="27"/>
        </w:rPr>
        <w:t>отчётом</w:t>
      </w:r>
      <w:r w:rsidRPr="00427121">
        <w:rPr>
          <w:rFonts w:ascii="Times New Roman" w:hAnsi="Times New Roman"/>
          <w:sz w:val="27"/>
          <w:szCs w:val="27"/>
        </w:rPr>
        <w:t xml:space="preserve"> по форме № 5-НИО «О налоговой базе и структуре начислений по налогу на имущество организаций», сложившаяся в предыдущие периоды;</w:t>
      </w:r>
      <w:proofErr w:type="gramEnd"/>
    </w:p>
    <w:p w:rsidR="00D115D8" w:rsidRPr="00427121" w:rsidRDefault="00D115D8"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r w:rsidRPr="00427121">
        <w:rPr>
          <w:rFonts w:ascii="Times New Roman" w:hAnsi="Times New Roman"/>
          <w:sz w:val="27"/>
          <w:szCs w:val="27"/>
        </w:rPr>
        <w:t>динамика налоговой базы по налогу на имущество организаций в виде кадастровой стоимости, в соответствии с отчётом по форме № 5-НИОК «О результатах администрирования налога на имущество организаций исходя из кадастровой стоимости (по объектам недвижимого имущества, включённым в перечни,  по жилым домам и жилым помещениям, не учитываемым в качестве основных средств, и по объектам недвижимого имущества иностранных организаций, не используемым  </w:t>
      </w:r>
      <w:proofErr w:type="gramStart"/>
      <w:r w:rsidRPr="00427121">
        <w:rPr>
          <w:rFonts w:ascii="Times New Roman" w:hAnsi="Times New Roman"/>
          <w:sz w:val="27"/>
          <w:szCs w:val="27"/>
        </w:rPr>
        <w:t>в</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их</w:t>
      </w:r>
      <w:proofErr w:type="gramEnd"/>
      <w:r w:rsidRPr="00427121">
        <w:rPr>
          <w:rFonts w:ascii="Times New Roman" w:hAnsi="Times New Roman"/>
          <w:sz w:val="27"/>
          <w:szCs w:val="27"/>
        </w:rPr>
        <w:t xml:space="preserve"> деятельности в Российской Федерации через постоянные представительства;</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5-НИО «О налоговой базе и структуре начислений по налогу на имущество</w:t>
      </w:r>
      <w:proofErr w:type="gramEnd"/>
      <w:r w:rsidRPr="00427121">
        <w:rPr>
          <w:rFonts w:ascii="Times New Roman" w:hAnsi="Times New Roman"/>
          <w:sz w:val="27"/>
          <w:szCs w:val="27"/>
        </w:rPr>
        <w:t xml:space="preserve"> организаций» за предыдущие периоды;</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динамика начислений налога и фактических поступлений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CA27D1"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информация о налоговых ставках, предусмотренных главой 30 НК РФ «Налог на имущество организаций» и нормативными правовыми актами </w:t>
      </w:r>
      <w:r w:rsidR="00963E63" w:rsidRPr="00427121">
        <w:rPr>
          <w:rFonts w:ascii="Times New Roman" w:hAnsi="Times New Roman"/>
          <w:sz w:val="27"/>
          <w:szCs w:val="27"/>
        </w:rPr>
        <w:t>Ульяновской области</w:t>
      </w:r>
      <w:r w:rsidRPr="00427121">
        <w:rPr>
          <w:rFonts w:ascii="Times New Roman" w:hAnsi="Times New Roman"/>
          <w:sz w:val="27"/>
          <w:szCs w:val="27"/>
        </w:rPr>
        <w:t>;</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r w:rsidRPr="00427121">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427121" w:rsidRDefault="000662D2" w:rsidP="00805FD1">
      <w:pPr>
        <w:widowControl w:val="0"/>
        <w:numPr>
          <w:ilvl w:val="0"/>
          <w:numId w:val="14"/>
        </w:numPr>
        <w:shd w:val="clear" w:color="auto" w:fill="FFFFFF"/>
        <w:tabs>
          <w:tab w:val="left" w:pos="629"/>
        </w:tabs>
        <w:autoSpaceDE w:val="0"/>
        <w:autoSpaceDN w:val="0"/>
        <w:adjustRightInd w:val="0"/>
        <w:spacing w:before="19"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427121" w:rsidRDefault="000662D2" w:rsidP="00805FD1">
      <w:pPr>
        <w:widowControl w:val="0"/>
        <w:shd w:val="clear" w:color="auto" w:fill="FFFFFF"/>
        <w:tabs>
          <w:tab w:val="left" w:pos="629"/>
        </w:tabs>
        <w:autoSpaceDE w:val="0"/>
        <w:autoSpaceDN w:val="0"/>
        <w:adjustRightInd w:val="0"/>
        <w:spacing w:before="19" w:after="0" w:line="240" w:lineRule="auto"/>
        <w:ind w:left="709"/>
        <w:jc w:val="both"/>
        <w:rPr>
          <w:rFonts w:ascii="Times New Roman" w:hAnsi="Times New Roman"/>
          <w:sz w:val="27"/>
          <w:szCs w:val="27"/>
        </w:rPr>
      </w:pPr>
    </w:p>
    <w:p w:rsidR="000662D2" w:rsidRPr="00427121" w:rsidRDefault="000662D2" w:rsidP="00805FD1">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Прогнозирование поступлений налога на имущество организаций осуществляется методом прямого </w:t>
      </w:r>
      <w:r w:rsidR="00595AE2" w:rsidRPr="00427121">
        <w:rPr>
          <w:rFonts w:ascii="Times New Roman" w:hAnsi="Times New Roman"/>
          <w:sz w:val="27"/>
          <w:szCs w:val="27"/>
        </w:rPr>
        <w:t>расчёта</w:t>
      </w:r>
      <w:r w:rsidRPr="00427121">
        <w:rPr>
          <w:rFonts w:ascii="Times New Roman" w:hAnsi="Times New Roman"/>
          <w:sz w:val="27"/>
          <w:szCs w:val="27"/>
        </w:rPr>
        <w:t>,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roofErr w:type="gramEnd"/>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Прогнозируемый объем поступлений налога на имущество организаций </w:t>
      </w:r>
      <w:r w:rsidRPr="00427121">
        <w:rPr>
          <w:rFonts w:ascii="Times New Roman" w:hAnsi="Times New Roman"/>
          <w:sz w:val="27"/>
          <w:szCs w:val="27"/>
        </w:rPr>
        <w:br/>
        <w:t>(</w:t>
      </w:r>
      <w:r w:rsidRPr="00427121">
        <w:rPr>
          <w:rFonts w:ascii="Times New Roman" w:hAnsi="Times New Roman"/>
          <w:b/>
          <w:i/>
          <w:sz w:val="27"/>
          <w:szCs w:val="27"/>
        </w:rPr>
        <w:t xml:space="preserve">НИ </w:t>
      </w:r>
      <w:r w:rsidRPr="00427121">
        <w:rPr>
          <w:rFonts w:ascii="Times New Roman" w:hAnsi="Times New Roman"/>
          <w:b/>
          <w:i/>
          <w:sz w:val="27"/>
          <w:szCs w:val="27"/>
          <w:vertAlign w:val="subscript"/>
        </w:rPr>
        <w:t>орг.</w:t>
      </w:r>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w:t>
      </w:r>
    </w:p>
    <w:p w:rsidR="000662D2" w:rsidRPr="00427121" w:rsidRDefault="000662D2" w:rsidP="00805FD1">
      <w:pPr>
        <w:spacing w:before="120" w:after="120" w:line="240" w:lineRule="auto"/>
        <w:ind w:firstLine="709"/>
        <w:rPr>
          <w:rFonts w:ascii="Times New Roman" w:hAnsi="Times New Roman"/>
          <w:b/>
          <w:i/>
          <w:sz w:val="27"/>
          <w:szCs w:val="27"/>
        </w:rPr>
      </w:pPr>
      <w:proofErr w:type="gramStart"/>
      <w:r w:rsidRPr="00427121">
        <w:rPr>
          <w:rFonts w:ascii="Times New Roman" w:hAnsi="Times New Roman"/>
          <w:b/>
          <w:i/>
          <w:sz w:val="27"/>
          <w:szCs w:val="27"/>
        </w:rPr>
        <w:t xml:space="preserve">НИ </w:t>
      </w:r>
      <w:r w:rsidRPr="00427121">
        <w:rPr>
          <w:rFonts w:ascii="Times New Roman" w:hAnsi="Times New Roman"/>
          <w:b/>
          <w:i/>
          <w:sz w:val="27"/>
          <w:szCs w:val="27"/>
          <w:vertAlign w:val="subscript"/>
        </w:rPr>
        <w:t>орг.</w:t>
      </w:r>
      <w:r w:rsidR="00082E09" w:rsidRPr="00427121">
        <w:rPr>
          <w:rFonts w:ascii="Times New Roman" w:hAnsi="Times New Roman"/>
          <w:b/>
          <w:i/>
          <w:sz w:val="27"/>
          <w:szCs w:val="27"/>
        </w:rPr>
        <w:t xml:space="preserve"> </w:t>
      </w:r>
      <w:r w:rsidRPr="00427121">
        <w:rPr>
          <w:rFonts w:ascii="Times New Roman" w:hAnsi="Times New Roman"/>
          <w:b/>
          <w:i/>
          <w:sz w:val="27"/>
          <w:szCs w:val="27"/>
        </w:rPr>
        <w:t>= (</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СС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СС </w:t>
      </w:r>
      <w:r w:rsidRPr="00427121">
        <w:rPr>
          <w:rFonts w:ascii="Times New Roman" w:hAnsi="Times New Roman"/>
          <w:b/>
          <w:sz w:val="27"/>
          <w:szCs w:val="27"/>
        </w:rPr>
        <w:t xml:space="preserve">+ </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КС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vertAlign w:val="subscript"/>
        </w:rPr>
        <w:t xml:space="preserve"> КС </w:t>
      </w:r>
      <w:r w:rsidRPr="00427121">
        <w:rPr>
          <w:rFonts w:ascii="Times New Roman" w:hAnsi="Times New Roman"/>
          <w:b/>
          <w:sz w:val="27"/>
          <w:szCs w:val="27"/>
        </w:rPr>
        <w:t xml:space="preserve">+ </w:t>
      </w:r>
      <w:r w:rsidRPr="00427121">
        <w:rPr>
          <w:rFonts w:ascii="Times New Roman" w:hAnsi="Times New Roman"/>
          <w:b/>
          <w:i/>
          <w:sz w:val="27"/>
          <w:szCs w:val="27"/>
        </w:rPr>
        <w:t>Н</w:t>
      </w:r>
      <w:r w:rsidRPr="00427121">
        <w:rPr>
          <w:rFonts w:ascii="Times New Roman" w:hAnsi="Times New Roman"/>
          <w:b/>
          <w:i/>
          <w:sz w:val="27"/>
          <w:szCs w:val="27"/>
          <w:vertAlign w:val="subscript"/>
        </w:rPr>
        <w:t>мт.</w:t>
      </w:r>
      <w:proofErr w:type="gramEnd"/>
      <w:r w:rsidRPr="00427121">
        <w:rPr>
          <w:rFonts w:ascii="Times New Roman" w:hAnsi="Times New Roman"/>
          <w:b/>
          <w:i/>
          <w:sz w:val="27"/>
          <w:szCs w:val="27"/>
        </w:rPr>
        <w:t>+ Н</w:t>
      </w:r>
      <w:r w:rsidRPr="00427121">
        <w:rPr>
          <w:rFonts w:ascii="Times New Roman" w:hAnsi="Times New Roman"/>
          <w:b/>
          <w:i/>
          <w:sz w:val="27"/>
          <w:szCs w:val="27"/>
          <w:vertAlign w:val="subscript"/>
        </w:rPr>
        <w:t>жд.</w:t>
      </w:r>
      <w:r w:rsidRPr="00427121">
        <w:rPr>
          <w:rFonts w:ascii="Times New Roman" w:hAnsi="Times New Roman"/>
          <w:b/>
          <w:sz w:val="27"/>
          <w:szCs w:val="27"/>
        </w:rPr>
        <w:t xml:space="preserve">) </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proofErr w:type="spellStart"/>
      <w:r w:rsidRPr="00427121">
        <w:rPr>
          <w:rFonts w:ascii="Times New Roman" w:hAnsi="Times New Roman"/>
          <w:b/>
          <w:i/>
          <w:sz w:val="27"/>
          <w:szCs w:val="27"/>
          <w:vertAlign w:val="subscript"/>
        </w:rPr>
        <w:t>пер</w:t>
      </w:r>
      <w:proofErr w:type="spellEnd"/>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007F5BE2" w:rsidRPr="00427121">
        <w:rPr>
          <w:rFonts w:ascii="Times New Roman" w:hAnsi="Times New Roman"/>
          <w:b/>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СС</w:t>
      </w:r>
      <w:r w:rsidRPr="00427121">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b/>
          <w:i/>
          <w:sz w:val="27"/>
          <w:szCs w:val="27"/>
          <w:vertAlign w:val="subscript"/>
        </w:rPr>
        <w:t>СС</w:t>
      </w:r>
      <w:r w:rsidRPr="00427121">
        <w:rPr>
          <w:rFonts w:ascii="Times New Roman" w:hAnsi="Times New Roman"/>
          <w:sz w:val="27"/>
          <w:szCs w:val="27"/>
        </w:rPr>
        <w:t xml:space="preserve"> –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налога на имущество организаций, определя</w:t>
      </w:r>
      <w:r w:rsidR="00555469" w:rsidRPr="00427121">
        <w:rPr>
          <w:rFonts w:ascii="Times New Roman" w:hAnsi="Times New Roman"/>
          <w:sz w:val="27"/>
          <w:szCs w:val="27"/>
        </w:rPr>
        <w:t>емая по среднегодовой стоимости</w:t>
      </w:r>
      <w:r w:rsidRPr="00427121">
        <w:rPr>
          <w:rFonts w:ascii="Times New Roman" w:hAnsi="Times New Roman"/>
          <w:sz w:val="27"/>
          <w:szCs w:val="27"/>
        </w:rPr>
        <w:t>.</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427121">
        <w:rPr>
          <w:rFonts w:ascii="Times New Roman" w:hAnsi="Times New Roman"/>
          <w:sz w:val="27"/>
          <w:szCs w:val="27"/>
        </w:rPr>
        <w:t xml:space="preserve">гласно </w:t>
      </w:r>
      <w:r w:rsidR="0044431F" w:rsidRPr="00427121">
        <w:rPr>
          <w:rFonts w:ascii="Times New Roman" w:hAnsi="Times New Roman"/>
          <w:sz w:val="27"/>
          <w:szCs w:val="27"/>
        </w:rPr>
        <w:t>отчёту</w:t>
      </w:r>
      <w:r w:rsidR="003635D3" w:rsidRPr="00427121">
        <w:rPr>
          <w:rFonts w:ascii="Times New Roman" w:hAnsi="Times New Roman"/>
          <w:sz w:val="27"/>
          <w:szCs w:val="27"/>
        </w:rPr>
        <w:t xml:space="preserve"> по форме № 5-НИО)</w:t>
      </w:r>
      <w:r w:rsidRPr="00427121">
        <w:rPr>
          <w:rFonts w:ascii="Times New Roman" w:hAnsi="Times New Roman"/>
          <w:sz w:val="27"/>
          <w:szCs w:val="27"/>
        </w:rPr>
        <w:t xml:space="preserve">. </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КС</w:t>
      </w:r>
      <w:r w:rsidRPr="00427121">
        <w:rPr>
          <w:rFonts w:ascii="Times New Roman" w:hAnsi="Times New Roman"/>
          <w:sz w:val="27"/>
          <w:szCs w:val="27"/>
        </w:rPr>
        <w:t xml:space="preserve"> –</w:t>
      </w:r>
      <w:r w:rsidR="003635D3" w:rsidRPr="00427121">
        <w:rPr>
          <w:rFonts w:ascii="Times New Roman" w:hAnsi="Times New Roman"/>
          <w:sz w:val="27"/>
          <w:szCs w:val="27"/>
        </w:rPr>
        <w:t xml:space="preserve"> </w:t>
      </w:r>
      <w:r w:rsidRPr="00427121">
        <w:rPr>
          <w:rFonts w:ascii="Times New Roman" w:hAnsi="Times New Roman"/>
          <w:sz w:val="27"/>
          <w:szCs w:val="27"/>
        </w:rPr>
        <w:t>объем налоговой базы по имуществу, определяемому по кадастровой стоимости, тыс. рублей;</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b/>
          <w:i/>
          <w:sz w:val="27"/>
          <w:szCs w:val="27"/>
          <w:vertAlign w:val="subscript"/>
        </w:rPr>
        <w:t>КС</w:t>
      </w:r>
      <w:r w:rsidRPr="00427121">
        <w:rPr>
          <w:rFonts w:ascii="Times New Roman" w:hAnsi="Times New Roman"/>
          <w:sz w:val="27"/>
          <w:szCs w:val="27"/>
        </w:rPr>
        <w:t xml:space="preserve"> –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налога на имущество организаций, определ</w:t>
      </w:r>
      <w:r w:rsidR="00555469" w:rsidRPr="00427121">
        <w:rPr>
          <w:rFonts w:ascii="Times New Roman" w:hAnsi="Times New Roman"/>
          <w:sz w:val="27"/>
          <w:szCs w:val="27"/>
        </w:rPr>
        <w:t>яемая по кадастровой стоимости.</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427121">
        <w:rPr>
          <w:rFonts w:ascii="Times New Roman" w:hAnsi="Times New Roman"/>
          <w:sz w:val="27"/>
          <w:szCs w:val="27"/>
        </w:rPr>
        <w:t xml:space="preserve">гласно </w:t>
      </w:r>
      <w:r w:rsidR="0044431F" w:rsidRPr="00427121">
        <w:rPr>
          <w:rFonts w:ascii="Times New Roman" w:hAnsi="Times New Roman"/>
          <w:sz w:val="27"/>
          <w:szCs w:val="27"/>
        </w:rPr>
        <w:t>отчёту</w:t>
      </w:r>
      <w:r w:rsidR="003635D3" w:rsidRPr="00427121">
        <w:rPr>
          <w:rFonts w:ascii="Times New Roman" w:hAnsi="Times New Roman"/>
          <w:sz w:val="27"/>
          <w:szCs w:val="27"/>
        </w:rPr>
        <w:t xml:space="preserve"> по форме № 5-НИО).</w:t>
      </w:r>
      <w:r w:rsidRPr="00427121">
        <w:rPr>
          <w:rFonts w:ascii="Times New Roman" w:hAnsi="Times New Roman"/>
          <w:sz w:val="27"/>
          <w:szCs w:val="27"/>
        </w:rPr>
        <w:t xml:space="preserve"> </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 </w:t>
      </w:r>
      <w:proofErr w:type="spellStart"/>
      <w:r w:rsidRPr="00427121">
        <w:rPr>
          <w:rFonts w:ascii="Times New Roman" w:hAnsi="Times New Roman"/>
          <w:b/>
          <w:i/>
          <w:sz w:val="27"/>
          <w:szCs w:val="27"/>
          <w:vertAlign w:val="subscript"/>
        </w:rPr>
        <w:t>мт</w:t>
      </w:r>
      <w:proofErr w:type="spellEnd"/>
      <w:r w:rsidRPr="00427121">
        <w:rPr>
          <w:rFonts w:ascii="Times New Roman" w:hAnsi="Times New Roman"/>
          <w:b/>
          <w:i/>
          <w:sz w:val="27"/>
          <w:szCs w:val="27"/>
          <w:vertAlign w:val="subscript"/>
        </w:rPr>
        <w:t xml:space="preserve">. – </w:t>
      </w:r>
      <w:r w:rsidRPr="00427121">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0662D2" w:rsidRPr="00427121" w:rsidRDefault="000662D2" w:rsidP="00805FD1">
      <w:pPr>
        <w:spacing w:after="0" w:line="240" w:lineRule="auto"/>
        <w:ind w:firstLine="709"/>
        <w:jc w:val="both"/>
        <w:rPr>
          <w:rFonts w:ascii="Times New Roman" w:hAnsi="Times New Roman"/>
          <w:b/>
          <w:i/>
          <w:sz w:val="27"/>
          <w:szCs w:val="27"/>
        </w:rPr>
      </w:pPr>
      <w:r w:rsidRPr="00427121">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427121">
        <w:rPr>
          <w:rFonts w:ascii="Times New Roman" w:hAnsi="Times New Roman"/>
          <w:b/>
          <w:i/>
          <w:sz w:val="27"/>
          <w:szCs w:val="27"/>
        </w:rPr>
        <w:t xml:space="preserve">Н </w:t>
      </w:r>
      <w:proofErr w:type="spellStart"/>
      <w:r w:rsidRPr="00427121">
        <w:rPr>
          <w:rFonts w:ascii="Times New Roman" w:hAnsi="Times New Roman"/>
          <w:b/>
          <w:i/>
          <w:sz w:val="27"/>
          <w:szCs w:val="27"/>
          <w:vertAlign w:val="subscript"/>
        </w:rPr>
        <w:t>мт</w:t>
      </w:r>
      <w:proofErr w:type="spellEnd"/>
      <w:r w:rsidRPr="00427121">
        <w:rPr>
          <w:rFonts w:ascii="Times New Roman" w:hAnsi="Times New Roman"/>
          <w:b/>
          <w:i/>
          <w:sz w:val="27"/>
          <w:szCs w:val="27"/>
          <w:vertAlign w:val="subscript"/>
        </w:rPr>
        <w:t>.</w:t>
      </w:r>
      <w:r w:rsidRPr="00427121">
        <w:rPr>
          <w:rFonts w:ascii="Times New Roman" w:hAnsi="Times New Roman"/>
          <w:sz w:val="27"/>
          <w:szCs w:val="27"/>
        </w:rPr>
        <w:t>), рассчитывается следующим образом:</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 </w:t>
      </w:r>
      <w:proofErr w:type="spellStart"/>
      <w:r w:rsidRPr="00427121">
        <w:rPr>
          <w:rFonts w:ascii="Times New Roman" w:hAnsi="Times New Roman"/>
          <w:b/>
          <w:i/>
          <w:sz w:val="27"/>
          <w:szCs w:val="27"/>
          <w:vertAlign w:val="subscript"/>
        </w:rPr>
        <w:t>мт</w:t>
      </w:r>
      <w:proofErr w:type="spellEnd"/>
      <w:r w:rsidRPr="00427121">
        <w:rPr>
          <w:rFonts w:ascii="Times New Roman" w:hAnsi="Times New Roman"/>
          <w:b/>
          <w:i/>
          <w:sz w:val="27"/>
          <w:szCs w:val="27"/>
          <w:vertAlign w:val="subscript"/>
        </w:rPr>
        <w:t xml:space="preserve">. </w:t>
      </w:r>
      <w:r w:rsidRPr="00427121">
        <w:rPr>
          <w:rFonts w:ascii="Times New Roman" w:hAnsi="Times New Roman"/>
          <w:b/>
          <w:i/>
          <w:sz w:val="27"/>
          <w:szCs w:val="27"/>
        </w:rPr>
        <w:t>= Н</w:t>
      </w:r>
      <w:proofErr w:type="gramStart"/>
      <w:r w:rsidRPr="00427121">
        <w:rPr>
          <w:rFonts w:ascii="Times New Roman" w:hAnsi="Times New Roman"/>
          <w:b/>
          <w:i/>
          <w:sz w:val="27"/>
          <w:szCs w:val="27"/>
          <w:vertAlign w:val="subscript"/>
        </w:rPr>
        <w:t>1</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среднегод. прогноз.п.</w:t>
      </w:r>
      <w:r w:rsidRPr="00427121">
        <w:rPr>
          <w:rFonts w:ascii="Times New Roman" w:hAnsi="Times New Roman"/>
          <w:b/>
          <w:i/>
          <w:sz w:val="27"/>
          <w:szCs w:val="27"/>
        </w:rPr>
        <w:t xml:space="preserve"> + Н </w:t>
      </w:r>
      <w:r w:rsidRPr="00427121">
        <w:rPr>
          <w:rFonts w:ascii="Times New Roman" w:hAnsi="Times New Roman"/>
          <w:b/>
          <w:i/>
          <w:sz w:val="27"/>
          <w:szCs w:val="27"/>
          <w:vertAlign w:val="subscript"/>
        </w:rPr>
        <w:t xml:space="preserve">п.3 ст.380 прогноз.п. </w:t>
      </w:r>
      <w:r w:rsidRPr="00427121">
        <w:rPr>
          <w:rFonts w:ascii="Times New Roman" w:hAnsi="Times New Roman"/>
          <w:b/>
          <w:i/>
          <w:sz w:val="27"/>
          <w:szCs w:val="27"/>
        </w:rPr>
        <w:t>– Н</w:t>
      </w:r>
      <w:proofErr w:type="gramStart"/>
      <w:r w:rsidRPr="00427121">
        <w:rPr>
          <w:rFonts w:ascii="Times New Roman" w:hAnsi="Times New Roman"/>
          <w:b/>
          <w:i/>
          <w:sz w:val="27"/>
          <w:szCs w:val="27"/>
          <w:vertAlign w:val="subscript"/>
        </w:rPr>
        <w:t>2</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среднегод. прогноз.п.</w:t>
      </w:r>
      <w:r w:rsidRPr="00427121">
        <w:rPr>
          <w:rFonts w:ascii="Times New Roman" w:hAnsi="Times New Roman"/>
          <w:b/>
          <w:i/>
          <w:sz w:val="27"/>
          <w:szCs w:val="27"/>
        </w:rPr>
        <w:t>,</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 </w:t>
      </w:r>
      <w:r w:rsidRPr="00427121">
        <w:rPr>
          <w:rFonts w:ascii="Times New Roman" w:hAnsi="Times New Roman"/>
          <w:b/>
          <w:i/>
          <w:sz w:val="27"/>
          <w:szCs w:val="27"/>
          <w:vertAlign w:val="subscript"/>
        </w:rPr>
        <w:t>п.3 ст.380 прогноз.п</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r w:rsidRPr="00427121">
        <w:rPr>
          <w:rFonts w:ascii="Times New Roman" w:hAnsi="Times New Roman"/>
          <w:b/>
          <w:sz w:val="27"/>
          <w:szCs w:val="27"/>
        </w:rPr>
        <w:t>–</w:t>
      </w:r>
      <w:r w:rsidRPr="00427121">
        <w:rPr>
          <w:rFonts w:ascii="Times New Roman" w:hAnsi="Times New Roman"/>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662D2" w:rsidRPr="00427121" w:rsidRDefault="000662D2" w:rsidP="00805FD1">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5-НИО), </w:t>
      </w:r>
      <w:r w:rsidR="009A7CA7" w:rsidRPr="00427121">
        <w:rPr>
          <w:rFonts w:ascii="Times New Roman" w:hAnsi="Times New Roman"/>
          <w:sz w:val="27"/>
          <w:szCs w:val="27"/>
        </w:rPr>
        <w:t>отчётного</w:t>
      </w:r>
      <w:r w:rsidRPr="00427121">
        <w:rPr>
          <w:rFonts w:ascii="Times New Roman" w:hAnsi="Times New Roman"/>
          <w:sz w:val="27"/>
          <w:szCs w:val="27"/>
        </w:rPr>
        <w:t xml:space="preserve"> периода, умноженной на пропорцию изменения ставки прогнозируемого периода по сравнению с </w:t>
      </w:r>
      <w:r w:rsidR="005F3CAD" w:rsidRPr="00427121">
        <w:rPr>
          <w:rFonts w:ascii="Times New Roman" w:hAnsi="Times New Roman"/>
          <w:sz w:val="27"/>
          <w:szCs w:val="27"/>
        </w:rPr>
        <w:t>отчётным</w:t>
      </w:r>
      <w:r w:rsidRPr="00427121">
        <w:rPr>
          <w:rFonts w:ascii="Times New Roman" w:hAnsi="Times New Roman"/>
          <w:sz w:val="27"/>
          <w:szCs w:val="27"/>
        </w:rPr>
        <w:t>;</w:t>
      </w:r>
      <w:proofErr w:type="gramEnd"/>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w:t>
      </w:r>
      <w:r w:rsidRPr="00427121">
        <w:rPr>
          <w:rFonts w:ascii="Times New Roman" w:hAnsi="Times New Roman"/>
          <w:b/>
          <w:i/>
          <w:sz w:val="27"/>
          <w:szCs w:val="27"/>
          <w:vertAlign w:val="subscript"/>
        </w:rPr>
        <w:t>2</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среднегод. прогноз.п</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sz w:val="27"/>
          <w:szCs w:val="27"/>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 xml:space="preserve">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427121">
        <w:rPr>
          <w:rFonts w:ascii="Times New Roman" w:hAnsi="Times New Roman"/>
          <w:sz w:val="27"/>
          <w:szCs w:val="27"/>
        </w:rPr>
        <w:br/>
        <w:t>(</w:t>
      </w: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СС</w:t>
      </w:r>
      <w:r w:rsidRPr="00427121">
        <w:rPr>
          <w:rFonts w:ascii="Times New Roman" w:hAnsi="Times New Roman"/>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умноженный на </w:t>
      </w:r>
      <w:r w:rsidR="005F3CAD" w:rsidRPr="00427121">
        <w:rPr>
          <w:rFonts w:ascii="Times New Roman" w:hAnsi="Times New Roman"/>
          <w:sz w:val="27"/>
          <w:szCs w:val="27"/>
        </w:rPr>
        <w:t>расчётную</w:t>
      </w:r>
      <w:r w:rsidRPr="00427121">
        <w:rPr>
          <w:rFonts w:ascii="Times New Roman" w:hAnsi="Times New Roman"/>
          <w:sz w:val="27"/>
          <w:szCs w:val="27"/>
        </w:rPr>
        <w:t xml:space="preserve"> среднюю ставку налога на имущество организаций, определяемую по среднегодовой стоимости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СС</w:t>
      </w:r>
      <w:r w:rsidRPr="00427121">
        <w:rPr>
          <w:rFonts w:ascii="Times New Roman" w:hAnsi="Times New Roman"/>
          <w:sz w:val="27"/>
          <w:szCs w:val="27"/>
        </w:rPr>
        <w:t xml:space="preserve">), </w:t>
      </w:r>
      <w:r w:rsidR="005F3CAD" w:rsidRPr="00427121">
        <w:rPr>
          <w:rFonts w:ascii="Times New Roman" w:hAnsi="Times New Roman"/>
          <w:sz w:val="27"/>
          <w:szCs w:val="27"/>
        </w:rPr>
        <w:t>разделённую</w:t>
      </w:r>
      <w:r w:rsidRPr="00427121">
        <w:rPr>
          <w:rFonts w:ascii="Times New Roman" w:hAnsi="Times New Roman"/>
          <w:sz w:val="27"/>
          <w:szCs w:val="27"/>
        </w:rPr>
        <w:t xml:space="preserve"> на 100.</w:t>
      </w:r>
    </w:p>
    <w:p w:rsidR="000662D2" w:rsidRPr="00427121" w:rsidRDefault="000662D2" w:rsidP="00805FD1">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rPr>
        <w:t>Н</w:t>
      </w:r>
      <w:r w:rsidRPr="00427121">
        <w:rPr>
          <w:rFonts w:ascii="Times New Roman" w:hAnsi="Times New Roman"/>
          <w:b/>
          <w:i/>
          <w:sz w:val="27"/>
          <w:szCs w:val="27"/>
          <w:vertAlign w:val="subscript"/>
        </w:rPr>
        <w:t>1</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среднегод. прогноз.п</w:t>
      </w:r>
      <w:proofErr w:type="gramStart"/>
      <w:r w:rsidRPr="00427121">
        <w:rPr>
          <w:rFonts w:ascii="Times New Roman" w:hAnsi="Times New Roman"/>
          <w:b/>
          <w:i/>
          <w:sz w:val="27"/>
          <w:szCs w:val="27"/>
          <w:vertAlign w:val="subscript"/>
        </w:rPr>
        <w:t>.</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662D2" w:rsidRPr="00427121" w:rsidRDefault="000662D2" w:rsidP="00805FD1">
      <w:pPr>
        <w:spacing w:after="0" w:line="240" w:lineRule="auto"/>
        <w:ind w:firstLine="709"/>
        <w:jc w:val="both"/>
        <w:rPr>
          <w:rFonts w:ascii="Times New Roman" w:hAnsi="Times New Roman"/>
          <w:b/>
          <w:i/>
          <w:sz w:val="27"/>
          <w:szCs w:val="27"/>
        </w:rPr>
      </w:pPr>
      <w:r w:rsidRPr="00427121">
        <w:rPr>
          <w:rFonts w:ascii="Times New Roman" w:hAnsi="Times New Roman"/>
          <w:b/>
          <w:i/>
          <w:sz w:val="27"/>
          <w:szCs w:val="27"/>
        </w:rPr>
        <w:t>Н</w:t>
      </w:r>
      <w:proofErr w:type="gramStart"/>
      <w:r w:rsidRPr="00427121">
        <w:rPr>
          <w:rFonts w:ascii="Times New Roman" w:hAnsi="Times New Roman"/>
          <w:b/>
          <w:i/>
          <w:sz w:val="27"/>
          <w:szCs w:val="27"/>
          <w:vertAlign w:val="subscript"/>
        </w:rPr>
        <w:t>1</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среднегод. прогноз.п. </w:t>
      </w:r>
      <w:r w:rsidRPr="00427121">
        <w:rPr>
          <w:rFonts w:ascii="Times New Roman" w:hAnsi="Times New Roman"/>
          <w:b/>
          <w:i/>
          <w:sz w:val="27"/>
          <w:szCs w:val="27"/>
        </w:rPr>
        <w:t xml:space="preserve">= (Н </w:t>
      </w:r>
      <w:r w:rsidRPr="00427121">
        <w:rPr>
          <w:rFonts w:ascii="Times New Roman" w:hAnsi="Times New Roman"/>
          <w:b/>
          <w:i/>
          <w:sz w:val="27"/>
          <w:szCs w:val="27"/>
          <w:vertAlign w:val="subscript"/>
        </w:rPr>
        <w:t>среднегод</w:t>
      </w:r>
      <w:proofErr w:type="gramStart"/>
      <w:r w:rsidRPr="00427121">
        <w:rPr>
          <w:rFonts w:ascii="Times New Roman" w:hAnsi="Times New Roman"/>
          <w:b/>
          <w:i/>
          <w:sz w:val="27"/>
          <w:szCs w:val="27"/>
          <w:vertAlign w:val="subscript"/>
        </w:rPr>
        <w:t>.о</w:t>
      </w:r>
      <w:proofErr w:type="gramEnd"/>
      <w:r w:rsidRPr="00427121">
        <w:rPr>
          <w:rFonts w:ascii="Times New Roman" w:hAnsi="Times New Roman"/>
          <w:b/>
          <w:i/>
          <w:sz w:val="27"/>
          <w:szCs w:val="27"/>
          <w:vertAlign w:val="subscript"/>
        </w:rPr>
        <w:t>тч.п.</w:t>
      </w:r>
      <w:r w:rsidRPr="00427121">
        <w:rPr>
          <w:rFonts w:ascii="Times New Roman" w:hAnsi="Times New Roman"/>
          <w:b/>
          <w:i/>
          <w:sz w:val="27"/>
          <w:szCs w:val="27"/>
        </w:rPr>
        <w:t xml:space="preserve"> – </w:t>
      </w:r>
      <w:proofErr w:type="gramStart"/>
      <w:r w:rsidRPr="00427121">
        <w:rPr>
          <w:rFonts w:ascii="Times New Roman" w:hAnsi="Times New Roman"/>
          <w:b/>
          <w:i/>
          <w:sz w:val="27"/>
          <w:szCs w:val="27"/>
        </w:rPr>
        <w:t xml:space="preserve">Н </w:t>
      </w:r>
      <w:r w:rsidRPr="00427121">
        <w:rPr>
          <w:rFonts w:ascii="Times New Roman" w:hAnsi="Times New Roman"/>
          <w:b/>
          <w:i/>
          <w:sz w:val="27"/>
          <w:szCs w:val="27"/>
          <w:vertAlign w:val="subscript"/>
        </w:rPr>
        <w:t>п.3 ст.380 отч.п.</w:t>
      </w:r>
      <w:r w:rsidRPr="00427121">
        <w:rPr>
          <w:rFonts w:ascii="Times New Roman" w:hAnsi="Times New Roman"/>
          <w:b/>
          <w:i/>
          <w:sz w:val="27"/>
          <w:szCs w:val="27"/>
        </w:rPr>
        <w:t>)</w:t>
      </w:r>
      <w:proofErr w:type="gramEnd"/>
      <w:r w:rsidRPr="00427121">
        <w:rPr>
          <w:rFonts w:ascii="Times New Roman" w:hAnsi="Times New Roman"/>
          <w:b/>
          <w:i/>
          <w:sz w:val="27"/>
          <w:szCs w:val="27"/>
        </w:rPr>
        <w:t xml:space="preserve"> × Темп /100, </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 </w:t>
      </w:r>
      <w:r w:rsidRPr="00427121">
        <w:rPr>
          <w:rFonts w:ascii="Times New Roman" w:hAnsi="Times New Roman"/>
          <w:b/>
          <w:i/>
          <w:sz w:val="27"/>
          <w:szCs w:val="27"/>
          <w:vertAlign w:val="subscript"/>
        </w:rPr>
        <w:t>среднегод</w:t>
      </w:r>
      <w:proofErr w:type="gramStart"/>
      <w:r w:rsidRPr="00427121">
        <w:rPr>
          <w:rFonts w:ascii="Times New Roman" w:hAnsi="Times New Roman"/>
          <w:b/>
          <w:i/>
          <w:sz w:val="27"/>
          <w:szCs w:val="27"/>
          <w:vertAlign w:val="subscript"/>
        </w:rPr>
        <w:t>.о</w:t>
      </w:r>
      <w:proofErr w:type="gramEnd"/>
      <w:r w:rsidRPr="00427121">
        <w:rPr>
          <w:rFonts w:ascii="Times New Roman" w:hAnsi="Times New Roman"/>
          <w:b/>
          <w:i/>
          <w:sz w:val="27"/>
          <w:szCs w:val="27"/>
          <w:vertAlign w:val="subscript"/>
        </w:rPr>
        <w:t xml:space="preserve">тч.п. </w:t>
      </w:r>
      <w:r w:rsidRPr="00427121">
        <w:rPr>
          <w:rFonts w:ascii="Times New Roman" w:hAnsi="Times New Roman"/>
          <w:b/>
          <w:sz w:val="27"/>
          <w:szCs w:val="27"/>
        </w:rPr>
        <w:t>–</w:t>
      </w:r>
      <w:r w:rsidRPr="00427121">
        <w:rPr>
          <w:rFonts w:ascii="Times New Roman" w:hAnsi="Times New Roman"/>
          <w:sz w:val="27"/>
          <w:szCs w:val="27"/>
        </w:rPr>
        <w:t xml:space="preserve"> сумма налога, исчисленная к уплате в бюджет исходя из среднегодовой стоимости, </w:t>
      </w:r>
      <w:r w:rsidR="009A7CA7" w:rsidRPr="00427121">
        <w:rPr>
          <w:rFonts w:ascii="Times New Roman" w:hAnsi="Times New Roman"/>
          <w:sz w:val="27"/>
          <w:szCs w:val="27"/>
        </w:rPr>
        <w:t>отчётного</w:t>
      </w:r>
      <w:r w:rsidRPr="00427121">
        <w:rPr>
          <w:rFonts w:ascii="Times New Roman" w:hAnsi="Times New Roman"/>
          <w:sz w:val="27"/>
          <w:szCs w:val="27"/>
        </w:rPr>
        <w:t xml:space="preserve"> периода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5-НИО), тыс. рублей;</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Н </w:t>
      </w:r>
      <w:r w:rsidRPr="00427121">
        <w:rPr>
          <w:rFonts w:ascii="Times New Roman" w:hAnsi="Times New Roman"/>
          <w:b/>
          <w:i/>
          <w:sz w:val="27"/>
          <w:szCs w:val="27"/>
          <w:vertAlign w:val="subscript"/>
        </w:rPr>
        <w:t xml:space="preserve">п.3 ст.380 отч.п. </w:t>
      </w:r>
      <w:r w:rsidRPr="00427121">
        <w:rPr>
          <w:rFonts w:ascii="Times New Roman" w:hAnsi="Times New Roman"/>
          <w:b/>
          <w:sz w:val="27"/>
          <w:szCs w:val="27"/>
        </w:rPr>
        <w:t>–</w:t>
      </w:r>
      <w:r w:rsidRPr="00427121">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5-НИО), </w:t>
      </w:r>
      <w:r w:rsidR="009A7CA7" w:rsidRPr="00427121">
        <w:rPr>
          <w:rFonts w:ascii="Times New Roman" w:hAnsi="Times New Roman"/>
          <w:sz w:val="27"/>
          <w:szCs w:val="27"/>
        </w:rPr>
        <w:t>отчётного</w:t>
      </w:r>
      <w:r w:rsidRPr="00427121">
        <w:rPr>
          <w:rFonts w:ascii="Times New Roman" w:hAnsi="Times New Roman"/>
          <w:sz w:val="27"/>
          <w:szCs w:val="27"/>
        </w:rPr>
        <w:t xml:space="preserve"> периода, тыс. рублей;</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Темп </w:t>
      </w:r>
      <w:r w:rsidRPr="00427121">
        <w:rPr>
          <w:rFonts w:ascii="Times New Roman" w:hAnsi="Times New Roman"/>
          <w:b/>
          <w:sz w:val="27"/>
          <w:szCs w:val="27"/>
        </w:rPr>
        <w:t>–</w:t>
      </w:r>
      <w:r w:rsidRPr="00427121">
        <w:rPr>
          <w:rFonts w:ascii="Times New Roman" w:hAnsi="Times New Roman"/>
          <w:sz w:val="27"/>
          <w:szCs w:val="27"/>
        </w:rPr>
        <w:t xml:space="preserve"> темп роста стоимости амортизируемого имущества </w:t>
      </w:r>
      <w:proofErr w:type="gramStart"/>
      <w:r w:rsidRPr="00427121">
        <w:rPr>
          <w:rFonts w:ascii="Times New Roman" w:hAnsi="Times New Roman"/>
          <w:sz w:val="27"/>
          <w:szCs w:val="27"/>
        </w:rPr>
        <w:t>в</w:t>
      </w:r>
      <w:proofErr w:type="gramEnd"/>
      <w:r w:rsidRPr="00427121">
        <w:rPr>
          <w:rFonts w:ascii="Times New Roman" w:hAnsi="Times New Roman"/>
          <w:sz w:val="27"/>
          <w:szCs w:val="27"/>
        </w:rPr>
        <w:t xml:space="preserve"> % </w:t>
      </w:r>
      <w:proofErr w:type="gramStart"/>
      <w:r w:rsidRPr="00427121">
        <w:rPr>
          <w:rFonts w:ascii="Times New Roman" w:hAnsi="Times New Roman"/>
          <w:sz w:val="27"/>
          <w:szCs w:val="27"/>
        </w:rPr>
        <w:t>к</w:t>
      </w:r>
      <w:proofErr w:type="gramEnd"/>
      <w:r w:rsidRPr="00427121">
        <w:rPr>
          <w:rFonts w:ascii="Times New Roman" w:hAnsi="Times New Roman"/>
          <w:sz w:val="27"/>
          <w:szCs w:val="27"/>
        </w:rPr>
        <w:t xml:space="preserve"> предыдущему периоду (по данным </w:t>
      </w:r>
      <w:r w:rsidR="00D43B2E" w:rsidRPr="00427121">
        <w:rPr>
          <w:rFonts w:ascii="Times New Roman" w:hAnsi="Times New Roman"/>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w:t>
      </w:r>
      <w:r w:rsidRPr="00427121">
        <w:rPr>
          <w:rFonts w:ascii="Times New Roman" w:hAnsi="Times New Roman"/>
          <w:b/>
          <w:i/>
          <w:sz w:val="27"/>
          <w:szCs w:val="27"/>
          <w:vertAlign w:val="subscript"/>
        </w:rPr>
        <w:t>жд.</w:t>
      </w:r>
      <w:r w:rsidRPr="00427121">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прогнозируемом периоде увеличивается пропорционально увеличению ставки;</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пер.</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уровень переходящих платежей по налогу, %.</w:t>
      </w:r>
    </w:p>
    <w:p w:rsidR="000662D2" w:rsidRPr="00427121" w:rsidRDefault="009A7CA7" w:rsidP="00805FD1">
      <w:pPr>
        <w:tabs>
          <w:tab w:val="left" w:pos="3686"/>
        </w:tabs>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Расчётный</w:t>
      </w:r>
      <w:r w:rsidR="000662D2" w:rsidRPr="00427121">
        <w:rPr>
          <w:rFonts w:ascii="Times New Roman" w:hAnsi="Times New Roman"/>
          <w:sz w:val="27"/>
          <w:szCs w:val="27"/>
        </w:rPr>
        <w:t xml:space="preserve"> уровень переходящих платежей определяется как частное от деления суммы начисленного налога на имущество организаций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 1-НМ), на сумму налога на имущество организаций, исчисленного к уплате в бюджет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 5-НИО), сложившийся в </w:t>
      </w:r>
      <w:r w:rsidR="0044431F" w:rsidRPr="00427121">
        <w:rPr>
          <w:rFonts w:ascii="Times New Roman" w:hAnsi="Times New Roman"/>
          <w:sz w:val="27"/>
          <w:szCs w:val="27"/>
        </w:rPr>
        <w:t>отчётном</w:t>
      </w:r>
      <w:r w:rsidR="000662D2" w:rsidRPr="00427121">
        <w:rPr>
          <w:rFonts w:ascii="Times New Roman" w:hAnsi="Times New Roman"/>
          <w:sz w:val="27"/>
          <w:szCs w:val="27"/>
        </w:rPr>
        <w:t xml:space="preserve"> периоде;</w:t>
      </w:r>
      <w:proofErr w:type="gramEnd"/>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805FD1">
      <w:pPr>
        <w:tabs>
          <w:tab w:val="left" w:pos="3686"/>
        </w:tabs>
        <w:spacing w:after="0" w:line="240" w:lineRule="auto"/>
        <w:ind w:firstLine="709"/>
        <w:jc w:val="both"/>
        <w:rPr>
          <w:rFonts w:ascii="Times New Roman" w:hAnsi="Times New Roman"/>
          <w:sz w:val="26"/>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Объем налоговой базы по имуществу, определяемому по среднегодовой стоимости (</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СС</w:t>
      </w:r>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w:t>
      </w:r>
    </w:p>
    <w:p w:rsidR="000662D2" w:rsidRPr="00427121" w:rsidRDefault="000662D2" w:rsidP="00805FD1">
      <w:pPr>
        <w:tabs>
          <w:tab w:val="left" w:pos="3686"/>
        </w:tabs>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СС </w:t>
      </w:r>
      <w:r w:rsidRPr="00427121">
        <w:rPr>
          <w:rFonts w:ascii="Times New Roman" w:hAnsi="Times New Roman"/>
          <w:b/>
          <w:i/>
          <w:sz w:val="27"/>
          <w:szCs w:val="27"/>
        </w:rPr>
        <w:t xml:space="preserve">= (СГС </w:t>
      </w:r>
      <w:r w:rsidRPr="00427121">
        <w:rPr>
          <w:rFonts w:ascii="Times New Roman" w:hAnsi="Times New Roman"/>
          <w:b/>
          <w:i/>
          <w:sz w:val="27"/>
          <w:szCs w:val="27"/>
          <w:vertAlign w:val="subscript"/>
        </w:rPr>
        <w:t>имущ. нг</w:t>
      </w:r>
      <w:r w:rsidRPr="00427121">
        <w:rPr>
          <w:rFonts w:ascii="Times New Roman" w:hAnsi="Times New Roman"/>
          <w:b/>
          <w:i/>
          <w:sz w:val="27"/>
          <w:szCs w:val="27"/>
        </w:rPr>
        <w:t xml:space="preserve"> + (СГС </w:t>
      </w:r>
      <w:r w:rsidRPr="00427121">
        <w:rPr>
          <w:rFonts w:ascii="Times New Roman" w:hAnsi="Times New Roman"/>
          <w:b/>
          <w:i/>
          <w:sz w:val="27"/>
          <w:szCs w:val="27"/>
          <w:vertAlign w:val="subscript"/>
        </w:rPr>
        <w:t>имущ.нг</w:t>
      </w:r>
      <w:r w:rsidRPr="00427121">
        <w:rPr>
          <w:rFonts w:ascii="Times New Roman" w:hAnsi="Times New Roman"/>
          <w:b/>
          <w:i/>
          <w:sz w:val="27"/>
          <w:szCs w:val="27"/>
        </w:rPr>
        <w:t xml:space="preserve"> – АМ))/</w:t>
      </w:r>
      <w:proofErr w:type="gramStart"/>
      <w:r w:rsidRPr="00427121">
        <w:rPr>
          <w:rFonts w:ascii="Times New Roman" w:hAnsi="Times New Roman"/>
          <w:b/>
          <w:i/>
          <w:sz w:val="27"/>
          <w:szCs w:val="27"/>
        </w:rPr>
        <w:t>2</w:t>
      </w:r>
      <w:proofErr w:type="gramEnd"/>
      <w:r w:rsidRPr="00427121">
        <w:rPr>
          <w:rFonts w:ascii="Times New Roman" w:hAnsi="Times New Roman"/>
          <w:b/>
          <w:i/>
          <w:sz w:val="27"/>
          <w:szCs w:val="27"/>
        </w:rPr>
        <w:t xml:space="preserve"> × Д </w:t>
      </w:r>
      <w:r w:rsidRPr="00427121">
        <w:rPr>
          <w:rFonts w:ascii="Times New Roman" w:hAnsi="Times New Roman"/>
          <w:b/>
          <w:i/>
          <w:sz w:val="27"/>
          <w:szCs w:val="27"/>
          <w:vertAlign w:val="subscript"/>
        </w:rPr>
        <w:t>нач. НИ СС</w:t>
      </w:r>
      <w:r w:rsidRPr="00427121">
        <w:rPr>
          <w:rFonts w:ascii="Times New Roman" w:hAnsi="Times New Roman"/>
          <w:b/>
          <w:i/>
          <w:sz w:val="27"/>
          <w:szCs w:val="27"/>
        </w:rPr>
        <w:t xml:space="preserve">,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805FD1">
      <w:pPr>
        <w:tabs>
          <w:tab w:val="left" w:pos="3686"/>
        </w:tabs>
        <w:spacing w:after="0" w:line="240" w:lineRule="auto"/>
        <w:ind w:firstLine="709"/>
        <w:jc w:val="both"/>
        <w:rPr>
          <w:rFonts w:ascii="Times New Roman" w:hAnsi="Times New Roman"/>
          <w:strike/>
          <w:sz w:val="27"/>
          <w:szCs w:val="27"/>
        </w:rPr>
      </w:pPr>
      <w:r w:rsidRPr="00427121">
        <w:rPr>
          <w:rFonts w:ascii="Times New Roman" w:hAnsi="Times New Roman"/>
          <w:b/>
          <w:i/>
          <w:sz w:val="27"/>
          <w:szCs w:val="27"/>
        </w:rPr>
        <w:t xml:space="preserve">СГС </w:t>
      </w:r>
      <w:r w:rsidRPr="00427121">
        <w:rPr>
          <w:rFonts w:ascii="Times New Roman" w:hAnsi="Times New Roman"/>
          <w:b/>
          <w:i/>
          <w:sz w:val="27"/>
          <w:szCs w:val="27"/>
          <w:vertAlign w:val="subscript"/>
        </w:rPr>
        <w:t>имущ. нг</w:t>
      </w:r>
      <w:r w:rsidR="00082E09" w:rsidRPr="00427121">
        <w:rPr>
          <w:rFonts w:ascii="Times New Roman" w:hAnsi="Times New Roman"/>
          <w:b/>
          <w:i/>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 xml:space="preserve">тоимость амортизируемого имущества на начало года, тыс. рублей (по данным </w:t>
      </w:r>
      <w:r w:rsidR="00D43B2E" w:rsidRPr="00427121">
        <w:rPr>
          <w:rFonts w:ascii="Times New Roman" w:hAnsi="Times New Roman"/>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rPr>
        <w:t>АМ</w:t>
      </w:r>
      <w:r w:rsidRPr="00427121">
        <w:rPr>
          <w:rFonts w:ascii="Times New Roman" w:hAnsi="Times New Roman"/>
          <w:sz w:val="27"/>
          <w:szCs w:val="27"/>
        </w:rPr>
        <w:t xml:space="preserve"> – сумма амортизации, тыс. рублей (по данным </w:t>
      </w:r>
      <w:r w:rsidR="002B039C" w:rsidRPr="00427121">
        <w:rPr>
          <w:rFonts w:ascii="Times New Roman" w:hAnsi="Times New Roman"/>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Д </w:t>
      </w:r>
      <w:r w:rsidRPr="00427121">
        <w:rPr>
          <w:rFonts w:ascii="Times New Roman" w:hAnsi="Times New Roman"/>
          <w:b/>
          <w:i/>
          <w:sz w:val="27"/>
          <w:szCs w:val="27"/>
          <w:vertAlign w:val="subscript"/>
        </w:rPr>
        <w:t>нач НИ СС</w:t>
      </w:r>
      <w:r w:rsidRPr="00427121">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w:t>
      </w:r>
    </w:p>
    <w:p w:rsidR="000662D2" w:rsidRPr="00427121" w:rsidRDefault="000662D2" w:rsidP="00805FD1">
      <w:pPr>
        <w:tabs>
          <w:tab w:val="left" w:pos="3686"/>
        </w:tabs>
        <w:spacing w:after="0" w:line="240" w:lineRule="auto"/>
        <w:ind w:firstLine="709"/>
        <w:jc w:val="both"/>
        <w:rPr>
          <w:rFonts w:ascii="Times New Roman" w:hAnsi="Times New Roman"/>
          <w:sz w:val="16"/>
          <w:szCs w:val="16"/>
        </w:rPr>
      </w:pP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Объем налоговой базы по имуществу, определяемому по кадастровой стоимости (</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КС</w:t>
      </w:r>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w:t>
      </w:r>
    </w:p>
    <w:p w:rsidR="000662D2" w:rsidRPr="00427121" w:rsidRDefault="000662D2" w:rsidP="00805FD1">
      <w:pPr>
        <w:tabs>
          <w:tab w:val="left" w:pos="3686"/>
        </w:tabs>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КС </w:t>
      </w:r>
      <w:r w:rsidRPr="00427121">
        <w:rPr>
          <w:rFonts w:ascii="Times New Roman" w:hAnsi="Times New Roman"/>
          <w:b/>
          <w:i/>
          <w:sz w:val="27"/>
          <w:szCs w:val="27"/>
        </w:rPr>
        <w:t xml:space="preserve">= (СГС </w:t>
      </w:r>
      <w:r w:rsidRPr="00427121">
        <w:rPr>
          <w:rFonts w:ascii="Times New Roman" w:hAnsi="Times New Roman"/>
          <w:b/>
          <w:i/>
          <w:sz w:val="27"/>
          <w:szCs w:val="27"/>
          <w:vertAlign w:val="subscript"/>
        </w:rPr>
        <w:t>имущ. нг</w:t>
      </w:r>
      <w:r w:rsidRPr="00427121">
        <w:rPr>
          <w:rFonts w:ascii="Times New Roman" w:hAnsi="Times New Roman"/>
          <w:b/>
          <w:i/>
          <w:sz w:val="27"/>
          <w:szCs w:val="27"/>
        </w:rPr>
        <w:t xml:space="preserve"> + (СГС </w:t>
      </w:r>
      <w:r w:rsidRPr="00427121">
        <w:rPr>
          <w:rFonts w:ascii="Times New Roman" w:hAnsi="Times New Roman"/>
          <w:b/>
          <w:i/>
          <w:sz w:val="27"/>
          <w:szCs w:val="27"/>
          <w:vertAlign w:val="subscript"/>
        </w:rPr>
        <w:t>имущ.нг</w:t>
      </w:r>
      <w:r w:rsidRPr="00427121">
        <w:rPr>
          <w:rFonts w:ascii="Times New Roman" w:hAnsi="Times New Roman"/>
          <w:b/>
          <w:i/>
          <w:sz w:val="27"/>
          <w:szCs w:val="27"/>
        </w:rPr>
        <w:t xml:space="preserve"> – АМ))/</w:t>
      </w:r>
      <w:proofErr w:type="gramStart"/>
      <w:r w:rsidRPr="00427121">
        <w:rPr>
          <w:rFonts w:ascii="Times New Roman" w:hAnsi="Times New Roman"/>
          <w:b/>
          <w:i/>
          <w:sz w:val="27"/>
          <w:szCs w:val="27"/>
        </w:rPr>
        <w:t>2</w:t>
      </w:r>
      <w:proofErr w:type="gramEnd"/>
      <w:r w:rsidRPr="00427121">
        <w:rPr>
          <w:rFonts w:ascii="Times New Roman" w:hAnsi="Times New Roman"/>
          <w:b/>
          <w:i/>
          <w:sz w:val="27"/>
          <w:szCs w:val="27"/>
        </w:rPr>
        <w:t xml:space="preserve"> × Д </w:t>
      </w:r>
      <w:r w:rsidRPr="00427121">
        <w:rPr>
          <w:rFonts w:ascii="Times New Roman" w:hAnsi="Times New Roman"/>
          <w:b/>
          <w:i/>
          <w:sz w:val="27"/>
          <w:szCs w:val="27"/>
          <w:vertAlign w:val="subscript"/>
        </w:rPr>
        <w:t>нач. НИ КС</w:t>
      </w:r>
      <w:r w:rsidRPr="00427121">
        <w:rPr>
          <w:rFonts w:ascii="Times New Roman" w:hAnsi="Times New Roman"/>
          <w:b/>
          <w:i/>
          <w:sz w:val="27"/>
          <w:szCs w:val="27"/>
        </w:rPr>
        <w:t xml:space="preserve">,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СГС </w:t>
      </w:r>
      <w:r w:rsidRPr="00427121">
        <w:rPr>
          <w:rFonts w:ascii="Times New Roman" w:hAnsi="Times New Roman"/>
          <w:b/>
          <w:i/>
          <w:sz w:val="27"/>
          <w:szCs w:val="27"/>
          <w:vertAlign w:val="subscript"/>
        </w:rPr>
        <w:t>имущ. нг</w:t>
      </w:r>
      <w:r w:rsidR="00082E09" w:rsidRPr="00427121">
        <w:rPr>
          <w:rFonts w:ascii="Times New Roman" w:hAnsi="Times New Roman"/>
          <w:b/>
          <w:i/>
          <w:sz w:val="27"/>
          <w:szCs w:val="27"/>
        </w:rPr>
        <w:t xml:space="preserve"> </w:t>
      </w:r>
      <w:proofErr w:type="gramStart"/>
      <w:r w:rsidRPr="00427121">
        <w:rPr>
          <w:rFonts w:ascii="Times New Roman" w:hAnsi="Times New Roman"/>
          <w:sz w:val="27"/>
          <w:szCs w:val="27"/>
        </w:rPr>
        <w:t>–с</w:t>
      </w:r>
      <w:proofErr w:type="gramEnd"/>
      <w:r w:rsidRPr="00427121">
        <w:rPr>
          <w:rFonts w:ascii="Times New Roman" w:hAnsi="Times New Roman"/>
          <w:sz w:val="27"/>
          <w:szCs w:val="27"/>
        </w:rPr>
        <w:t xml:space="preserve">тоимость амортизируемого имущества на начало года, тыс. рублей (по данным </w:t>
      </w:r>
      <w:r w:rsidR="002B039C" w:rsidRPr="00427121">
        <w:rPr>
          <w:rFonts w:ascii="Times New Roman" w:hAnsi="Times New Roman"/>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 xml:space="preserve">);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rPr>
        <w:t>АМ</w:t>
      </w:r>
      <w:r w:rsidRPr="00427121">
        <w:rPr>
          <w:rFonts w:ascii="Times New Roman" w:hAnsi="Times New Roman"/>
          <w:sz w:val="27"/>
          <w:szCs w:val="27"/>
        </w:rPr>
        <w:t xml:space="preserve"> – сумма амортизации, тыс. рублей (по данным </w:t>
      </w:r>
      <w:r w:rsidR="002B039C" w:rsidRPr="00427121">
        <w:rPr>
          <w:rFonts w:ascii="Times New Roman" w:hAnsi="Times New Roman"/>
          <w:sz w:val="27"/>
          <w:szCs w:val="27"/>
        </w:rPr>
        <w:t>АНО «Центр стратегических исследований Ульяновской области» и/или данных уполномоченного органа исполнительной власти региона и/или органов, осуществляющих функции по формированию официальной статистической информации, и иных органов исполнительной власти</w:t>
      </w:r>
      <w:r w:rsidRPr="00427121">
        <w:rPr>
          <w:rFonts w:ascii="Times New Roman" w:hAnsi="Times New Roman"/>
          <w:sz w:val="27"/>
          <w:szCs w:val="27"/>
        </w:rPr>
        <w:t xml:space="preserve">);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Д </w:t>
      </w:r>
      <w:r w:rsidRPr="00427121">
        <w:rPr>
          <w:rFonts w:ascii="Times New Roman" w:hAnsi="Times New Roman"/>
          <w:b/>
          <w:i/>
          <w:sz w:val="27"/>
          <w:szCs w:val="27"/>
          <w:vertAlign w:val="subscript"/>
        </w:rPr>
        <w:t>нач НИ КС</w:t>
      </w:r>
      <w:r w:rsidRPr="00427121">
        <w:rPr>
          <w:rFonts w:ascii="Times New Roman" w:hAnsi="Times New Roman"/>
          <w:sz w:val="27"/>
          <w:szCs w:val="27"/>
        </w:rPr>
        <w:t xml:space="preserve"> – доля облагаемой стоимости имущества, определяемая по кадастровой стоимости, сложившаяся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w:t>
      </w:r>
    </w:p>
    <w:p w:rsidR="000662D2" w:rsidRPr="00427121" w:rsidRDefault="000662D2" w:rsidP="00805FD1">
      <w:pPr>
        <w:tabs>
          <w:tab w:val="left" w:pos="3686"/>
        </w:tabs>
        <w:spacing w:after="0" w:line="240" w:lineRule="auto"/>
        <w:ind w:firstLine="709"/>
        <w:jc w:val="both"/>
        <w:rPr>
          <w:rFonts w:ascii="Times New Roman" w:hAnsi="Times New Roman"/>
          <w:sz w:val="16"/>
          <w:szCs w:val="16"/>
        </w:rPr>
      </w:pP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w:t>
      </w:r>
      <w:r w:rsidR="009C2F3A" w:rsidRPr="00427121">
        <w:rPr>
          <w:rFonts w:ascii="Times New Roman" w:hAnsi="Times New Roman"/>
          <w:sz w:val="27"/>
          <w:szCs w:val="27"/>
        </w:rPr>
        <w:t>отчёту</w:t>
      </w:r>
      <w:r w:rsidRPr="00427121">
        <w:rPr>
          <w:rFonts w:ascii="Times New Roman" w:hAnsi="Times New Roman"/>
          <w:sz w:val="27"/>
          <w:szCs w:val="27"/>
        </w:rPr>
        <w:t xml:space="preserve"> по форме № 5-НИО) к общей среднегодовой стоимости имущества.</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w:t>
      </w:r>
      <w:r w:rsidR="009C2F3A" w:rsidRPr="00427121">
        <w:rPr>
          <w:rFonts w:ascii="Times New Roman" w:hAnsi="Times New Roman"/>
          <w:sz w:val="27"/>
          <w:szCs w:val="27"/>
        </w:rPr>
        <w:t>отчёту</w:t>
      </w:r>
      <w:r w:rsidRPr="00427121">
        <w:rPr>
          <w:rFonts w:ascii="Times New Roman" w:hAnsi="Times New Roman"/>
          <w:sz w:val="27"/>
          <w:szCs w:val="27"/>
        </w:rPr>
        <w:t xml:space="preserve"> по форме № 5-НИО) к общей среднегодовой стоимости имущества.</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63E63" w:rsidRPr="00427121">
        <w:rPr>
          <w:rFonts w:ascii="Times New Roman" w:hAnsi="Times New Roman"/>
          <w:sz w:val="27"/>
          <w:szCs w:val="27"/>
        </w:rPr>
        <w:t>Ульяновской области</w:t>
      </w:r>
      <w:r w:rsidRPr="00427121">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w:t>
      </w:r>
      <w:proofErr w:type="gramEnd"/>
      <w:r w:rsidRPr="00427121">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ФНС России. </w:t>
      </w: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805FD1">
      <w:pPr>
        <w:tabs>
          <w:tab w:val="left" w:pos="3686"/>
        </w:tabs>
        <w:spacing w:after="0" w:line="240" w:lineRule="auto"/>
        <w:ind w:firstLine="709"/>
        <w:jc w:val="both"/>
        <w:rPr>
          <w:rFonts w:ascii="Times New Roman" w:hAnsi="Times New Roman"/>
          <w:sz w:val="16"/>
          <w:szCs w:val="16"/>
        </w:rPr>
      </w:pPr>
    </w:p>
    <w:p w:rsidR="000662D2" w:rsidRPr="00427121" w:rsidRDefault="000662D2" w:rsidP="00805FD1">
      <w:pPr>
        <w:tabs>
          <w:tab w:val="left" w:pos="3686"/>
        </w:tabs>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имущество организаций </w:t>
      </w:r>
      <w:r w:rsidR="00692618" w:rsidRPr="00427121">
        <w:rPr>
          <w:rFonts w:ascii="Times New Roman" w:hAnsi="Times New Roman"/>
          <w:kern w:val="72"/>
          <w:sz w:val="27"/>
          <w:szCs w:val="24"/>
        </w:rPr>
        <w:t>зачисляется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 xml:space="preserve">. </w:t>
      </w:r>
    </w:p>
    <w:p w:rsidR="000662D2" w:rsidRPr="00427121" w:rsidRDefault="000662D2" w:rsidP="00805FD1">
      <w:pPr>
        <w:spacing w:after="0" w:line="240" w:lineRule="auto"/>
        <w:ind w:firstLine="709"/>
        <w:jc w:val="both"/>
        <w:rPr>
          <w:rFonts w:ascii="Times New Roman" w:hAnsi="Times New Roman"/>
          <w:sz w:val="26"/>
        </w:rPr>
      </w:pPr>
    </w:p>
    <w:p w:rsidR="000662D2" w:rsidRPr="00427121" w:rsidRDefault="000662D2" w:rsidP="00805FD1">
      <w:pPr>
        <w:pStyle w:val="3"/>
      </w:pPr>
      <w:bookmarkStart w:id="68" w:name="_Toc29469797"/>
      <w:r w:rsidRPr="00427121">
        <w:t xml:space="preserve">Транспортный налог </w:t>
      </w:r>
      <w:r w:rsidRPr="00427121">
        <w:br/>
        <w:t>182 1 06 04000 02 0000 110</w:t>
      </w:r>
      <w:bookmarkEnd w:id="68"/>
    </w:p>
    <w:p w:rsidR="000662D2" w:rsidRPr="00427121" w:rsidRDefault="000662D2" w:rsidP="00805FD1">
      <w:pPr>
        <w:pStyle w:val="4"/>
      </w:pPr>
      <w:bookmarkStart w:id="69" w:name="_Toc29469798"/>
      <w:r w:rsidRPr="00427121">
        <w:t>Транспортный налог с организаций</w:t>
      </w:r>
      <w:r w:rsidRPr="00427121">
        <w:br/>
        <w:t>182 1 06 04011 02 0000 110</w:t>
      </w:r>
      <w:bookmarkEnd w:id="69"/>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транспортного налога с организаций используются:</w:t>
      </w:r>
    </w:p>
    <w:p w:rsidR="000662D2" w:rsidRPr="00427121" w:rsidRDefault="000662D2" w:rsidP="00805FD1">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w:t>
      </w:r>
      <w:r w:rsidR="0044431F" w:rsidRPr="00427121">
        <w:rPr>
          <w:rFonts w:ascii="Times New Roman" w:hAnsi="Times New Roman"/>
          <w:sz w:val="27"/>
          <w:szCs w:val="27"/>
        </w:rPr>
        <w:t>отчётом</w:t>
      </w:r>
      <w:r w:rsidRPr="00427121">
        <w:rPr>
          <w:rFonts w:ascii="Times New Roman" w:hAnsi="Times New Roman"/>
          <w:sz w:val="27"/>
          <w:szCs w:val="27"/>
        </w:rPr>
        <w:t xml:space="preserve"> по форме № 5-ТН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roofErr w:type="gramEnd"/>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начислений налога и фактических поступлений по организациям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w:t>
      </w:r>
      <w:r w:rsidR="00963E63" w:rsidRPr="00427121">
        <w:rPr>
          <w:rFonts w:ascii="Times New Roman" w:hAnsi="Times New Roman"/>
          <w:sz w:val="27"/>
          <w:szCs w:val="27"/>
        </w:rPr>
        <w:t>актами Ульяновской области</w:t>
      </w:r>
      <w:r w:rsidRPr="00427121">
        <w:rPr>
          <w:rFonts w:ascii="Times New Roman" w:hAnsi="Times New Roman"/>
          <w:sz w:val="27"/>
          <w:szCs w:val="27"/>
        </w:rPr>
        <w:t>;</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27121" w:rsidRDefault="000662D2" w:rsidP="00805F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сумм уплаченных платежей в отношении транспортных средств, имеющих </w:t>
      </w:r>
      <w:r w:rsidR="009C2F3A" w:rsidRPr="00427121">
        <w:rPr>
          <w:rFonts w:ascii="Times New Roman" w:hAnsi="Times New Roman"/>
          <w:sz w:val="27"/>
          <w:szCs w:val="27"/>
        </w:rPr>
        <w:t>разрешённую</w:t>
      </w:r>
      <w:r w:rsidRPr="00427121">
        <w:rPr>
          <w:rFonts w:ascii="Times New Roman" w:hAnsi="Times New Roman"/>
          <w:sz w:val="27"/>
          <w:szCs w:val="27"/>
        </w:rPr>
        <w:t xml:space="preserve"> максимальную массу свыше 12 тонн, зарегистрированных в реестре транспортных средств системы взимания платы, за предыдущие периоды</w:t>
      </w:r>
      <w:r w:rsidR="00B82105" w:rsidRPr="00427121">
        <w:rPr>
          <w:rFonts w:ascii="Times New Roman" w:hAnsi="Times New Roman"/>
          <w:sz w:val="27"/>
          <w:szCs w:val="27"/>
        </w:rPr>
        <w:t xml:space="preserve"> (до 2019 года включительно)</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оперативные данные, полученные в рамках информационного обмена с органами исполнительной </w:t>
      </w:r>
      <w:r w:rsidR="00963E63" w:rsidRPr="00427121">
        <w:rPr>
          <w:rFonts w:ascii="Times New Roman" w:hAnsi="Times New Roman"/>
          <w:sz w:val="27"/>
          <w:szCs w:val="27"/>
        </w:rPr>
        <w:t>власти региона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16"/>
          <w:szCs w:val="16"/>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транспортного налога с организаций </w:t>
      </w:r>
      <w:r w:rsidR="00963E63" w:rsidRPr="00427121">
        <w:rPr>
          <w:rFonts w:ascii="Times New Roman" w:hAnsi="Times New Roman"/>
          <w:sz w:val="27"/>
          <w:szCs w:val="27"/>
        </w:rPr>
        <w:t>осуществляется</w:t>
      </w:r>
      <w:r w:rsidRPr="00427121">
        <w:rPr>
          <w:rFonts w:ascii="Times New Roman" w:hAnsi="Times New Roman"/>
          <w:sz w:val="27"/>
          <w:szCs w:val="27"/>
        </w:rPr>
        <w:t xml:space="preserve">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9C2F3A" w:rsidRPr="00427121">
        <w:rPr>
          <w:rFonts w:ascii="Times New Roman" w:hAnsi="Times New Roman"/>
          <w:sz w:val="27"/>
          <w:szCs w:val="27"/>
        </w:rPr>
        <w:t>расчётных</w:t>
      </w:r>
      <w:r w:rsidRPr="00427121">
        <w:rPr>
          <w:rFonts w:ascii="Times New Roman" w:hAnsi="Times New Roman"/>
          <w:sz w:val="27"/>
          <w:szCs w:val="27"/>
        </w:rPr>
        <w:t xml:space="preserve">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Прогнозируемый объем поступлений по транспортному налогу с организаций (</w:t>
      </w:r>
      <w:r w:rsidRPr="00427121">
        <w:rPr>
          <w:rFonts w:ascii="Times New Roman" w:hAnsi="Times New Roman"/>
          <w:b/>
          <w:i/>
          <w:sz w:val="27"/>
          <w:szCs w:val="27"/>
        </w:rPr>
        <w:t xml:space="preserve">ТН </w:t>
      </w:r>
      <w:proofErr w:type="gramStart"/>
      <w:r w:rsidRPr="00427121">
        <w:rPr>
          <w:rFonts w:ascii="Times New Roman" w:hAnsi="Times New Roman"/>
          <w:b/>
          <w:i/>
          <w:sz w:val="27"/>
          <w:szCs w:val="27"/>
          <w:vertAlign w:val="subscript"/>
        </w:rPr>
        <w:t>ОРГ</w:t>
      </w:r>
      <w:proofErr w:type="gramEnd"/>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ТН </w:t>
      </w:r>
      <w:proofErr w:type="gramStart"/>
      <w:r w:rsidRPr="00427121">
        <w:rPr>
          <w:rFonts w:ascii="Times New Roman" w:hAnsi="Times New Roman"/>
          <w:b/>
          <w:i/>
          <w:sz w:val="27"/>
          <w:szCs w:val="27"/>
          <w:vertAlign w:val="subscript"/>
        </w:rPr>
        <w:t>ОРГ</w:t>
      </w:r>
      <w:proofErr w:type="gramEnd"/>
      <w:r w:rsidR="00082E09" w:rsidRPr="00427121">
        <w:rPr>
          <w:rFonts w:ascii="Times New Roman" w:hAnsi="Times New Roman"/>
          <w:b/>
          <w:i/>
          <w:sz w:val="27"/>
          <w:szCs w:val="27"/>
        </w:rPr>
        <w:t xml:space="preserve"> </w:t>
      </w:r>
      <w:r w:rsidRPr="00427121">
        <w:rPr>
          <w:rFonts w:ascii="Times New Roman" w:hAnsi="Times New Roman"/>
          <w:b/>
          <w:i/>
          <w:sz w:val="27"/>
          <w:szCs w:val="27"/>
        </w:rPr>
        <w:t xml:space="preserve">= ∑(КОЛ </w:t>
      </w:r>
      <w:r w:rsidRPr="00427121">
        <w:rPr>
          <w:rFonts w:ascii="Times New Roman" w:hAnsi="Times New Roman"/>
          <w:b/>
          <w:i/>
          <w:sz w:val="27"/>
          <w:szCs w:val="27"/>
          <w:vertAlign w:val="subscript"/>
        </w:rPr>
        <w:t>ТС</w:t>
      </w:r>
      <w:r w:rsidRPr="00427121">
        <w:rPr>
          <w:rFonts w:ascii="Times New Roman" w:hAnsi="Times New Roman"/>
          <w:b/>
          <w:i/>
          <w:sz w:val="27"/>
          <w:szCs w:val="27"/>
        </w:rPr>
        <w:t xml:space="preserve"> × К</w:t>
      </w:r>
      <w:r w:rsidRPr="00427121">
        <w:rPr>
          <w:rFonts w:ascii="Times New Roman" w:hAnsi="Times New Roman"/>
          <w:b/>
          <w:i/>
          <w:sz w:val="27"/>
          <w:szCs w:val="27"/>
          <w:vertAlign w:val="subscript"/>
        </w:rPr>
        <w:t xml:space="preserve"> эстр.</w:t>
      </w:r>
      <w:r w:rsidRPr="00427121">
        <w:rPr>
          <w:rFonts w:ascii="Times New Roman" w:hAnsi="Times New Roman"/>
          <w:b/>
          <w:sz w:val="27"/>
          <w:szCs w:val="27"/>
        </w:rPr>
        <w:t xml:space="preserve">/100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ТС</w:t>
      </w:r>
      <w:r w:rsidRPr="00427121">
        <w:rPr>
          <w:rFonts w:ascii="Times New Roman" w:hAnsi="Times New Roman"/>
          <w:b/>
          <w:sz w:val="27"/>
          <w:szCs w:val="27"/>
        </w:rPr>
        <w:t xml:space="preserve">) </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пер. </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sz w:val="27"/>
          <w:szCs w:val="27"/>
        </w:rPr>
        <w:t xml:space="preserve"> </w:t>
      </w:r>
      <w:r w:rsidRPr="00427121">
        <w:rPr>
          <w:rFonts w:ascii="Times New Roman" w:hAnsi="Times New Roman"/>
          <w:sz w:val="27"/>
          <w:szCs w:val="27"/>
        </w:rPr>
        <w:t>-</w:t>
      </w:r>
      <w:r w:rsidRPr="00427121">
        <w:rPr>
          <w:rFonts w:ascii="Times New Roman" w:hAnsi="Times New Roman"/>
          <w:b/>
          <w:i/>
          <w:sz w:val="27"/>
          <w:szCs w:val="27"/>
        </w:rPr>
        <w:t xml:space="preserve"> </w:t>
      </w:r>
      <w:proofErr w:type="gramStart"/>
      <w:r w:rsidRPr="00427121">
        <w:rPr>
          <w:rFonts w:ascii="Times New Roman" w:hAnsi="Times New Roman"/>
          <w:b/>
          <w:i/>
          <w:sz w:val="27"/>
          <w:szCs w:val="27"/>
        </w:rPr>
        <w:t>ПЛ</w:t>
      </w:r>
      <w:proofErr w:type="gramEnd"/>
      <w:r w:rsidR="007F5BE2" w:rsidRPr="00427121">
        <w:rPr>
          <w:rFonts w:ascii="Times New Roman" w:hAnsi="Times New Roman"/>
          <w:b/>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center"/>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КОЛ </w:t>
      </w:r>
      <w:r w:rsidRPr="00427121">
        <w:rPr>
          <w:rFonts w:ascii="Times New Roman" w:hAnsi="Times New Roman"/>
          <w:b/>
          <w:i/>
          <w:sz w:val="27"/>
          <w:szCs w:val="27"/>
          <w:vertAlign w:val="subscript"/>
        </w:rPr>
        <w:t>ТС</w:t>
      </w:r>
      <w:r w:rsidRPr="00427121">
        <w:rPr>
          <w:rFonts w:ascii="Times New Roman" w:hAnsi="Times New Roman"/>
          <w:b/>
          <w:i/>
          <w:sz w:val="27"/>
          <w:szCs w:val="27"/>
        </w:rPr>
        <w:t xml:space="preserve"> – </w:t>
      </w:r>
      <w:r w:rsidRPr="00427121">
        <w:rPr>
          <w:rFonts w:ascii="Times New Roman" w:hAnsi="Times New Roman"/>
          <w:sz w:val="27"/>
          <w:szCs w:val="27"/>
        </w:rPr>
        <w:t>количество объектов транспортных средств,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 эстр</w:t>
      </w:r>
      <w:r w:rsidRPr="00427121">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427121">
        <w:rPr>
          <w:rFonts w:ascii="Times New Roman" w:hAnsi="Times New Roman"/>
          <w:sz w:val="27"/>
          <w:szCs w:val="27"/>
        </w:rPr>
        <w:t>дств к пр</w:t>
      </w:r>
      <w:proofErr w:type="gramEnd"/>
      <w:r w:rsidRPr="00427121">
        <w:rPr>
          <w:rFonts w:ascii="Times New Roman" w:hAnsi="Times New Roman"/>
          <w:sz w:val="27"/>
          <w:szCs w:val="27"/>
        </w:rPr>
        <w:t xml:space="preserve">едыдущему периоду, а также с </w:t>
      </w:r>
      <w:r w:rsidR="00595AE2" w:rsidRPr="00427121">
        <w:rPr>
          <w:rFonts w:ascii="Times New Roman" w:hAnsi="Times New Roman"/>
          <w:sz w:val="27"/>
          <w:szCs w:val="27"/>
        </w:rPr>
        <w:t>учётом</w:t>
      </w:r>
      <w:r w:rsidRPr="00427121">
        <w:rPr>
          <w:rFonts w:ascii="Times New Roman" w:hAnsi="Times New Roman"/>
          <w:sz w:val="27"/>
          <w:szCs w:val="27"/>
        </w:rPr>
        <w:t xml:space="preserve"> оперативной информации, полученной в рамках информационного обмена от органов исполнительной </w:t>
      </w:r>
      <w:r w:rsidR="00963E63" w:rsidRPr="00427121">
        <w:rPr>
          <w:rFonts w:ascii="Times New Roman" w:hAnsi="Times New Roman"/>
          <w:sz w:val="27"/>
          <w:szCs w:val="27"/>
        </w:rPr>
        <w:t>власти региона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ТС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сумма налога, приходящаяся на транспортное средство,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 тыс.</w:t>
      </w:r>
      <w:proofErr w:type="gramEnd"/>
      <w:r w:rsidRPr="00427121">
        <w:rPr>
          <w:rFonts w:ascii="Times New Roman" w:hAnsi="Times New Roman"/>
          <w:sz w:val="27"/>
          <w:szCs w:val="27"/>
        </w:rPr>
        <w:t xml:space="preserve">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Рассчитывается как отношение суммы налога, подлежащего уплате в бюджет по транспортному средству, на количество данных транспортных средств (согласно </w:t>
      </w:r>
      <w:r w:rsidR="009C2F3A" w:rsidRPr="00427121">
        <w:rPr>
          <w:rFonts w:ascii="Times New Roman" w:hAnsi="Times New Roman"/>
          <w:sz w:val="27"/>
          <w:szCs w:val="27"/>
        </w:rPr>
        <w:t>отчёту</w:t>
      </w:r>
      <w:r w:rsidRPr="00427121">
        <w:rPr>
          <w:rFonts w:ascii="Times New Roman" w:hAnsi="Times New Roman"/>
          <w:sz w:val="27"/>
          <w:szCs w:val="27"/>
        </w:rPr>
        <w:t xml:space="preserve"> по форме № 5-ТН).</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организаций, указаны в </w:t>
      </w:r>
      <w:r w:rsidR="00595AE2" w:rsidRPr="00427121">
        <w:rPr>
          <w:rFonts w:ascii="Times New Roman" w:hAnsi="Times New Roman"/>
          <w:sz w:val="27"/>
          <w:szCs w:val="27"/>
        </w:rPr>
        <w:t>отчёте</w:t>
      </w:r>
      <w:r w:rsidRPr="00427121">
        <w:rPr>
          <w:rFonts w:ascii="Times New Roman" w:hAnsi="Times New Roman"/>
          <w:sz w:val="27"/>
          <w:szCs w:val="27"/>
        </w:rPr>
        <w:t xml:space="preserve"> по форме № 5-ТН.</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пер.</w:t>
      </w:r>
      <w:proofErr w:type="gramEnd"/>
      <w:r w:rsidRPr="00427121">
        <w:rPr>
          <w:rFonts w:ascii="Times New Roman" w:hAnsi="Times New Roman"/>
          <w:b/>
          <w:i/>
          <w:sz w:val="27"/>
          <w:szCs w:val="27"/>
          <w:vertAlign w:val="subscript"/>
        </w:rPr>
        <w:t xml:space="preserve"> </w:t>
      </w:r>
      <w:r w:rsidRPr="00427121">
        <w:rPr>
          <w:rFonts w:ascii="Times New Roman" w:hAnsi="Times New Roman"/>
          <w:sz w:val="27"/>
          <w:szCs w:val="27"/>
        </w:rPr>
        <w:t>–</w:t>
      </w:r>
      <w:r w:rsidRPr="00427121">
        <w:rPr>
          <w:rFonts w:ascii="Times New Roman" w:hAnsi="Times New Roman"/>
          <w:b/>
          <w:i/>
          <w:sz w:val="27"/>
          <w:szCs w:val="27"/>
          <w:vertAlign w:val="subscript"/>
        </w:rPr>
        <w:t xml:space="preserve">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уровень переходящих платежей по налогу, %</w:t>
      </w:r>
    </w:p>
    <w:p w:rsidR="000662D2" w:rsidRPr="00427121" w:rsidRDefault="009C2F3A"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Расчётный</w:t>
      </w:r>
      <w:r w:rsidR="000662D2" w:rsidRPr="00427121">
        <w:rPr>
          <w:rFonts w:ascii="Times New Roman" w:hAnsi="Times New Roman"/>
          <w:sz w:val="27"/>
          <w:szCs w:val="27"/>
        </w:rPr>
        <w:t xml:space="preserve"> уровень переходящих платежей определяется как частное от деления суммы транспортного налога с </w:t>
      </w:r>
      <w:r w:rsidRPr="00427121">
        <w:rPr>
          <w:rFonts w:ascii="Times New Roman" w:hAnsi="Times New Roman"/>
          <w:sz w:val="27"/>
          <w:szCs w:val="27"/>
        </w:rPr>
        <w:t>организаций,</w:t>
      </w:r>
      <w:r w:rsidR="000662D2" w:rsidRPr="00427121">
        <w:rPr>
          <w:rFonts w:ascii="Times New Roman" w:hAnsi="Times New Roman"/>
          <w:sz w:val="27"/>
          <w:szCs w:val="27"/>
        </w:rPr>
        <w:t xml:space="preserve"> начисленного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w:t>
      </w:r>
      <w:r w:rsidR="000662D2" w:rsidRPr="00427121">
        <w:rPr>
          <w:rFonts w:ascii="Times New Roman" w:hAnsi="Times New Roman"/>
          <w:sz w:val="27"/>
          <w:szCs w:val="27"/>
        </w:rPr>
        <w:br/>
        <w:t xml:space="preserve">№ 1-НМ) на сумму транспортного налога с организаций, подлежащего уплате в бюджет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 5-ТН), сложившийся в </w:t>
      </w:r>
      <w:r w:rsidR="0044431F" w:rsidRPr="00427121">
        <w:rPr>
          <w:rFonts w:ascii="Times New Roman" w:hAnsi="Times New Roman"/>
          <w:sz w:val="27"/>
          <w:szCs w:val="27"/>
        </w:rPr>
        <w:t>отчётном</w:t>
      </w:r>
      <w:r w:rsidR="000662D2" w:rsidRPr="00427121">
        <w:rPr>
          <w:rFonts w:ascii="Times New Roman" w:hAnsi="Times New Roman"/>
          <w:sz w:val="27"/>
          <w:szCs w:val="27"/>
        </w:rPr>
        <w:t xml:space="preserve"> периоде;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ПЛ</w:t>
      </w:r>
      <w:proofErr w:type="gramEnd"/>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сумма уплаченных платежей по транспортным средствам, имеющим </w:t>
      </w:r>
      <w:r w:rsidR="009C2F3A" w:rsidRPr="00427121">
        <w:rPr>
          <w:rFonts w:ascii="Times New Roman" w:hAnsi="Times New Roman"/>
          <w:sz w:val="27"/>
          <w:szCs w:val="27"/>
        </w:rPr>
        <w:t>разрешённую</w:t>
      </w:r>
      <w:r w:rsidRPr="00427121">
        <w:rPr>
          <w:rFonts w:ascii="Times New Roman" w:hAnsi="Times New Roman"/>
          <w:sz w:val="27"/>
          <w:szCs w:val="27"/>
        </w:rPr>
        <w:t xml:space="preserve"> максимальную массу свыше 12 тонн и зарегистрированным в реестре транспортных средств системы взимания платы, тыс. рублей</w:t>
      </w:r>
      <w:r w:rsidR="00B82105" w:rsidRPr="00427121">
        <w:rPr>
          <w:rFonts w:ascii="Times New Roman" w:hAnsi="Times New Roman"/>
          <w:sz w:val="27"/>
          <w:szCs w:val="27"/>
        </w:rPr>
        <w:t xml:space="preserve"> (данный показатель используется до 2019 года включительно)</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w:t>
      </w:r>
      <w:r w:rsidR="00963E63" w:rsidRPr="00427121">
        <w:rPr>
          <w:rFonts w:ascii="Times New Roman" w:hAnsi="Times New Roman"/>
          <w:sz w:val="27"/>
          <w:szCs w:val="27"/>
        </w:rPr>
        <w:t>актами Ульяновской области</w:t>
      </w:r>
      <w:r w:rsidRPr="00427121">
        <w:rPr>
          <w:rFonts w:ascii="Times New Roman" w:hAnsi="Times New Roman"/>
          <w:sz w:val="27"/>
          <w:szCs w:val="27"/>
        </w:rPr>
        <w:t xml:space="preserve"> о налогах и сборах, и других льгот, и преференций.</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sz w:val="27"/>
          <w:szCs w:val="27"/>
        </w:rPr>
      </w:pPr>
      <w:r w:rsidRPr="00427121">
        <w:rPr>
          <w:rFonts w:ascii="Times New Roman" w:hAnsi="Times New Roman"/>
          <w:sz w:val="27"/>
          <w:szCs w:val="27"/>
        </w:rPr>
        <w:t xml:space="preserve">Транспортный налог с организаций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 xml:space="preserve">. </w:t>
      </w:r>
    </w:p>
    <w:p w:rsidR="000662D2" w:rsidRPr="00427121" w:rsidRDefault="000662D2" w:rsidP="006D0C0B">
      <w:pPr>
        <w:pStyle w:val="4"/>
      </w:pPr>
      <w:bookmarkStart w:id="70" w:name="_Toc29469799"/>
      <w:r w:rsidRPr="00427121">
        <w:t>Транспортный налог с физических лиц</w:t>
      </w:r>
      <w:r w:rsidRPr="00427121">
        <w:br/>
        <w:t>182 1 06 04012 02 0000 110</w:t>
      </w:r>
      <w:bookmarkEnd w:id="7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транспортного налога с физических лиц используются: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w:t>
      </w:r>
      <w:r w:rsidR="0044431F" w:rsidRPr="00427121">
        <w:rPr>
          <w:rFonts w:ascii="Times New Roman" w:hAnsi="Times New Roman"/>
          <w:sz w:val="27"/>
          <w:szCs w:val="27"/>
        </w:rPr>
        <w:t>отчётом</w:t>
      </w:r>
      <w:r w:rsidRPr="00427121">
        <w:rPr>
          <w:rFonts w:ascii="Times New Roman" w:hAnsi="Times New Roman"/>
          <w:sz w:val="27"/>
          <w:szCs w:val="27"/>
        </w:rPr>
        <w:t xml:space="preserve"> по форме № 5-ТН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начислений налога и фактических поступлений по физическим лицам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w:t>
      </w:r>
      <w:r w:rsidR="00963E63" w:rsidRPr="00427121">
        <w:rPr>
          <w:rFonts w:ascii="Times New Roman" w:hAnsi="Times New Roman"/>
          <w:sz w:val="27"/>
          <w:szCs w:val="27"/>
        </w:rPr>
        <w:t>актами Ульяновской области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сумм уплаченных платежей в отношении транспортных средств, имеющих </w:t>
      </w:r>
      <w:r w:rsidR="009C2F3A" w:rsidRPr="00427121">
        <w:rPr>
          <w:rFonts w:ascii="Times New Roman" w:hAnsi="Times New Roman"/>
          <w:sz w:val="27"/>
          <w:szCs w:val="27"/>
        </w:rPr>
        <w:t>разрешённую</w:t>
      </w:r>
      <w:r w:rsidRPr="00427121">
        <w:rPr>
          <w:rFonts w:ascii="Times New Roman" w:hAnsi="Times New Roman"/>
          <w:sz w:val="27"/>
          <w:szCs w:val="27"/>
        </w:rPr>
        <w:t xml:space="preserve"> максимальную массу свыше 12 тонн, зарегистрированных в реестре транспортных средств системы взимания платы, за предыдущие периоды</w:t>
      </w:r>
      <w:r w:rsidR="00B82105" w:rsidRPr="00427121">
        <w:rPr>
          <w:rFonts w:ascii="Times New Roman" w:hAnsi="Times New Roman"/>
          <w:sz w:val="27"/>
          <w:szCs w:val="27"/>
        </w:rPr>
        <w:t xml:space="preserve"> (до 2019 года включительно)</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оперативные данные, полученные в рамках информационного обмена с органами исполнительной </w:t>
      </w:r>
      <w:r w:rsidR="00963E63" w:rsidRPr="00427121">
        <w:rPr>
          <w:rFonts w:ascii="Times New Roman" w:hAnsi="Times New Roman"/>
          <w:sz w:val="27"/>
          <w:szCs w:val="27"/>
        </w:rPr>
        <w:t>власти региона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транспортного налога с физических лиц </w:t>
      </w:r>
      <w:r w:rsidR="00963E63" w:rsidRPr="00427121">
        <w:rPr>
          <w:rFonts w:ascii="Times New Roman" w:hAnsi="Times New Roman"/>
          <w:sz w:val="27"/>
          <w:szCs w:val="27"/>
        </w:rPr>
        <w:t>осуществляется</w:t>
      </w:r>
      <w:r w:rsidRPr="00427121">
        <w:rPr>
          <w:rFonts w:ascii="Times New Roman" w:hAnsi="Times New Roman"/>
          <w:sz w:val="27"/>
          <w:szCs w:val="27"/>
        </w:rPr>
        <w:t xml:space="preserve">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9C2F3A" w:rsidRPr="00427121">
        <w:rPr>
          <w:rFonts w:ascii="Times New Roman" w:hAnsi="Times New Roman"/>
          <w:sz w:val="27"/>
          <w:szCs w:val="27"/>
        </w:rPr>
        <w:t>расчётных</w:t>
      </w:r>
      <w:r w:rsidRPr="00427121">
        <w:rPr>
          <w:rFonts w:ascii="Times New Roman" w:hAnsi="Times New Roman"/>
          <w:sz w:val="27"/>
          <w:szCs w:val="27"/>
        </w:rPr>
        <w:t xml:space="preserve"> ставок для каждого вида транспортного средства и других показателей (уровень собираемости, уровень льгот и преференций и другие).</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 поступлений транспортного налога с физических лиц осуществляется с </w:t>
      </w:r>
      <w:r w:rsidR="00595AE2" w:rsidRPr="00427121">
        <w:rPr>
          <w:rFonts w:ascii="Times New Roman" w:hAnsi="Times New Roman"/>
          <w:sz w:val="27"/>
          <w:szCs w:val="27"/>
        </w:rPr>
        <w:t>учётом</w:t>
      </w:r>
      <w:r w:rsidRPr="00427121">
        <w:rPr>
          <w:rFonts w:ascii="Times New Roman" w:hAnsi="Times New Roman"/>
          <w:sz w:val="27"/>
          <w:szCs w:val="27"/>
        </w:rPr>
        <w:t xml:space="preserve"> установленных сроков направления налоговыми органами налоговых уведомлений и уплаты налога в соответствии с НК РФ.</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Прогнозируемый объем поступлений по транспортному налогу с физических лиц (</w:t>
      </w:r>
      <w:r w:rsidRPr="00427121">
        <w:rPr>
          <w:rFonts w:ascii="Times New Roman" w:hAnsi="Times New Roman"/>
          <w:b/>
          <w:i/>
          <w:sz w:val="27"/>
          <w:szCs w:val="27"/>
        </w:rPr>
        <w:t xml:space="preserve">ТН </w:t>
      </w:r>
      <w:r w:rsidRPr="00427121">
        <w:rPr>
          <w:rFonts w:ascii="Times New Roman" w:hAnsi="Times New Roman"/>
          <w:b/>
          <w:i/>
          <w:sz w:val="27"/>
          <w:szCs w:val="27"/>
          <w:vertAlign w:val="subscript"/>
        </w:rPr>
        <w:t>ФЛ</w:t>
      </w:r>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ТН </w:t>
      </w:r>
      <w:r w:rsidRPr="00427121">
        <w:rPr>
          <w:rFonts w:ascii="Times New Roman" w:hAnsi="Times New Roman"/>
          <w:b/>
          <w:i/>
          <w:sz w:val="27"/>
          <w:szCs w:val="27"/>
          <w:vertAlign w:val="subscript"/>
        </w:rPr>
        <w:t>ФЛ</w:t>
      </w:r>
      <w:r w:rsidRPr="00427121">
        <w:rPr>
          <w:rFonts w:ascii="Times New Roman" w:hAnsi="Times New Roman"/>
          <w:b/>
          <w:i/>
          <w:sz w:val="27"/>
          <w:szCs w:val="27"/>
        </w:rPr>
        <w:t xml:space="preserve"> = ∑(КОЛ </w:t>
      </w:r>
      <w:r w:rsidRPr="00427121">
        <w:rPr>
          <w:rFonts w:ascii="Times New Roman" w:hAnsi="Times New Roman"/>
          <w:b/>
          <w:i/>
          <w:sz w:val="27"/>
          <w:szCs w:val="27"/>
          <w:vertAlign w:val="subscript"/>
        </w:rPr>
        <w:t>ТС</w:t>
      </w:r>
      <w:r w:rsidRPr="00427121">
        <w:rPr>
          <w:rFonts w:ascii="Times New Roman" w:hAnsi="Times New Roman"/>
          <w:b/>
          <w:i/>
          <w:sz w:val="27"/>
          <w:szCs w:val="27"/>
        </w:rPr>
        <w:t xml:space="preserve"> × К</w:t>
      </w:r>
      <w:r w:rsidRPr="00427121">
        <w:rPr>
          <w:rFonts w:ascii="Times New Roman" w:hAnsi="Times New Roman"/>
          <w:b/>
          <w:i/>
          <w:sz w:val="27"/>
          <w:szCs w:val="27"/>
          <w:vertAlign w:val="subscript"/>
        </w:rPr>
        <w:t xml:space="preserve"> эстр.</w:t>
      </w:r>
      <w:r w:rsidRPr="00427121">
        <w:rPr>
          <w:rFonts w:ascii="Times New Roman" w:hAnsi="Times New Roman"/>
          <w:b/>
          <w:sz w:val="27"/>
          <w:szCs w:val="27"/>
        </w:rPr>
        <w:t xml:space="preserve">/100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ТС</w:t>
      </w:r>
      <w:r w:rsidRPr="00427121">
        <w:rPr>
          <w:rFonts w:ascii="Times New Roman" w:hAnsi="Times New Roman"/>
          <w:b/>
          <w:sz w:val="27"/>
          <w:szCs w:val="27"/>
        </w:rPr>
        <w:t>)</w:t>
      </w:r>
      <w:r w:rsidRPr="00427121">
        <w:rPr>
          <w:rFonts w:ascii="Times New Roman" w:hAnsi="Times New Roman"/>
          <w:b/>
          <w:i/>
          <w:sz w:val="27"/>
          <w:szCs w:val="27"/>
        </w:rPr>
        <w:t xml:space="preserve">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sz w:val="27"/>
          <w:szCs w:val="27"/>
        </w:rPr>
        <w:t xml:space="preserve"> </w:t>
      </w:r>
      <w:r w:rsidRPr="00427121">
        <w:rPr>
          <w:rFonts w:ascii="Times New Roman" w:hAnsi="Times New Roman"/>
          <w:b/>
          <w:i/>
          <w:sz w:val="27"/>
          <w:szCs w:val="27"/>
        </w:rPr>
        <w:t xml:space="preserve">- </w:t>
      </w:r>
      <w:proofErr w:type="gramStart"/>
      <w:r w:rsidRPr="00427121">
        <w:rPr>
          <w:rFonts w:ascii="Times New Roman" w:hAnsi="Times New Roman"/>
          <w:b/>
          <w:i/>
          <w:sz w:val="27"/>
          <w:szCs w:val="27"/>
        </w:rPr>
        <w:t>ПЛ</w:t>
      </w:r>
      <w:proofErr w:type="gramEnd"/>
      <w:r w:rsidR="007F5BE2" w:rsidRPr="00427121">
        <w:rPr>
          <w:rFonts w:ascii="Times New Roman" w:hAnsi="Times New Roman"/>
          <w:b/>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before="120" w:after="120" w:line="240" w:lineRule="auto"/>
        <w:ind w:firstLine="709"/>
        <w:jc w:val="center"/>
        <w:rPr>
          <w:rFonts w:ascii="Times New Roman" w:hAnsi="Times New Roman"/>
          <w:b/>
          <w:i/>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КОЛ </w:t>
      </w:r>
      <w:r w:rsidRPr="00427121">
        <w:rPr>
          <w:rFonts w:ascii="Times New Roman" w:hAnsi="Times New Roman"/>
          <w:b/>
          <w:i/>
          <w:sz w:val="27"/>
          <w:szCs w:val="27"/>
          <w:vertAlign w:val="subscript"/>
        </w:rPr>
        <w:t>ТС</w:t>
      </w:r>
      <w:r w:rsidRPr="00427121">
        <w:rPr>
          <w:rFonts w:ascii="Times New Roman" w:hAnsi="Times New Roman"/>
          <w:b/>
          <w:i/>
          <w:sz w:val="27"/>
          <w:szCs w:val="27"/>
        </w:rPr>
        <w:t xml:space="preserve"> – </w:t>
      </w:r>
      <w:r w:rsidRPr="00427121">
        <w:rPr>
          <w:rFonts w:ascii="Times New Roman" w:hAnsi="Times New Roman"/>
          <w:sz w:val="27"/>
          <w:szCs w:val="27"/>
        </w:rPr>
        <w:t xml:space="preserve">количество объектов транспортных средств </w:t>
      </w:r>
      <w:r w:rsidR="009A7CA7" w:rsidRPr="00427121">
        <w:rPr>
          <w:rFonts w:ascii="Times New Roman" w:hAnsi="Times New Roman"/>
          <w:sz w:val="27"/>
          <w:szCs w:val="27"/>
        </w:rPr>
        <w:t>отчётного</w:t>
      </w:r>
      <w:r w:rsidRPr="00427121">
        <w:rPr>
          <w:rFonts w:ascii="Times New Roman" w:hAnsi="Times New Roman"/>
          <w:sz w:val="27"/>
          <w:szCs w:val="27"/>
        </w:rPr>
        <w:t xml:space="preserve"> периода,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 эстр</w:t>
      </w:r>
      <w:r w:rsidRPr="00427121">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427121">
        <w:rPr>
          <w:rFonts w:ascii="Times New Roman" w:hAnsi="Times New Roman"/>
          <w:sz w:val="27"/>
          <w:szCs w:val="27"/>
        </w:rPr>
        <w:t>дств к пр</w:t>
      </w:r>
      <w:proofErr w:type="gramEnd"/>
      <w:r w:rsidRPr="00427121">
        <w:rPr>
          <w:rFonts w:ascii="Times New Roman" w:hAnsi="Times New Roman"/>
          <w:sz w:val="27"/>
          <w:szCs w:val="27"/>
        </w:rPr>
        <w:t xml:space="preserve">едыдущему периоду, а также с </w:t>
      </w:r>
      <w:r w:rsidR="00595AE2" w:rsidRPr="00427121">
        <w:rPr>
          <w:rFonts w:ascii="Times New Roman" w:hAnsi="Times New Roman"/>
          <w:sz w:val="27"/>
          <w:szCs w:val="27"/>
        </w:rPr>
        <w:t>учётом</w:t>
      </w:r>
      <w:r w:rsidRPr="00427121">
        <w:rPr>
          <w:rFonts w:ascii="Times New Roman" w:hAnsi="Times New Roman"/>
          <w:sz w:val="27"/>
          <w:szCs w:val="27"/>
        </w:rPr>
        <w:t xml:space="preserve"> оперативных данных, полученных в рамках информационного обмена с иными органами исполнительной </w:t>
      </w:r>
      <w:r w:rsidR="00963E63" w:rsidRPr="00427121">
        <w:rPr>
          <w:rFonts w:ascii="Times New Roman" w:hAnsi="Times New Roman"/>
          <w:sz w:val="27"/>
          <w:szCs w:val="27"/>
        </w:rPr>
        <w:t>власти региона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ТС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сумма налога, приходящаяся на транспортное средство, в </w:t>
      </w:r>
      <w:r w:rsidR="0044431F" w:rsidRPr="00427121">
        <w:rPr>
          <w:rFonts w:ascii="Times New Roman" w:hAnsi="Times New Roman"/>
          <w:sz w:val="27"/>
          <w:szCs w:val="27"/>
        </w:rPr>
        <w:t>отчётном</w:t>
      </w:r>
      <w:r w:rsidRPr="00427121">
        <w:rPr>
          <w:rFonts w:ascii="Times New Roman" w:hAnsi="Times New Roman"/>
          <w:sz w:val="27"/>
          <w:szCs w:val="27"/>
        </w:rPr>
        <w:t xml:space="preserve"> периоде, тыс.</w:t>
      </w:r>
      <w:proofErr w:type="gramEnd"/>
      <w:r w:rsidRPr="00427121">
        <w:rPr>
          <w:rFonts w:ascii="Times New Roman" w:hAnsi="Times New Roman"/>
          <w:sz w:val="27"/>
          <w:szCs w:val="27"/>
        </w:rPr>
        <w:t xml:space="preserve">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Рассчитывается как отношение суммы налога, подлежащего уплате в бюджет по транспортному средству, на количество данных транспортных средств (согласно </w:t>
      </w:r>
      <w:r w:rsidR="009A7CA7" w:rsidRPr="00427121">
        <w:rPr>
          <w:rFonts w:ascii="Times New Roman" w:hAnsi="Times New Roman"/>
          <w:sz w:val="27"/>
          <w:szCs w:val="27"/>
        </w:rPr>
        <w:t>отчёту</w:t>
      </w:r>
      <w:r w:rsidRPr="00427121">
        <w:rPr>
          <w:rFonts w:ascii="Times New Roman" w:hAnsi="Times New Roman"/>
          <w:sz w:val="27"/>
          <w:szCs w:val="27"/>
        </w:rPr>
        <w:t xml:space="preserve"> по форме № 5-ТН).</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физических лиц, указаны в </w:t>
      </w:r>
      <w:r w:rsidR="00595AE2" w:rsidRPr="00427121">
        <w:rPr>
          <w:rFonts w:ascii="Times New Roman" w:hAnsi="Times New Roman"/>
          <w:sz w:val="27"/>
          <w:szCs w:val="27"/>
        </w:rPr>
        <w:t>отчёте</w:t>
      </w:r>
      <w:r w:rsidRPr="00427121">
        <w:rPr>
          <w:rFonts w:ascii="Times New Roman" w:hAnsi="Times New Roman"/>
          <w:sz w:val="27"/>
          <w:szCs w:val="27"/>
        </w:rPr>
        <w:t xml:space="preserve"> по форме № 5-ТН.</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27121" w:rsidRDefault="000662D2" w:rsidP="00B82105">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ПЛ</w:t>
      </w:r>
      <w:proofErr w:type="gramEnd"/>
      <w:r w:rsidRPr="00427121">
        <w:rPr>
          <w:rFonts w:ascii="Times New Roman" w:hAnsi="Times New Roman"/>
          <w:b/>
          <w:i/>
          <w:sz w:val="27"/>
          <w:szCs w:val="27"/>
        </w:rPr>
        <w:t xml:space="preserve"> </w:t>
      </w:r>
      <w:r w:rsidRPr="00427121">
        <w:rPr>
          <w:rFonts w:ascii="Times New Roman" w:hAnsi="Times New Roman"/>
          <w:b/>
          <w:sz w:val="27"/>
          <w:szCs w:val="27"/>
        </w:rPr>
        <w:t>–</w:t>
      </w:r>
      <w:r w:rsidRPr="00427121">
        <w:rPr>
          <w:rFonts w:ascii="Times New Roman" w:hAnsi="Times New Roman"/>
          <w:sz w:val="27"/>
          <w:szCs w:val="27"/>
        </w:rPr>
        <w:t xml:space="preserve"> сумма уплаченных платежей по транспортным средствам, имеющим </w:t>
      </w:r>
      <w:r w:rsidR="009A7CA7" w:rsidRPr="00427121">
        <w:rPr>
          <w:rFonts w:ascii="Times New Roman" w:hAnsi="Times New Roman"/>
          <w:sz w:val="27"/>
          <w:szCs w:val="27"/>
        </w:rPr>
        <w:t>разрешённую</w:t>
      </w:r>
      <w:r w:rsidRPr="00427121">
        <w:rPr>
          <w:rFonts w:ascii="Times New Roman" w:hAnsi="Times New Roman"/>
          <w:sz w:val="27"/>
          <w:szCs w:val="27"/>
        </w:rPr>
        <w:t xml:space="preserve"> максимальную массу свыше 12 тонн и зарегистрированным в реестре транспортных средств системы взимания платы, тыс. рублей</w:t>
      </w:r>
      <w:r w:rsidR="00B82105" w:rsidRPr="00427121">
        <w:rPr>
          <w:rFonts w:ascii="Times New Roman" w:hAnsi="Times New Roman"/>
          <w:sz w:val="27"/>
          <w:szCs w:val="27"/>
        </w:rPr>
        <w:t xml:space="preserve"> (данный показатель используется до 2019 года включительно);</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w:t>
      </w:r>
      <w:r w:rsidR="00963E63" w:rsidRPr="00427121">
        <w:rPr>
          <w:rFonts w:ascii="Times New Roman" w:hAnsi="Times New Roman"/>
          <w:sz w:val="27"/>
          <w:szCs w:val="27"/>
        </w:rPr>
        <w:t>актами Ульяновской области</w:t>
      </w:r>
      <w:r w:rsidRPr="00427121">
        <w:rPr>
          <w:rFonts w:ascii="Times New Roman" w:hAnsi="Times New Roman"/>
          <w:sz w:val="27"/>
          <w:szCs w:val="27"/>
        </w:rPr>
        <w:t xml:space="preserve"> о налогах и сборах, и других льгот, и преференций.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sz w:val="27"/>
          <w:szCs w:val="27"/>
        </w:rPr>
      </w:pPr>
      <w:r w:rsidRPr="00427121">
        <w:rPr>
          <w:rFonts w:ascii="Times New Roman" w:hAnsi="Times New Roman"/>
          <w:sz w:val="27"/>
          <w:szCs w:val="27"/>
        </w:rPr>
        <w:t xml:space="preserve">Транспортный налог с физических лиц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71" w:name="_Toc29469800"/>
      <w:r w:rsidRPr="00427121">
        <w:t>Налог на игорный бизнес</w:t>
      </w:r>
      <w:r w:rsidRPr="00427121">
        <w:br/>
        <w:t>182 1 06 05000 02 0000 110</w:t>
      </w:r>
      <w:bookmarkEnd w:id="71"/>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w:t>
      </w:r>
      <w:proofErr w:type="gramStart"/>
      <w:r w:rsidRPr="00427121">
        <w:rPr>
          <w:rFonts w:ascii="Times New Roman" w:hAnsi="Times New Roman"/>
          <w:sz w:val="27"/>
          <w:szCs w:val="27"/>
        </w:rPr>
        <w:t xml:space="preserve">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27121">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xml:space="preserve">Кроме того, Федеральным законом Российской Федерации от 29.12.2006 </w:t>
      </w:r>
      <w:r w:rsidRPr="00427121">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Для расчёта налога на игорный бизнес используются: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данные, представляемые территориальными налоговыми органами;</w:t>
      </w:r>
    </w:p>
    <w:p w:rsidR="000662D2" w:rsidRPr="0042712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2712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w:t>
      </w:r>
      <w:r w:rsidR="009A7CA7" w:rsidRPr="00427121">
        <w:rPr>
          <w:rFonts w:ascii="Times New Roman" w:hAnsi="Times New Roman"/>
          <w:sz w:val="27"/>
          <w:szCs w:val="27"/>
          <w:lang w:eastAsia="ru-RU"/>
        </w:rPr>
        <w:t>отчёту</w:t>
      </w:r>
      <w:r w:rsidRPr="00427121">
        <w:rPr>
          <w:rFonts w:ascii="Times New Roman" w:hAnsi="Times New Roman"/>
          <w:sz w:val="27"/>
          <w:szCs w:val="27"/>
          <w:lang w:eastAsia="ru-RU"/>
        </w:rPr>
        <w:t xml:space="preserve"> по форме № 5-ИБ), с учётом предусмотренных главой 29 НК РФ и другими нормативно-правовыми актами (законами субъектов Российской Федерации);</w:t>
      </w:r>
    </w:p>
    <w:p w:rsidR="000662D2" w:rsidRPr="0042712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sz w:val="27"/>
          <w:szCs w:val="27"/>
          <w:lang w:eastAsia="ru-RU"/>
        </w:rPr>
        <w:t>- динамика фактических поступлений по налогу согласно данным отчёта по форме № 1-НМ «</w:t>
      </w:r>
      <w:r w:rsidR="00595AE2" w:rsidRPr="00427121">
        <w:rPr>
          <w:rFonts w:ascii="Times New Roman" w:hAnsi="Times New Roman"/>
          <w:sz w:val="27"/>
          <w:szCs w:val="27"/>
          <w:lang w:eastAsia="ru-RU"/>
        </w:rPr>
        <w:t>Отчёт</w:t>
      </w:r>
      <w:r w:rsidRPr="00427121">
        <w:rPr>
          <w:rFonts w:ascii="Times New Roman" w:hAnsi="Times New Roman"/>
          <w:sz w:val="27"/>
          <w:szCs w:val="27"/>
          <w:lang w:eastAsia="ru-RU"/>
        </w:rPr>
        <w:t xml:space="preserve"> о начислении и поступлении налогов, сборов</w:t>
      </w:r>
      <w:r w:rsidR="00D61977" w:rsidRPr="00427121">
        <w:rPr>
          <w:rFonts w:ascii="Times New Roman" w:hAnsi="Times New Roman"/>
          <w:sz w:val="27"/>
          <w:szCs w:val="27"/>
          <w:lang w:eastAsia="ru-RU"/>
        </w:rPr>
        <w:t xml:space="preserve">, </w:t>
      </w:r>
      <w:r w:rsidR="00D61977" w:rsidRPr="00427121">
        <w:rPr>
          <w:rFonts w:ascii="Times New Roman" w:hAnsi="Times New Roman"/>
          <w:sz w:val="27"/>
          <w:szCs w:val="27"/>
        </w:rPr>
        <w:t>страховых взносов</w:t>
      </w:r>
      <w:r w:rsidRPr="00427121">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427121" w:rsidRDefault="000662D2" w:rsidP="000662D2">
      <w:pPr>
        <w:tabs>
          <w:tab w:val="left" w:pos="993"/>
        </w:tabs>
        <w:spacing w:after="0" w:line="240" w:lineRule="auto"/>
        <w:ind w:firstLine="709"/>
        <w:contextualSpacing/>
        <w:jc w:val="both"/>
        <w:rPr>
          <w:rFonts w:ascii="Times New Roman" w:hAnsi="Times New Roman"/>
          <w:sz w:val="27"/>
          <w:szCs w:val="27"/>
        </w:rPr>
      </w:pPr>
      <w:proofErr w:type="gramStart"/>
      <w:r w:rsidRPr="00427121">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игорный бизнес (</w:t>
      </w:r>
      <w:r w:rsidRPr="00427121">
        <w:rPr>
          <w:rFonts w:ascii="Times New Roman" w:hAnsi="Times New Roman"/>
          <w:b/>
          <w:i/>
          <w:sz w:val="27"/>
          <w:szCs w:val="27"/>
        </w:rPr>
        <w:t>ИБ</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ИБ </w:t>
      </w:r>
      <w:r w:rsidRPr="00427121">
        <w:rPr>
          <w:rFonts w:ascii="Times New Roman" w:hAnsi="Times New Roman"/>
          <w:b/>
          <w:i/>
          <w:sz w:val="27"/>
          <w:szCs w:val="27"/>
          <w:vertAlign w:val="subscript"/>
        </w:rPr>
        <w:t>прогноз</w:t>
      </w:r>
      <w:r w:rsidRPr="00427121">
        <w:rPr>
          <w:rFonts w:ascii="Times New Roman" w:hAnsi="Times New Roman"/>
          <w:b/>
          <w:i/>
          <w:sz w:val="27"/>
          <w:szCs w:val="27"/>
        </w:rPr>
        <w:t xml:space="preserve"> = ∑ (К</w:t>
      </w:r>
      <w:r w:rsidRPr="00427121">
        <w:rPr>
          <w:rFonts w:ascii="Times New Roman" w:hAnsi="Times New Roman"/>
          <w:b/>
          <w:i/>
          <w:sz w:val="27"/>
          <w:szCs w:val="27"/>
          <w:vertAlign w:val="subscript"/>
        </w:rPr>
        <w:t xml:space="preserve">объектов </w:t>
      </w:r>
      <w:r w:rsidR="007F5BE2"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расчет.</w:t>
      </w:r>
      <w:r w:rsidRPr="00427121">
        <w:rPr>
          <w:rFonts w:ascii="Times New Roman" w:hAnsi="Times New Roman"/>
          <w:b/>
          <w:i/>
          <w:sz w:val="27"/>
          <w:szCs w:val="27"/>
        </w:rPr>
        <w:t>)</w:t>
      </w:r>
      <w:r w:rsidR="009D0B16" w:rsidRPr="00427121">
        <w:rPr>
          <w:rFonts w:ascii="Times New Roman" w:hAnsi="Times New Roman"/>
          <w:b/>
          <w:i/>
          <w:sz w:val="27"/>
          <w:szCs w:val="27"/>
        </w:rPr>
        <w:t>±</w:t>
      </w:r>
      <w:r w:rsidRPr="00427121">
        <w:rPr>
          <w:rFonts w:ascii="Times New Roman" w:hAnsi="Times New Roman"/>
          <w:b/>
          <w:i/>
          <w:sz w:val="27"/>
          <w:szCs w:val="27"/>
        </w:rPr>
        <w:t xml:space="preserve"> </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ИБ </w:t>
      </w:r>
      <w:r w:rsidRPr="00427121">
        <w:rPr>
          <w:rFonts w:ascii="Times New Roman" w:hAnsi="Times New Roman"/>
          <w:b/>
          <w:i/>
          <w:sz w:val="27"/>
          <w:szCs w:val="27"/>
          <w:vertAlign w:val="subscript"/>
        </w:rPr>
        <w:t xml:space="preserve">прогноз </w:t>
      </w:r>
      <w:r w:rsidRPr="00427121">
        <w:rPr>
          <w:rFonts w:ascii="Times New Roman" w:hAnsi="Times New Roman"/>
          <w:sz w:val="27"/>
          <w:szCs w:val="27"/>
        </w:rPr>
        <w:t>– прогнозируемая сумма налога,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 xml:space="preserve">объектов </w:t>
      </w:r>
      <w:r w:rsidRPr="00427121">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расчет.</w:t>
      </w:r>
      <w:proofErr w:type="gramEnd"/>
      <w:r w:rsidRPr="00427121">
        <w:rPr>
          <w:rFonts w:ascii="Times New Roman" w:hAnsi="Times New Roman"/>
          <w:b/>
          <w:i/>
          <w:sz w:val="27"/>
          <w:szCs w:val="27"/>
        </w:rPr>
        <w:t xml:space="preserve"> </w:t>
      </w:r>
      <w:r w:rsidRPr="00427121">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427121" w:rsidRDefault="000662D2" w:rsidP="000662D2">
      <w:pPr>
        <w:spacing w:after="0" w:line="240" w:lineRule="auto"/>
        <w:ind w:firstLine="709"/>
        <w:jc w:val="both"/>
        <w:rPr>
          <w:rFonts w:ascii="Times New Roman" w:hAnsi="Times New Roman"/>
          <w:sz w:val="27"/>
          <w:szCs w:val="27"/>
          <w:lang w:eastAsia="ru-RU"/>
        </w:rPr>
      </w:pPr>
    </w:p>
    <w:p w:rsidR="000662D2" w:rsidRPr="00427121" w:rsidRDefault="000662D2" w:rsidP="006D0C0B">
      <w:pPr>
        <w:pStyle w:val="3"/>
      </w:pPr>
      <w:bookmarkStart w:id="72" w:name="_Toc29469801"/>
      <w:r w:rsidRPr="00427121">
        <w:t xml:space="preserve">Земельный налог </w:t>
      </w:r>
      <w:r w:rsidRPr="00427121">
        <w:br/>
        <w:t>182 1 06 06000 00 0000 110</w:t>
      </w:r>
      <w:bookmarkEnd w:id="72"/>
    </w:p>
    <w:p w:rsidR="000662D2" w:rsidRPr="00427121" w:rsidRDefault="000662D2" w:rsidP="006D0C0B">
      <w:pPr>
        <w:pStyle w:val="4"/>
      </w:pPr>
      <w:bookmarkStart w:id="73" w:name="_Toc29469802"/>
      <w:r w:rsidRPr="00427121">
        <w:t xml:space="preserve">Земельный налог с организаций </w:t>
      </w:r>
      <w:r w:rsidRPr="00427121">
        <w:br/>
        <w:t>182 1 06 06030 03 0000 110</w:t>
      </w:r>
      <w:bookmarkEnd w:id="7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земельного налога с организаций используются: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5-МН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местным налогам», сложившаяся в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начислений и фактических поступлений </w:t>
      </w:r>
      <w:proofErr w:type="gramStart"/>
      <w:r w:rsidRPr="00427121">
        <w:rPr>
          <w:rFonts w:ascii="Times New Roman" w:hAnsi="Times New Roman"/>
          <w:sz w:val="27"/>
          <w:szCs w:val="27"/>
        </w:rPr>
        <w:t xml:space="preserve">по земельному налогу с организаций в соответствии с </w:t>
      </w:r>
      <w:r w:rsidR="0044431F" w:rsidRPr="00427121">
        <w:rPr>
          <w:rFonts w:ascii="Times New Roman" w:hAnsi="Times New Roman"/>
          <w:sz w:val="27"/>
          <w:szCs w:val="27"/>
        </w:rPr>
        <w:t>отчётом</w:t>
      </w:r>
      <w:proofErr w:type="gramEnd"/>
      <w:r w:rsidRPr="00427121">
        <w:rPr>
          <w:rFonts w:ascii="Times New Roman" w:hAnsi="Times New Roman"/>
          <w:sz w:val="27"/>
          <w:szCs w:val="27"/>
        </w:rPr>
        <w:t xml:space="preserve">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27121"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27121">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земельного налога с организаций </w:t>
      </w:r>
      <w:r w:rsidR="00963E63" w:rsidRPr="00427121">
        <w:rPr>
          <w:rFonts w:ascii="Times New Roman" w:hAnsi="Times New Roman"/>
          <w:sz w:val="27"/>
          <w:szCs w:val="27"/>
        </w:rPr>
        <w:t>осуществляется</w:t>
      </w:r>
      <w:r w:rsidRPr="00427121">
        <w:rPr>
          <w:rFonts w:ascii="Times New Roman" w:hAnsi="Times New Roman"/>
          <w:sz w:val="27"/>
          <w:szCs w:val="27"/>
        </w:rPr>
        <w:t xml:space="preserve"> методом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Прогнозируемый объем поступлений по земельному налогу (</w:t>
      </w:r>
      <w:r w:rsidRPr="00427121">
        <w:rPr>
          <w:rFonts w:ascii="Times New Roman" w:hAnsi="Times New Roman"/>
          <w:b/>
          <w:i/>
          <w:sz w:val="27"/>
          <w:szCs w:val="27"/>
        </w:rPr>
        <w:t xml:space="preserve">ЗН </w:t>
      </w:r>
      <w:proofErr w:type="gramStart"/>
      <w:r w:rsidRPr="00427121">
        <w:rPr>
          <w:rFonts w:ascii="Times New Roman" w:hAnsi="Times New Roman"/>
          <w:b/>
          <w:i/>
          <w:sz w:val="27"/>
          <w:szCs w:val="27"/>
          <w:vertAlign w:val="subscript"/>
        </w:rPr>
        <w:t>ОРГ</w:t>
      </w:r>
      <w:proofErr w:type="gramEnd"/>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ЗН </w:t>
      </w:r>
      <w:proofErr w:type="gramStart"/>
      <w:r w:rsidRPr="00427121">
        <w:rPr>
          <w:rFonts w:ascii="Times New Roman" w:hAnsi="Times New Roman"/>
          <w:b/>
          <w:i/>
          <w:sz w:val="27"/>
          <w:szCs w:val="27"/>
          <w:vertAlign w:val="subscript"/>
        </w:rPr>
        <w:t>ОРГ</w:t>
      </w:r>
      <w:proofErr w:type="gramEnd"/>
      <w:r w:rsidR="00082E09" w:rsidRPr="00427121">
        <w:rPr>
          <w:rFonts w:ascii="Times New Roman" w:hAnsi="Times New Roman"/>
          <w:b/>
          <w:i/>
          <w:sz w:val="27"/>
          <w:szCs w:val="27"/>
        </w:rPr>
        <w:t xml:space="preserve"> </w:t>
      </w:r>
      <w:r w:rsidRPr="00427121">
        <w:rPr>
          <w:rFonts w:ascii="Times New Roman" w:hAnsi="Times New Roman"/>
          <w:b/>
          <w:i/>
          <w:sz w:val="27"/>
          <w:szCs w:val="27"/>
        </w:rPr>
        <w:t>= НБ × К</w:t>
      </w:r>
      <w:r w:rsidRPr="00427121">
        <w:rPr>
          <w:rFonts w:ascii="Times New Roman" w:hAnsi="Times New Roman"/>
          <w:b/>
          <w:i/>
          <w:sz w:val="27"/>
          <w:szCs w:val="27"/>
          <w:vertAlign w:val="subscript"/>
        </w:rPr>
        <w:t>экстр.</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00B82105" w:rsidRPr="00427121">
        <w:rPr>
          <w:rFonts w:ascii="Times New Roman" w:hAnsi="Times New Roman"/>
          <w:b/>
          <w:i/>
          <w:sz w:val="27"/>
          <w:szCs w:val="27"/>
        </w:rPr>
        <w:t xml:space="preserve"> </w:t>
      </w:r>
      <w:r w:rsidRPr="00427121">
        <w:rPr>
          <w:rFonts w:ascii="Times New Roman" w:hAnsi="Times New Roman"/>
          <w:b/>
          <w:i/>
          <w:sz w:val="27"/>
          <w:szCs w:val="27"/>
        </w:rPr>
        <w:t xml:space="preserve">× </w:t>
      </w:r>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пер</w:t>
      </w:r>
      <w:r w:rsidRPr="00427121">
        <w:rPr>
          <w:rFonts w:ascii="Times New Roman" w:hAnsi="Times New Roman"/>
          <w:b/>
          <w:i/>
          <w:sz w:val="27"/>
          <w:szCs w:val="27"/>
        </w:rPr>
        <w:t>× К</w:t>
      </w:r>
      <w:r w:rsidRPr="00427121">
        <w:rPr>
          <w:rFonts w:ascii="Times New Roman" w:hAnsi="Times New Roman"/>
          <w:b/>
          <w:i/>
          <w:sz w:val="27"/>
          <w:szCs w:val="27"/>
          <w:vertAlign w:val="subscript"/>
        </w:rPr>
        <w:t>соб.</w:t>
      </w:r>
      <w:r w:rsidR="007F5BE2" w:rsidRPr="00427121">
        <w:rPr>
          <w:rFonts w:ascii="Times New Roman" w:hAnsi="Times New Roman"/>
          <w:b/>
          <w:i/>
          <w:sz w:val="27"/>
          <w:szCs w:val="27"/>
          <w:vertAlign w:val="subscript"/>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НБ</w:t>
      </w:r>
      <w:r w:rsidRPr="00427121">
        <w:rPr>
          <w:rFonts w:ascii="Times New Roman" w:hAnsi="Times New Roman"/>
          <w:sz w:val="27"/>
          <w:szCs w:val="27"/>
        </w:rPr>
        <w:t xml:space="preserve"> – налоговая база в виде кадастровой стоимости земельных участков организаций с </w:t>
      </w:r>
      <w:r w:rsidR="00595AE2" w:rsidRPr="00427121">
        <w:rPr>
          <w:rFonts w:ascii="Times New Roman" w:hAnsi="Times New Roman"/>
          <w:sz w:val="27"/>
          <w:szCs w:val="27"/>
        </w:rPr>
        <w:t>учётом</w:t>
      </w:r>
      <w:r w:rsidRPr="00427121">
        <w:rPr>
          <w:rFonts w:ascii="Times New Roman" w:hAnsi="Times New Roman"/>
          <w:sz w:val="27"/>
          <w:szCs w:val="27"/>
        </w:rPr>
        <w:t xml:space="preserve"> льгот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 xml:space="preserve">экстр. </w:t>
      </w:r>
      <w:r w:rsidRPr="00427121">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27121">
        <w:rPr>
          <w:rFonts w:ascii="Times New Roman" w:hAnsi="Times New Roman"/>
          <w:sz w:val="27"/>
          <w:szCs w:val="27"/>
        </w:rPr>
        <w:t>стоимости к предыдущему периоду.</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по земельному налогу с организаций за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w:t>
      </w:r>
    </w:p>
    <w:p w:rsidR="003635D3"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пер.</w:t>
      </w:r>
      <w:proofErr w:type="gramEnd"/>
      <w:r w:rsidRPr="00427121">
        <w:rPr>
          <w:rFonts w:ascii="Times New Roman" w:hAnsi="Times New Roman"/>
          <w:b/>
          <w:i/>
          <w:sz w:val="27"/>
          <w:szCs w:val="27"/>
          <w:vertAlign w:val="subscript"/>
        </w:rPr>
        <w:t xml:space="preserve"> –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уровень переходящих платежей по налогу</w:t>
      </w:r>
      <w:r w:rsidR="003635D3" w:rsidRPr="00427121">
        <w:rPr>
          <w:rFonts w:ascii="Times New Roman" w:hAnsi="Times New Roman"/>
          <w:sz w:val="27"/>
          <w:szCs w:val="27"/>
        </w:rPr>
        <w:t>.</w:t>
      </w:r>
      <w:r w:rsidRPr="00427121">
        <w:rPr>
          <w:rFonts w:ascii="Times New Roman" w:hAnsi="Times New Roman"/>
          <w:sz w:val="27"/>
          <w:szCs w:val="27"/>
        </w:rPr>
        <w:t xml:space="preserve"> </w:t>
      </w:r>
    </w:p>
    <w:p w:rsidR="000662D2" w:rsidRPr="00427121" w:rsidRDefault="009A7CA7"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Расчётный</w:t>
      </w:r>
      <w:r w:rsidR="000662D2" w:rsidRPr="00427121">
        <w:rPr>
          <w:rFonts w:ascii="Times New Roman" w:hAnsi="Times New Roman"/>
          <w:sz w:val="27"/>
          <w:szCs w:val="27"/>
        </w:rPr>
        <w:t xml:space="preserve"> уровень переходящих платежей определяется как частное от деления суммы земельного налога с </w:t>
      </w:r>
      <w:r w:rsidRPr="00427121">
        <w:rPr>
          <w:rFonts w:ascii="Times New Roman" w:hAnsi="Times New Roman"/>
          <w:sz w:val="27"/>
          <w:szCs w:val="27"/>
        </w:rPr>
        <w:t>организаций,</w:t>
      </w:r>
      <w:r w:rsidR="000662D2" w:rsidRPr="00427121">
        <w:rPr>
          <w:rFonts w:ascii="Times New Roman" w:hAnsi="Times New Roman"/>
          <w:sz w:val="27"/>
          <w:szCs w:val="27"/>
        </w:rPr>
        <w:t xml:space="preserve"> начисленного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 1-НМ) на сумму земельного налога с организаций, подлежащего уплате в бюджет (по </w:t>
      </w:r>
      <w:r w:rsidRPr="00427121">
        <w:rPr>
          <w:rFonts w:ascii="Times New Roman" w:hAnsi="Times New Roman"/>
          <w:sz w:val="27"/>
          <w:szCs w:val="27"/>
        </w:rPr>
        <w:t>отчёту</w:t>
      </w:r>
      <w:r w:rsidR="000662D2" w:rsidRPr="00427121">
        <w:rPr>
          <w:rFonts w:ascii="Times New Roman" w:hAnsi="Times New Roman"/>
          <w:sz w:val="27"/>
          <w:szCs w:val="27"/>
        </w:rPr>
        <w:t xml:space="preserve"> по форме № 5-МН), сложившийся в </w:t>
      </w:r>
      <w:r w:rsidR="0044431F" w:rsidRPr="00427121">
        <w:rPr>
          <w:rFonts w:ascii="Times New Roman" w:hAnsi="Times New Roman"/>
          <w:sz w:val="27"/>
          <w:szCs w:val="27"/>
        </w:rPr>
        <w:t>отчётном</w:t>
      </w:r>
      <w:r w:rsidR="000662D2" w:rsidRPr="00427121">
        <w:rPr>
          <w:rFonts w:ascii="Times New Roman" w:hAnsi="Times New Roman"/>
          <w:sz w:val="27"/>
          <w:szCs w:val="27"/>
        </w:rPr>
        <w:t xml:space="preserve"> периоде;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27121">
        <w:rPr>
          <w:rFonts w:ascii="Times New Roman" w:hAnsi="Times New Roman"/>
          <w:sz w:val="27"/>
          <w:szCs w:val="27"/>
        </w:rPr>
        <w:t>гашению задолженности по налогу</w:t>
      </w:r>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Земельный налог с организаций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 xml:space="preserve">. </w:t>
      </w:r>
    </w:p>
    <w:p w:rsidR="000662D2" w:rsidRPr="00427121" w:rsidRDefault="000662D2" w:rsidP="000662D2">
      <w:pPr>
        <w:spacing w:after="0" w:line="240" w:lineRule="auto"/>
        <w:ind w:firstLine="709"/>
        <w:rPr>
          <w:rFonts w:ascii="Times New Roman" w:hAnsi="Times New Roman"/>
          <w:sz w:val="27"/>
          <w:szCs w:val="27"/>
        </w:rPr>
      </w:pPr>
    </w:p>
    <w:p w:rsidR="000662D2" w:rsidRPr="00427121" w:rsidRDefault="000662D2" w:rsidP="006D0C0B">
      <w:pPr>
        <w:pStyle w:val="4"/>
      </w:pPr>
      <w:bookmarkStart w:id="74" w:name="_Toc29469803"/>
      <w:r w:rsidRPr="00427121">
        <w:t>Земельный налог с физических лиц</w:t>
      </w:r>
      <w:r w:rsidRPr="00427121">
        <w:br/>
        <w:t>182 1 06 06040 00 0000 110</w:t>
      </w:r>
      <w:bookmarkEnd w:id="7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w:t>
      </w:r>
      <w:r w:rsidR="00595AE2" w:rsidRPr="00427121">
        <w:rPr>
          <w:rFonts w:ascii="Times New Roman" w:hAnsi="Times New Roman"/>
          <w:sz w:val="27"/>
          <w:szCs w:val="27"/>
        </w:rPr>
        <w:t>расчёта</w:t>
      </w:r>
      <w:r w:rsidRPr="00427121">
        <w:rPr>
          <w:rFonts w:ascii="Times New Roman" w:hAnsi="Times New Roman"/>
          <w:sz w:val="27"/>
          <w:szCs w:val="27"/>
        </w:rPr>
        <w:t xml:space="preserve"> земельного налога с физических лиц используются: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 5-МН «</w:t>
      </w:r>
      <w:r w:rsidR="00595AE2" w:rsidRPr="00427121">
        <w:rPr>
          <w:rFonts w:ascii="Times New Roman" w:hAnsi="Times New Roman"/>
          <w:sz w:val="27"/>
          <w:szCs w:val="27"/>
        </w:rPr>
        <w:t>Отчёт</w:t>
      </w:r>
      <w:r w:rsidRPr="00427121">
        <w:rPr>
          <w:rFonts w:ascii="Times New Roman" w:hAnsi="Times New Roman"/>
          <w:sz w:val="27"/>
          <w:szCs w:val="27"/>
        </w:rPr>
        <w:t xml:space="preserve"> о налоговой базе и структуре начислений по местным налогам», сложившаяся в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начислений и фактических поступлений </w:t>
      </w:r>
      <w:proofErr w:type="gramStart"/>
      <w:r w:rsidRPr="00427121">
        <w:rPr>
          <w:rFonts w:ascii="Times New Roman" w:hAnsi="Times New Roman"/>
          <w:sz w:val="27"/>
          <w:szCs w:val="27"/>
        </w:rPr>
        <w:t xml:space="preserve">по земельному налогу с физических лиц в соответствии с </w:t>
      </w:r>
      <w:r w:rsidR="0044431F" w:rsidRPr="00427121">
        <w:rPr>
          <w:rFonts w:ascii="Times New Roman" w:hAnsi="Times New Roman"/>
          <w:sz w:val="27"/>
          <w:szCs w:val="27"/>
        </w:rPr>
        <w:t>отчётом</w:t>
      </w:r>
      <w:proofErr w:type="gramEnd"/>
      <w:r w:rsidRPr="00427121">
        <w:rPr>
          <w:rFonts w:ascii="Times New Roman" w:hAnsi="Times New Roman"/>
          <w:sz w:val="27"/>
          <w:szCs w:val="27"/>
        </w:rPr>
        <w:t xml:space="preserve">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27121"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27121">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27121" w:rsidRDefault="000662D2" w:rsidP="000662D2">
      <w:pPr>
        <w:spacing w:after="0" w:line="240" w:lineRule="auto"/>
        <w:ind w:firstLine="709"/>
        <w:jc w:val="both"/>
        <w:rPr>
          <w:rFonts w:ascii="Times New Roman" w:hAnsi="Times New Roman"/>
          <w:sz w:val="16"/>
          <w:szCs w:val="16"/>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Расчет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земельного налога с физических лиц </w:t>
      </w:r>
      <w:r w:rsidR="00963E63" w:rsidRPr="00427121">
        <w:rPr>
          <w:rFonts w:ascii="Times New Roman" w:hAnsi="Times New Roman"/>
          <w:sz w:val="27"/>
          <w:szCs w:val="27"/>
        </w:rPr>
        <w:t>осуществляется</w:t>
      </w:r>
      <w:r w:rsidRPr="00427121">
        <w:rPr>
          <w:rFonts w:ascii="Times New Roman" w:hAnsi="Times New Roman"/>
          <w:sz w:val="27"/>
          <w:szCs w:val="27"/>
        </w:rPr>
        <w:t xml:space="preserve"> методом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Прогноз поступлений </w:t>
      </w:r>
      <w:r w:rsidR="00CA27D1" w:rsidRPr="00427121">
        <w:rPr>
          <w:rFonts w:ascii="Times New Roman" w:hAnsi="Times New Roman"/>
          <w:sz w:val="27"/>
          <w:szCs w:val="27"/>
        </w:rPr>
        <w:t xml:space="preserve">земельного </w:t>
      </w:r>
      <w:r w:rsidRPr="00427121">
        <w:rPr>
          <w:rFonts w:ascii="Times New Roman" w:hAnsi="Times New Roman"/>
          <w:sz w:val="27"/>
          <w:szCs w:val="27"/>
        </w:rPr>
        <w:t xml:space="preserve">налога с физических лиц осуществляется с </w:t>
      </w:r>
      <w:r w:rsidR="00595AE2" w:rsidRPr="00427121">
        <w:rPr>
          <w:rFonts w:ascii="Times New Roman" w:hAnsi="Times New Roman"/>
          <w:sz w:val="27"/>
          <w:szCs w:val="27"/>
        </w:rPr>
        <w:t>учётом</w:t>
      </w:r>
      <w:r w:rsidRPr="00427121">
        <w:rPr>
          <w:rFonts w:ascii="Times New Roman" w:hAnsi="Times New Roman"/>
          <w:sz w:val="27"/>
          <w:szCs w:val="27"/>
        </w:rPr>
        <w:t xml:space="preserve"> установленных сроков направления налоговыми органами налоговых уведомлений и уплаты налога в соответствии с НК РФ.</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Прогнозируемый объем поступлений по земельному налогу (</w:t>
      </w:r>
      <w:r w:rsidRPr="00427121">
        <w:rPr>
          <w:rFonts w:ascii="Times New Roman" w:hAnsi="Times New Roman"/>
          <w:b/>
          <w:i/>
          <w:sz w:val="27"/>
          <w:szCs w:val="27"/>
        </w:rPr>
        <w:t xml:space="preserve">ЗН </w:t>
      </w:r>
      <w:r w:rsidRPr="00427121">
        <w:rPr>
          <w:rFonts w:ascii="Times New Roman" w:hAnsi="Times New Roman"/>
          <w:b/>
          <w:i/>
          <w:sz w:val="27"/>
          <w:szCs w:val="27"/>
          <w:vertAlign w:val="subscript"/>
        </w:rPr>
        <w:t>ФЛ</w:t>
      </w:r>
      <w:r w:rsidRPr="00427121">
        <w:rPr>
          <w:rFonts w:ascii="Times New Roman" w:hAnsi="Times New Roman"/>
          <w:b/>
          <w:i/>
          <w:sz w:val="27"/>
          <w:szCs w:val="27"/>
        </w:rPr>
        <w:t xml:space="preserve">) </w:t>
      </w:r>
      <w:r w:rsidRPr="00427121">
        <w:rPr>
          <w:rFonts w:ascii="Times New Roman" w:hAnsi="Times New Roman"/>
          <w:sz w:val="27"/>
          <w:szCs w:val="27"/>
        </w:rPr>
        <w:t>рассчитывается по формуле:</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ЗН </w:t>
      </w:r>
      <w:r w:rsidRPr="00427121">
        <w:rPr>
          <w:rFonts w:ascii="Times New Roman" w:hAnsi="Times New Roman"/>
          <w:b/>
          <w:i/>
          <w:sz w:val="27"/>
          <w:szCs w:val="27"/>
          <w:vertAlign w:val="subscript"/>
        </w:rPr>
        <w:t>ФЛ</w:t>
      </w:r>
      <w:r w:rsidR="00082E09" w:rsidRPr="00427121">
        <w:rPr>
          <w:rFonts w:ascii="Times New Roman" w:hAnsi="Times New Roman"/>
          <w:b/>
          <w:i/>
          <w:sz w:val="27"/>
          <w:szCs w:val="27"/>
        </w:rPr>
        <w:t xml:space="preserve"> </w:t>
      </w:r>
      <w:r w:rsidRPr="00427121">
        <w:rPr>
          <w:rFonts w:ascii="Times New Roman" w:hAnsi="Times New Roman"/>
          <w:b/>
          <w:i/>
          <w:sz w:val="27"/>
          <w:szCs w:val="27"/>
        </w:rPr>
        <w:t>= НБ</w:t>
      </w:r>
      <w:r w:rsidRPr="00427121">
        <w:rPr>
          <w:rFonts w:ascii="Times New Roman" w:hAnsi="Times New Roman"/>
          <w:b/>
          <w:sz w:val="27"/>
          <w:szCs w:val="27"/>
        </w:rPr>
        <w:t xml:space="preserve"> </w:t>
      </w:r>
      <w:r w:rsidRPr="00427121">
        <w:rPr>
          <w:rFonts w:ascii="Times New Roman" w:hAnsi="Times New Roman"/>
          <w:b/>
          <w:i/>
          <w:sz w:val="27"/>
          <w:szCs w:val="27"/>
        </w:rPr>
        <w:t>× К</w:t>
      </w:r>
      <w:r w:rsidRPr="00427121">
        <w:rPr>
          <w:rFonts w:ascii="Times New Roman" w:hAnsi="Times New Roman"/>
          <w:b/>
          <w:i/>
          <w:sz w:val="27"/>
          <w:szCs w:val="27"/>
          <w:vertAlign w:val="subscript"/>
        </w:rPr>
        <w:t>экстр</w:t>
      </w:r>
      <w:r w:rsidRPr="00427121">
        <w:rPr>
          <w:rFonts w:ascii="Times New Roman" w:hAnsi="Times New Roman"/>
          <w:b/>
          <w:i/>
          <w:sz w:val="27"/>
          <w:szCs w:val="27"/>
        </w:rPr>
        <w:t>×</w:t>
      </w:r>
      <w:r w:rsidRPr="00427121">
        <w:rPr>
          <w:rFonts w:ascii="Times New Roman" w:hAnsi="Times New Roman"/>
          <w:b/>
          <w:i/>
          <w:sz w:val="27"/>
          <w:szCs w:val="27"/>
          <w:lang w:val="en-US"/>
        </w:rPr>
        <w:t>S</w:t>
      </w:r>
      <w:r w:rsidRPr="00427121">
        <w:rPr>
          <w:rFonts w:ascii="Times New Roman" w:hAnsi="Times New Roman"/>
          <w:b/>
          <w:sz w:val="27"/>
          <w:szCs w:val="27"/>
        </w:rPr>
        <w:t xml:space="preserve"> </w:t>
      </w:r>
      <w:r w:rsidRPr="00427121">
        <w:rPr>
          <w:rFonts w:ascii="Times New Roman" w:hAnsi="Times New Roman"/>
          <w:b/>
          <w:i/>
          <w:sz w:val="27"/>
          <w:szCs w:val="27"/>
        </w:rPr>
        <w:t>× К</w:t>
      </w:r>
      <w:r w:rsidRPr="00427121">
        <w:rPr>
          <w:rFonts w:ascii="Times New Roman" w:hAnsi="Times New Roman"/>
          <w:b/>
          <w:i/>
          <w:sz w:val="27"/>
          <w:szCs w:val="27"/>
          <w:vertAlign w:val="subscript"/>
        </w:rPr>
        <w:t>соб.</w:t>
      </w:r>
      <w:r w:rsidR="007F5BE2" w:rsidRPr="00427121">
        <w:rPr>
          <w:rFonts w:ascii="Times New Roman" w:hAnsi="Times New Roman"/>
          <w:b/>
          <w:i/>
          <w:sz w:val="27"/>
          <w:szCs w:val="27"/>
          <w:vertAlign w:val="subscript"/>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НБ</w:t>
      </w:r>
      <w:r w:rsidRPr="00427121">
        <w:rPr>
          <w:rFonts w:ascii="Times New Roman" w:hAnsi="Times New Roman"/>
          <w:sz w:val="27"/>
          <w:szCs w:val="27"/>
        </w:rPr>
        <w:t xml:space="preserve"> – налоговая база в виде кадастровой стоимости земельных участков физических лиц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К</w:t>
      </w:r>
      <w:r w:rsidRPr="00427121">
        <w:rPr>
          <w:rFonts w:ascii="Times New Roman" w:hAnsi="Times New Roman"/>
          <w:b/>
          <w:i/>
          <w:sz w:val="27"/>
          <w:szCs w:val="27"/>
          <w:vertAlign w:val="subscript"/>
        </w:rPr>
        <w:t xml:space="preserve">экстр. </w:t>
      </w:r>
      <w:r w:rsidRPr="00427121">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27121">
        <w:rPr>
          <w:rFonts w:ascii="Times New Roman" w:hAnsi="Times New Roman"/>
          <w:sz w:val="27"/>
          <w:szCs w:val="27"/>
        </w:rPr>
        <w:t>стоимости к предыдущему периоду</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S </w:t>
      </w:r>
      <w:r w:rsidRPr="00427121">
        <w:rPr>
          <w:rFonts w:ascii="Times New Roman" w:hAnsi="Times New Roman"/>
          <w:sz w:val="27"/>
          <w:szCs w:val="27"/>
        </w:rPr>
        <w:t xml:space="preserve">-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средняя ставка по земельному налогу с физических лиц за </w:t>
      </w:r>
      <w:r w:rsidR="0044431F" w:rsidRPr="00427121">
        <w:rPr>
          <w:rFonts w:ascii="Times New Roman" w:hAnsi="Times New Roman"/>
          <w:sz w:val="27"/>
          <w:szCs w:val="27"/>
        </w:rPr>
        <w:t>отчётный</w:t>
      </w:r>
      <w:r w:rsidRPr="00427121">
        <w:rPr>
          <w:rFonts w:ascii="Times New Roman" w:hAnsi="Times New Roman"/>
          <w:sz w:val="27"/>
          <w:szCs w:val="27"/>
        </w:rPr>
        <w:t xml:space="preserve"> период,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w:t>
      </w:r>
      <w:r w:rsidR="0044431F" w:rsidRPr="00427121">
        <w:rPr>
          <w:rFonts w:ascii="Times New Roman" w:hAnsi="Times New Roman"/>
          <w:sz w:val="27"/>
          <w:szCs w:val="27"/>
        </w:rPr>
        <w:t>отчёт</w:t>
      </w:r>
      <w:r w:rsidRPr="00427121">
        <w:rPr>
          <w:rFonts w:ascii="Times New Roman" w:hAnsi="Times New Roman"/>
          <w:sz w:val="27"/>
          <w:szCs w:val="27"/>
        </w:rPr>
        <w:t xml:space="preserve"> по форме № 5-МН);</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27121">
        <w:rPr>
          <w:rFonts w:ascii="Times New Roman" w:hAnsi="Times New Roman"/>
          <w:sz w:val="27"/>
          <w:szCs w:val="27"/>
        </w:rPr>
        <w:t>ашению задолженности по налогу</w:t>
      </w:r>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27121" w:rsidRDefault="00B82105" w:rsidP="00B82105">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27121">
        <w:rPr>
          <w:rFonts w:ascii="Times New Roman" w:hAnsi="Times New Roman"/>
          <w:sz w:val="27"/>
          <w:szCs w:val="27"/>
        </w:rPr>
        <w:t xml:space="preserve"> </w:t>
      </w:r>
      <w:r w:rsidRPr="00427121">
        <w:rPr>
          <w:rFonts w:ascii="Times New Roman" w:hAnsi="Times New Roman"/>
          <w:sz w:val="27"/>
          <w:szCs w:val="27"/>
        </w:rPr>
        <w:t xml:space="preserve">за предыдущий налоговый период с </w:t>
      </w:r>
      <w:r w:rsidR="00595AE2" w:rsidRPr="00427121">
        <w:rPr>
          <w:rFonts w:ascii="Times New Roman" w:hAnsi="Times New Roman"/>
          <w:sz w:val="27"/>
          <w:szCs w:val="27"/>
        </w:rPr>
        <w:t>учётом</w:t>
      </w:r>
      <w:r w:rsidRPr="00427121">
        <w:rPr>
          <w:rFonts w:ascii="Times New Roman" w:hAnsi="Times New Roman"/>
          <w:sz w:val="27"/>
          <w:szCs w:val="27"/>
        </w:rPr>
        <w:t xml:space="preserve">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w:t>
      </w:r>
      <w:r w:rsidR="00595AE2" w:rsidRPr="00427121">
        <w:rPr>
          <w:rFonts w:ascii="Times New Roman" w:hAnsi="Times New Roman"/>
          <w:sz w:val="27"/>
          <w:szCs w:val="27"/>
        </w:rPr>
        <w:t>статьёй</w:t>
      </w:r>
      <w:r w:rsidRPr="00427121">
        <w:rPr>
          <w:rFonts w:ascii="Times New Roman" w:hAnsi="Times New Roman"/>
          <w:sz w:val="27"/>
          <w:szCs w:val="27"/>
        </w:rPr>
        <w:t xml:space="preserve"> за предыдущий налоговый период с </w:t>
      </w:r>
      <w:r w:rsidR="00595AE2" w:rsidRPr="00427121">
        <w:rPr>
          <w:rFonts w:ascii="Times New Roman" w:hAnsi="Times New Roman"/>
          <w:sz w:val="27"/>
          <w:szCs w:val="27"/>
        </w:rPr>
        <w:t>учётом</w:t>
      </w:r>
      <w:r w:rsidRPr="00427121">
        <w:rPr>
          <w:rFonts w:ascii="Times New Roman" w:hAnsi="Times New Roman"/>
          <w:sz w:val="27"/>
          <w:szCs w:val="27"/>
        </w:rPr>
        <w:t xml:space="preserve"> коэффициента 1,1.</w:t>
      </w:r>
      <w:proofErr w:type="gramEnd"/>
    </w:p>
    <w:p w:rsidR="00B82105" w:rsidRPr="00427121" w:rsidRDefault="00B82105"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 xml:space="preserve">F </w:t>
      </w:r>
      <w:r w:rsidRPr="00427121">
        <w:rPr>
          <w:rFonts w:ascii="Times New Roman" w:hAnsi="Times New Roman"/>
          <w:i/>
          <w:sz w:val="27"/>
          <w:szCs w:val="27"/>
        </w:rPr>
        <w:t>–</w:t>
      </w:r>
      <w:r w:rsidRPr="00427121">
        <w:rPr>
          <w:rFonts w:ascii="Times New Roman" w:hAnsi="Times New Roman"/>
          <w:b/>
          <w:i/>
          <w:sz w:val="27"/>
          <w:szCs w:val="27"/>
        </w:rPr>
        <w:t xml:space="preserve">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Земельный налог с физических лиц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 xml:space="preserve">. </w:t>
      </w:r>
    </w:p>
    <w:p w:rsidR="00CA27D1" w:rsidRPr="00427121" w:rsidRDefault="00CA27D1" w:rsidP="000B5328">
      <w:pPr>
        <w:spacing w:after="0" w:line="240" w:lineRule="auto"/>
        <w:ind w:firstLine="709"/>
        <w:jc w:val="both"/>
        <w:rPr>
          <w:rFonts w:ascii="Times New Roman" w:hAnsi="Times New Roman"/>
          <w:sz w:val="27"/>
          <w:szCs w:val="27"/>
        </w:rPr>
      </w:pPr>
    </w:p>
    <w:p w:rsidR="00CA27D1" w:rsidRPr="00427121" w:rsidRDefault="00CA27D1" w:rsidP="006D0C0B">
      <w:pPr>
        <w:pStyle w:val="3"/>
      </w:pPr>
      <w:bookmarkStart w:id="75" w:name="_Toc29469804"/>
      <w:r w:rsidRPr="00427121">
        <w:t xml:space="preserve">Единый налоговый </w:t>
      </w:r>
      <w:r w:rsidR="009A7CA7" w:rsidRPr="00427121">
        <w:t>платёж</w:t>
      </w:r>
      <w:r w:rsidRPr="00427121">
        <w:t xml:space="preserve"> физического лица</w:t>
      </w:r>
      <w:r w:rsidR="006D2A86" w:rsidRPr="00427121">
        <w:br/>
      </w:r>
      <w:r w:rsidRPr="00427121">
        <w:t>1 06 07000 01 0000 110</w:t>
      </w:r>
      <w:bookmarkEnd w:id="75"/>
    </w:p>
    <w:p w:rsidR="000C369A" w:rsidRPr="00427121" w:rsidRDefault="000C369A" w:rsidP="000C369A">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Единый налоговый </w:t>
      </w:r>
      <w:r w:rsidR="009A7CA7" w:rsidRPr="00427121">
        <w:rPr>
          <w:rFonts w:ascii="Times New Roman" w:hAnsi="Times New Roman"/>
          <w:sz w:val="27"/>
          <w:szCs w:val="27"/>
        </w:rPr>
        <w:t>платёж</w:t>
      </w:r>
      <w:r w:rsidRPr="00427121">
        <w:rPr>
          <w:rFonts w:ascii="Times New Roman" w:hAnsi="Times New Roman"/>
          <w:sz w:val="27"/>
          <w:szCs w:val="27"/>
        </w:rPr>
        <w:t xml:space="preserve"> физического лица является авансовым платежом по имущественным налогам физических лиц.</w:t>
      </w:r>
      <w:r w:rsidR="00082E09" w:rsidRPr="00427121">
        <w:rPr>
          <w:rFonts w:ascii="Times New Roman" w:hAnsi="Times New Roman"/>
          <w:sz w:val="27"/>
          <w:szCs w:val="27"/>
        </w:rPr>
        <w:t xml:space="preserve"> </w:t>
      </w:r>
      <w:r w:rsidRPr="00427121">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w:t>
      </w:r>
      <w:r w:rsidR="009A7CA7" w:rsidRPr="00427121">
        <w:rPr>
          <w:rFonts w:ascii="Times New Roman" w:hAnsi="Times New Roman"/>
          <w:sz w:val="27"/>
          <w:szCs w:val="27"/>
        </w:rPr>
        <w:t>платёжного</w:t>
      </w:r>
      <w:r w:rsidRPr="00427121">
        <w:rPr>
          <w:rFonts w:ascii="Times New Roman" w:hAnsi="Times New Roman"/>
          <w:sz w:val="27"/>
          <w:szCs w:val="27"/>
        </w:rPr>
        <w:t xml:space="preserve"> поручения. Данные денежные средства зачисляется </w:t>
      </w:r>
      <w:proofErr w:type="gramStart"/>
      <w:r w:rsidRPr="00427121">
        <w:rPr>
          <w:rFonts w:ascii="Times New Roman" w:hAnsi="Times New Roman"/>
          <w:sz w:val="27"/>
          <w:szCs w:val="27"/>
        </w:rPr>
        <w:t xml:space="preserve">на соответствующий </w:t>
      </w:r>
      <w:r w:rsidR="009A7CA7" w:rsidRPr="00427121">
        <w:rPr>
          <w:rFonts w:ascii="Times New Roman" w:hAnsi="Times New Roman"/>
          <w:sz w:val="27"/>
          <w:szCs w:val="27"/>
        </w:rPr>
        <w:t>счёт</w:t>
      </w:r>
      <w:r w:rsidRPr="00427121">
        <w:rPr>
          <w:rFonts w:ascii="Times New Roman" w:hAnsi="Times New Roman"/>
          <w:sz w:val="27"/>
          <w:szCs w:val="27"/>
        </w:rPr>
        <w:t xml:space="preserve"> Федерального казначейства для последующего уточнения на соответствующие коды бюджетной классификации в соответствующие бюджеты</w:t>
      </w:r>
      <w:proofErr w:type="gramEnd"/>
      <w:r w:rsidRPr="00427121">
        <w:rPr>
          <w:rFonts w:ascii="Times New Roman" w:hAnsi="Times New Roman"/>
          <w:sz w:val="27"/>
          <w:szCs w:val="27"/>
        </w:rPr>
        <w:t xml:space="preserve"> бюджетной системы Российской Федерации. </w:t>
      </w:r>
    </w:p>
    <w:p w:rsidR="000C369A" w:rsidRPr="00427121" w:rsidRDefault="000C369A" w:rsidP="000C369A">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С </w:t>
      </w:r>
      <w:r w:rsidR="00595AE2" w:rsidRPr="00427121">
        <w:rPr>
          <w:rFonts w:ascii="Times New Roman" w:hAnsi="Times New Roman"/>
          <w:sz w:val="27"/>
          <w:szCs w:val="27"/>
        </w:rPr>
        <w:t>учётом</w:t>
      </w:r>
      <w:r w:rsidRPr="00427121">
        <w:rPr>
          <w:rFonts w:ascii="Times New Roman" w:hAnsi="Times New Roman"/>
          <w:sz w:val="27"/>
          <w:szCs w:val="27"/>
        </w:rPr>
        <w:t xml:space="preserve"> изложенного, прогнозирование единого налогового платежа физического лица осуществляется в нулевом </w:t>
      </w:r>
      <w:r w:rsidR="0044431F" w:rsidRPr="00427121">
        <w:rPr>
          <w:rFonts w:ascii="Times New Roman" w:hAnsi="Times New Roman"/>
          <w:sz w:val="27"/>
          <w:szCs w:val="27"/>
        </w:rPr>
        <w:t>объёме</w:t>
      </w:r>
      <w:r w:rsidRPr="00427121">
        <w:rPr>
          <w:rFonts w:ascii="Times New Roman" w:hAnsi="Times New Roman"/>
          <w:sz w:val="27"/>
          <w:szCs w:val="27"/>
        </w:rPr>
        <w:t>.</w:t>
      </w:r>
    </w:p>
    <w:p w:rsidR="00CA27D1" w:rsidRPr="00427121" w:rsidRDefault="00CA27D1"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76" w:name="_Toc29469805"/>
      <w:r w:rsidRPr="00427121">
        <w:t xml:space="preserve">Налог на добычу полезных ископаемых </w:t>
      </w:r>
      <w:r w:rsidRPr="00427121">
        <w:br/>
        <w:t>182 1 07 01000 01 0000 110</w:t>
      </w:r>
      <w:bookmarkEnd w:id="76"/>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77" w:name="_Toc29469806"/>
      <w:r w:rsidRPr="00427121">
        <w:t xml:space="preserve">Налог на добычу </w:t>
      </w:r>
      <w:r w:rsidR="009A7CA7" w:rsidRPr="00427121">
        <w:t>общераспространённых</w:t>
      </w:r>
      <w:r w:rsidRPr="00427121">
        <w:t xml:space="preserve"> полезных ископаемых </w:t>
      </w:r>
      <w:r w:rsidRPr="00427121">
        <w:br/>
        <w:t>182 1 07 01020 01 0000 110</w:t>
      </w:r>
      <w:bookmarkEnd w:id="77"/>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00FB7DE5" w:rsidRPr="00427121">
        <w:rPr>
          <w:rFonts w:ascii="Times New Roman" w:hAnsi="Times New Roman"/>
          <w:sz w:val="27"/>
          <w:szCs w:val="27"/>
        </w:rPr>
        <w:t xml:space="preserve"> и Министерством экономического развития Российской Федерации</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Прогнозный объём поступлений налога на добычу общераспространённых полезных ископаемых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w:t>
      </w:r>
      <w:r w:rsidRPr="00427121">
        <w:rPr>
          <w:rFonts w:ascii="Times New Roman" w:hAnsi="Times New Roman"/>
          <w:sz w:val="27"/>
          <w:szCs w:val="27"/>
        </w:rPr>
        <w:t>определяется исходя из следующего алгоритма расчёта:</w:t>
      </w:r>
      <w:proofErr w:type="gramEnd"/>
    </w:p>
    <w:p w:rsidR="000662D2" w:rsidRPr="00427121" w:rsidRDefault="000662D2" w:rsidP="000662D2">
      <w:pPr>
        <w:spacing w:before="120" w:after="120" w:line="240" w:lineRule="auto"/>
        <w:ind w:firstLine="709"/>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 (Ʃ(</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b/>
          <w:i/>
          <w:sz w:val="27"/>
          <w:szCs w:val="27"/>
        </w:rPr>
        <w:t xml:space="preserve"> × </w:t>
      </w:r>
      <w:r w:rsidRPr="00427121">
        <w:rPr>
          <w:rFonts w:ascii="Times New Roman" w:hAnsi="Times New Roman"/>
          <w:b/>
          <w:i/>
          <w:sz w:val="27"/>
          <w:szCs w:val="27"/>
          <w:lang w:val="en-US"/>
        </w:rPr>
        <w:t>J</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общ.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 S (</w:t>
      </w:r>
      <w:r w:rsidRPr="00427121">
        <w:rPr>
          <w:rFonts w:ascii="Times New Roman" w:hAnsi="Times New Roman"/>
          <w:b/>
          <w:i/>
          <w:sz w:val="27"/>
          <w:szCs w:val="27"/>
          <w:vertAlign w:val="subscript"/>
        </w:rPr>
        <w:t>или</w:t>
      </w:r>
      <w:r w:rsidRPr="00427121">
        <w:rPr>
          <w:rFonts w:ascii="Times New Roman" w:hAnsi="Times New Roman"/>
          <w:b/>
          <w:i/>
          <w:sz w:val="27"/>
          <w:szCs w:val="27"/>
        </w:rPr>
        <w:t xml:space="preserve"> S </w:t>
      </w:r>
      <w:r w:rsidRPr="00427121">
        <w:rPr>
          <w:rFonts w:ascii="Times New Roman" w:hAnsi="Times New Roman"/>
          <w:b/>
          <w:i/>
          <w:sz w:val="27"/>
          <w:szCs w:val="27"/>
          <w:vertAlign w:val="subscript"/>
        </w:rPr>
        <w:t>расчет.</w:t>
      </w:r>
      <w:r w:rsidRPr="00427121">
        <w:rPr>
          <w:rFonts w:ascii="Times New Roman" w:hAnsi="Times New Roman"/>
          <w:b/>
          <w:i/>
          <w:sz w:val="27"/>
          <w:szCs w:val="27"/>
        </w:rPr>
        <w:t>))</w:t>
      </w:r>
      <w:proofErr w:type="gramEnd"/>
      <w:r w:rsidRPr="00427121">
        <w:rPr>
          <w:rFonts w:ascii="Times New Roman" w:hAnsi="Times New Roman"/>
          <w:b/>
          <w:i/>
          <w:sz w:val="27"/>
          <w:szCs w:val="27"/>
        </w:rPr>
        <w:t xml:space="preserve"> (+-) P)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w:t>
      </w:r>
      <w:proofErr w:type="gramStart"/>
      <w:r w:rsidRPr="00427121">
        <w:rPr>
          <w:rFonts w:ascii="Times New Roman" w:hAnsi="Times New Roman"/>
          <w:b/>
          <w:i/>
          <w:sz w:val="27"/>
          <w:szCs w:val="27"/>
          <w:vertAlign w:val="subscript"/>
        </w:rPr>
        <w:t>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J</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общ.</w:t>
      </w:r>
      <w:proofErr w:type="gramEnd"/>
      <w:r w:rsidRPr="00427121">
        <w:rPr>
          <w:rFonts w:ascii="Times New Roman" w:hAnsi="Times New Roman"/>
          <w:b/>
          <w:i/>
          <w:sz w:val="27"/>
          <w:szCs w:val="27"/>
          <w:vertAlign w:val="subscript"/>
        </w:rPr>
        <w:t xml:space="preserve"> ПИ</w:t>
      </w:r>
      <w:r w:rsidRPr="0042712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b/>
          <w:i/>
          <w:sz w:val="27"/>
          <w:szCs w:val="27"/>
          <w:vertAlign w:val="subscript"/>
        </w:rPr>
        <w:t>расчет.</w:t>
      </w:r>
      <w:r w:rsidRPr="00427121">
        <w:rPr>
          <w:rFonts w:ascii="Times New Roman" w:hAnsi="Times New Roman"/>
          <w:sz w:val="27"/>
          <w:szCs w:val="27"/>
        </w:rPr>
        <w:t xml:space="preserve"> – расчётная ставка налога, сложившаяся за предыдущие периоды</w:t>
      </w:r>
      <w:proofErr w:type="gramStart"/>
      <w:r w:rsidRPr="00427121">
        <w:rPr>
          <w:rFonts w:ascii="Times New Roman" w:hAnsi="Times New Roman"/>
          <w:sz w:val="27"/>
          <w:szCs w:val="27"/>
        </w:rPr>
        <w:t>, %;</w:t>
      </w:r>
      <w:proofErr w:type="gramEnd"/>
    </w:p>
    <w:p w:rsidR="000662D2" w:rsidRPr="00427121" w:rsidRDefault="009A7CA7"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Расчётная</w:t>
      </w:r>
      <w:r w:rsidR="000662D2" w:rsidRPr="00427121">
        <w:rPr>
          <w:rFonts w:ascii="Times New Roman" w:hAnsi="Times New Roman"/>
          <w:sz w:val="27"/>
          <w:szCs w:val="27"/>
        </w:rPr>
        <w:t xml:space="preserve"> ставка налога (</w:t>
      </w:r>
      <w:proofErr w:type="gramStart"/>
      <w:r w:rsidR="000662D2" w:rsidRPr="00427121">
        <w:rPr>
          <w:rFonts w:ascii="Times New Roman" w:hAnsi="Times New Roman"/>
          <w:b/>
          <w:i/>
          <w:sz w:val="27"/>
          <w:szCs w:val="27"/>
        </w:rPr>
        <w:t>S</w:t>
      </w:r>
      <w:proofErr w:type="gramEnd"/>
      <w:r w:rsidR="000662D2" w:rsidRPr="00427121">
        <w:rPr>
          <w:rFonts w:ascii="Times New Roman" w:hAnsi="Times New Roman"/>
          <w:b/>
          <w:i/>
          <w:sz w:val="27"/>
          <w:szCs w:val="27"/>
          <w:vertAlign w:val="subscript"/>
        </w:rPr>
        <w:t>расчет.</w:t>
      </w:r>
      <w:r w:rsidR="000662D2" w:rsidRPr="0042712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w:t>
      </w:r>
      <w:r w:rsidR="0011331A" w:rsidRPr="00427121">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0011331A"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общераспространённых полезных ископаемых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6D0C0B">
      <w:pPr>
        <w:pStyle w:val="3"/>
      </w:pPr>
      <w:bookmarkStart w:id="78" w:name="_Toc29469807"/>
      <w:r w:rsidRPr="00427121">
        <w:t xml:space="preserve">Налог на добычу прочих полезных ископаемых (за исключением полезных ископаемых в виде природных алмазов) </w:t>
      </w:r>
      <w:r w:rsidRPr="00427121">
        <w:br/>
        <w:t>182 1 07 01030 01 0000 110</w:t>
      </w:r>
      <w:bookmarkEnd w:id="7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 xml:space="preserve">экономического развития </w:t>
      </w:r>
      <w:r w:rsidRPr="00427121">
        <w:rPr>
          <w:rFonts w:ascii="Times New Roman" w:hAnsi="Times New Roman"/>
          <w:sz w:val="27"/>
          <w:szCs w:val="27"/>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5F3CAD" w:rsidRPr="00427121">
        <w:rPr>
          <w:rFonts w:ascii="Times New Roman" w:hAnsi="Times New Roman"/>
          <w:sz w:val="27"/>
          <w:szCs w:val="27"/>
        </w:rPr>
        <w:t>разрабатываемые</w:t>
      </w:r>
      <w:r w:rsidR="007726C2" w:rsidRPr="00427121">
        <w:rPr>
          <w:rFonts w:ascii="Times New Roman" w:hAnsi="Times New Roman"/>
          <w:sz w:val="27"/>
          <w:szCs w:val="27"/>
        </w:rPr>
        <w:t xml:space="preserve"> Минэкономразвития Российской Федерации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427121">
        <w:rPr>
          <w:rFonts w:ascii="Times New Roman" w:hAnsi="Times New Roman"/>
          <w:sz w:val="27"/>
          <w:szCs w:val="27"/>
        </w:rPr>
        <w:t xml:space="preserve"> </w:t>
      </w:r>
      <w:proofErr w:type="gramStart"/>
      <w:r w:rsidRPr="00427121">
        <w:rPr>
          <w:rFonts w:ascii="Times New Roman" w:hAnsi="Times New Roman"/>
          <w:sz w:val="27"/>
          <w:szCs w:val="27"/>
        </w:rPr>
        <w:t>периоде</w:t>
      </w:r>
      <w:proofErr w:type="gramEnd"/>
      <w:r w:rsidRPr="00427121">
        <w:rPr>
          <w:rFonts w:ascii="Times New Roman" w:hAnsi="Times New Roman"/>
          <w:sz w:val="27"/>
          <w:szCs w:val="27"/>
        </w:rPr>
        <w:t xml:space="preserve">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уровень собираемости, переходящие платежи, изменения налогового и бюджетного законодательства и др.).</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проч. ПИ</w:t>
      </w:r>
      <w:r w:rsidRPr="00427121">
        <w:rPr>
          <w:rFonts w:ascii="Times New Roman" w:hAnsi="Times New Roman"/>
          <w:i/>
          <w:sz w:val="27"/>
          <w:szCs w:val="27"/>
        </w:rPr>
        <w:t xml:space="preserve">) </w:t>
      </w:r>
      <w:r w:rsidRPr="00427121">
        <w:rPr>
          <w:rFonts w:ascii="Times New Roman" w:hAnsi="Times New Roman"/>
          <w:sz w:val="27"/>
          <w:szCs w:val="27"/>
        </w:rPr>
        <w:t>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 ((Ʃ(</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проч. ПИ </w:t>
      </w:r>
      <w:r w:rsidRPr="00427121">
        <w:rPr>
          <w:rFonts w:ascii="Times New Roman" w:hAnsi="Times New Roman"/>
          <w:b/>
          <w:i/>
          <w:sz w:val="27"/>
          <w:szCs w:val="27"/>
        </w:rPr>
        <w:t>× S (</w:t>
      </w:r>
      <w:r w:rsidRPr="00427121">
        <w:rPr>
          <w:rFonts w:ascii="Times New Roman" w:hAnsi="Times New Roman"/>
          <w:b/>
          <w:i/>
          <w:sz w:val="27"/>
          <w:szCs w:val="27"/>
          <w:vertAlign w:val="subscript"/>
        </w:rPr>
        <w:t>или</w:t>
      </w:r>
      <w:r w:rsidRPr="00427121">
        <w:rPr>
          <w:rFonts w:ascii="Times New Roman" w:hAnsi="Times New Roman"/>
          <w:b/>
          <w:i/>
          <w:sz w:val="27"/>
          <w:szCs w:val="27"/>
        </w:rPr>
        <w:t xml:space="preserve"> S </w:t>
      </w:r>
      <w:r w:rsidRPr="00427121">
        <w:rPr>
          <w:rFonts w:ascii="Times New Roman" w:hAnsi="Times New Roman"/>
          <w:b/>
          <w:i/>
          <w:sz w:val="27"/>
          <w:szCs w:val="27"/>
          <w:vertAlign w:val="subscript"/>
        </w:rPr>
        <w:t>расчет.</w:t>
      </w:r>
      <w:r w:rsidRPr="00427121">
        <w:rPr>
          <w:rFonts w:ascii="Times New Roman" w:hAnsi="Times New Roman"/>
          <w:b/>
          <w:i/>
          <w:sz w:val="27"/>
          <w:szCs w:val="27"/>
        </w:rPr>
        <w:t>)</w:t>
      </w:r>
      <w:proofErr w:type="gramEnd"/>
      <w:r w:rsidRPr="00427121">
        <w:rPr>
          <w:rFonts w:ascii="Times New Roman" w:hAnsi="Times New Roman"/>
          <w:b/>
          <w:i/>
          <w:sz w:val="27"/>
          <w:szCs w:val="27"/>
        </w:rPr>
        <w:t xml:space="preserve"> + Ʃ</w:t>
      </w:r>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м.к.р.</w:t>
      </w:r>
      <w:r w:rsidRPr="00427121">
        <w:rPr>
          <w:rFonts w:ascii="Times New Roman" w:hAnsi="Times New Roman"/>
          <w:b/>
          <w:sz w:val="27"/>
          <w:szCs w:val="27"/>
          <w:vertAlign w:val="subscript"/>
        </w:rPr>
        <w:t xml:space="preserve"> </w:t>
      </w:r>
      <w:r w:rsidRPr="00427121">
        <w:rPr>
          <w:rFonts w:ascii="Times New Roman" w:hAnsi="Times New Roman"/>
          <w:b/>
          <w:i/>
          <w:sz w:val="27"/>
          <w:szCs w:val="27"/>
        </w:rPr>
        <w:t>× S</w:t>
      </w:r>
      <w:r w:rsidRPr="00427121">
        <w:rPr>
          <w:rFonts w:ascii="Times New Roman" w:hAnsi="Times New Roman"/>
          <w:b/>
          <w:i/>
          <w:sz w:val="27"/>
          <w:szCs w:val="27"/>
          <w:vertAlign w:val="subscript"/>
        </w:rPr>
        <w:t>м.к.р..</w:t>
      </w:r>
      <w:r w:rsidRPr="00427121">
        <w:rPr>
          <w:rFonts w:ascii="Times New Roman" w:hAnsi="Times New Roman"/>
          <w:b/>
          <w:i/>
          <w:sz w:val="27"/>
          <w:szCs w:val="27"/>
        </w:rPr>
        <w:t xml:space="preserve">)) (+-) P) </w:t>
      </w:r>
      <w:r w:rsidRPr="00427121">
        <w:rPr>
          <w:rFonts w:ascii="Times New Roman" w:hAnsi="Times New Roman"/>
          <w:b/>
          <w:i/>
          <w:sz w:val="27"/>
          <w:szCs w:val="27"/>
        </w:rPr>
        <w:br/>
        <w:t xml:space="preserve">×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proofErr w:type="gramEnd"/>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проч.</w:t>
      </w:r>
      <w:proofErr w:type="gramEnd"/>
      <w:r w:rsidRPr="00427121">
        <w:rPr>
          <w:rFonts w:ascii="Times New Roman" w:hAnsi="Times New Roman"/>
          <w:b/>
          <w:i/>
          <w:sz w:val="27"/>
          <w:szCs w:val="27"/>
          <w:vertAlign w:val="subscript"/>
        </w:rPr>
        <w:t xml:space="preserve"> ПИ </w:t>
      </w:r>
      <w:r w:rsidRPr="00427121">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b/>
          <w:i/>
          <w:sz w:val="27"/>
          <w:szCs w:val="27"/>
          <w:vertAlign w:val="subscript"/>
        </w:rPr>
        <w:t>расчет.</w:t>
      </w:r>
      <w:r w:rsidRPr="00427121">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427121">
        <w:rPr>
          <w:rFonts w:ascii="Times New Roman" w:hAnsi="Times New Roman"/>
          <w:sz w:val="27"/>
          <w:szCs w:val="27"/>
        </w:rPr>
        <w:t>, %;</w:t>
      </w:r>
      <w:proofErr w:type="gramEnd"/>
    </w:p>
    <w:p w:rsidR="000662D2" w:rsidRPr="00427121" w:rsidRDefault="009A7CA7"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Расчётная</w:t>
      </w:r>
      <w:r w:rsidR="000662D2" w:rsidRPr="00427121">
        <w:rPr>
          <w:rFonts w:ascii="Times New Roman" w:hAnsi="Times New Roman"/>
          <w:sz w:val="27"/>
          <w:szCs w:val="27"/>
        </w:rPr>
        <w:t xml:space="preserve"> ставка налога (</w:t>
      </w:r>
      <w:proofErr w:type="gramStart"/>
      <w:r w:rsidR="000662D2" w:rsidRPr="00427121">
        <w:rPr>
          <w:rFonts w:ascii="Times New Roman" w:hAnsi="Times New Roman"/>
          <w:b/>
          <w:i/>
          <w:sz w:val="27"/>
          <w:szCs w:val="27"/>
        </w:rPr>
        <w:t>S</w:t>
      </w:r>
      <w:proofErr w:type="gramEnd"/>
      <w:r w:rsidR="000662D2" w:rsidRPr="00427121">
        <w:rPr>
          <w:rFonts w:ascii="Times New Roman" w:hAnsi="Times New Roman"/>
          <w:b/>
          <w:i/>
          <w:sz w:val="27"/>
          <w:szCs w:val="27"/>
          <w:vertAlign w:val="subscript"/>
        </w:rPr>
        <w:t>расчет.</w:t>
      </w:r>
      <w:r w:rsidR="000662D2" w:rsidRPr="00427121">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V</w:t>
      </w:r>
      <w:r w:rsidRPr="00427121">
        <w:rPr>
          <w:rFonts w:ascii="Times New Roman" w:hAnsi="Times New Roman"/>
          <w:b/>
          <w:i/>
          <w:sz w:val="27"/>
          <w:szCs w:val="27"/>
          <w:vertAlign w:val="subscript"/>
        </w:rPr>
        <w:t>м.к.р.</w:t>
      </w:r>
      <w:r w:rsidRPr="00427121">
        <w:rPr>
          <w:rFonts w:ascii="Times New Roman" w:hAnsi="Times New Roman"/>
          <w:sz w:val="27"/>
          <w:szCs w:val="27"/>
        </w:rPr>
        <w:t xml:space="preserve"> – налогооблагаемый объём добычи </w:t>
      </w:r>
      <w:r w:rsidRPr="0042712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27121">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427121">
        <w:rPr>
          <w:rFonts w:ascii="Times New Roman" w:hAnsi="Times New Roman"/>
          <w:sz w:val="27"/>
          <w:szCs w:val="27"/>
        </w:rPr>
        <w:t>, млн. тонн;</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S</w:t>
      </w:r>
      <w:r w:rsidRPr="00427121">
        <w:rPr>
          <w:rFonts w:ascii="Times New Roman" w:hAnsi="Times New Roman"/>
          <w:b/>
          <w:i/>
          <w:sz w:val="27"/>
          <w:szCs w:val="27"/>
          <w:vertAlign w:val="subscript"/>
        </w:rPr>
        <w:t xml:space="preserve">м.к.р. </w:t>
      </w:r>
      <w:r w:rsidRPr="00427121">
        <w:rPr>
          <w:rFonts w:ascii="Times New Roman" w:hAnsi="Times New Roman"/>
          <w:sz w:val="27"/>
          <w:szCs w:val="27"/>
        </w:rPr>
        <w:t xml:space="preserve">– ставка налога на добычу </w:t>
      </w:r>
      <w:r w:rsidRPr="00427121">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27121">
        <w:rPr>
          <w:rFonts w:ascii="Times New Roman" w:hAnsi="Times New Roman"/>
          <w:sz w:val="27"/>
          <w:szCs w:val="27"/>
        </w:rPr>
        <w:t xml:space="preserve"> по видам данных руд, установленная в соответствии с НК РФ</w:t>
      </w:r>
      <w:proofErr w:type="gramStart"/>
      <w:r w:rsidRPr="00427121">
        <w:rPr>
          <w:rFonts w:ascii="Times New Roman" w:hAnsi="Times New Roman"/>
          <w:sz w:val="27"/>
          <w:szCs w:val="27"/>
        </w:rPr>
        <w:t>, %;</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427121">
        <w:rPr>
          <w:rFonts w:ascii="Times New Roman" w:hAnsi="Times New Roman"/>
          <w:b/>
          <w:i/>
          <w:sz w:val="27"/>
          <w:szCs w:val="27"/>
          <w:lang w:val="en-US"/>
        </w:rPr>
        <w:t>U</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проч. ПИ</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по видам полезных ископаемых, определяется по формуле:</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 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b/>
          <w:i/>
          <w:sz w:val="27"/>
          <w:szCs w:val="27"/>
        </w:rPr>
        <w:t xml:space="preserve"> × J </w:t>
      </w:r>
      <w:r w:rsidRPr="00427121">
        <w:rPr>
          <w:rFonts w:ascii="Times New Roman" w:hAnsi="Times New Roman"/>
          <w:b/>
          <w:i/>
          <w:sz w:val="27"/>
          <w:szCs w:val="27"/>
          <w:vertAlign w:val="subscript"/>
        </w:rPr>
        <w:t>проч. ПИ</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 xml:space="preserve">U </w:t>
      </w:r>
      <w:r w:rsidRPr="00427121">
        <w:rPr>
          <w:rFonts w:ascii="Times New Roman" w:hAnsi="Times New Roman"/>
          <w:b/>
          <w:i/>
          <w:sz w:val="27"/>
          <w:szCs w:val="27"/>
          <w:vertAlign w:val="subscript"/>
        </w:rPr>
        <w:t>проч. ПИ</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факт</w:t>
      </w:r>
      <w:r w:rsidRPr="00427121">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 xml:space="preserve">J </w:t>
      </w:r>
      <w:r w:rsidRPr="00427121">
        <w:rPr>
          <w:rFonts w:ascii="Times New Roman" w:hAnsi="Times New Roman"/>
          <w:b/>
          <w:i/>
          <w:sz w:val="27"/>
          <w:szCs w:val="27"/>
          <w:vertAlign w:val="subscript"/>
        </w:rPr>
        <w:t>проч. ПИ</w:t>
      </w:r>
      <w:r w:rsidRPr="00427121">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и др.</w:t>
      </w:r>
      <w:proofErr w:type="gramEnd"/>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79" w:name="_Toc29469808"/>
      <w:r w:rsidRPr="00427121">
        <w:t xml:space="preserve">Налог на добычу полезных ископаемых в виде природных алмазов </w:t>
      </w:r>
      <w:r w:rsidRPr="00427121">
        <w:br/>
        <w:t>182 1 07 01050 01 0000 110</w:t>
      </w:r>
      <w:bookmarkEnd w:id="79"/>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5F3CAD" w:rsidRPr="00427121">
        <w:rPr>
          <w:rFonts w:ascii="Times New Roman" w:hAnsi="Times New Roman"/>
          <w:sz w:val="27"/>
          <w:szCs w:val="27"/>
        </w:rPr>
        <w:t>разрабатываемые АНО «Центр стратегических исследований Ульяновской области»</w:t>
      </w:r>
      <w:r w:rsidR="00AE27C7" w:rsidRPr="00427121">
        <w:rPr>
          <w:rFonts w:ascii="Times New Roman" w:hAnsi="Times New Roman"/>
          <w:sz w:val="27"/>
          <w:szCs w:val="27"/>
        </w:rPr>
        <w:t xml:space="preserve"> и Министерством экономического развития Российской Федерации</w:t>
      </w:r>
      <w:r w:rsidRPr="00427121">
        <w:rPr>
          <w:rFonts w:ascii="Times New Roman" w:hAnsi="Times New Roman"/>
          <w:sz w:val="27"/>
          <w:szCs w:val="27"/>
        </w:rPr>
        <w:t>;</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427121">
        <w:rPr>
          <w:rFonts w:ascii="Times New Roman" w:hAnsi="Times New Roman"/>
          <w:sz w:val="27"/>
          <w:szCs w:val="27"/>
        </w:rPr>
        <w:t>на</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jc w:val="both"/>
        <w:rPr>
          <w:rFonts w:ascii="Times New Roman" w:hAnsi="Times New Roman"/>
          <w:sz w:val="27"/>
          <w:szCs w:val="27"/>
        </w:rPr>
      </w:pPr>
      <w:proofErr w:type="gramStart"/>
      <w:r w:rsidRPr="00427121">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z w:val="27"/>
          <w:szCs w:val="27"/>
        </w:rPr>
        <w:t>объёмов</w:t>
      </w:r>
      <w:r w:rsidRPr="00427121">
        <w:rPr>
          <w:rFonts w:ascii="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427121">
        <w:rPr>
          <w:rFonts w:ascii="Times New Roman" w:hAnsi="Times New Roman"/>
          <w:sz w:val="27"/>
          <w:szCs w:val="27"/>
        </w:rPr>
        <w:t xml:space="preserve"> и др.).</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налога на добычу полезных ископаемых в виде природных алмазов (</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алмазы</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НДПИ</w:t>
      </w:r>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алмазы</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алмазы </w:t>
      </w:r>
      <w:r w:rsidRPr="00427121">
        <w:rPr>
          <w:rFonts w:ascii="Times New Roman" w:hAnsi="Times New Roman"/>
          <w:b/>
          <w:i/>
          <w:sz w:val="27"/>
          <w:szCs w:val="27"/>
        </w:rPr>
        <w:t xml:space="preserve">× J </w:t>
      </w:r>
      <w:r w:rsidRPr="00427121">
        <w:rPr>
          <w:rFonts w:ascii="Times New Roman" w:hAnsi="Times New Roman"/>
          <w:b/>
          <w:i/>
          <w:sz w:val="27"/>
          <w:szCs w:val="27"/>
          <w:vertAlign w:val="subscript"/>
        </w:rPr>
        <w:t>алмазы</w:t>
      </w:r>
      <w:r w:rsidRPr="00427121">
        <w:rPr>
          <w:rFonts w:ascii="Times New Roman" w:hAnsi="Times New Roman"/>
          <w:b/>
          <w:i/>
          <w:sz w:val="27"/>
          <w:szCs w:val="27"/>
        </w:rPr>
        <w:t xml:space="preserve"> × S (+-) P))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F,</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алмазы </w:t>
      </w:r>
      <w:r w:rsidRPr="00427121">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27121">
        <w:rPr>
          <w:rFonts w:ascii="Times New Roman" w:hAnsi="Times New Roman"/>
          <w:snapToGrid w:val="0"/>
          <w:sz w:val="27"/>
          <w:szCs w:val="27"/>
          <w:lang w:eastAsia="ru-RU"/>
        </w:rPr>
        <w:t>млн.</w:t>
      </w:r>
      <w:proofErr w:type="gramEnd"/>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 xml:space="preserve">J </w:t>
      </w:r>
      <w:r w:rsidRPr="00427121">
        <w:rPr>
          <w:rFonts w:ascii="Times New Roman" w:hAnsi="Times New Roman"/>
          <w:b/>
          <w:i/>
          <w:sz w:val="27"/>
          <w:szCs w:val="27"/>
          <w:vertAlign w:val="subscript"/>
        </w:rPr>
        <w:t>алмазы</w:t>
      </w:r>
      <w:r w:rsidRPr="00427121">
        <w:rPr>
          <w:rFonts w:ascii="Times New Roman" w:hAnsi="Times New Roman"/>
          <w:b/>
          <w:i/>
          <w:sz w:val="27"/>
          <w:szCs w:val="27"/>
        </w:rPr>
        <w:t xml:space="preserve"> </w:t>
      </w:r>
      <w:r w:rsidRPr="00427121">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595AE2" w:rsidRPr="00427121">
        <w:rPr>
          <w:rFonts w:ascii="Times New Roman" w:hAnsi="Times New Roman"/>
          <w:snapToGrid w:val="0"/>
          <w:sz w:val="27"/>
          <w:szCs w:val="27"/>
          <w:lang w:eastAsia="ru-RU"/>
        </w:rPr>
        <w:t>объёмов</w:t>
      </w:r>
      <w:r w:rsidRPr="00427121">
        <w:rPr>
          <w:rFonts w:ascii="Times New Roman" w:hAnsi="Times New Roman"/>
          <w:snapToGrid w:val="0"/>
          <w:sz w:val="27"/>
          <w:szCs w:val="27"/>
          <w:lang w:eastAsia="ru-RU"/>
        </w:rPr>
        <w:t xml:space="preserve"> добычи полезных ископаемых в виде природных алмазов и др.;</w:t>
      </w:r>
      <w:proofErr w:type="gramEnd"/>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napToGrid w:val="0"/>
          <w:sz w:val="27"/>
          <w:szCs w:val="27"/>
          <w:lang w:val="en-US" w:eastAsia="ru-RU"/>
        </w:rPr>
        <w:t>S</w:t>
      </w:r>
      <w:r w:rsidRPr="00427121">
        <w:rPr>
          <w:rFonts w:ascii="Times New Roman" w:hAnsi="Times New Roman"/>
          <w:b/>
          <w:i/>
          <w:snapToGrid w:val="0"/>
          <w:sz w:val="27"/>
          <w:szCs w:val="27"/>
          <w:lang w:eastAsia="ru-RU"/>
        </w:rPr>
        <w:t xml:space="preserve"> </w:t>
      </w:r>
      <w:r w:rsidRPr="00427121">
        <w:rPr>
          <w:rFonts w:ascii="Times New Roman" w:hAnsi="Times New Roman"/>
          <w:snapToGrid w:val="0"/>
          <w:sz w:val="27"/>
          <w:szCs w:val="27"/>
          <w:lang w:eastAsia="ru-RU"/>
        </w:rPr>
        <w:t xml:space="preserve">– </w:t>
      </w:r>
      <w:proofErr w:type="gramStart"/>
      <w:r w:rsidRPr="00427121">
        <w:rPr>
          <w:rFonts w:ascii="Times New Roman" w:hAnsi="Times New Roman"/>
          <w:snapToGrid w:val="0"/>
          <w:sz w:val="27"/>
          <w:szCs w:val="27"/>
          <w:lang w:eastAsia="ru-RU"/>
        </w:rPr>
        <w:t>ставка</w:t>
      </w:r>
      <w:proofErr w:type="gramEnd"/>
      <w:r w:rsidRPr="00427121">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Налог на добычу полезного ископаемого в виде природных алмазов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80" w:name="_Toc29469809"/>
      <w:r w:rsidRPr="00427121">
        <w:t xml:space="preserve">Налог на добычу полезных ископаемых в виде угля </w:t>
      </w:r>
      <w:r w:rsidRPr="00427121">
        <w:br/>
        <w:t>182 1 07 01060 01 0000 110</w:t>
      </w:r>
      <w:bookmarkEnd w:id="8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5F3CAD" w:rsidRPr="00427121">
        <w:rPr>
          <w:rFonts w:ascii="Times New Roman" w:hAnsi="Times New Roman"/>
          <w:sz w:val="27"/>
          <w:szCs w:val="27"/>
        </w:rPr>
        <w:t xml:space="preserve">разрабатываемые </w:t>
      </w:r>
      <w:r w:rsidR="000D4042" w:rsidRPr="00427121">
        <w:rPr>
          <w:rFonts w:ascii="Times New Roman" w:hAnsi="Times New Roman"/>
          <w:sz w:val="27"/>
          <w:szCs w:val="27"/>
        </w:rPr>
        <w:t>у</w:t>
      </w:r>
      <w:r w:rsidR="00B0190F" w:rsidRPr="00427121">
        <w:rPr>
          <w:rFonts w:ascii="Times New Roman" w:hAnsi="Times New Roman"/>
          <w:sz w:val="27"/>
          <w:szCs w:val="27"/>
        </w:rPr>
        <w:t>полномоченным органом исполнительной власти региона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налоговой базы по налогу согласно данным отчёта по форме </w:t>
      </w:r>
      <w:r w:rsidRPr="00427121">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динамика </w:t>
      </w:r>
      <w:proofErr w:type="gramStart"/>
      <w:r w:rsidRPr="00427121">
        <w:rPr>
          <w:rFonts w:ascii="Times New Roman" w:hAnsi="Times New Roman"/>
          <w:sz w:val="27"/>
          <w:szCs w:val="27"/>
        </w:rPr>
        <w:t>фактических объёмных</w:t>
      </w:r>
      <w:proofErr w:type="gramEnd"/>
      <w:r w:rsidRPr="00427121">
        <w:rPr>
          <w:rFonts w:ascii="Times New Roman" w:hAnsi="Times New Roman"/>
          <w:sz w:val="27"/>
          <w:szCs w:val="27"/>
        </w:rPr>
        <w:t xml:space="preserve"> показателей добычи угля по всем видам угля </w:t>
      </w:r>
      <w:r w:rsidRPr="00427121">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согласно данным Росстата;</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Прогнозный объём поступлений налога на добычу полезных ископаемых </w:t>
      </w:r>
      <w:r w:rsidRPr="00427121">
        <w:rPr>
          <w:rFonts w:ascii="Times New Roman" w:hAnsi="Times New Roman"/>
          <w:sz w:val="27"/>
          <w:szCs w:val="27"/>
        </w:rPr>
        <w:br/>
        <w:t>(</w:t>
      </w:r>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уголь</w:t>
      </w:r>
      <w:r w:rsidRPr="00427121">
        <w:rPr>
          <w:rFonts w:ascii="Times New Roman" w:hAnsi="Times New Roman"/>
          <w:i/>
          <w:sz w:val="27"/>
          <w:szCs w:val="27"/>
        </w:rPr>
        <w:t xml:space="preserve">) </w:t>
      </w:r>
      <w:r w:rsidRPr="00427121">
        <w:rPr>
          <w:rFonts w:ascii="Times New Roman" w:hAnsi="Times New Roman"/>
          <w:sz w:val="27"/>
          <w:szCs w:val="27"/>
        </w:rPr>
        <w:t>в виде угля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before="120" w:after="120" w:line="240" w:lineRule="auto"/>
        <w:ind w:firstLine="567"/>
        <w:jc w:val="center"/>
        <w:rPr>
          <w:rFonts w:ascii="Times New Roman" w:hAnsi="Times New Roman"/>
          <w:b/>
          <w:i/>
          <w:sz w:val="27"/>
          <w:szCs w:val="27"/>
        </w:rPr>
      </w:pPr>
      <w:proofErr w:type="gramStart"/>
      <w:r w:rsidRPr="00427121">
        <w:rPr>
          <w:rFonts w:ascii="Times New Roman" w:hAnsi="Times New Roman"/>
          <w:b/>
          <w:i/>
          <w:sz w:val="27"/>
          <w:szCs w:val="27"/>
        </w:rPr>
        <w:t xml:space="preserve">НДПИ </w:t>
      </w:r>
      <w:r w:rsidRPr="00427121">
        <w:rPr>
          <w:rFonts w:ascii="Times New Roman" w:hAnsi="Times New Roman"/>
          <w:b/>
          <w:i/>
          <w:sz w:val="27"/>
          <w:szCs w:val="27"/>
          <w:vertAlign w:val="subscript"/>
        </w:rPr>
        <w:t>ПИ уголь</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(уголь 1,2,3..,п) </w:t>
      </w:r>
      <w:r w:rsidRPr="00427121">
        <w:rPr>
          <w:rFonts w:ascii="Times New Roman" w:hAnsi="Times New Roman"/>
          <w:b/>
          <w:i/>
          <w:sz w:val="27"/>
          <w:szCs w:val="27"/>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b/>
          <w:i/>
          <w:sz w:val="27"/>
          <w:szCs w:val="27"/>
        </w:rPr>
        <w:t>)</w:t>
      </w:r>
      <w:proofErr w:type="gramEnd"/>
      <w:r w:rsidR="00082E09" w:rsidRPr="00427121">
        <w:rPr>
          <w:rFonts w:ascii="Times New Roman" w:hAnsi="Times New Roman"/>
          <w:b/>
          <w:i/>
          <w:sz w:val="27"/>
          <w:szCs w:val="27"/>
          <w:vertAlign w:val="subscript"/>
        </w:rPr>
        <w:t xml:space="preserve"> </w:t>
      </w:r>
      <w:r w:rsidRPr="00427121">
        <w:rPr>
          <w:rFonts w:ascii="Times New Roman" w:hAnsi="Times New Roman"/>
          <w:b/>
          <w:i/>
          <w:sz w:val="27"/>
          <w:szCs w:val="27"/>
        </w:rPr>
        <w:t>- Ʃ</w:t>
      </w:r>
      <w:r w:rsidRPr="00427121">
        <w:rPr>
          <w:rFonts w:ascii="Times New Roman" w:hAnsi="Times New Roman"/>
          <w:i/>
          <w:sz w:val="27"/>
          <w:szCs w:val="27"/>
        </w:rPr>
        <w:t xml:space="preserve"> </w:t>
      </w:r>
      <w:r w:rsidRPr="00427121">
        <w:rPr>
          <w:rFonts w:ascii="Times New Roman" w:hAnsi="Times New Roman"/>
          <w:b/>
          <w:i/>
          <w:sz w:val="27"/>
          <w:szCs w:val="27"/>
          <w:lang w:val="en-US"/>
        </w:rPr>
        <w:t>L</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льгот</w:t>
      </w:r>
      <w:r w:rsidRPr="00427121">
        <w:rPr>
          <w:rFonts w:ascii="Times New Roman" w:hAnsi="Times New Roman"/>
          <w:b/>
          <w:i/>
          <w:sz w:val="27"/>
          <w:szCs w:val="27"/>
        </w:rPr>
        <w:t xml:space="preserve">) (+-) </w:t>
      </w:r>
      <w:r w:rsidRPr="00427121">
        <w:rPr>
          <w:rFonts w:ascii="Times New Roman" w:hAnsi="Times New Roman"/>
          <w:b/>
          <w:i/>
          <w:sz w:val="27"/>
          <w:szCs w:val="27"/>
          <w:lang w:val="en-US"/>
        </w:rPr>
        <w:t>P</w:t>
      </w:r>
      <w:r w:rsidRPr="00427121">
        <w:rPr>
          <w:rFonts w:ascii="Times New Roman" w:hAnsi="Times New Roman"/>
          <w:b/>
          <w:i/>
          <w:sz w:val="27"/>
          <w:szCs w:val="27"/>
        </w:rPr>
        <w:t xml:space="preserve">) × </w:t>
      </w: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b/>
          <w:i/>
          <w:sz w:val="27"/>
          <w:szCs w:val="27"/>
        </w:rPr>
        <w:t xml:space="preserve"> (+-) </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(уголь 1,2,3..,п)</w:t>
      </w:r>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7121">
        <w:rPr>
          <w:rFonts w:ascii="Times New Roman" w:hAnsi="Times New Roman"/>
          <w:snapToGrid w:val="0"/>
          <w:sz w:val="27"/>
          <w:szCs w:val="27"/>
          <w:lang w:eastAsia="ru-RU"/>
        </w:rPr>
        <w:t xml:space="preserve">полезных ископаемых в виде угля по всем видам угля </w:t>
      </w:r>
      <w:r w:rsidRPr="00427121">
        <w:rPr>
          <w:rFonts w:ascii="Times New Roman" w:hAnsi="Times New Roman"/>
          <w:sz w:val="27"/>
          <w:szCs w:val="27"/>
        </w:rPr>
        <w:t>согласно данным Росстата, и (или)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27121">
        <w:rPr>
          <w:rFonts w:ascii="Times New Roman" w:hAnsi="Times New Roman"/>
          <w:snapToGrid w:val="0"/>
          <w:sz w:val="27"/>
          <w:szCs w:val="27"/>
          <w:lang w:eastAsia="ru-RU"/>
        </w:rPr>
        <w:t>млн.</w:t>
      </w:r>
      <w:proofErr w:type="gramEnd"/>
      <w:r w:rsidRPr="00427121">
        <w:rPr>
          <w:rFonts w:ascii="Times New Roman" w:hAnsi="Times New Roman"/>
          <w:snapToGrid w:val="0"/>
          <w:sz w:val="27"/>
          <w:szCs w:val="27"/>
          <w:lang w:eastAsia="ru-RU"/>
        </w:rPr>
        <w:t xml:space="preserve">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proofErr w:type="gramEnd"/>
      <w:r w:rsidRPr="0042712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определяемая на соответствующий прогнозируемый период,</w:t>
      </w:r>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Ʃ</w:t>
      </w:r>
      <w:r w:rsidRPr="00427121">
        <w:rPr>
          <w:rFonts w:ascii="Times New Roman" w:hAnsi="Times New Roman"/>
          <w:i/>
          <w:sz w:val="27"/>
          <w:szCs w:val="27"/>
        </w:rPr>
        <w:t xml:space="preserve">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 xml:space="preserve">ПИ льгот </w:t>
      </w:r>
      <w:r w:rsidRPr="00427121">
        <w:rPr>
          <w:rFonts w:ascii="Times New Roman" w:hAnsi="Times New Roman"/>
          <w:snapToGrid w:val="0"/>
          <w:sz w:val="27"/>
          <w:szCs w:val="27"/>
          <w:lang w:eastAsia="ru-RU"/>
        </w:rPr>
        <w:t xml:space="preserve">– сумма налоговых льгот, предоставленных налогоплательщикам, </w:t>
      </w:r>
      <w:r w:rsidRPr="00427121">
        <w:rPr>
          <w:rFonts w:ascii="Times New Roman" w:hAnsi="Times New Roman"/>
          <w:snapToGrid w:val="0"/>
          <w:sz w:val="27"/>
          <w:szCs w:val="27"/>
          <w:lang w:eastAsia="ru-RU"/>
        </w:rPr>
        <w:br/>
        <w:t xml:space="preserve">в соответствии с НК РФ, в том числе налоговых вычетов, включающих расходы, </w:t>
      </w:r>
      <w:r w:rsidR="009A7CA7" w:rsidRPr="00427121">
        <w:rPr>
          <w:rFonts w:ascii="Times New Roman" w:hAnsi="Times New Roman"/>
          <w:snapToGrid w:val="0"/>
          <w:sz w:val="27"/>
          <w:szCs w:val="27"/>
          <w:lang w:eastAsia="ru-RU"/>
        </w:rPr>
        <w:t>осуществлённые</w:t>
      </w:r>
      <w:r w:rsidRPr="00427121">
        <w:rPr>
          <w:rFonts w:ascii="Times New Roman" w:hAnsi="Times New Roman"/>
          <w:snapToGrid w:val="0"/>
          <w:sz w:val="27"/>
          <w:szCs w:val="27"/>
          <w:lang w:eastAsia="ru-RU"/>
        </w:rPr>
        <w:t xml:space="preserve"> (</w:t>
      </w:r>
      <w:r w:rsidR="009A7CA7" w:rsidRPr="00427121">
        <w:rPr>
          <w:rFonts w:ascii="Times New Roman" w:hAnsi="Times New Roman"/>
          <w:snapToGrid w:val="0"/>
          <w:sz w:val="27"/>
          <w:szCs w:val="27"/>
          <w:lang w:eastAsia="ru-RU"/>
        </w:rPr>
        <w:t>понесённые</w:t>
      </w:r>
      <w:r w:rsidRPr="00427121">
        <w:rPr>
          <w:rFonts w:ascii="Times New Roman" w:hAnsi="Times New Roman"/>
          <w:snapToGrid w:val="0"/>
          <w:sz w:val="27"/>
          <w:szCs w:val="27"/>
          <w:lang w:eastAsia="ru-RU"/>
        </w:rPr>
        <w:t>) налогоплательщиком и связанных с обеспечением безопасных условий и охраны труда при добыче угля,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P</w:t>
      </w:r>
      <w:r w:rsidRPr="00427121">
        <w:rPr>
          <w:rFonts w:ascii="Times New Roman" w:hAnsi="Times New Roman"/>
          <w:sz w:val="27"/>
          <w:szCs w:val="27"/>
        </w:rPr>
        <w:t xml:space="preserve"> – переходящие платежи,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K</w:t>
      </w:r>
      <w:r w:rsidR="003310F9" w:rsidRPr="00427121">
        <w:rPr>
          <w:rFonts w:ascii="Times New Roman" w:hAnsi="Times New Roman"/>
          <w:b/>
          <w:i/>
          <w:sz w:val="27"/>
          <w:szCs w:val="27"/>
          <w:vertAlign w:val="subscript"/>
        </w:rPr>
        <w:t>соб.</w:t>
      </w:r>
      <w:r w:rsidRPr="0042712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Start"/>
      <w:r w:rsidRPr="00427121">
        <w:rPr>
          <w:rFonts w:ascii="Times New Roman" w:hAnsi="Times New Roman"/>
          <w:sz w:val="27"/>
          <w:szCs w:val="27"/>
        </w:rPr>
        <w:t>%</w:t>
      </w:r>
      <w:proofErr w:type="gramEnd"/>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napToGrid w:val="0"/>
          <w:sz w:val="20"/>
          <w:szCs w:val="20"/>
          <w:lang w:eastAsia="ru-RU"/>
        </w:rPr>
      </w:pP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i/>
          <w:snapToGrid w:val="0"/>
          <w:sz w:val="27"/>
          <w:szCs w:val="27"/>
          <w:lang w:eastAsia="ru-RU"/>
        </w:rPr>
        <w:t>(</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определяется как:</w:t>
      </w:r>
    </w:p>
    <w:p w:rsidR="000662D2" w:rsidRPr="00427121" w:rsidRDefault="000662D2" w:rsidP="000662D2">
      <w:pPr>
        <w:spacing w:after="0" w:line="240" w:lineRule="auto"/>
        <w:ind w:firstLine="709"/>
        <w:jc w:val="center"/>
        <w:rPr>
          <w:rFonts w:ascii="Times New Roman" w:hAnsi="Times New Roman"/>
          <w:snapToGrid w:val="0"/>
          <w:sz w:val="27"/>
          <w:szCs w:val="27"/>
          <w:lang w:eastAsia="ru-RU"/>
        </w:rPr>
      </w:pP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z w:val="27"/>
          <w:szCs w:val="27"/>
          <w:vertAlign w:val="subscript"/>
        </w:rPr>
        <w:t>.</w:t>
      </w:r>
      <w:proofErr w:type="gramEnd"/>
      <w:r w:rsidRPr="00427121">
        <w:rPr>
          <w:rFonts w:ascii="Times New Roman" w:hAnsi="Times New Roman"/>
          <w:i/>
          <w:snapToGrid w:val="0"/>
          <w:sz w:val="27"/>
          <w:szCs w:val="27"/>
          <w:lang w:eastAsia="ru-RU"/>
        </w:rPr>
        <w:t xml:space="preserve"> = </w:t>
      </w:r>
      <w:r w:rsidRPr="00427121">
        <w:rPr>
          <w:rFonts w:ascii="Times New Roman" w:hAnsi="Times New Roman"/>
          <w:b/>
          <w:i/>
          <w:snapToGrid w:val="0"/>
          <w:sz w:val="27"/>
          <w:szCs w:val="27"/>
          <w:lang w:val="en-US" w:eastAsia="ru-RU"/>
        </w:rPr>
        <w:t>S</w:t>
      </w:r>
      <w:r w:rsidRPr="00427121">
        <w:rPr>
          <w:rFonts w:ascii="Times New Roman" w:hAnsi="Times New Roman"/>
          <w:b/>
          <w:i/>
          <w:snapToGrid w:val="0"/>
          <w:sz w:val="27"/>
          <w:szCs w:val="27"/>
          <w:lang w:eastAsia="ru-RU"/>
        </w:rPr>
        <w:t xml:space="preserve"> </w:t>
      </w:r>
      <w:r w:rsidRPr="00427121">
        <w:rPr>
          <w:rFonts w:ascii="Times New Roman" w:hAnsi="Times New Roman"/>
          <w:i/>
          <w:snapToGrid w:val="0"/>
          <w:sz w:val="27"/>
          <w:szCs w:val="27"/>
          <w:lang w:eastAsia="ru-RU"/>
        </w:rPr>
        <w:t xml:space="preserve">× </w:t>
      </w:r>
      <w:r w:rsidRPr="00427121">
        <w:rPr>
          <w:rFonts w:ascii="Times New Roman" w:hAnsi="Times New Roman"/>
          <w:b/>
          <w:i/>
          <w:snapToGrid w:val="0"/>
          <w:sz w:val="27"/>
          <w:szCs w:val="27"/>
          <w:lang w:eastAsia="ru-RU"/>
        </w:rPr>
        <w:t>К</w:t>
      </w:r>
      <w:r w:rsidRPr="00427121">
        <w:rPr>
          <w:rFonts w:ascii="Times New Roman" w:hAnsi="Times New Roman"/>
          <w:b/>
          <w:i/>
          <w:snapToGrid w:val="0"/>
          <w:sz w:val="27"/>
          <w:szCs w:val="27"/>
          <w:vertAlign w:val="subscript"/>
          <w:lang w:eastAsia="ru-RU"/>
        </w:rPr>
        <w:t xml:space="preserve">дф </w:t>
      </w:r>
      <w:r w:rsidRPr="00427121">
        <w:rPr>
          <w:rFonts w:ascii="Times New Roman" w:hAnsi="Times New Roman"/>
          <w:i/>
          <w:snapToGrid w:val="0"/>
          <w:sz w:val="27"/>
          <w:szCs w:val="27"/>
          <w:vertAlign w:val="subscript"/>
          <w:lang w:eastAsia="ru-RU"/>
        </w:rPr>
        <w:t>(уголь</w:t>
      </w:r>
      <w:proofErr w:type="gramStart"/>
      <w:r w:rsidRPr="00427121">
        <w:rPr>
          <w:rFonts w:ascii="Times New Roman" w:hAnsi="Times New Roman"/>
          <w:i/>
          <w:snapToGrid w:val="0"/>
          <w:sz w:val="27"/>
          <w:szCs w:val="27"/>
          <w:vertAlign w:val="subscript"/>
          <w:lang w:eastAsia="ru-RU"/>
        </w:rPr>
        <w:t>1</w:t>
      </w:r>
      <w:proofErr w:type="gramEnd"/>
      <w:r w:rsidRPr="00427121">
        <w:rPr>
          <w:rFonts w:ascii="Times New Roman" w:hAnsi="Times New Roman"/>
          <w:i/>
          <w:snapToGrid w:val="0"/>
          <w:sz w:val="27"/>
          <w:szCs w:val="27"/>
          <w:vertAlign w:val="subscript"/>
          <w:lang w:eastAsia="ru-RU"/>
        </w:rPr>
        <w:t>,2,3,…,</w:t>
      </w:r>
      <w:r w:rsidRPr="00427121">
        <w:rPr>
          <w:rFonts w:ascii="Times New Roman" w:hAnsi="Times New Roman"/>
          <w:i/>
          <w:snapToGrid w:val="0"/>
          <w:sz w:val="27"/>
          <w:szCs w:val="27"/>
          <w:vertAlign w:val="subscript"/>
          <w:lang w:val="en-US" w:eastAsia="ru-RU"/>
        </w:rPr>
        <w:t>n</w:t>
      </w:r>
      <w:r w:rsidRPr="00427121">
        <w:rPr>
          <w:rFonts w:ascii="Times New Roman" w:hAnsi="Times New Roman"/>
          <w:i/>
          <w:snapToGrid w:val="0"/>
          <w:sz w:val="27"/>
          <w:szCs w:val="27"/>
          <w:vertAlign w:val="subscript"/>
          <w:lang w:eastAsia="ru-RU"/>
        </w:rPr>
        <w:t>)</w:t>
      </w:r>
      <w:r w:rsidRPr="00427121">
        <w:rPr>
          <w:rFonts w:ascii="Times New Roman" w:hAnsi="Times New Roman"/>
          <w:i/>
          <w:snapToGrid w:val="0"/>
          <w:sz w:val="27"/>
          <w:szCs w:val="27"/>
          <w:lang w:eastAsia="ru-RU"/>
        </w:rPr>
        <w:t xml:space="preserve">, </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napToGrid w:val="0"/>
          <w:sz w:val="27"/>
          <w:szCs w:val="27"/>
          <w:lang w:val="en-US" w:eastAsia="ru-RU"/>
        </w:rPr>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основная</w:t>
      </w:r>
      <w:proofErr w:type="gramEnd"/>
      <w:r w:rsidRPr="00427121">
        <w:rPr>
          <w:rFonts w:ascii="Times New Roman" w:hAnsi="Times New Roman"/>
          <w:snapToGrid w:val="0"/>
          <w:sz w:val="27"/>
          <w:szCs w:val="27"/>
          <w:lang w:eastAsia="ru-RU"/>
        </w:rPr>
        <w:t xml:space="preserve"> налоговая ставка за 1 тонну каждого добытого вида угля</w:t>
      </w:r>
      <w:r w:rsidR="00082E09"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27121">
        <w:rPr>
          <w:rFonts w:ascii="Times New Roman" w:hAnsi="Times New Roman"/>
          <w:b/>
          <w:i/>
          <w:snapToGrid w:val="0"/>
          <w:sz w:val="27"/>
          <w:szCs w:val="27"/>
          <w:lang w:eastAsia="ru-RU"/>
        </w:rPr>
        <w:t>К</w:t>
      </w:r>
      <w:r w:rsidRPr="00427121">
        <w:rPr>
          <w:rFonts w:ascii="Times New Roman" w:hAnsi="Times New Roman"/>
          <w:b/>
          <w:i/>
          <w:snapToGrid w:val="0"/>
          <w:sz w:val="27"/>
          <w:szCs w:val="27"/>
          <w:vertAlign w:val="subscript"/>
          <w:lang w:eastAsia="ru-RU"/>
        </w:rPr>
        <w:t xml:space="preserve">дф </w:t>
      </w:r>
      <w:r w:rsidRPr="00427121">
        <w:rPr>
          <w:rFonts w:ascii="Times New Roman" w:hAnsi="Times New Roman"/>
          <w:i/>
          <w:snapToGrid w:val="0"/>
          <w:sz w:val="27"/>
          <w:szCs w:val="27"/>
          <w:vertAlign w:val="subscript"/>
          <w:lang w:eastAsia="ru-RU"/>
        </w:rPr>
        <w:t>(уголь</w:t>
      </w:r>
      <w:proofErr w:type="gramStart"/>
      <w:r w:rsidRPr="00427121">
        <w:rPr>
          <w:rFonts w:ascii="Times New Roman" w:hAnsi="Times New Roman"/>
          <w:i/>
          <w:snapToGrid w:val="0"/>
          <w:sz w:val="27"/>
          <w:szCs w:val="27"/>
          <w:vertAlign w:val="subscript"/>
          <w:lang w:eastAsia="ru-RU"/>
        </w:rPr>
        <w:t>1</w:t>
      </w:r>
      <w:proofErr w:type="gramEnd"/>
      <w:r w:rsidRPr="00427121">
        <w:rPr>
          <w:rFonts w:ascii="Times New Roman" w:hAnsi="Times New Roman"/>
          <w:i/>
          <w:snapToGrid w:val="0"/>
          <w:sz w:val="27"/>
          <w:szCs w:val="27"/>
          <w:vertAlign w:val="subscript"/>
          <w:lang w:eastAsia="ru-RU"/>
        </w:rPr>
        <w:t>,2,3,…,</w:t>
      </w:r>
      <w:r w:rsidRPr="00427121">
        <w:rPr>
          <w:rFonts w:ascii="Times New Roman" w:hAnsi="Times New Roman"/>
          <w:i/>
          <w:snapToGrid w:val="0"/>
          <w:sz w:val="27"/>
          <w:szCs w:val="27"/>
          <w:vertAlign w:val="subscript"/>
          <w:lang w:val="en-US" w:eastAsia="ru-RU"/>
        </w:rPr>
        <w:t>n</w:t>
      </w:r>
      <w:r w:rsidRPr="00427121">
        <w:rPr>
          <w:rFonts w:ascii="Times New Roman" w:hAnsi="Times New Roman"/>
          <w:i/>
          <w:snapToGrid w:val="0"/>
          <w:sz w:val="27"/>
          <w:szCs w:val="27"/>
          <w:vertAlign w:val="subscript"/>
          <w:lang w:eastAsia="ru-RU"/>
        </w:rPr>
        <w:t>)</w:t>
      </w:r>
      <w:r w:rsidRPr="00427121">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w:t>
      </w:r>
      <w:r w:rsidR="00595AE2" w:rsidRPr="00427121">
        <w:rPr>
          <w:rFonts w:ascii="Times New Roman" w:hAnsi="Times New Roman"/>
          <w:sz w:val="27"/>
          <w:szCs w:val="27"/>
          <w:lang w:eastAsia="ru-RU"/>
        </w:rPr>
        <w:t>учётом</w:t>
      </w:r>
      <w:r w:rsidRPr="00427121">
        <w:rPr>
          <w:rFonts w:ascii="Times New Roman" w:hAnsi="Times New Roman"/>
          <w:sz w:val="27"/>
          <w:szCs w:val="27"/>
          <w:lang w:eastAsia="ru-RU"/>
        </w:rPr>
        <w:t xml:space="preserve">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 xml:space="preserve">Сумма налоговых льгот </w:t>
      </w:r>
      <w:r w:rsidRPr="00427121">
        <w:rPr>
          <w:rFonts w:ascii="Times New Roman" w:hAnsi="Times New Roman"/>
          <w:i/>
          <w:snapToGrid w:val="0"/>
          <w:sz w:val="27"/>
          <w:szCs w:val="27"/>
          <w:lang w:eastAsia="ru-RU"/>
        </w:rPr>
        <w:t>(</w:t>
      </w:r>
      <w:r w:rsidRPr="00427121">
        <w:rPr>
          <w:rFonts w:ascii="Times New Roman" w:hAnsi="Times New Roman"/>
          <w:i/>
          <w:sz w:val="27"/>
          <w:szCs w:val="27"/>
        </w:rPr>
        <w:t xml:space="preserve">Ʃ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ПИ льгот</w:t>
      </w:r>
      <w:r w:rsidRPr="00427121">
        <w:rPr>
          <w:rFonts w:ascii="Times New Roman" w:hAnsi="Times New Roman"/>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rPr>
        <w:t>определяется</w:t>
      </w:r>
      <w:r w:rsidRPr="00427121">
        <w:rPr>
          <w:rFonts w:ascii="Times New Roman" w:hAnsi="Times New Roman"/>
          <w:snapToGrid w:val="0"/>
          <w:sz w:val="27"/>
          <w:szCs w:val="27"/>
          <w:lang w:eastAsia="ru-RU"/>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
    <w:p w:rsidR="000662D2" w:rsidRPr="00427121"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427121">
        <w:rPr>
          <w:rFonts w:ascii="Times New Roman" w:hAnsi="Times New Roman"/>
          <w:i/>
          <w:sz w:val="27"/>
          <w:szCs w:val="27"/>
        </w:rPr>
        <w:t xml:space="preserve">Ʃ </w:t>
      </w:r>
      <w:r w:rsidRPr="00427121">
        <w:rPr>
          <w:rFonts w:ascii="Times New Roman" w:hAnsi="Times New Roman"/>
          <w:b/>
          <w:i/>
          <w:sz w:val="27"/>
          <w:szCs w:val="27"/>
        </w:rPr>
        <w:t xml:space="preserve">L </w:t>
      </w:r>
      <w:r w:rsidRPr="00427121">
        <w:rPr>
          <w:rFonts w:ascii="Times New Roman" w:hAnsi="Times New Roman"/>
          <w:b/>
          <w:i/>
          <w:sz w:val="27"/>
          <w:szCs w:val="27"/>
          <w:vertAlign w:val="subscript"/>
        </w:rPr>
        <w:t>ПИ льгот</w:t>
      </w:r>
      <w:r w:rsidRPr="00427121">
        <w:rPr>
          <w:rFonts w:ascii="Times New Roman" w:hAnsi="Times New Roman"/>
          <w:snapToGrid w:val="0"/>
          <w:sz w:val="27"/>
          <w:szCs w:val="27"/>
          <w:lang w:eastAsia="ru-RU"/>
        </w:rPr>
        <w:t xml:space="preserve"> = </w:t>
      </w:r>
      <w:r w:rsidRPr="00427121">
        <w:rPr>
          <w:rFonts w:ascii="Times New Roman" w:hAnsi="Times New Roman"/>
          <w:i/>
          <w:snapToGrid w:val="0"/>
          <w:sz w:val="27"/>
          <w:szCs w:val="27"/>
          <w:lang w:eastAsia="ru-RU"/>
        </w:rPr>
        <w:t>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ПИ (уголь 1,2,3..,п) </w:t>
      </w:r>
      <w:r w:rsidRPr="00427121">
        <w:rPr>
          <w:rFonts w:ascii="Times New Roman" w:hAnsi="Times New Roman"/>
          <w:i/>
          <w:snapToGrid w:val="0"/>
          <w:sz w:val="27"/>
          <w:szCs w:val="27"/>
          <w:lang w:eastAsia="ru-RU"/>
        </w:rPr>
        <w:t xml:space="preserve">× </w:t>
      </w:r>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r w:rsidRPr="00427121">
        <w:rPr>
          <w:rFonts w:ascii="Times New Roman" w:hAnsi="Times New Roman"/>
          <w:i/>
          <w:snapToGrid w:val="0"/>
          <w:sz w:val="27"/>
          <w:szCs w:val="27"/>
          <w:lang w:eastAsia="ru-RU"/>
        </w:rPr>
        <w:t>)</w:t>
      </w:r>
      <w:proofErr w:type="gramEnd"/>
      <w:r w:rsidRPr="00427121">
        <w:rPr>
          <w:rFonts w:ascii="Times New Roman" w:hAnsi="Times New Roman"/>
          <w:i/>
          <w:snapToGrid w:val="0"/>
          <w:sz w:val="27"/>
          <w:szCs w:val="27"/>
          <w:lang w:eastAsia="ru-RU"/>
        </w:rPr>
        <w:t xml:space="preserve"> ×</w:t>
      </w:r>
      <w:proofErr w:type="gramStart"/>
      <w:r w:rsidRPr="00427121">
        <w:rPr>
          <w:rFonts w:ascii="Times New Roman" w:hAnsi="Times New Roman"/>
          <w:b/>
          <w:i/>
          <w:snapToGrid w:val="0"/>
          <w:sz w:val="27"/>
          <w:szCs w:val="27"/>
          <w:lang w:eastAsia="ru-RU"/>
        </w:rPr>
        <w:t>Д</w:t>
      </w:r>
      <w:r w:rsidRPr="00427121">
        <w:rPr>
          <w:rFonts w:ascii="Times New Roman" w:hAnsi="Times New Roman"/>
          <w:i/>
          <w:snapToGrid w:val="0"/>
          <w:sz w:val="27"/>
          <w:szCs w:val="27"/>
          <w:lang w:eastAsia="ru-RU"/>
        </w:rPr>
        <w:t xml:space="preserve"> </w:t>
      </w:r>
      <w:r w:rsidRPr="00427121">
        <w:rPr>
          <w:rFonts w:ascii="Times New Roman" w:hAnsi="Times New Roman"/>
          <w:i/>
          <w:snapToGrid w:val="0"/>
          <w:sz w:val="27"/>
          <w:szCs w:val="27"/>
          <w:vertAlign w:val="subscript"/>
          <w:lang w:eastAsia="ru-RU"/>
        </w:rPr>
        <w:t>льгот</w:t>
      </w:r>
      <w:r w:rsidRPr="00427121">
        <w:rPr>
          <w:rFonts w:ascii="Times New Roman" w:hAnsi="Times New Roman"/>
          <w:i/>
          <w:snapToGrid w:val="0"/>
          <w:sz w:val="27"/>
          <w:szCs w:val="27"/>
          <w:lang w:eastAsia="ru-RU"/>
        </w:rPr>
        <w:t>),</w:t>
      </w:r>
      <w:proofErr w:type="gramEnd"/>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ПИ (уголь 1,2,3..,п)</w:t>
      </w:r>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7121">
        <w:rPr>
          <w:rFonts w:ascii="Times New Roman" w:hAnsi="Times New Roman"/>
          <w:snapToGrid w:val="0"/>
          <w:sz w:val="27"/>
          <w:szCs w:val="27"/>
          <w:lang w:eastAsia="ru-RU"/>
        </w:rPr>
        <w:t xml:space="preserve">полезных ископаемых в виде угля по всем видам угля </w:t>
      </w:r>
      <w:r w:rsidRPr="00427121">
        <w:rPr>
          <w:rFonts w:ascii="Times New Roman" w:hAnsi="Times New Roman"/>
          <w:sz w:val="27"/>
          <w:szCs w:val="27"/>
        </w:rPr>
        <w:t>согласно данным Росстата, и (или) в соответствии с показателями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427121">
        <w:rPr>
          <w:rFonts w:ascii="Times New Roman" w:hAnsi="Times New Roman"/>
          <w:snapToGrid w:val="0"/>
          <w:sz w:val="27"/>
          <w:szCs w:val="27"/>
          <w:lang w:eastAsia="ru-RU"/>
        </w:rPr>
        <w:t>млн.</w:t>
      </w:r>
      <w:proofErr w:type="gramEnd"/>
      <w:r w:rsidRPr="00427121">
        <w:rPr>
          <w:rFonts w:ascii="Times New Roman" w:hAnsi="Times New Roman"/>
          <w:snapToGrid w:val="0"/>
          <w:sz w:val="27"/>
          <w:szCs w:val="27"/>
          <w:lang w:eastAsia="ru-RU"/>
        </w:rPr>
        <w:t xml:space="preserve">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S</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расчёт.</w:t>
      </w:r>
      <w:proofErr w:type="gramEnd"/>
      <w:r w:rsidRPr="00427121">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7121">
        <w:rPr>
          <w:rFonts w:ascii="Times New Roman" w:hAnsi="Times New Roman"/>
          <w:sz w:val="27"/>
          <w:szCs w:val="27"/>
        </w:rPr>
        <w:t>определяемая на соответствующий прогнозируемый период,</w:t>
      </w:r>
      <w:r w:rsidRPr="00427121">
        <w:rPr>
          <w:rFonts w:ascii="Times New Roman" w:hAnsi="Times New Roman"/>
          <w:snapToGrid w:val="0"/>
          <w:sz w:val="27"/>
          <w:szCs w:val="27"/>
          <w:lang w:eastAsia="ru-RU"/>
        </w:rPr>
        <w:t xml:space="preserve"> рублей;</w:t>
      </w:r>
    </w:p>
    <w:p w:rsidR="000662D2" w:rsidRPr="00427121" w:rsidRDefault="000662D2" w:rsidP="000662D2">
      <w:pPr>
        <w:spacing w:after="0" w:line="240" w:lineRule="auto"/>
        <w:ind w:firstLine="709"/>
        <w:jc w:val="both"/>
        <w:rPr>
          <w:rFonts w:ascii="Times New Roman" w:hAnsi="Times New Roman"/>
          <w:sz w:val="27"/>
          <w:szCs w:val="27"/>
          <w:lang w:eastAsia="ru-RU"/>
        </w:rPr>
      </w:pPr>
      <w:r w:rsidRPr="00427121">
        <w:rPr>
          <w:rFonts w:ascii="Times New Roman" w:hAnsi="Times New Roman"/>
          <w:b/>
          <w:i/>
          <w:snapToGrid w:val="0"/>
          <w:sz w:val="27"/>
          <w:szCs w:val="27"/>
          <w:lang w:eastAsia="ru-RU"/>
        </w:rPr>
        <w:t>Д</w:t>
      </w:r>
      <w:r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vertAlign w:val="subscript"/>
          <w:lang w:eastAsia="ru-RU"/>
        </w:rPr>
        <w:t>льгот</w:t>
      </w:r>
      <w:r w:rsidRPr="00427121">
        <w:rPr>
          <w:rFonts w:ascii="Times New Roman" w:hAnsi="Times New Roman"/>
          <w:sz w:val="27"/>
          <w:szCs w:val="27"/>
          <w:lang w:eastAsia="ru-RU"/>
        </w:rPr>
        <w:t xml:space="preserve"> – показатель, определяющий долю льготы по налогу, %.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lang w:eastAsia="ru-RU"/>
        </w:rPr>
        <w:t>Показатель, определяющий долю льготы по налогу (</w:t>
      </w:r>
      <w:r w:rsidRPr="00427121">
        <w:rPr>
          <w:rFonts w:ascii="Times New Roman" w:hAnsi="Times New Roman"/>
          <w:b/>
          <w:i/>
          <w:snapToGrid w:val="0"/>
          <w:sz w:val="27"/>
          <w:szCs w:val="27"/>
          <w:lang w:eastAsia="ru-RU"/>
        </w:rPr>
        <w:t>Д</w:t>
      </w:r>
      <w:r w:rsidRPr="00427121">
        <w:rPr>
          <w:rFonts w:ascii="Times New Roman" w:hAnsi="Times New Roman"/>
          <w:snapToGrid w:val="0"/>
          <w:sz w:val="27"/>
          <w:szCs w:val="27"/>
          <w:lang w:eastAsia="ru-RU"/>
        </w:rPr>
        <w:t xml:space="preserve"> </w:t>
      </w:r>
      <w:r w:rsidRPr="00427121">
        <w:rPr>
          <w:rFonts w:ascii="Times New Roman" w:hAnsi="Times New Roman"/>
          <w:snapToGrid w:val="0"/>
          <w:sz w:val="27"/>
          <w:szCs w:val="27"/>
          <w:vertAlign w:val="subscript"/>
          <w:lang w:eastAsia="ru-RU"/>
        </w:rPr>
        <w:t>льгот</w:t>
      </w:r>
      <w:r w:rsidRPr="00427121">
        <w:rPr>
          <w:rFonts w:ascii="Times New Roman" w:hAnsi="Times New Roman"/>
          <w:snapToGrid w:val="0"/>
          <w:sz w:val="27"/>
          <w:szCs w:val="27"/>
          <w:lang w:eastAsia="ru-RU"/>
        </w:rPr>
        <w:t>)</w:t>
      </w:r>
      <w:r w:rsidRPr="00427121">
        <w:rPr>
          <w:rFonts w:ascii="Times New Roman" w:hAnsi="Times New Roman"/>
          <w:sz w:val="27"/>
          <w:szCs w:val="27"/>
          <w:lang w:eastAsia="ru-RU"/>
        </w:rPr>
        <w:t xml:space="preserve">, </w:t>
      </w:r>
      <w:r w:rsidRPr="00427121">
        <w:rPr>
          <w:rFonts w:ascii="Times New Roman" w:hAnsi="Times New Roman"/>
          <w:sz w:val="27"/>
          <w:szCs w:val="27"/>
        </w:rPr>
        <w:t>определяется как частное от деления суммы налоговых льгот в отношении угля на сумму налога,</w:t>
      </w:r>
      <w:r w:rsidRPr="00427121">
        <w:rPr>
          <w:rFonts w:ascii="Times New Roman" w:hAnsi="Times New Roman"/>
          <w:sz w:val="27"/>
          <w:szCs w:val="27"/>
          <w:lang w:eastAsia="ru-RU"/>
        </w:rPr>
        <w:t xml:space="preserve"> подлежащего уплате в бюджет, с учётом суммы налоговых льгот </w:t>
      </w:r>
      <w:r w:rsidRPr="00427121">
        <w:rPr>
          <w:rFonts w:ascii="Times New Roman" w:hAnsi="Times New Roman"/>
          <w:sz w:val="27"/>
          <w:szCs w:val="27"/>
        </w:rPr>
        <w:t>(согласно данным отчёта по форме № 5-НДПИ).</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9A7CA7" w:rsidRPr="00427121">
        <w:rPr>
          <w:rFonts w:ascii="Times New Roman" w:hAnsi="Times New Roman"/>
          <w:sz w:val="27"/>
          <w:szCs w:val="27"/>
        </w:rPr>
        <w:t>расчётным</w:t>
      </w:r>
      <w:r w:rsidRPr="00427121">
        <w:rPr>
          <w:rFonts w:ascii="Times New Roman" w:hAnsi="Times New Roman"/>
          <w:sz w:val="27"/>
          <w:szCs w:val="27"/>
        </w:rPr>
        <w:t xml:space="preserve"> </w:t>
      </w:r>
      <w:r w:rsidR="009A7CA7" w:rsidRPr="00427121">
        <w:rPr>
          <w:rFonts w:ascii="Times New Roman" w:hAnsi="Times New Roman"/>
          <w:sz w:val="27"/>
          <w:szCs w:val="27"/>
        </w:rPr>
        <w:t>путём</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Налог на добычу п</w:t>
      </w:r>
      <w:r w:rsidRPr="00427121">
        <w:rPr>
          <w:rFonts w:ascii="Times New Roman" w:hAnsi="Times New Roman"/>
          <w:snapToGrid w:val="0"/>
          <w:sz w:val="27"/>
          <w:szCs w:val="27"/>
          <w:lang w:eastAsia="ru-RU"/>
        </w:rPr>
        <w:t xml:space="preserve">олезных ископаемых в виде угля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81" w:name="_Toc29469810"/>
      <w:r w:rsidRPr="00427121">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009A7CA7" w:rsidRPr="00427121">
        <w:t>общераспространённых</w:t>
      </w:r>
      <w:r w:rsidRPr="00427121">
        <w:t xml:space="preserve"> полезных</w:t>
      </w:r>
      <w:proofErr w:type="gramEnd"/>
      <w:r w:rsidRPr="00427121">
        <w:t xml:space="preserve"> ископаемых), добытых на участках недр, расположенных полностью или частично на территории Магаданской области </w:t>
      </w:r>
      <w:r w:rsidRPr="00427121">
        <w:br/>
        <w:t>182 1 07 01070 01 0000 110</w:t>
      </w:r>
      <w:bookmarkEnd w:id="81"/>
    </w:p>
    <w:p w:rsidR="00C734F5"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009A7CA7" w:rsidRPr="00427121">
        <w:rPr>
          <w:rFonts w:ascii="Times New Roman" w:hAnsi="Times New Roman"/>
          <w:sz w:val="27"/>
          <w:szCs w:val="27"/>
        </w:rPr>
        <w:t>общераспространённых</w:t>
      </w:r>
      <w:r w:rsidRPr="00427121">
        <w:rPr>
          <w:rFonts w:ascii="Times New Roman" w:hAnsi="Times New Roman"/>
          <w:sz w:val="27"/>
          <w:szCs w:val="27"/>
        </w:rPr>
        <w:t xml:space="preserve"> полезных</w:t>
      </w:r>
      <w:proofErr w:type="gramEnd"/>
      <w:r w:rsidRPr="00427121">
        <w:rPr>
          <w:rFonts w:ascii="Times New Roman" w:hAnsi="Times New Roman"/>
          <w:sz w:val="27"/>
          <w:szCs w:val="27"/>
        </w:rPr>
        <w:t xml:space="preserve"> ископаемых), добытых на участках недр, расположенных полностью или частично на территории Магаданской области, учитыва</w:t>
      </w:r>
      <w:r w:rsidR="00C734F5" w:rsidRPr="00427121">
        <w:rPr>
          <w:rFonts w:ascii="Times New Roman" w:hAnsi="Times New Roman"/>
          <w:sz w:val="27"/>
          <w:szCs w:val="27"/>
        </w:rPr>
        <w:t>ются:</w:t>
      </w:r>
    </w:p>
    <w:p w:rsidR="00C734F5" w:rsidRPr="00427121" w:rsidRDefault="00C734F5"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данные</w:t>
      </w:r>
      <w:r w:rsidR="00F54B31" w:rsidRPr="00427121">
        <w:rPr>
          <w:rFonts w:ascii="Times New Roman" w:hAnsi="Times New Roman"/>
          <w:sz w:val="27"/>
          <w:szCs w:val="27"/>
        </w:rPr>
        <w:t xml:space="preserve"> </w:t>
      </w:r>
      <w:r w:rsidR="00595AE2" w:rsidRPr="00427121">
        <w:rPr>
          <w:rFonts w:ascii="Times New Roman" w:hAnsi="Times New Roman"/>
          <w:sz w:val="27"/>
          <w:szCs w:val="27"/>
        </w:rPr>
        <w:t>объёмных</w:t>
      </w:r>
      <w:r w:rsidR="00F54B31" w:rsidRPr="00427121">
        <w:rPr>
          <w:rFonts w:ascii="Times New Roman" w:hAnsi="Times New Roman"/>
          <w:sz w:val="27"/>
          <w:szCs w:val="27"/>
        </w:rPr>
        <w:t xml:space="preserve"> и стоимостных показателей добычи полезных ископаемых</w:t>
      </w:r>
      <w:r w:rsidRPr="00427121">
        <w:rPr>
          <w:rFonts w:ascii="Times New Roman" w:hAnsi="Times New Roman"/>
          <w:sz w:val="27"/>
          <w:szCs w:val="27"/>
        </w:rPr>
        <w:t>, представляемые территориальными налоговыми органами;</w:t>
      </w:r>
    </w:p>
    <w:p w:rsidR="000662D2" w:rsidRPr="00427121" w:rsidRDefault="00C734F5"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w:t>
      </w:r>
      <w:r w:rsidR="000662D2" w:rsidRPr="00427121">
        <w:rPr>
          <w:rFonts w:ascii="Times New Roman" w:hAnsi="Times New Roman"/>
          <w:sz w:val="27"/>
          <w:szCs w:val="27"/>
        </w:rPr>
        <w:t>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000662D2"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000662D2"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009A7CA7" w:rsidRPr="00427121">
        <w:rPr>
          <w:rFonts w:ascii="Times New Roman" w:hAnsi="Times New Roman"/>
          <w:sz w:val="27"/>
          <w:szCs w:val="27"/>
        </w:rPr>
        <w:t>общераспространённых</w:t>
      </w:r>
      <w:r w:rsidRPr="00427121">
        <w:rPr>
          <w:rFonts w:ascii="Times New Roman" w:hAnsi="Times New Roman"/>
          <w:sz w:val="27"/>
          <w:szCs w:val="27"/>
        </w:rPr>
        <w:t xml:space="preserve"> полезных</w:t>
      </w:r>
      <w:proofErr w:type="gramEnd"/>
      <w:r w:rsidRPr="00427121">
        <w:rPr>
          <w:rFonts w:ascii="Times New Roman" w:hAnsi="Times New Roman"/>
          <w:sz w:val="27"/>
          <w:szCs w:val="27"/>
        </w:rPr>
        <w:t xml:space="preserve">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w:t>
      </w:r>
      <w:r w:rsidR="00431CA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431CA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009A7CA7" w:rsidRPr="00427121">
        <w:rPr>
          <w:rFonts w:ascii="Times New Roman" w:hAnsi="Times New Roman"/>
          <w:sz w:val="27"/>
          <w:szCs w:val="27"/>
        </w:rPr>
        <w:t>общераспространённых</w:t>
      </w:r>
      <w:r w:rsidRPr="00427121">
        <w:rPr>
          <w:rFonts w:ascii="Times New Roman" w:hAnsi="Times New Roman"/>
          <w:sz w:val="27"/>
          <w:szCs w:val="27"/>
        </w:rPr>
        <w:t xml:space="preserve"> полезных</w:t>
      </w:r>
      <w:proofErr w:type="gramEnd"/>
      <w:r w:rsidRPr="00427121">
        <w:rPr>
          <w:rFonts w:ascii="Times New Roman" w:hAnsi="Times New Roman"/>
          <w:sz w:val="27"/>
          <w:szCs w:val="27"/>
        </w:rPr>
        <w:t xml:space="preserve">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427121" w:rsidRDefault="000662D2" w:rsidP="007D13E8">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налога</w:t>
      </w:r>
      <w:proofErr w:type="gramEnd"/>
      <w:r w:rsidRPr="00427121">
        <w:rPr>
          <w:rFonts w:ascii="Times New Roman" w:hAnsi="Times New Roman"/>
          <w:sz w:val="27"/>
          <w:szCs w:val="27"/>
        </w:rPr>
        <w:t>.</w:t>
      </w:r>
    </w:p>
    <w:p w:rsidR="000662D2" w:rsidRPr="00427121" w:rsidRDefault="000662D2" w:rsidP="006D0C0B">
      <w:pPr>
        <w:pStyle w:val="3"/>
      </w:pPr>
      <w:bookmarkStart w:id="82" w:name="_Toc29469811"/>
      <w:r w:rsidRPr="00427121">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427121">
        <w:br/>
        <w:t>182 1 07 02020 01 0000 110</w:t>
      </w:r>
      <w:bookmarkEnd w:id="8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показатели прогноза социально-</w:t>
      </w:r>
      <w:r w:rsidR="00861472" w:rsidRPr="00427121">
        <w:rPr>
          <w:rFonts w:ascii="Times New Roman" w:hAnsi="Times New Roman"/>
          <w:sz w:val="27"/>
          <w:szCs w:val="27"/>
        </w:rPr>
        <w:t>экономического развития Ульяновской области</w:t>
      </w:r>
      <w:r w:rsidRPr="00427121">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w:t>
      </w:r>
      <w:r w:rsidR="007726C2" w:rsidRPr="00427121">
        <w:rPr>
          <w:rFonts w:ascii="Times New Roman" w:hAnsi="Times New Roman"/>
          <w:sz w:val="27"/>
          <w:szCs w:val="27"/>
        </w:rPr>
        <w:t>разрабатываемые Минэкономразвития Российской Федерации</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427121">
        <w:rPr>
          <w:rFonts w:ascii="Times New Roman" w:hAnsi="Times New Roman"/>
          <w:sz w:val="27"/>
          <w:szCs w:val="27"/>
        </w:rPr>
        <w:br/>
        <w:t>от 20 декабря 1995 года;</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w:t>
      </w:r>
      <w:r w:rsidR="00595AE2" w:rsidRPr="00427121">
        <w:rPr>
          <w:rFonts w:ascii="Times New Roman" w:hAnsi="Times New Roman"/>
          <w:sz w:val="27"/>
          <w:szCs w:val="27"/>
        </w:rPr>
        <w:t>объёмных</w:t>
      </w:r>
      <w:r w:rsidRPr="00427121">
        <w:rPr>
          <w:rFonts w:ascii="Times New Roman" w:hAnsi="Times New Roman"/>
          <w:sz w:val="27"/>
          <w:szCs w:val="27"/>
        </w:rPr>
        <w:t xml:space="preserve">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w:t>
      </w:r>
      <w:proofErr w:type="gramEnd"/>
      <w:r w:rsidRPr="00427121">
        <w:rPr>
          <w:rFonts w:ascii="Times New Roman" w:hAnsi="Times New Roman"/>
          <w:sz w:val="27"/>
          <w:szCs w:val="27"/>
        </w:rPr>
        <w:t xml:space="preserve"> рублю и др.).</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427121">
        <w:rPr>
          <w:rFonts w:ascii="Times New Roman" w:hAnsi="Times New Roman"/>
          <w:b/>
          <w:i/>
          <w:sz w:val="27"/>
          <w:szCs w:val="27"/>
        </w:rPr>
        <w:t>Р</w:t>
      </w:r>
      <w:proofErr w:type="gramEnd"/>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Р</w:t>
      </w:r>
      <w:r w:rsidR="00082E09"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b/>
          <w:i/>
          <w:sz w:val="27"/>
          <w:szCs w:val="27"/>
        </w:rPr>
        <w:t xml:space="preserve"> = ((Ʃ(</w:t>
      </w:r>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нефть/г.к</w:t>
      </w:r>
      <w:r w:rsidR="00082E09" w:rsidRPr="00427121">
        <w:rPr>
          <w:rFonts w:ascii="Times New Roman" w:hAnsi="Times New Roman"/>
          <w:b/>
          <w:i/>
          <w:sz w:val="27"/>
          <w:szCs w:val="27"/>
          <w:vertAlign w:val="subscript"/>
        </w:rPr>
        <w:t xml:space="preserve"> </w:t>
      </w:r>
      <w:r w:rsidRPr="00427121">
        <w:rPr>
          <w:rFonts w:ascii="Times New Roman" w:hAnsi="Times New Roman"/>
          <w:b/>
          <w:i/>
          <w:sz w:val="27"/>
          <w:szCs w:val="27"/>
        </w:rPr>
        <w:t xml:space="preserve">× Ц </w:t>
      </w:r>
      <w:r w:rsidRPr="00427121">
        <w:rPr>
          <w:rFonts w:ascii="Times New Roman" w:hAnsi="Times New Roman"/>
          <w:b/>
          <w:i/>
          <w:sz w:val="27"/>
          <w:szCs w:val="27"/>
          <w:vertAlign w:val="subscript"/>
        </w:rPr>
        <w:t xml:space="preserve">нефть </w:t>
      </w:r>
      <w:r w:rsidRPr="00427121">
        <w:rPr>
          <w:rFonts w:ascii="Times New Roman" w:hAnsi="Times New Roman"/>
          <w:b/>
          <w:i/>
          <w:sz w:val="27"/>
          <w:szCs w:val="27"/>
        </w:rPr>
        <w:t xml:space="preserve">× 7,3× </w:t>
      </w:r>
      <w:r w:rsidRPr="00427121">
        <w:rPr>
          <w:rFonts w:ascii="Times New Roman" w:hAnsi="Times New Roman"/>
          <w:b/>
          <w:i/>
          <w:sz w:val="27"/>
          <w:szCs w:val="27"/>
          <w:lang w:val="en-US"/>
        </w:rPr>
        <w:t>S</w:t>
      </w: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b/>
          <w:i/>
          <w:sz w:val="27"/>
          <w:szCs w:val="27"/>
        </w:rPr>
        <w:t xml:space="preserve">))- </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sz w:val="27"/>
          <w:szCs w:val="27"/>
        </w:rPr>
        <w:t xml:space="preserve">) </w:t>
      </w:r>
      <w:r w:rsidRPr="00427121">
        <w:rPr>
          <w:rFonts w:ascii="Times New Roman" w:hAnsi="Times New Roman"/>
          <w:b/>
          <w:i/>
          <w:sz w:val="27"/>
          <w:szCs w:val="27"/>
        </w:rPr>
        <w:t xml:space="preserve">(+-) </w:t>
      </w:r>
      <w:r w:rsidRPr="00427121">
        <w:rPr>
          <w:rFonts w:ascii="Times New Roman" w:hAnsi="Times New Roman"/>
          <w:b/>
          <w:i/>
          <w:sz w:val="27"/>
          <w:szCs w:val="27"/>
          <w:lang w:val="en-US"/>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lang w:val="en-US"/>
        </w:rPr>
        <w:t>V</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СРП нефть/г.к</w:t>
      </w:r>
      <w:r w:rsidR="00082E09" w:rsidRPr="00427121">
        <w:rPr>
          <w:rFonts w:ascii="Times New Roman" w:hAnsi="Times New Roman"/>
          <w:b/>
          <w:i/>
          <w:sz w:val="27"/>
          <w:szCs w:val="27"/>
          <w:vertAlign w:val="subscript"/>
        </w:rPr>
        <w:t xml:space="preserve"> </w:t>
      </w:r>
      <w:r w:rsidRPr="00427121">
        <w:rPr>
          <w:rFonts w:ascii="Times New Roman" w:hAnsi="Times New Roman"/>
          <w:snapToGrid w:val="0"/>
          <w:sz w:val="27"/>
          <w:szCs w:val="27"/>
          <w:lang w:eastAsia="ru-RU"/>
        </w:rPr>
        <w:t xml:space="preserve">– объёмы добычи </w:t>
      </w:r>
      <w:r w:rsidRPr="00427121">
        <w:rPr>
          <w:rFonts w:ascii="Times New Roman" w:hAnsi="Times New Roman"/>
          <w:bCs/>
          <w:snapToGrid w:val="0"/>
          <w:sz w:val="27"/>
          <w:szCs w:val="27"/>
          <w:lang w:eastAsia="ru-RU"/>
        </w:rPr>
        <w:t>нефти и газового конденсата по проектам</w:t>
      </w:r>
      <w:r w:rsidRPr="00427121">
        <w:rPr>
          <w:rFonts w:ascii="Times New Roman" w:hAnsi="Times New Roman"/>
          <w:snapToGrid w:val="0"/>
          <w:sz w:val="27"/>
          <w:szCs w:val="27"/>
          <w:lang w:eastAsia="ru-RU"/>
        </w:rPr>
        <w:t>, млн.</w:t>
      </w:r>
      <w:proofErr w:type="gramEnd"/>
      <w:r w:rsidRPr="00427121">
        <w:rPr>
          <w:rFonts w:ascii="Times New Roman" w:hAnsi="Times New Roman"/>
          <w:snapToGrid w:val="0"/>
          <w:sz w:val="27"/>
          <w:szCs w:val="27"/>
          <w:lang w:eastAsia="ru-RU"/>
        </w:rPr>
        <w:t xml:space="preserve">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Ц</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 xml:space="preserve">нефть </w:t>
      </w:r>
      <w:r w:rsidRPr="00427121">
        <w:rPr>
          <w:rFonts w:ascii="Times New Roman" w:hAnsi="Times New Roman"/>
          <w:snapToGrid w:val="0"/>
          <w:sz w:val="27"/>
          <w:szCs w:val="27"/>
          <w:lang w:eastAsia="ru-RU"/>
        </w:rPr>
        <w:t>– среднегодовая цена на нефть марки «</w:t>
      </w:r>
      <w:r w:rsidRPr="00427121">
        <w:rPr>
          <w:rFonts w:ascii="Times New Roman" w:hAnsi="Times New Roman"/>
          <w:snapToGrid w:val="0"/>
          <w:sz w:val="27"/>
          <w:szCs w:val="27"/>
          <w:lang w:val="en-US" w:eastAsia="ru-RU"/>
        </w:rPr>
        <w:t>Urals</w:t>
      </w:r>
      <w:r w:rsidRPr="00427121">
        <w:rPr>
          <w:rFonts w:ascii="Times New Roman" w:hAnsi="Times New Roman"/>
          <w:snapToGrid w:val="0"/>
          <w:sz w:val="27"/>
          <w:szCs w:val="27"/>
          <w:lang w:eastAsia="ru-RU"/>
        </w:rPr>
        <w:t>», долл./баррель;</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7,3</w:t>
      </w:r>
      <w:r w:rsidRPr="00427121">
        <w:rPr>
          <w:rFonts w:ascii="Times New Roman" w:hAnsi="Times New Roman"/>
          <w:snapToGrid w:val="0"/>
          <w:sz w:val="27"/>
          <w:szCs w:val="27"/>
          <w:lang w:eastAsia="ru-RU"/>
        </w:rPr>
        <w:t>– коэффициент перевода барреля в тонну;</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ставки</w:t>
      </w:r>
      <w:proofErr w:type="gramEnd"/>
      <w:r w:rsidRPr="00427121">
        <w:rPr>
          <w:rFonts w:ascii="Times New Roman" w:hAnsi="Times New Roman"/>
          <w:snapToGrid w:val="0"/>
          <w:sz w:val="27"/>
          <w:szCs w:val="27"/>
          <w:lang w:eastAsia="ru-RU"/>
        </w:rPr>
        <w:t xml:space="preserve"> </w:t>
      </w:r>
      <w:r w:rsidRPr="00427121">
        <w:rPr>
          <w:rFonts w:ascii="Times New Roman" w:hAnsi="Times New Roman"/>
          <w:bCs/>
          <w:snapToGrid w:val="0"/>
          <w:sz w:val="27"/>
          <w:szCs w:val="27"/>
          <w:lang w:eastAsia="ru-RU"/>
        </w:rPr>
        <w:t xml:space="preserve">регулярных платежей </w:t>
      </w:r>
      <w:r w:rsidRPr="00427121">
        <w:rPr>
          <w:rFonts w:ascii="Times New Roman" w:hAnsi="Times New Roman"/>
          <w:sz w:val="27"/>
          <w:szCs w:val="27"/>
          <w:lang w:eastAsia="ru-RU"/>
        </w:rPr>
        <w:t xml:space="preserve">за добычу полезных ископаемых (роялти) при выполнении </w:t>
      </w:r>
      <w:r w:rsidRPr="00427121">
        <w:rPr>
          <w:rFonts w:ascii="Times New Roman" w:hAnsi="Times New Roman"/>
          <w:snapToGrid w:val="0"/>
          <w:sz w:val="27"/>
          <w:szCs w:val="27"/>
          <w:lang w:eastAsia="ru-RU"/>
        </w:rPr>
        <w:t>соглашений о разделе продукции по проектам,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 </w:t>
      </w:r>
      <w:proofErr w:type="gramStart"/>
      <w:r w:rsidRPr="00427121">
        <w:rPr>
          <w:rFonts w:ascii="Times New Roman" w:hAnsi="Times New Roman"/>
          <w:sz w:val="27"/>
          <w:szCs w:val="27"/>
        </w:rPr>
        <w:t>среднегодовой</w:t>
      </w:r>
      <w:proofErr w:type="gramEnd"/>
      <w:r w:rsidRPr="00427121">
        <w:rPr>
          <w:rFonts w:ascii="Times New Roman" w:hAnsi="Times New Roman"/>
          <w:sz w:val="27"/>
          <w:szCs w:val="27"/>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w:t>
      </w:r>
      <w:r w:rsidR="009A7CA7" w:rsidRPr="00427121">
        <w:rPr>
          <w:rFonts w:ascii="Times New Roman" w:hAnsi="Times New Roman"/>
          <w:snapToGrid w:val="0"/>
          <w:sz w:val="27"/>
          <w:szCs w:val="27"/>
          <w:lang w:eastAsia="ru-RU"/>
        </w:rPr>
        <w:t>счёт</w:t>
      </w:r>
      <w:r w:rsidRPr="00427121">
        <w:rPr>
          <w:rFonts w:ascii="Times New Roman" w:hAnsi="Times New Roman"/>
          <w:snapToGrid w:val="0"/>
          <w:sz w:val="27"/>
          <w:szCs w:val="27"/>
          <w:lang w:eastAsia="ru-RU"/>
        </w:rPr>
        <w:t xml:space="preserve"> поступлений </w:t>
      </w:r>
      <w:r w:rsidRPr="00427121">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napToGrid w:val="0"/>
          <w:sz w:val="28"/>
          <w:szCs w:val="28"/>
          <w:lang w:eastAsia="ru-RU"/>
        </w:rPr>
      </w:pPr>
    </w:p>
    <w:p w:rsidR="000662D2" w:rsidRPr="00427121" w:rsidRDefault="000662D2" w:rsidP="000662D2">
      <w:pPr>
        <w:spacing w:after="0" w:line="240" w:lineRule="auto"/>
        <w:ind w:firstLine="709"/>
        <w:jc w:val="both"/>
        <w:rPr>
          <w:rFonts w:ascii="Times New Roman" w:hAnsi="Times New Roman"/>
          <w:sz w:val="27"/>
          <w:szCs w:val="27"/>
          <w:lang w:eastAsia="ru-RU"/>
        </w:rPr>
      </w:pPr>
      <w:r w:rsidRPr="00427121">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27121">
        <w:rPr>
          <w:rFonts w:ascii="Times New Roman" w:hAnsi="Times New Roman"/>
          <w:b/>
          <w:i/>
          <w:sz w:val="27"/>
          <w:szCs w:val="27"/>
        </w:rPr>
        <w:t>∆</w:t>
      </w:r>
      <w:proofErr w:type="gramStart"/>
      <w:r w:rsidRPr="00427121">
        <w:rPr>
          <w:rFonts w:ascii="Times New Roman" w:hAnsi="Times New Roman"/>
          <w:b/>
          <w:i/>
          <w:sz w:val="27"/>
          <w:szCs w:val="27"/>
        </w:rPr>
        <w:t>Р</w:t>
      </w:r>
      <w:proofErr w:type="gramEnd"/>
      <w:r w:rsidRPr="00427121">
        <w:rPr>
          <w:rFonts w:ascii="Times New Roman" w:hAnsi="Times New Roman"/>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b/>
          <w:i/>
          <w:sz w:val="27"/>
          <w:szCs w:val="27"/>
        </w:rPr>
        <w:t>)</w:t>
      </w:r>
      <w:r w:rsidRPr="00427121">
        <w:rPr>
          <w:rFonts w:ascii="Times New Roman" w:hAnsi="Times New Roman"/>
          <w:b/>
          <w:i/>
          <w:sz w:val="27"/>
          <w:szCs w:val="27"/>
          <w:vertAlign w:val="subscript"/>
        </w:rPr>
        <w:t xml:space="preserve"> </w:t>
      </w:r>
      <w:r w:rsidRPr="00427121">
        <w:rPr>
          <w:rFonts w:ascii="Times New Roman" w:hAnsi="Times New Roman"/>
          <w:sz w:val="27"/>
          <w:szCs w:val="27"/>
          <w:lang w:eastAsia="ru-RU"/>
        </w:rPr>
        <w:t xml:space="preserve">, возникает в случае превышения </w:t>
      </w:r>
      <w:r w:rsidRPr="00427121">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427121">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27121">
        <w:rPr>
          <w:rFonts w:ascii="Times New Roman" w:hAnsi="Times New Roman"/>
          <w:snapToGrid w:val="0"/>
          <w:sz w:val="27"/>
          <w:szCs w:val="27"/>
          <w:lang w:eastAsia="ru-RU"/>
        </w:rPr>
        <w:t>и рассчитывается по формуле</w:t>
      </w:r>
      <w:r w:rsidRPr="00427121">
        <w:rPr>
          <w:rFonts w:ascii="Times New Roman" w:hAnsi="Times New Roman"/>
          <w:sz w:val="27"/>
          <w:szCs w:val="27"/>
          <w:lang w:eastAsia="ru-RU"/>
        </w:rPr>
        <w:t>:</w:t>
      </w:r>
    </w:p>
    <w:p w:rsidR="000662D2" w:rsidRPr="00427121" w:rsidRDefault="000662D2" w:rsidP="000662D2">
      <w:pPr>
        <w:spacing w:after="0" w:line="240" w:lineRule="auto"/>
        <w:ind w:firstLine="709"/>
        <w:jc w:val="both"/>
        <w:rPr>
          <w:rFonts w:ascii="Times New Roman" w:hAnsi="Times New Roman"/>
          <w:sz w:val="27"/>
          <w:szCs w:val="27"/>
          <w:lang w:eastAsia="ru-RU"/>
        </w:rPr>
      </w:pP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r w:rsidRPr="00427121">
        <w:rPr>
          <w:rFonts w:ascii="Times New Roman" w:hAnsi="Times New Roman"/>
          <w:b/>
          <w:i/>
          <w:sz w:val="27"/>
          <w:szCs w:val="27"/>
        </w:rPr>
        <w:t>∆Р</w:t>
      </w:r>
      <w:r w:rsidRPr="00427121">
        <w:rPr>
          <w:rFonts w:ascii="Times New Roman" w:hAnsi="Times New Roman"/>
          <w:i/>
          <w:sz w:val="27"/>
          <w:szCs w:val="27"/>
        </w:rPr>
        <w:t xml:space="preserve"> </w:t>
      </w:r>
      <w:r w:rsidRPr="00427121">
        <w:rPr>
          <w:rFonts w:ascii="Times New Roman" w:hAnsi="Times New Roman"/>
          <w:b/>
          <w:i/>
          <w:sz w:val="27"/>
          <w:szCs w:val="27"/>
          <w:vertAlign w:val="subscript"/>
        </w:rPr>
        <w:t>СРП нефть/г.к.</w:t>
      </w:r>
      <w:r w:rsidRPr="00427121">
        <w:rPr>
          <w:rFonts w:ascii="Times New Roman" w:hAnsi="Times New Roman"/>
          <w:b/>
          <w:i/>
          <w:sz w:val="27"/>
          <w:szCs w:val="27"/>
        </w:rPr>
        <w:t xml:space="preserve"> </w:t>
      </w:r>
      <w:r w:rsidRPr="00427121">
        <w:rPr>
          <w:rFonts w:ascii="Times New Roman" w:hAnsi="Times New Roman"/>
          <w:b/>
          <w:i/>
          <w:sz w:val="27"/>
          <w:szCs w:val="27"/>
          <w:vertAlign w:val="subscript"/>
        </w:rPr>
        <w:t>«Сахалин-2»</w:t>
      </w:r>
      <w:r w:rsidRPr="00427121">
        <w:rPr>
          <w:rFonts w:ascii="Times New Roman" w:hAnsi="Times New Roman"/>
          <w:b/>
          <w:i/>
          <w:snapToGrid w:val="0"/>
          <w:sz w:val="27"/>
          <w:szCs w:val="27"/>
          <w:lang w:eastAsia="ru-RU"/>
        </w:rPr>
        <w:t xml:space="preserve"> </w:t>
      </w:r>
      <w:r w:rsidRPr="00427121">
        <w:rPr>
          <w:rFonts w:ascii="Times New Roman" w:hAnsi="Times New Roman"/>
          <w:i/>
          <w:snapToGrid w:val="0"/>
          <w:sz w:val="27"/>
          <w:szCs w:val="27"/>
          <w:lang w:eastAsia="ru-RU"/>
        </w:rPr>
        <w:t xml:space="preserve">= </w:t>
      </w:r>
      <w:r w:rsidRPr="00427121">
        <w:rPr>
          <w:rFonts w:ascii="Times New Roman" w:hAnsi="Times New Roman"/>
          <w:sz w:val="27"/>
          <w:szCs w:val="27"/>
        </w:rPr>
        <w:t>(</w:t>
      </w: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перед.газ</w:t>
      </w:r>
      <w:r w:rsidRPr="00427121">
        <w:rPr>
          <w:rFonts w:ascii="Times New Roman" w:hAnsi="Times New Roman"/>
          <w:sz w:val="27"/>
          <w:szCs w:val="27"/>
        </w:rPr>
        <w:t xml:space="preserve"> × </w:t>
      </w:r>
      <w:r w:rsidRPr="00427121">
        <w:rPr>
          <w:rFonts w:ascii="Times New Roman" w:hAnsi="Times New Roman"/>
          <w:b/>
          <w:i/>
          <w:sz w:val="27"/>
          <w:szCs w:val="27"/>
        </w:rPr>
        <w:t xml:space="preserve">Ц </w:t>
      </w:r>
      <w:r w:rsidRPr="00427121">
        <w:rPr>
          <w:rFonts w:ascii="Times New Roman" w:hAnsi="Times New Roman"/>
          <w:b/>
          <w:i/>
          <w:sz w:val="27"/>
          <w:szCs w:val="27"/>
          <w:vertAlign w:val="subscript"/>
        </w:rPr>
        <w:t>газ</w:t>
      </w:r>
      <w:proofErr w:type="gramStart"/>
      <w:r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i/>
          <w:snapToGrid w:val="0"/>
          <w:sz w:val="27"/>
          <w:szCs w:val="27"/>
          <w:lang w:eastAsia="ru-RU"/>
        </w:rPr>
        <w:t xml:space="preserve">– </w:t>
      </w:r>
    </w:p>
    <w:p w:rsidR="000662D2" w:rsidRPr="00427121" w:rsidRDefault="000662D2" w:rsidP="000662D2">
      <w:pPr>
        <w:spacing w:after="0" w:line="240" w:lineRule="auto"/>
        <w:ind w:firstLine="709"/>
        <w:jc w:val="center"/>
        <w:rPr>
          <w:rFonts w:ascii="Times New Roman" w:hAnsi="Times New Roman"/>
          <w:i/>
          <w:snapToGrid w:val="0"/>
          <w:sz w:val="27"/>
          <w:szCs w:val="27"/>
          <w:lang w:eastAsia="ru-RU"/>
        </w:rPr>
      </w:pPr>
      <w:r w:rsidRPr="00427121">
        <w:rPr>
          <w:rFonts w:ascii="Times New Roman" w:hAnsi="Times New Roman"/>
          <w:sz w:val="27"/>
          <w:szCs w:val="27"/>
        </w:rPr>
        <w:t>(</w:t>
      </w: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газ «Сахалин-2»</w:t>
      </w:r>
      <w:r w:rsidRPr="00427121">
        <w:rPr>
          <w:rFonts w:ascii="Times New Roman" w:hAnsi="Times New Roman"/>
          <w:sz w:val="27"/>
          <w:szCs w:val="27"/>
        </w:rPr>
        <w:t xml:space="preserve"> × </w:t>
      </w:r>
      <w:r w:rsidRPr="00427121">
        <w:rPr>
          <w:rFonts w:ascii="Times New Roman" w:hAnsi="Times New Roman"/>
          <w:b/>
          <w:i/>
          <w:sz w:val="27"/>
          <w:szCs w:val="27"/>
        </w:rPr>
        <w:t xml:space="preserve">Ц </w:t>
      </w:r>
      <w:r w:rsidRPr="00427121">
        <w:rPr>
          <w:rFonts w:ascii="Times New Roman" w:hAnsi="Times New Roman"/>
          <w:b/>
          <w:i/>
          <w:sz w:val="27"/>
          <w:szCs w:val="27"/>
          <w:vertAlign w:val="subscript"/>
        </w:rPr>
        <w:t xml:space="preserve">газ </w:t>
      </w:r>
      <w:r w:rsidRPr="00427121">
        <w:rPr>
          <w:rFonts w:ascii="Times New Roman" w:hAnsi="Times New Roman"/>
          <w:sz w:val="27"/>
          <w:szCs w:val="27"/>
        </w:rPr>
        <w:t xml:space="preserve">× </w:t>
      </w:r>
      <w:r w:rsidRPr="00427121">
        <w:rPr>
          <w:rFonts w:ascii="Times New Roman" w:hAnsi="Times New Roman"/>
          <w:b/>
          <w:i/>
          <w:sz w:val="27"/>
          <w:szCs w:val="27"/>
          <w:lang w:val="en-US"/>
        </w:rPr>
        <w:t>S</w:t>
      </w:r>
      <w:proofErr w:type="gramStart"/>
      <w:r w:rsidRPr="00427121">
        <w:rPr>
          <w:rFonts w:ascii="Times New Roman" w:hAnsi="Times New Roman"/>
          <w:sz w:val="27"/>
          <w:szCs w:val="27"/>
        </w:rPr>
        <w:t xml:space="preserve"> × </w:t>
      </w:r>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z w:val="27"/>
          <w:szCs w:val="27"/>
        </w:rPr>
        <w:t>)</w:t>
      </w:r>
      <w:r w:rsidRPr="00427121">
        <w:rPr>
          <w:rFonts w:ascii="Times New Roman" w:hAnsi="Times New Roman"/>
          <w:i/>
          <w:snapToGrid w:val="0"/>
          <w:sz w:val="27"/>
          <w:szCs w:val="27"/>
          <w:lang w:eastAsia="ru-RU"/>
        </w:rPr>
        <w:t>,</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snapToGrid w:val="0"/>
          <w:sz w:val="27"/>
          <w:szCs w:val="27"/>
          <w:lang w:eastAsia="ru-RU"/>
        </w:rPr>
        <w:t>где,</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перед</w:t>
      </w:r>
      <w:proofErr w:type="gramStart"/>
      <w:r w:rsidRPr="00427121">
        <w:rPr>
          <w:rFonts w:ascii="Times New Roman" w:hAnsi="Times New Roman"/>
          <w:b/>
          <w:i/>
          <w:sz w:val="27"/>
          <w:szCs w:val="27"/>
          <w:vertAlign w:val="subscript"/>
        </w:rPr>
        <w:t>.г</w:t>
      </w:r>
      <w:proofErr w:type="gramEnd"/>
      <w:r w:rsidRPr="00427121">
        <w:rPr>
          <w:rFonts w:ascii="Times New Roman" w:hAnsi="Times New Roman"/>
          <w:b/>
          <w:i/>
          <w:sz w:val="27"/>
          <w:szCs w:val="27"/>
          <w:vertAlign w:val="subscript"/>
        </w:rPr>
        <w:t>аз</w:t>
      </w:r>
      <w:r w:rsidRPr="00427121">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Ц</w:t>
      </w:r>
      <w:proofErr w:type="gramEnd"/>
      <w:r w:rsidRPr="00427121">
        <w:rPr>
          <w:rFonts w:ascii="Times New Roman" w:hAnsi="Times New Roman"/>
          <w:b/>
          <w:i/>
          <w:sz w:val="27"/>
          <w:szCs w:val="27"/>
        </w:rPr>
        <w:t xml:space="preserve"> </w:t>
      </w:r>
      <w:r w:rsidRPr="00427121">
        <w:rPr>
          <w:rFonts w:ascii="Times New Roman" w:hAnsi="Times New Roman"/>
          <w:b/>
          <w:i/>
          <w:sz w:val="27"/>
          <w:szCs w:val="27"/>
          <w:vertAlign w:val="subscript"/>
        </w:rPr>
        <w:t>газ</w:t>
      </w:r>
      <w:r w:rsidRPr="00427121">
        <w:rPr>
          <w:rFonts w:ascii="Times New Roman" w:hAnsi="Times New Roman"/>
          <w:snapToGrid w:val="0"/>
          <w:sz w:val="27"/>
          <w:szCs w:val="27"/>
          <w:lang w:eastAsia="ru-RU"/>
        </w:rPr>
        <w:t xml:space="preserve"> – цена на газ природный (дальнее зарубежье), долл./тыс.куб.м.;</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427121">
        <w:rPr>
          <w:rFonts w:ascii="Times New Roman" w:hAnsi="Times New Roman"/>
          <w:b/>
          <w:i/>
          <w:sz w:val="27"/>
          <w:szCs w:val="27"/>
        </w:rPr>
        <w:t>К</w:t>
      </w:r>
      <w:proofErr w:type="gramEnd"/>
      <w:r w:rsidRPr="00427121">
        <w:rPr>
          <w:rFonts w:ascii="Times New Roman" w:hAnsi="Times New Roman"/>
          <w:b/>
          <w:i/>
          <w:sz w:val="27"/>
          <w:szCs w:val="27"/>
          <w:vertAlign w:val="subscript"/>
        </w:rPr>
        <w:t>$</w:t>
      </w:r>
      <w:r w:rsidRPr="00427121">
        <w:rPr>
          <w:rFonts w:ascii="Times New Roman" w:hAnsi="Times New Roman"/>
          <w:snapToGrid w:val="0"/>
          <w:sz w:val="27"/>
          <w:szCs w:val="27"/>
          <w:lang w:eastAsia="ru-RU"/>
        </w:rPr>
        <w:t xml:space="preserve">– </w:t>
      </w:r>
      <w:proofErr w:type="gramStart"/>
      <w:r w:rsidRPr="00427121">
        <w:rPr>
          <w:rFonts w:ascii="Times New Roman" w:hAnsi="Times New Roman"/>
          <w:snapToGrid w:val="0"/>
          <w:sz w:val="27"/>
          <w:szCs w:val="27"/>
          <w:lang w:eastAsia="ru-RU"/>
        </w:rPr>
        <w:t>среднегодовой</w:t>
      </w:r>
      <w:proofErr w:type="gramEnd"/>
      <w:r w:rsidRPr="00427121">
        <w:rPr>
          <w:rFonts w:ascii="Times New Roman" w:hAnsi="Times New Roman"/>
          <w:snapToGrid w:val="0"/>
          <w:sz w:val="27"/>
          <w:szCs w:val="27"/>
          <w:lang w:eastAsia="ru-RU"/>
        </w:rPr>
        <w:t xml:space="preserve"> курс доллара США по отношению к рублю, рублей.</w:t>
      </w:r>
    </w:p>
    <w:p w:rsidR="000662D2" w:rsidRPr="00427121" w:rsidRDefault="000662D2" w:rsidP="000662D2">
      <w:pPr>
        <w:spacing w:after="0" w:line="240" w:lineRule="auto"/>
        <w:ind w:firstLine="709"/>
        <w:jc w:val="both"/>
        <w:rPr>
          <w:rFonts w:ascii="Times New Roman" w:hAnsi="Times New Roman"/>
          <w:bCs/>
          <w:snapToGrid w:val="0"/>
          <w:sz w:val="27"/>
          <w:szCs w:val="27"/>
          <w:lang w:eastAsia="ru-RU"/>
        </w:rPr>
      </w:pPr>
      <w:r w:rsidRPr="00427121">
        <w:rPr>
          <w:rFonts w:ascii="Times New Roman" w:hAnsi="Times New Roman"/>
          <w:b/>
          <w:i/>
          <w:sz w:val="27"/>
          <w:szCs w:val="27"/>
        </w:rPr>
        <w:t xml:space="preserve">V </w:t>
      </w:r>
      <w:r w:rsidRPr="00427121">
        <w:rPr>
          <w:rFonts w:ascii="Times New Roman" w:hAnsi="Times New Roman"/>
          <w:b/>
          <w:i/>
          <w:sz w:val="27"/>
          <w:szCs w:val="27"/>
          <w:vertAlign w:val="subscript"/>
        </w:rPr>
        <w:t>СРП газ «Сахалин-2»</w:t>
      </w:r>
      <w:r w:rsidRPr="00427121">
        <w:rPr>
          <w:rFonts w:ascii="Times New Roman" w:hAnsi="Times New Roman"/>
          <w:snapToGrid w:val="0"/>
          <w:sz w:val="27"/>
          <w:szCs w:val="27"/>
          <w:lang w:eastAsia="ru-RU"/>
        </w:rPr>
        <w:t xml:space="preserve"> – </w:t>
      </w:r>
      <w:r w:rsidRPr="00427121">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427121" w:rsidRDefault="000662D2" w:rsidP="000662D2">
      <w:pPr>
        <w:spacing w:after="0" w:line="240" w:lineRule="auto"/>
        <w:ind w:firstLine="709"/>
        <w:jc w:val="both"/>
        <w:rPr>
          <w:rFonts w:ascii="Times New Roman" w:hAnsi="Times New Roman"/>
          <w:snapToGrid w:val="0"/>
          <w:sz w:val="27"/>
          <w:szCs w:val="27"/>
          <w:lang w:eastAsia="ru-RU"/>
        </w:rPr>
      </w:pPr>
      <w:r w:rsidRPr="00427121">
        <w:rPr>
          <w:rFonts w:ascii="Times New Roman" w:hAnsi="Times New Roman"/>
          <w:b/>
          <w:i/>
          <w:sz w:val="27"/>
          <w:szCs w:val="27"/>
          <w:lang w:val="en-US"/>
        </w:rPr>
        <w:t>S</w:t>
      </w:r>
      <w:r w:rsidRPr="00427121">
        <w:rPr>
          <w:rFonts w:ascii="Times New Roman" w:hAnsi="Times New Roman"/>
          <w:snapToGrid w:val="0"/>
          <w:sz w:val="27"/>
          <w:szCs w:val="27"/>
          <w:lang w:eastAsia="ru-RU"/>
        </w:rPr>
        <w:t xml:space="preserve"> – </w:t>
      </w:r>
      <w:proofErr w:type="gramStart"/>
      <w:r w:rsidRPr="00427121">
        <w:rPr>
          <w:rFonts w:ascii="Times New Roman" w:hAnsi="Times New Roman"/>
          <w:snapToGrid w:val="0"/>
          <w:sz w:val="27"/>
          <w:szCs w:val="27"/>
          <w:lang w:eastAsia="ru-RU"/>
        </w:rPr>
        <w:t>ставка</w:t>
      </w:r>
      <w:proofErr w:type="gramEnd"/>
      <w:r w:rsidRPr="00427121">
        <w:rPr>
          <w:rFonts w:ascii="Times New Roman" w:hAnsi="Times New Roman"/>
          <w:snapToGrid w:val="0"/>
          <w:sz w:val="27"/>
          <w:szCs w:val="27"/>
          <w:lang w:eastAsia="ru-RU"/>
        </w:rPr>
        <w:t xml:space="preserve"> </w:t>
      </w:r>
      <w:r w:rsidRPr="00427121">
        <w:rPr>
          <w:rFonts w:ascii="Times New Roman" w:hAnsi="Times New Roman"/>
          <w:bCs/>
          <w:snapToGrid w:val="0"/>
          <w:sz w:val="27"/>
          <w:szCs w:val="27"/>
          <w:lang w:eastAsia="ru-RU"/>
        </w:rPr>
        <w:t xml:space="preserve">регулярных платежей </w:t>
      </w:r>
      <w:r w:rsidRPr="00427121">
        <w:rPr>
          <w:rFonts w:ascii="Times New Roman" w:hAnsi="Times New Roman"/>
          <w:sz w:val="27"/>
          <w:szCs w:val="27"/>
          <w:lang w:eastAsia="ru-RU"/>
        </w:rPr>
        <w:t xml:space="preserve">за добычу полезных ископаемых (роялти) при выполнении </w:t>
      </w:r>
      <w:r w:rsidRPr="00427121">
        <w:rPr>
          <w:rFonts w:ascii="Times New Roman" w:hAnsi="Times New Roman"/>
          <w:snapToGrid w:val="0"/>
          <w:sz w:val="27"/>
          <w:szCs w:val="27"/>
          <w:lang w:eastAsia="ru-RU"/>
        </w:rPr>
        <w:t>соглашений о разделе продукции по проекту «Сахалин-2»,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w:t>
      </w:r>
      <w:proofErr w:type="gramEnd"/>
      <w:r w:rsidRPr="00427121">
        <w:rPr>
          <w:rFonts w:ascii="Times New Roman" w:hAnsi="Times New Roman"/>
          <w:sz w:val="27"/>
          <w:szCs w:val="27"/>
        </w:rPr>
        <w:t xml:space="preserve">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Объём выпадающих доходов определяется в рамках прописанного </w:t>
      </w:r>
      <w:proofErr w:type="gramStart"/>
      <w:r w:rsidRPr="00427121">
        <w:rPr>
          <w:rFonts w:ascii="Times New Roman" w:hAnsi="Times New Roman"/>
          <w:sz w:val="27"/>
          <w:szCs w:val="27"/>
        </w:rPr>
        <w:t>алгоритма расчёта прогнозного объёма поступлений регулярных платежей</w:t>
      </w:r>
      <w:proofErr w:type="gramEnd"/>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83" w:name="_Toc29469812"/>
      <w:r w:rsidRPr="00427121">
        <w:t>Сборы за пользование объектами животного мира и за пользование объектами водных биологических ресурсов</w:t>
      </w:r>
      <w:r w:rsidRPr="00427121">
        <w:br/>
        <w:t>182 1 07 04000 01 0000 110</w:t>
      </w:r>
      <w:bookmarkEnd w:id="83"/>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roofErr w:type="gramEnd"/>
    </w:p>
    <w:p w:rsidR="000662D2" w:rsidRPr="00427121" w:rsidRDefault="000662D2" w:rsidP="000662D2">
      <w:pPr>
        <w:spacing w:after="0" w:line="240" w:lineRule="auto"/>
        <w:ind w:firstLine="709"/>
        <w:jc w:val="both"/>
        <w:rPr>
          <w:rFonts w:ascii="Times New Roman" w:hAnsi="Times New Roman"/>
          <w:sz w:val="27"/>
          <w:szCs w:val="27"/>
        </w:rPr>
      </w:pPr>
      <w:proofErr w:type="gramStart"/>
      <w:r w:rsidRPr="00427121">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50 и 56 БК РФ.</w:t>
      </w:r>
      <w:proofErr w:type="gramEnd"/>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 динамика налоговой базы по сбору согласно данным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 </w:t>
      </w:r>
      <w:r w:rsidRPr="00427121">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иные факторы.</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595AE2" w:rsidRPr="00427121">
        <w:rPr>
          <w:rFonts w:ascii="Times New Roman" w:hAnsi="Times New Roman"/>
          <w:sz w:val="27"/>
          <w:szCs w:val="27"/>
        </w:rPr>
        <w:t>расчёта</w:t>
      </w:r>
      <w:r w:rsidRPr="00427121">
        <w:rPr>
          <w:rFonts w:ascii="Times New Roman" w:hAnsi="Times New Roman"/>
          <w:sz w:val="27"/>
          <w:szCs w:val="27"/>
        </w:rPr>
        <w:t xml:space="preserve"> прогнозного </w:t>
      </w:r>
      <w:r w:rsidR="00595AE2" w:rsidRPr="00427121">
        <w:rPr>
          <w:rFonts w:ascii="Times New Roman" w:hAnsi="Times New Roman"/>
          <w:sz w:val="27"/>
          <w:szCs w:val="27"/>
        </w:rPr>
        <w:t>объёма</w:t>
      </w:r>
      <w:r w:rsidRPr="00427121">
        <w:rPr>
          <w:rFonts w:ascii="Times New Roman" w:hAnsi="Times New Roman"/>
          <w:sz w:val="27"/>
          <w:szCs w:val="27"/>
        </w:rPr>
        <w:t xml:space="preserve">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w:t>
      </w:r>
      <w:r w:rsidR="009A7CA7" w:rsidRPr="00427121">
        <w:rPr>
          <w:rFonts w:ascii="Times New Roman" w:hAnsi="Times New Roman"/>
          <w:sz w:val="27"/>
          <w:szCs w:val="27"/>
        </w:rPr>
        <w:t>расчётных</w:t>
      </w:r>
      <w:r w:rsidRPr="00427121">
        <w:rPr>
          <w:rFonts w:ascii="Times New Roman" w:hAnsi="Times New Roman"/>
          <w:sz w:val="27"/>
          <w:szCs w:val="27"/>
        </w:rPr>
        <w:t xml:space="preserve"> ставок по сбору в разрезе КБК по видам водных объектов и других показателей.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27121">
        <w:rPr>
          <w:rFonts w:ascii="Times New Roman" w:hAnsi="Times New Roman"/>
          <w:b/>
          <w:i/>
          <w:sz w:val="27"/>
          <w:szCs w:val="27"/>
        </w:rPr>
        <w:t>ВБР</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before="120" w:after="120" w:line="240" w:lineRule="auto"/>
        <w:ind w:firstLine="709"/>
        <w:jc w:val="center"/>
        <w:rPr>
          <w:rFonts w:ascii="Times New Roman" w:hAnsi="Times New Roman"/>
          <w:b/>
          <w:i/>
          <w:sz w:val="27"/>
          <w:szCs w:val="27"/>
        </w:rPr>
      </w:pPr>
      <w:r w:rsidRPr="00427121">
        <w:rPr>
          <w:rFonts w:ascii="Times New Roman" w:hAnsi="Times New Roman"/>
          <w:b/>
          <w:i/>
          <w:sz w:val="27"/>
          <w:szCs w:val="27"/>
        </w:rPr>
        <w:t xml:space="preserve">ВБР </w:t>
      </w:r>
      <w:r w:rsidRPr="00427121">
        <w:rPr>
          <w:rFonts w:ascii="Times New Roman" w:hAnsi="Times New Roman"/>
          <w:b/>
          <w:i/>
          <w:sz w:val="27"/>
          <w:szCs w:val="27"/>
          <w:vertAlign w:val="subscript"/>
        </w:rPr>
        <w:t>прогноз.</w:t>
      </w:r>
      <w:r w:rsidRPr="00427121">
        <w:rPr>
          <w:rFonts w:ascii="Times New Roman" w:hAnsi="Times New Roman"/>
          <w:b/>
          <w:i/>
          <w:sz w:val="27"/>
          <w:szCs w:val="27"/>
        </w:rPr>
        <w:t xml:space="preserve"> = ∑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w:t>
      </w:r>
      <w:r w:rsidR="00082E09" w:rsidRPr="00427121">
        <w:rPr>
          <w:rFonts w:ascii="Times New Roman" w:hAnsi="Times New Roman"/>
          <w:b/>
          <w:i/>
          <w:sz w:val="27"/>
          <w:szCs w:val="27"/>
          <w:vertAlign w:val="subscript"/>
        </w:rPr>
        <w:t xml:space="preserve"> </w:t>
      </w:r>
      <w:r w:rsidR="007F5BE2" w:rsidRPr="00427121">
        <w:rPr>
          <w:rFonts w:ascii="Times New Roman" w:hAnsi="Times New Roman"/>
          <w:b/>
          <w:i/>
          <w:sz w:val="27"/>
          <w:szCs w:val="27"/>
          <w:vertAlign w:val="subscript"/>
        </w:rPr>
        <w:t>×</w:t>
      </w:r>
      <w:r w:rsidRPr="00427121">
        <w:rPr>
          <w:rFonts w:ascii="Times New Roman" w:hAnsi="Times New Roman"/>
          <w:sz w:val="27"/>
          <w:szCs w:val="27"/>
        </w:rPr>
        <w:t xml:space="preserve"> </w:t>
      </w: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Pr="00427121">
        <w:rPr>
          <w:rFonts w:ascii="Times New Roman" w:hAnsi="Times New Roman"/>
          <w:b/>
          <w:i/>
          <w:sz w:val="27"/>
          <w:szCs w:val="27"/>
        </w:rPr>
        <w:t>)</w:t>
      </w:r>
      <w:r w:rsidR="007F5BE2" w:rsidRPr="00427121">
        <w:rPr>
          <w:rFonts w:ascii="Times New Roman" w:hAnsi="Times New Roman"/>
          <w:b/>
          <w:i/>
          <w:sz w:val="27"/>
          <w:szCs w:val="27"/>
        </w:rPr>
        <w:t>±</w:t>
      </w:r>
      <w:r w:rsidRPr="00427121">
        <w:rPr>
          <w:rFonts w:ascii="Times New Roman" w:hAnsi="Times New Roman"/>
          <w:b/>
          <w:i/>
          <w:sz w:val="27"/>
          <w:szCs w:val="27"/>
          <w:lang w:val="en-US"/>
        </w:rPr>
        <w:t>F</w:t>
      </w:r>
      <w:r w:rsidRPr="00427121">
        <w:rPr>
          <w:rFonts w:ascii="Times New Roman" w:hAnsi="Times New Roman"/>
          <w:b/>
          <w:i/>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V</w:t>
      </w:r>
      <w:r w:rsidRPr="00427121">
        <w:rPr>
          <w:rFonts w:ascii="Times New Roman" w:hAnsi="Times New Roman"/>
          <w:b/>
          <w:i/>
          <w:sz w:val="27"/>
          <w:szCs w:val="27"/>
          <w:vertAlign w:val="subscript"/>
        </w:rPr>
        <w:t xml:space="preserve">разреш. </w:t>
      </w:r>
      <w:r w:rsidRPr="00427121">
        <w:rPr>
          <w:rFonts w:ascii="Times New Roman" w:hAnsi="Times New Roman"/>
          <w:sz w:val="27"/>
          <w:szCs w:val="27"/>
        </w:rPr>
        <w:t>– прогнозируемое количество полученных разрешений по видам водных объектов, штук;</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Pr="00427121">
        <w:rPr>
          <w:rFonts w:ascii="Times New Roman" w:hAnsi="Times New Roman"/>
          <w:b/>
          <w:i/>
          <w:sz w:val="27"/>
          <w:szCs w:val="27"/>
        </w:rPr>
        <w:t xml:space="preserve"> </w:t>
      </w:r>
      <w:r w:rsidRPr="00427121">
        <w:rPr>
          <w:rFonts w:ascii="Times New Roman" w:hAnsi="Times New Roman"/>
          <w:sz w:val="27"/>
          <w:szCs w:val="27"/>
        </w:rPr>
        <w:t xml:space="preserve">– средняя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ставка сбора в разрезе КБК, предусмотренная для конкретного вида водных объектов, тыс. рублей /1 разрешение;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i/>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Средняя </w:t>
      </w:r>
      <w:r w:rsidR="0044431F" w:rsidRPr="00427121">
        <w:rPr>
          <w:rFonts w:ascii="Times New Roman" w:hAnsi="Times New Roman"/>
          <w:sz w:val="27"/>
          <w:szCs w:val="27"/>
        </w:rPr>
        <w:t>расчётная</w:t>
      </w:r>
      <w:r w:rsidRPr="00427121">
        <w:rPr>
          <w:rFonts w:ascii="Times New Roman" w:hAnsi="Times New Roman"/>
          <w:sz w:val="27"/>
          <w:szCs w:val="27"/>
        </w:rPr>
        <w:t xml:space="preserve"> ставка сбора в разрезе КБК по конкретному виду водных объектов (</w:t>
      </w: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Pr="00427121">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27121">
        <w:rPr>
          <w:rFonts w:ascii="Times New Roman" w:hAnsi="Times New Roman"/>
          <w:b/>
          <w:i/>
          <w:sz w:val="27"/>
          <w:szCs w:val="27"/>
        </w:rPr>
        <w:t xml:space="preserve">ВБР </w:t>
      </w:r>
      <w:r w:rsidRPr="00427121">
        <w:rPr>
          <w:rFonts w:ascii="Times New Roman" w:hAnsi="Times New Roman"/>
          <w:b/>
          <w:i/>
          <w:sz w:val="27"/>
          <w:szCs w:val="27"/>
          <w:vertAlign w:val="subscript"/>
        </w:rPr>
        <w:t>пред. период</w:t>
      </w:r>
      <w:r w:rsidRPr="00427121">
        <w:rPr>
          <w:rFonts w:ascii="Times New Roman" w:hAnsi="Times New Roman"/>
          <w:sz w:val="27"/>
          <w:szCs w:val="27"/>
        </w:rPr>
        <w:t>) на общее количество полученных разрешений за предыдущий период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 период</w:t>
      </w:r>
      <w:r w:rsidRPr="00427121">
        <w:rPr>
          <w:rFonts w:ascii="Times New Roman" w:hAnsi="Times New Roman"/>
          <w:sz w:val="27"/>
          <w:szCs w:val="27"/>
        </w:rPr>
        <w:t>) по конкретному виду водных объектов.</w:t>
      </w:r>
    </w:p>
    <w:p w:rsidR="000662D2" w:rsidRPr="00427121" w:rsidRDefault="000662D2" w:rsidP="000662D2">
      <w:pPr>
        <w:spacing w:before="120" w:after="120" w:line="240" w:lineRule="auto"/>
        <w:ind w:firstLine="709"/>
        <w:jc w:val="center"/>
        <w:rPr>
          <w:rFonts w:ascii="Times New Roman" w:hAnsi="Times New Roman"/>
          <w:b/>
          <w:i/>
          <w:sz w:val="27"/>
          <w:szCs w:val="27"/>
          <w:vertAlign w:val="subscript"/>
        </w:rPr>
      </w:pPr>
      <w:r w:rsidRPr="00427121">
        <w:rPr>
          <w:rFonts w:ascii="Times New Roman" w:hAnsi="Times New Roman"/>
          <w:b/>
          <w:i/>
          <w:sz w:val="27"/>
          <w:szCs w:val="27"/>
          <w:lang w:val="en-US"/>
        </w:rPr>
        <w:t>S</w:t>
      </w:r>
      <w:r w:rsidRPr="00427121">
        <w:rPr>
          <w:rFonts w:ascii="Times New Roman" w:hAnsi="Times New Roman"/>
          <w:b/>
          <w:sz w:val="27"/>
          <w:szCs w:val="27"/>
          <w:vertAlign w:val="subscript"/>
        </w:rPr>
        <w:t xml:space="preserve"> ВБР расчет.</w:t>
      </w:r>
      <w:r w:rsidR="00082E09" w:rsidRPr="00427121">
        <w:rPr>
          <w:rFonts w:ascii="Times New Roman" w:hAnsi="Times New Roman"/>
          <w:b/>
          <w:sz w:val="27"/>
          <w:szCs w:val="27"/>
          <w:vertAlign w:val="subscript"/>
        </w:rPr>
        <w:t xml:space="preserve"> </w:t>
      </w:r>
      <w:r w:rsidRPr="00427121">
        <w:rPr>
          <w:rFonts w:ascii="Times New Roman" w:hAnsi="Times New Roman"/>
          <w:b/>
          <w:i/>
          <w:sz w:val="27"/>
          <w:szCs w:val="27"/>
        </w:rPr>
        <w:t xml:space="preserve">= (ВБР </w:t>
      </w:r>
      <w:r w:rsidRPr="00427121">
        <w:rPr>
          <w:rFonts w:ascii="Times New Roman" w:hAnsi="Times New Roman"/>
          <w:b/>
          <w:i/>
          <w:sz w:val="27"/>
          <w:szCs w:val="27"/>
          <w:vertAlign w:val="subscript"/>
        </w:rPr>
        <w:t>пред. период</w:t>
      </w:r>
      <w:r w:rsidR="00082E09" w:rsidRPr="00427121">
        <w:rPr>
          <w:rFonts w:ascii="Times New Roman" w:hAnsi="Times New Roman"/>
          <w:b/>
          <w:i/>
          <w:sz w:val="27"/>
          <w:szCs w:val="27"/>
          <w:vertAlign w:val="subscript"/>
        </w:rPr>
        <w:t xml:space="preserve"> </w:t>
      </w:r>
      <w:r w:rsidRPr="00427121">
        <w:rPr>
          <w:rFonts w:ascii="Times New Roman" w:hAnsi="Times New Roman"/>
          <w:sz w:val="27"/>
          <w:szCs w:val="27"/>
        </w:rPr>
        <w:t xml:space="preserve">÷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 период</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количество полученных разрешений за предыдущий период (</w:t>
      </w:r>
      <w:r w:rsidRPr="00427121">
        <w:rPr>
          <w:rFonts w:ascii="Times New Roman" w:hAnsi="Times New Roman"/>
          <w:b/>
          <w:i/>
          <w:sz w:val="27"/>
          <w:szCs w:val="27"/>
          <w:lang w:val="en-US"/>
        </w:rPr>
        <w:t>V</w:t>
      </w:r>
      <w:r w:rsidRPr="00427121">
        <w:rPr>
          <w:rFonts w:ascii="Times New Roman" w:hAnsi="Times New Roman"/>
          <w:b/>
          <w:i/>
          <w:sz w:val="27"/>
          <w:szCs w:val="27"/>
          <w:vertAlign w:val="subscript"/>
        </w:rPr>
        <w:t>разреш. пред. период</w:t>
      </w:r>
      <w:r w:rsidRPr="00427121">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27121">
        <w:rPr>
          <w:rFonts w:ascii="Times New Roman" w:hAnsi="Times New Roman"/>
          <w:sz w:val="27"/>
          <w:szCs w:val="27"/>
        </w:rPr>
        <w:br/>
        <w:t>№ 5-ВБР).</w:t>
      </w:r>
    </w:p>
    <w:p w:rsidR="008D3533" w:rsidRPr="00427121" w:rsidRDefault="008D3533"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84" w:name="_Toc29469813"/>
      <w:r w:rsidRPr="00427121">
        <w:t xml:space="preserve">Сбор за пользование объектами животного мира </w:t>
      </w:r>
      <w:r w:rsidRPr="00427121">
        <w:br/>
        <w:t>182 1 07 04010 01 0000 110</w:t>
      </w:r>
      <w:bookmarkEnd w:id="84"/>
    </w:p>
    <w:p w:rsidR="002B796A" w:rsidRPr="00427121" w:rsidRDefault="000662D2" w:rsidP="002B796A">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27121" w:rsidRDefault="000662D2" w:rsidP="002B796A">
      <w:pPr>
        <w:spacing w:after="0" w:line="240" w:lineRule="auto"/>
        <w:jc w:val="both"/>
        <w:rPr>
          <w:rFonts w:ascii="Times New Roman" w:hAnsi="Times New Roman"/>
          <w:sz w:val="27"/>
          <w:szCs w:val="27"/>
        </w:rPr>
      </w:pPr>
    </w:p>
    <w:p w:rsidR="000662D2" w:rsidRPr="00427121" w:rsidRDefault="000662D2" w:rsidP="006D0C0B">
      <w:pPr>
        <w:pStyle w:val="3"/>
      </w:pPr>
      <w:bookmarkStart w:id="85" w:name="_Toc29469814"/>
      <w:r w:rsidRPr="00427121">
        <w:t xml:space="preserve">Сбор за пользование объектами водных биологических ресурсов (исключая внутренние водные объекты) </w:t>
      </w:r>
      <w:r w:rsidRPr="00427121">
        <w:br/>
        <w:t>182 1 07 04020 01 0000 110</w:t>
      </w:r>
      <w:bookmarkEnd w:id="85"/>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27121" w:rsidRDefault="000662D2" w:rsidP="000662D2">
      <w:pPr>
        <w:spacing w:after="0" w:line="240" w:lineRule="auto"/>
        <w:ind w:firstLine="709"/>
        <w:jc w:val="both"/>
        <w:rPr>
          <w:sz w:val="27"/>
          <w:szCs w:val="27"/>
        </w:rPr>
      </w:pPr>
    </w:p>
    <w:p w:rsidR="000662D2" w:rsidRPr="00427121" w:rsidRDefault="000662D2" w:rsidP="006D0C0B">
      <w:pPr>
        <w:pStyle w:val="3"/>
      </w:pPr>
      <w:bookmarkStart w:id="86" w:name="_Toc29469815"/>
      <w:r w:rsidRPr="00427121">
        <w:t xml:space="preserve">Сбор за пользование объектами водных биологических ресурсов (по внутренним водным объектам) </w:t>
      </w:r>
      <w:r w:rsidRPr="00427121">
        <w:br/>
        <w:t>182 1 07 04030 01 0000 110</w:t>
      </w:r>
      <w:bookmarkEnd w:id="86"/>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87" w:name="_Toc29469816"/>
      <w:r w:rsidRPr="00427121">
        <w:t xml:space="preserve">Государственная пошлина </w:t>
      </w:r>
      <w:r w:rsidRPr="00427121">
        <w:br/>
        <w:t>182 1 08 00000 01 0000 000</w:t>
      </w:r>
      <w:bookmarkEnd w:id="87"/>
      <w:r w:rsidRPr="00427121">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w:t>
      </w:r>
      <w:r w:rsidR="00477AE2" w:rsidRPr="00427121">
        <w:rPr>
          <w:rFonts w:ascii="Times New Roman" w:hAnsi="Times New Roman"/>
          <w:sz w:val="27"/>
          <w:szCs w:val="27"/>
        </w:rPr>
        <w:t>зачисляется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50 и 56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поступлений госпошлины в разрезе видов учитываются следующие факторы: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индексы (индекс потребительских цен и др.);</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427121" w:rsidRDefault="000662D2" w:rsidP="000662D2">
      <w:pPr>
        <w:spacing w:after="0" w:line="240" w:lineRule="auto"/>
        <w:ind w:firstLine="709"/>
        <w:jc w:val="both"/>
        <w:rPr>
          <w:sz w:val="27"/>
          <w:szCs w:val="27"/>
        </w:rPr>
      </w:pPr>
    </w:p>
    <w:p w:rsidR="000662D2" w:rsidRPr="00427121" w:rsidRDefault="000662D2" w:rsidP="006D0C0B">
      <w:pPr>
        <w:pStyle w:val="3"/>
      </w:pPr>
      <w:bookmarkStart w:id="88" w:name="_Toc29469817"/>
      <w:r w:rsidRPr="00427121">
        <w:t xml:space="preserve">Государственная пошлина по делам, рассматриваемым конституционными (уставными) судами субъектов </w:t>
      </w:r>
      <w:r w:rsidRPr="00427121">
        <w:br/>
        <w:t xml:space="preserve">Российской Федерации </w:t>
      </w:r>
      <w:r w:rsidRPr="00427121">
        <w:br/>
        <w:t>182 1 08 02020 01 0000 110</w:t>
      </w:r>
      <w:bookmarkEnd w:id="8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27121">
        <w:rPr>
          <w:rFonts w:ascii="Times New Roman" w:hAnsi="Times New Roman"/>
          <w:sz w:val="27"/>
          <w:szCs w:val="27"/>
          <w:vertAlign w:val="subscript"/>
        </w:rPr>
        <w:t>УС</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Г</w:t>
      </w:r>
      <w:r w:rsidRPr="00427121">
        <w:rPr>
          <w:rFonts w:ascii="Times New Roman" w:hAnsi="Times New Roman"/>
          <w:b/>
          <w:sz w:val="27"/>
          <w:szCs w:val="27"/>
          <w:lang w:val="en-US"/>
        </w:rPr>
        <w:t> </w:t>
      </w:r>
      <w:r w:rsidRPr="00427121">
        <w:rPr>
          <w:rFonts w:ascii="Times New Roman" w:hAnsi="Times New Roman"/>
          <w:b/>
          <w:sz w:val="27"/>
          <w:szCs w:val="27"/>
          <w:vertAlign w:val="subscript"/>
        </w:rPr>
        <w:t>УС</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УС</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УС</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УС</w:t>
      </w:r>
      <w:r w:rsidRPr="00427121">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УС</w:t>
      </w:r>
      <w:r w:rsidRPr="00427121">
        <w:rPr>
          <w:rFonts w:ascii="Times New Roman" w:hAnsi="Times New Roman"/>
          <w:sz w:val="27"/>
          <w:szCs w:val="27"/>
        </w:rPr>
        <w:t xml:space="preserve"> –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89" w:name="_Toc29469818"/>
      <w:r w:rsidRPr="00427121">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27121">
        <w:br/>
        <w:t>182 1 08 03010 01 0000 110</w:t>
      </w:r>
      <w:bookmarkEnd w:id="89"/>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27121">
        <w:rPr>
          <w:rFonts w:ascii="Times New Roman" w:hAnsi="Times New Roman"/>
          <w:sz w:val="27"/>
          <w:szCs w:val="27"/>
          <w:vertAlign w:val="subscript"/>
        </w:rPr>
        <w:t>МС</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Г</w:t>
      </w:r>
      <w:r w:rsidRPr="00427121">
        <w:rPr>
          <w:rFonts w:ascii="Times New Roman" w:hAnsi="Times New Roman"/>
          <w:b/>
          <w:sz w:val="27"/>
          <w:szCs w:val="27"/>
          <w:lang w:val="en-US"/>
        </w:rPr>
        <w:t> </w:t>
      </w:r>
      <w:r w:rsidRPr="00427121">
        <w:rPr>
          <w:rFonts w:ascii="Times New Roman" w:hAnsi="Times New Roman"/>
          <w:b/>
          <w:sz w:val="27"/>
          <w:szCs w:val="27"/>
          <w:vertAlign w:val="subscript"/>
        </w:rPr>
        <w:t>МС</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МС</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МС</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МС</w:t>
      </w:r>
      <w:r w:rsidRPr="00427121">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МС</w:t>
      </w:r>
      <w:r w:rsidRPr="00427121">
        <w:rPr>
          <w:rFonts w:ascii="Times New Roman" w:hAnsi="Times New Roman"/>
          <w:sz w:val="27"/>
          <w:szCs w:val="27"/>
        </w:rPr>
        <w:t xml:space="preserve"> – </w:t>
      </w:r>
      <w:r w:rsidR="00595AE2" w:rsidRPr="00427121">
        <w:rPr>
          <w:rFonts w:ascii="Times New Roman" w:hAnsi="Times New Roman"/>
          <w:sz w:val="27"/>
          <w:szCs w:val="27"/>
        </w:rPr>
        <w:t>расчётный</w:t>
      </w:r>
      <w:r w:rsidRPr="00427121">
        <w:rPr>
          <w:rFonts w:ascii="Times New Roman" w:hAnsi="Times New Roman"/>
          <w:sz w:val="27"/>
          <w:szCs w:val="27"/>
        </w:rPr>
        <w:t xml:space="preserve">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11331A"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90" w:name="_Toc456264010"/>
      <w:bookmarkStart w:id="91" w:name="_Toc29469819"/>
      <w:bookmarkEnd w:id="13"/>
      <w:r w:rsidRPr="00427121">
        <w:t xml:space="preserve">Задолженность и </w:t>
      </w:r>
      <w:r w:rsidR="009A7CA7" w:rsidRPr="00427121">
        <w:t>перерасчёты</w:t>
      </w:r>
      <w:r w:rsidRPr="00427121">
        <w:t xml:space="preserve"> по </w:t>
      </w:r>
      <w:r w:rsidR="009A7CA7" w:rsidRPr="00427121">
        <w:t>отменённым</w:t>
      </w:r>
      <w:r w:rsidRPr="00427121">
        <w:t xml:space="preserve"> налогам, сборам и иным обязательным платежам</w:t>
      </w:r>
      <w:bookmarkEnd w:id="90"/>
      <w:r w:rsidRPr="00427121">
        <w:t xml:space="preserve"> </w:t>
      </w:r>
      <w:r w:rsidRPr="00427121">
        <w:br/>
        <w:t>182 1 09 00000 00 0000 000</w:t>
      </w:r>
      <w:bookmarkEnd w:id="91"/>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w:t>
      </w:r>
      <w:r w:rsidR="0083311B" w:rsidRPr="00427121">
        <w:rPr>
          <w:rFonts w:ascii="Times New Roman" w:hAnsi="Times New Roman"/>
          <w:sz w:val="27"/>
          <w:szCs w:val="27"/>
        </w:rPr>
        <w:t>доходов в консолидированный бюджет Ульяновской области</w:t>
      </w:r>
      <w:r w:rsidRPr="00427121">
        <w:rPr>
          <w:rFonts w:ascii="Times New Roman" w:hAnsi="Times New Roman"/>
          <w:sz w:val="27"/>
          <w:szCs w:val="27"/>
        </w:rPr>
        <w:t xml:space="preserve"> от уплаты задолженности и </w:t>
      </w:r>
      <w:r w:rsidR="009A7CA7" w:rsidRPr="00427121">
        <w:rPr>
          <w:rFonts w:ascii="Times New Roman" w:hAnsi="Times New Roman"/>
          <w:sz w:val="27"/>
          <w:szCs w:val="27"/>
        </w:rPr>
        <w:t>перерасчётов</w:t>
      </w:r>
      <w:r w:rsidRPr="00427121">
        <w:rPr>
          <w:rFonts w:ascii="Times New Roman" w:hAnsi="Times New Roman"/>
          <w:sz w:val="27"/>
          <w:szCs w:val="27"/>
        </w:rPr>
        <w:t xml:space="preserve">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53880"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w:t>
      </w:r>
      <w:r w:rsidR="00595AE2" w:rsidRPr="00427121">
        <w:rPr>
          <w:rFonts w:ascii="Times New Roman" w:hAnsi="Times New Roman"/>
          <w:sz w:val="27"/>
          <w:szCs w:val="27"/>
        </w:rPr>
        <w:t>отчёта</w:t>
      </w:r>
      <w:r w:rsidRPr="00427121">
        <w:rPr>
          <w:rFonts w:ascii="Times New Roman" w:hAnsi="Times New Roman"/>
          <w:sz w:val="27"/>
          <w:szCs w:val="27"/>
        </w:rPr>
        <w:t xml:space="preserve"> по форме</w:t>
      </w:r>
      <w:r w:rsidR="00253880" w:rsidRPr="00427121">
        <w:rPr>
          <w:rFonts w:ascii="Times New Roman" w:hAnsi="Times New Roman"/>
          <w:sz w:val="27"/>
          <w:szCs w:val="27"/>
        </w:rPr>
        <w:t xml:space="preserve"> </w:t>
      </w:r>
      <w:r w:rsidRPr="00427121">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92" w:name="_Toc29469820"/>
      <w:r w:rsidRPr="00427121">
        <w:t xml:space="preserve">Платежи при пользовании природными ресурсами </w:t>
      </w:r>
      <w:r w:rsidRPr="00427121">
        <w:br/>
        <w:t>182 1 12 00000 00 0000 000</w:t>
      </w:r>
      <w:bookmarkEnd w:id="9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27121">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27121">
        <w:rPr>
          <w:rFonts w:ascii="Times New Roman" w:hAnsi="Times New Roman"/>
          <w:sz w:val="26"/>
          <w:szCs w:val="26"/>
        </w:rPr>
        <w:t xml:space="preserve"> </w:t>
      </w:r>
    </w:p>
    <w:p w:rsidR="000662D2" w:rsidRPr="00427121" w:rsidRDefault="000662D2" w:rsidP="000662D2">
      <w:pPr>
        <w:spacing w:after="0" w:line="240" w:lineRule="auto"/>
        <w:ind w:firstLine="709"/>
        <w:jc w:val="both"/>
        <w:rPr>
          <w:rFonts w:ascii="Times New Roman" w:hAnsi="Times New Roman"/>
          <w:sz w:val="26"/>
        </w:rPr>
      </w:pPr>
    </w:p>
    <w:p w:rsidR="000662D2" w:rsidRPr="00427121" w:rsidRDefault="000662D2" w:rsidP="006D0C0B">
      <w:pPr>
        <w:pStyle w:val="3"/>
      </w:pPr>
      <w:bookmarkStart w:id="93" w:name="_Toc29469821"/>
      <w:r w:rsidRPr="00427121">
        <w:t xml:space="preserve">Регулярные платежи за пользование недрами при пользовании недрами на территории Российской Федерации </w:t>
      </w:r>
      <w:r w:rsidRPr="00427121">
        <w:br/>
        <w:t>182 1 12 02030 01 0000 120</w:t>
      </w:r>
      <w:bookmarkEnd w:id="93"/>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27121">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94" w:name="_Toc29469822"/>
      <w:r w:rsidRPr="00427121">
        <w:t xml:space="preserve">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427121">
        <w:br/>
        <w:t>182 1 12 02080 01 0000 120</w:t>
      </w:r>
      <w:bookmarkEnd w:id="9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w:t>
      </w:r>
      <w:r w:rsidR="00253880" w:rsidRPr="00427121">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27121">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p>
    <w:p w:rsidR="00893DDB" w:rsidRPr="00427121" w:rsidRDefault="00893DDB"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95" w:name="_Toc488309306"/>
      <w:bookmarkStart w:id="96" w:name="_Toc29469823"/>
      <w:r w:rsidRPr="00427121">
        <w:t xml:space="preserve">Доходы от оказания платных услуг (работ) и компенсации затрат государства </w:t>
      </w:r>
      <w:r w:rsidRPr="00427121">
        <w:br/>
        <w:t>182 1 13 00000 00 0000 000</w:t>
      </w:r>
      <w:bookmarkEnd w:id="95"/>
      <w:bookmarkEnd w:id="96"/>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w:t>
      </w:r>
      <w:r w:rsidR="00595AE2" w:rsidRPr="00427121">
        <w:rPr>
          <w:rFonts w:ascii="Times New Roman" w:hAnsi="Times New Roman"/>
          <w:sz w:val="27"/>
          <w:szCs w:val="27"/>
        </w:rPr>
        <w:t>учётом</w:t>
      </w:r>
      <w:r w:rsidRPr="00427121">
        <w:rPr>
          <w:rFonts w:ascii="Times New Roman" w:hAnsi="Times New Roman"/>
          <w:sz w:val="27"/>
          <w:szCs w:val="27"/>
        </w:rPr>
        <w:t xml:space="preserve"> сложившейся динамики поступлений.</w:t>
      </w:r>
    </w:p>
    <w:p w:rsidR="009B50E1" w:rsidRPr="00427121" w:rsidRDefault="009B50E1"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Доходы от оказания платных услуг (работ) и компенсации затрат государства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статьями 51 и 57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27121">
        <w:rPr>
          <w:rFonts w:ascii="Times New Roman" w:hAnsi="Times New Roman"/>
          <w:sz w:val="27"/>
          <w:szCs w:val="27"/>
        </w:rPr>
        <w:t xml:space="preserve">виду </w:t>
      </w:r>
      <w:r w:rsidRPr="00427121">
        <w:rPr>
          <w:rFonts w:ascii="Times New Roman" w:hAnsi="Times New Roman"/>
          <w:sz w:val="27"/>
          <w:szCs w:val="27"/>
        </w:rPr>
        <w:t>код</w:t>
      </w:r>
      <w:r w:rsidR="006E15EB" w:rsidRPr="00427121">
        <w:rPr>
          <w:rFonts w:ascii="Times New Roman" w:hAnsi="Times New Roman"/>
          <w:sz w:val="27"/>
          <w:szCs w:val="27"/>
        </w:rPr>
        <w:t>а</w:t>
      </w:r>
      <w:r w:rsidRPr="00427121">
        <w:rPr>
          <w:rFonts w:ascii="Times New Roman" w:hAnsi="Times New Roman"/>
          <w:sz w:val="27"/>
          <w:szCs w:val="27"/>
        </w:rPr>
        <w:t xml:space="preserve"> бюджетной классификации с учётом следующих факторов: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изменений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данные форм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и сведений;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97" w:name="_Toc488309307"/>
      <w:bookmarkStart w:id="98" w:name="_Toc29469824"/>
      <w:r w:rsidRPr="00427121">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27121">
        <w:br/>
        <w:t>182 1 13 01020 01 0000 130</w:t>
      </w:r>
      <w:bookmarkEnd w:id="97"/>
      <w:bookmarkEnd w:id="98"/>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27121">
        <w:rPr>
          <w:rFonts w:ascii="Times New Roman" w:hAnsi="Times New Roman"/>
          <w:sz w:val="27"/>
          <w:szCs w:val="27"/>
        </w:rPr>
        <w:t xml:space="preserve">прямого </w:t>
      </w:r>
      <w:r w:rsidR="00595AE2" w:rsidRPr="00427121">
        <w:rPr>
          <w:rFonts w:ascii="Times New Roman" w:hAnsi="Times New Roman"/>
          <w:sz w:val="27"/>
          <w:szCs w:val="27"/>
        </w:rPr>
        <w:t>расчёта</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27121">
        <w:rPr>
          <w:rFonts w:ascii="Times New Roman" w:hAnsi="Times New Roman"/>
          <w:sz w:val="27"/>
          <w:szCs w:val="27"/>
          <w:vertAlign w:val="subscript"/>
        </w:rPr>
        <w:t>ЕГРН</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ЕГРН</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ЕГРН</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ЕГРН</w:t>
      </w:r>
      <w:r w:rsidRPr="00427121">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99" w:name="_Toc488309308"/>
      <w:bookmarkStart w:id="100" w:name="_Toc29469825"/>
      <w:r w:rsidRPr="00427121">
        <w:t>Плата за предоставление сведений, содержащихся в государственном адресном реестре 182 1 13 01060 01 0000 130</w:t>
      </w:r>
      <w:bookmarkEnd w:id="99"/>
      <w:bookmarkEnd w:id="100"/>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27121">
        <w:rPr>
          <w:rFonts w:ascii="Times New Roman" w:hAnsi="Times New Roman"/>
          <w:sz w:val="27"/>
          <w:szCs w:val="27"/>
        </w:rPr>
        <w:t xml:space="preserve"> прямого</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427121">
        <w:rPr>
          <w:rFonts w:ascii="Times New Roman" w:hAnsi="Times New Roman"/>
          <w:b/>
          <w:sz w:val="27"/>
          <w:szCs w:val="27"/>
        </w:rPr>
        <w:t> </w:t>
      </w:r>
      <w:r w:rsidRPr="00427121">
        <w:rPr>
          <w:rFonts w:ascii="Times New Roman" w:hAnsi="Times New Roman"/>
          <w:sz w:val="27"/>
          <w:szCs w:val="27"/>
          <w:vertAlign w:val="subscript"/>
        </w:rPr>
        <w:t>ГАР</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ГАР</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Ср </w:t>
      </w:r>
      <w:r w:rsidRPr="00427121">
        <w:rPr>
          <w:rFonts w:ascii="Times New Roman" w:hAnsi="Times New Roman"/>
          <w:b/>
          <w:sz w:val="27"/>
          <w:szCs w:val="27"/>
          <w:vertAlign w:val="subscript"/>
        </w:rPr>
        <w:t>ГАР</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Ср </w:t>
      </w:r>
      <w:r w:rsidRPr="00427121">
        <w:rPr>
          <w:rFonts w:ascii="Times New Roman" w:hAnsi="Times New Roman"/>
          <w:b/>
          <w:sz w:val="27"/>
          <w:szCs w:val="27"/>
          <w:vertAlign w:val="subscript"/>
        </w:rPr>
        <w:t>ГАР</w:t>
      </w:r>
      <w:r w:rsidRPr="00427121">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сведений, содержащихся в государственном адресном реестре,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6D0C0B">
      <w:pPr>
        <w:pStyle w:val="3"/>
      </w:pPr>
      <w:bookmarkStart w:id="101" w:name="_Toc488309309"/>
      <w:bookmarkStart w:id="102" w:name="_Toc29469826"/>
      <w:r w:rsidRPr="00427121">
        <w:t xml:space="preserve">Плата за предоставление информации из реестра дисквалифицированных лиц </w:t>
      </w:r>
      <w:r w:rsidRPr="00427121">
        <w:br/>
        <w:t>182 1 13 01190 01 0000 130</w:t>
      </w:r>
      <w:bookmarkEnd w:id="101"/>
      <w:bookmarkEnd w:id="102"/>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427121">
        <w:rPr>
          <w:rFonts w:ascii="Times New Roman" w:hAnsi="Times New Roman"/>
          <w:sz w:val="27"/>
          <w:szCs w:val="27"/>
        </w:rPr>
        <w:t xml:space="preserve">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27121">
        <w:rPr>
          <w:rFonts w:ascii="Times New Roman" w:hAnsi="Times New Roman"/>
          <w:sz w:val="27"/>
          <w:szCs w:val="27"/>
          <w:vertAlign w:val="subscript"/>
        </w:rPr>
        <w:t>ДЛ</w:t>
      </w:r>
      <w:r w:rsidRPr="00427121">
        <w:rPr>
          <w:rFonts w:ascii="Times New Roman" w:hAnsi="Times New Roman"/>
          <w:sz w:val="27"/>
          <w:szCs w:val="27"/>
        </w:rPr>
        <w:t>) определяется, исходя из следующего алгоритма расчёта:</w:t>
      </w:r>
    </w:p>
    <w:p w:rsidR="000662D2" w:rsidRPr="00427121" w:rsidRDefault="000662D2" w:rsidP="000662D2">
      <w:pPr>
        <w:spacing w:after="0" w:line="240" w:lineRule="auto"/>
        <w:jc w:val="center"/>
        <w:rPr>
          <w:rFonts w:ascii="Times New Roman" w:hAnsi="Times New Roman"/>
          <w:b/>
          <w:i/>
          <w:sz w:val="27"/>
          <w:szCs w:val="27"/>
        </w:rPr>
      </w:pPr>
      <w:r w:rsidRPr="00427121">
        <w:rPr>
          <w:rFonts w:ascii="Times New Roman" w:hAnsi="Times New Roman"/>
          <w:b/>
          <w:sz w:val="27"/>
          <w:szCs w:val="27"/>
        </w:rPr>
        <w:t>П</w:t>
      </w:r>
      <w:r w:rsidRPr="00427121">
        <w:rPr>
          <w:rFonts w:ascii="Times New Roman" w:hAnsi="Times New Roman"/>
          <w:b/>
          <w:sz w:val="27"/>
          <w:szCs w:val="27"/>
          <w:lang w:val="en-US"/>
        </w:rPr>
        <w:t> </w:t>
      </w:r>
      <w:r w:rsidRPr="00427121">
        <w:rPr>
          <w:rFonts w:ascii="Times New Roman" w:hAnsi="Times New Roman"/>
          <w:b/>
          <w:sz w:val="27"/>
          <w:szCs w:val="27"/>
          <w:vertAlign w:val="subscript"/>
        </w:rPr>
        <w:t>ДЛ</w:t>
      </w:r>
      <w:r w:rsidRPr="00427121">
        <w:rPr>
          <w:rFonts w:ascii="Times New Roman" w:hAnsi="Times New Roman"/>
          <w:b/>
          <w:i/>
          <w:sz w:val="27"/>
          <w:szCs w:val="27"/>
        </w:rPr>
        <w:t xml:space="preserve"> = </w:t>
      </w:r>
      <w:r w:rsidRPr="00427121">
        <w:rPr>
          <w:rFonts w:ascii="Times New Roman" w:hAnsi="Times New Roman"/>
          <w:b/>
          <w:sz w:val="27"/>
          <w:szCs w:val="27"/>
        </w:rPr>
        <w:t>К </w:t>
      </w:r>
      <w:r w:rsidRPr="00427121">
        <w:rPr>
          <w:rFonts w:ascii="Times New Roman" w:hAnsi="Times New Roman"/>
          <w:b/>
          <w:sz w:val="27"/>
          <w:szCs w:val="27"/>
          <w:vertAlign w:val="subscript"/>
        </w:rPr>
        <w:t>ДЛ</w:t>
      </w:r>
      <w:r w:rsidRPr="00427121">
        <w:rPr>
          <w:rFonts w:ascii="Times New Roman" w:hAnsi="Times New Roman"/>
          <w:sz w:val="27"/>
          <w:szCs w:val="27"/>
        </w:rPr>
        <w:t xml:space="preserve"> </w:t>
      </w:r>
      <w:r w:rsidR="007F5BE2" w:rsidRPr="00427121">
        <w:rPr>
          <w:rFonts w:ascii="Times New Roman" w:hAnsi="Times New Roman"/>
          <w:sz w:val="27"/>
          <w:szCs w:val="27"/>
        </w:rPr>
        <w:t>×</w:t>
      </w:r>
      <w:r w:rsidRPr="00427121">
        <w:rPr>
          <w:rFonts w:ascii="Times New Roman" w:hAnsi="Times New Roman"/>
          <w:sz w:val="27"/>
          <w:szCs w:val="27"/>
        </w:rPr>
        <w:t xml:space="preserve"> </w:t>
      </w:r>
      <w:r w:rsidRPr="00427121">
        <w:rPr>
          <w:rFonts w:ascii="Times New Roman" w:hAnsi="Times New Roman"/>
          <w:b/>
          <w:sz w:val="27"/>
          <w:szCs w:val="27"/>
        </w:rPr>
        <w:t>Р </w:t>
      </w:r>
      <w:r w:rsidRPr="00427121">
        <w:rPr>
          <w:rFonts w:ascii="Times New Roman" w:hAnsi="Times New Roman"/>
          <w:b/>
          <w:sz w:val="27"/>
          <w:szCs w:val="27"/>
          <w:vertAlign w:val="subscript"/>
        </w:rPr>
        <w:t>ДЛ</w:t>
      </w:r>
      <w:r w:rsidR="007F5BE2" w:rsidRPr="00427121">
        <w:rPr>
          <w:rFonts w:ascii="Times New Roman" w:hAnsi="Times New Roman"/>
          <w:sz w:val="27"/>
          <w:szCs w:val="27"/>
        </w:rPr>
        <w:t>±</w:t>
      </w:r>
      <w:r w:rsidRPr="00427121">
        <w:rPr>
          <w:rFonts w:ascii="Times New Roman" w:hAnsi="Times New Roman"/>
          <w:b/>
          <w:sz w:val="27"/>
          <w:szCs w:val="27"/>
        </w:rPr>
        <w:t>F</w:t>
      </w:r>
      <w:r w:rsidRPr="00427121">
        <w:rPr>
          <w:rFonts w:ascii="Times New Roman" w:hAnsi="Times New Roman"/>
          <w:b/>
          <w:i/>
          <w:sz w:val="27"/>
          <w:szCs w:val="27"/>
        </w:rPr>
        <w:t>,</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0662D2" w:rsidRPr="00427121" w:rsidRDefault="000662D2" w:rsidP="000662D2">
      <w:pPr>
        <w:spacing w:after="0" w:line="240" w:lineRule="auto"/>
        <w:ind w:firstLine="709"/>
        <w:jc w:val="both"/>
        <w:rPr>
          <w:rFonts w:ascii="Times New Roman" w:hAnsi="Times New Roman"/>
          <w:sz w:val="27"/>
          <w:szCs w:val="27"/>
        </w:rPr>
      </w:pP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 </w:t>
      </w:r>
      <w:r w:rsidRPr="00427121">
        <w:rPr>
          <w:rFonts w:ascii="Times New Roman" w:hAnsi="Times New Roman"/>
          <w:b/>
          <w:sz w:val="27"/>
          <w:szCs w:val="27"/>
          <w:vertAlign w:val="subscript"/>
        </w:rPr>
        <w:t>ДЛ</w:t>
      </w:r>
      <w:r w:rsidRPr="00427121">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Р </w:t>
      </w:r>
      <w:r w:rsidRPr="00427121">
        <w:rPr>
          <w:rFonts w:ascii="Times New Roman" w:hAnsi="Times New Roman"/>
          <w:b/>
          <w:sz w:val="27"/>
          <w:szCs w:val="27"/>
          <w:vertAlign w:val="subscript"/>
        </w:rPr>
        <w:t>ДЛ</w:t>
      </w:r>
      <w:r w:rsidRPr="00427121">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sz w:val="27"/>
          <w:szCs w:val="27"/>
        </w:rPr>
        <w:t xml:space="preserve"> – </w:t>
      </w:r>
      <w:r w:rsidR="00CE457D"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427121">
        <w:rPr>
          <w:rFonts w:ascii="Times New Roman" w:hAnsi="Times New Roman"/>
          <w:sz w:val="27"/>
          <w:szCs w:val="27"/>
        </w:rPr>
        <w:t>, рублей.</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Плата за предоставление информации из реестра дисквалифицированных лиц, </w:t>
      </w:r>
      <w:r w:rsidR="00692618">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r w:rsidRPr="00427121">
        <w:rPr>
          <w:rFonts w:ascii="Times New Roman" w:hAnsi="Times New Roman"/>
          <w:sz w:val="27"/>
          <w:szCs w:val="27"/>
        </w:rPr>
        <w:t>.</w:t>
      </w:r>
    </w:p>
    <w:p w:rsidR="00A058A7" w:rsidRPr="00427121" w:rsidRDefault="00A058A7" w:rsidP="000662D2">
      <w:pPr>
        <w:spacing w:after="0" w:line="240" w:lineRule="auto"/>
        <w:ind w:firstLine="709"/>
        <w:jc w:val="both"/>
        <w:rPr>
          <w:rFonts w:ascii="Times New Roman" w:hAnsi="Times New Roman"/>
          <w:sz w:val="27"/>
          <w:szCs w:val="27"/>
        </w:rPr>
      </w:pPr>
    </w:p>
    <w:p w:rsidR="000662D2" w:rsidRPr="00427121" w:rsidRDefault="000662D2" w:rsidP="0074088D">
      <w:pPr>
        <w:pStyle w:val="2"/>
        <w:rPr>
          <w:i/>
        </w:rPr>
      </w:pPr>
      <w:bookmarkStart w:id="103" w:name="_Toc488309315"/>
      <w:bookmarkStart w:id="104" w:name="_Toc29469827"/>
      <w:r w:rsidRPr="00427121">
        <w:t xml:space="preserve">Штрафы, санкции, возмещение ущерба </w:t>
      </w:r>
      <w:r w:rsidRPr="00427121">
        <w:br/>
        <w:t>182 1 16 00000 00 0000 000</w:t>
      </w:r>
      <w:bookmarkEnd w:id="103"/>
      <w:bookmarkEnd w:id="104"/>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Бюджетный кодекс Российской Федерации;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27121">
        <w:rPr>
          <w:rFonts w:ascii="Times New Roman" w:hAnsi="Times New Roman"/>
          <w:sz w:val="27"/>
          <w:szCs w:val="27"/>
        </w:rPr>
        <w:t>у</w:t>
      </w:r>
      <w:r w:rsidRPr="00427121">
        <w:rPr>
          <w:rFonts w:ascii="Times New Roman" w:hAnsi="Times New Roman"/>
          <w:sz w:val="27"/>
          <w:szCs w:val="27"/>
        </w:rPr>
        <w:t xml:space="preserve"> бюджетной классификации</w:t>
      </w:r>
      <w:r w:rsidR="00923AD6" w:rsidRPr="00427121">
        <w:rPr>
          <w:rFonts w:ascii="Times New Roman" w:hAnsi="Times New Roman"/>
          <w:sz w:val="27"/>
          <w:szCs w:val="27"/>
        </w:rPr>
        <w:t xml:space="preserve"> (в разбивке по видам),</w:t>
      </w:r>
      <w:r w:rsidRPr="00427121">
        <w:rPr>
          <w:rFonts w:ascii="Times New Roman" w:hAnsi="Times New Roman"/>
          <w:sz w:val="27"/>
          <w:szCs w:val="27"/>
        </w:rPr>
        <w:t xml:space="preserve"> с последующей разбивкой по кодам (группам) подвида доходов. </w:t>
      </w:r>
    </w:p>
    <w:p w:rsidR="00D25D08" w:rsidRPr="00427121" w:rsidRDefault="00D25D08" w:rsidP="00D25D08">
      <w:pPr>
        <w:spacing w:after="0" w:line="240" w:lineRule="auto"/>
        <w:ind w:firstLine="709"/>
        <w:jc w:val="both"/>
        <w:rPr>
          <w:rFonts w:ascii="Times New Roman" w:hAnsi="Times New Roman"/>
          <w:sz w:val="27"/>
          <w:szCs w:val="27"/>
        </w:rPr>
      </w:pPr>
      <w:r w:rsidRPr="00427121">
        <w:rPr>
          <w:rFonts w:ascii="Times New Roman" w:hAnsi="Times New Roman"/>
          <w:sz w:val="27"/>
          <w:szCs w:val="27"/>
        </w:rPr>
        <w:t>Доходы от штрафов, санкци</w:t>
      </w:r>
      <w:r w:rsidR="00CC6652" w:rsidRPr="00427121">
        <w:rPr>
          <w:rFonts w:ascii="Times New Roman" w:hAnsi="Times New Roman"/>
          <w:sz w:val="27"/>
          <w:szCs w:val="27"/>
        </w:rPr>
        <w:t>й</w:t>
      </w:r>
      <w:r w:rsidRPr="00427121">
        <w:rPr>
          <w:rFonts w:ascii="Times New Roman" w:hAnsi="Times New Roman"/>
          <w:sz w:val="27"/>
          <w:szCs w:val="27"/>
        </w:rPr>
        <w:t>, возмещени</w:t>
      </w:r>
      <w:r w:rsidR="00CC6652" w:rsidRPr="00427121">
        <w:rPr>
          <w:rFonts w:ascii="Times New Roman" w:hAnsi="Times New Roman"/>
          <w:sz w:val="27"/>
          <w:szCs w:val="27"/>
        </w:rPr>
        <w:t>я</w:t>
      </w:r>
      <w:r w:rsidRPr="00427121">
        <w:rPr>
          <w:rFonts w:ascii="Times New Roman" w:hAnsi="Times New Roman"/>
          <w:sz w:val="27"/>
          <w:szCs w:val="27"/>
        </w:rPr>
        <w:t xml:space="preserve"> ущерба </w:t>
      </w:r>
      <w:r w:rsidR="00477AE2" w:rsidRPr="00427121">
        <w:rPr>
          <w:rFonts w:ascii="Times New Roman" w:hAnsi="Times New Roman"/>
          <w:sz w:val="27"/>
          <w:szCs w:val="27"/>
        </w:rPr>
        <w:t>зачисляются в бюджет Ульяновской области</w:t>
      </w:r>
      <w:r w:rsidRPr="00427121">
        <w:rPr>
          <w:rFonts w:ascii="Times New Roman" w:hAnsi="Times New Roman"/>
          <w:sz w:val="27"/>
          <w:szCs w:val="27"/>
        </w:rPr>
        <w:t xml:space="preserve"> по нормативам, установленным в соответствии со </w:t>
      </w:r>
      <w:r w:rsidR="00595AE2" w:rsidRPr="00427121">
        <w:rPr>
          <w:rFonts w:ascii="Times New Roman" w:hAnsi="Times New Roman"/>
          <w:sz w:val="27"/>
          <w:szCs w:val="27"/>
        </w:rPr>
        <w:t>статьёй</w:t>
      </w:r>
      <w:r w:rsidR="00CC6652" w:rsidRPr="00427121">
        <w:rPr>
          <w:rFonts w:ascii="Times New Roman" w:hAnsi="Times New Roman"/>
          <w:sz w:val="27"/>
          <w:szCs w:val="27"/>
        </w:rPr>
        <w:t xml:space="preserve"> 46</w:t>
      </w:r>
      <w:r w:rsidRPr="00427121">
        <w:rPr>
          <w:rFonts w:ascii="Times New Roman" w:hAnsi="Times New Roman"/>
          <w:sz w:val="27"/>
          <w:szCs w:val="27"/>
        </w:rPr>
        <w:t xml:space="preserve"> БК РФ.</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При </w:t>
      </w:r>
      <w:r w:rsidR="00595AE2" w:rsidRPr="00427121">
        <w:rPr>
          <w:rFonts w:ascii="Times New Roman" w:hAnsi="Times New Roman"/>
          <w:sz w:val="27"/>
          <w:szCs w:val="27"/>
        </w:rPr>
        <w:t>расчёте</w:t>
      </w:r>
      <w:r w:rsidRPr="00427121">
        <w:rPr>
          <w:rFonts w:ascii="Times New Roman" w:hAnsi="Times New Roman"/>
          <w:sz w:val="27"/>
          <w:szCs w:val="27"/>
        </w:rPr>
        <w:t xml:space="preserve"> учитываются следующие факторы: </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изменения в законодательстве;</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динамика фактических поступлений по налогу согласно данным отчёта по форме № 1-НМ «</w:t>
      </w:r>
      <w:r w:rsidR="00595AE2" w:rsidRPr="00427121">
        <w:rPr>
          <w:rFonts w:ascii="Times New Roman" w:hAnsi="Times New Roman"/>
          <w:sz w:val="27"/>
          <w:szCs w:val="27"/>
        </w:rPr>
        <w:t>Отчёт</w:t>
      </w:r>
      <w:r w:rsidRPr="00427121">
        <w:rPr>
          <w:rFonts w:ascii="Times New Roman" w:hAnsi="Times New Roman"/>
          <w:sz w:val="27"/>
          <w:szCs w:val="27"/>
        </w:rPr>
        <w:t xml:space="preserve"> о начислении и поступлении налогов, сборов</w:t>
      </w:r>
      <w:r w:rsidR="00D61977" w:rsidRPr="00427121">
        <w:rPr>
          <w:rFonts w:ascii="Times New Roman" w:hAnsi="Times New Roman"/>
          <w:sz w:val="27"/>
          <w:szCs w:val="27"/>
        </w:rPr>
        <w:t>, страховых взносов</w:t>
      </w:r>
      <w:r w:rsidRPr="00427121">
        <w:rPr>
          <w:rFonts w:ascii="Times New Roman" w:hAnsi="Times New Roman"/>
          <w:sz w:val="27"/>
          <w:szCs w:val="27"/>
        </w:rPr>
        <w:t xml:space="preserve"> и иных обязательных платежей в бюджетную систему Российской Федерации»;</w:t>
      </w:r>
    </w:p>
    <w:p w:rsidR="000662D2" w:rsidRPr="00427121" w:rsidRDefault="000662D2" w:rsidP="000662D2">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 данные форм статистической налоговой </w:t>
      </w:r>
      <w:r w:rsidR="00595AE2" w:rsidRPr="00427121">
        <w:rPr>
          <w:rFonts w:ascii="Times New Roman" w:hAnsi="Times New Roman"/>
          <w:sz w:val="27"/>
          <w:szCs w:val="27"/>
        </w:rPr>
        <w:t>отчётности</w:t>
      </w:r>
      <w:r w:rsidRPr="00427121">
        <w:rPr>
          <w:rFonts w:ascii="Times New Roman" w:hAnsi="Times New Roman"/>
          <w:sz w:val="27"/>
          <w:szCs w:val="27"/>
        </w:rPr>
        <w:t xml:space="preserve"> и сведений;</w:t>
      </w:r>
    </w:p>
    <w:p w:rsidR="000662D2" w:rsidRPr="00427121"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27121">
        <w:rPr>
          <w:rFonts w:ascii="Times New Roman" w:hAnsi="Times New Roman"/>
          <w:sz w:val="27"/>
          <w:szCs w:val="27"/>
        </w:rPr>
        <w:t>- иные факторы (в том числе</w:t>
      </w:r>
      <w:r w:rsidR="00C1624D" w:rsidRPr="00427121">
        <w:rPr>
          <w:rFonts w:ascii="Times New Roman" w:hAnsi="Times New Roman"/>
          <w:sz w:val="27"/>
          <w:szCs w:val="27"/>
        </w:rPr>
        <w:t xml:space="preserve"> работа по погашению кредиторской и дебиторской задолженности,</w:t>
      </w:r>
      <w:r w:rsidRPr="00427121">
        <w:rPr>
          <w:rFonts w:ascii="Times New Roman" w:hAnsi="Times New Roman"/>
          <w:sz w:val="27"/>
          <w:szCs w:val="27"/>
        </w:rPr>
        <w:t xml:space="preserve"> возможная корректировка на поступления, имеющие характер «всплеска» и др.). </w:t>
      </w:r>
    </w:p>
    <w:p w:rsidR="005E1958" w:rsidRPr="00427121" w:rsidRDefault="005E1958" w:rsidP="006D0C0B">
      <w:pPr>
        <w:pStyle w:val="3"/>
      </w:pPr>
      <w:bookmarkStart w:id="105" w:name="_Toc29469828"/>
      <w:r w:rsidRPr="00427121">
        <w:t xml:space="preserve">Штрафы за налоговые правонарушения, установленные главой 16 Налогового кодекса Российской Федерации (штрафы за нарушение порядка постановки на </w:t>
      </w:r>
      <w:r w:rsidR="00595AE2" w:rsidRPr="00427121">
        <w:t>учёт</w:t>
      </w:r>
      <w:r w:rsidRPr="00427121">
        <w:t xml:space="preserve"> в налоговом органе</w:t>
      </w:r>
      <w:r w:rsidRPr="00427121">
        <w:br/>
        <w:t>182 1 16 05160 01 0001 140</w:t>
      </w:r>
      <w:bookmarkEnd w:id="105"/>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порядка постановки на </w:t>
      </w:r>
      <w:r w:rsidR="00595AE2" w:rsidRPr="00427121">
        <w:rPr>
          <w:rFonts w:ascii="Times New Roman" w:hAnsi="Times New Roman"/>
          <w:sz w:val="27"/>
          <w:szCs w:val="27"/>
        </w:rPr>
        <w:t>учёт</w:t>
      </w:r>
      <w:r w:rsidRPr="00427121">
        <w:rPr>
          <w:rFonts w:ascii="Times New Roman" w:hAnsi="Times New Roman"/>
          <w:sz w:val="27"/>
          <w:szCs w:val="27"/>
        </w:rPr>
        <w:t xml:space="preserve"> в налоговом органе), основывается на</w:t>
      </w:r>
      <w:r w:rsidR="00D359EE" w:rsidRPr="00427121">
        <w:rPr>
          <w:rFonts w:ascii="Times New Roman" w:hAnsi="Times New Roman"/>
          <w:sz w:val="27"/>
          <w:szCs w:val="27"/>
        </w:rPr>
        <w:t xml:space="preserve">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порядка постановки на </w:t>
      </w:r>
      <w:r w:rsidR="00595AE2" w:rsidRPr="00427121">
        <w:rPr>
          <w:rFonts w:ascii="Times New Roman" w:hAnsi="Times New Roman"/>
          <w:sz w:val="27"/>
          <w:szCs w:val="27"/>
        </w:rPr>
        <w:t>учёт</w:t>
      </w:r>
      <w:r w:rsidRPr="00427121">
        <w:rPr>
          <w:rFonts w:ascii="Times New Roman" w:hAnsi="Times New Roman"/>
          <w:sz w:val="27"/>
          <w:szCs w:val="27"/>
        </w:rPr>
        <w:t xml:space="preserve"> в налоговом органе),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постановки на </w:t>
      </w:r>
      <w:r w:rsidR="00595AE2" w:rsidRPr="00427121">
        <w:rPr>
          <w:rFonts w:ascii="Times New Roman" w:hAnsi="Times New Roman"/>
          <w:sz w:val="27"/>
          <w:szCs w:val="27"/>
        </w:rPr>
        <w:t>учёт</w:t>
      </w:r>
      <w:r w:rsidRPr="00427121">
        <w:rPr>
          <w:rFonts w:ascii="Times New Roman" w:hAnsi="Times New Roman"/>
          <w:sz w:val="27"/>
          <w:szCs w:val="27"/>
        </w:rPr>
        <w:t xml:space="preserve"> в налоговом органе),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 средний </w:t>
      </w:r>
      <w:r w:rsidRPr="00427121">
        <w:rPr>
          <w:rFonts w:ascii="Times New Roman" w:hAnsi="Times New Roman"/>
          <w:sz w:val="27"/>
          <w:szCs w:val="27"/>
        </w:rPr>
        <w:t>–</w:t>
      </w:r>
      <w:r w:rsidR="00D359EE" w:rsidRPr="00427121">
        <w:rPr>
          <w:rFonts w:ascii="Times New Roman" w:hAnsi="Times New Roman"/>
          <w:sz w:val="27"/>
          <w:szCs w:val="27"/>
        </w:rPr>
        <w:t xml:space="preserve"> </w:t>
      </w:r>
      <w:r w:rsidR="00A11225" w:rsidRPr="00427121">
        <w:rPr>
          <w:rFonts w:ascii="Times New Roman" w:hAnsi="Times New Roman"/>
          <w:sz w:val="27"/>
          <w:szCs w:val="27"/>
        </w:rPr>
        <w:t>средневзвешенный</w:t>
      </w:r>
      <w:r w:rsidR="002639BF" w:rsidRPr="00427121">
        <w:rPr>
          <w:rFonts w:ascii="Times New Roman" w:hAnsi="Times New Roman"/>
          <w:sz w:val="27"/>
          <w:szCs w:val="27"/>
        </w:rPr>
        <w:t xml:space="preserve"> (</w:t>
      </w:r>
      <w:r w:rsidR="00595AE2" w:rsidRPr="00427121">
        <w:rPr>
          <w:rFonts w:ascii="Times New Roman" w:hAnsi="Times New Roman"/>
          <w:sz w:val="27"/>
          <w:szCs w:val="27"/>
        </w:rPr>
        <w:t>расчётный</w:t>
      </w:r>
      <w:r w:rsidR="002639BF" w:rsidRPr="00427121">
        <w:rPr>
          <w:rFonts w:ascii="Times New Roman" w:hAnsi="Times New Roman"/>
          <w:sz w:val="27"/>
          <w:szCs w:val="27"/>
        </w:rPr>
        <w:t>)</w:t>
      </w:r>
      <w:r w:rsidR="00D359EE" w:rsidRPr="00427121">
        <w:rPr>
          <w:rFonts w:ascii="Times New Roman" w:hAnsi="Times New Roman"/>
          <w:sz w:val="27"/>
          <w:szCs w:val="27"/>
        </w:rPr>
        <w:t xml:space="preserve"> </w:t>
      </w:r>
      <w:r w:rsidRPr="00427121">
        <w:rPr>
          <w:rFonts w:ascii="Times New Roman" w:hAnsi="Times New Roman"/>
          <w:sz w:val="27"/>
          <w:szCs w:val="27"/>
        </w:rPr>
        <w:t>размер штрафов за налоговые правонарушения, установленны</w:t>
      </w:r>
      <w:r w:rsidR="00A11225" w:rsidRPr="00427121">
        <w:rPr>
          <w:rFonts w:ascii="Times New Roman" w:hAnsi="Times New Roman"/>
          <w:sz w:val="27"/>
          <w:szCs w:val="27"/>
        </w:rPr>
        <w:t>х соответствующими статьями</w:t>
      </w:r>
      <w:r w:rsidRPr="00427121">
        <w:rPr>
          <w:rFonts w:ascii="Times New Roman" w:hAnsi="Times New Roman"/>
          <w:sz w:val="27"/>
          <w:szCs w:val="27"/>
        </w:rPr>
        <w:t xml:space="preserve"> глав</w:t>
      </w:r>
      <w:r w:rsidR="00A11225" w:rsidRPr="00427121">
        <w:rPr>
          <w:rFonts w:ascii="Times New Roman" w:hAnsi="Times New Roman"/>
          <w:sz w:val="27"/>
          <w:szCs w:val="27"/>
        </w:rPr>
        <w:t>ы</w:t>
      </w:r>
      <w:r w:rsidRPr="00427121">
        <w:rPr>
          <w:rFonts w:ascii="Times New Roman" w:hAnsi="Times New Roman"/>
          <w:sz w:val="27"/>
          <w:szCs w:val="27"/>
        </w:rPr>
        <w:t xml:space="preserve"> 16 Налогового кодекса Российской Федерации (штрафы за нарушение порядка постановки на </w:t>
      </w:r>
      <w:r w:rsidR="00595AE2" w:rsidRPr="00427121">
        <w:rPr>
          <w:rFonts w:ascii="Times New Roman" w:hAnsi="Times New Roman"/>
          <w:sz w:val="27"/>
          <w:szCs w:val="27"/>
        </w:rPr>
        <w:t>учёт</w:t>
      </w:r>
      <w:r w:rsidRPr="00427121">
        <w:rPr>
          <w:rFonts w:ascii="Times New Roman" w:hAnsi="Times New Roman"/>
          <w:sz w:val="27"/>
          <w:szCs w:val="27"/>
        </w:rPr>
        <w:t xml:space="preserve"> в налоговом органе),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9B6439" w:rsidRPr="00427121">
        <w:rPr>
          <w:rFonts w:ascii="Times New Roman" w:hAnsi="Times New Roman"/>
          <w:sz w:val="27"/>
          <w:szCs w:val="27"/>
        </w:rPr>
        <w:t xml:space="preserve"> Данный КБК действует с 01.01.2020.</w:t>
      </w:r>
    </w:p>
    <w:p w:rsidR="00B16ACC" w:rsidRPr="00427121" w:rsidRDefault="00B16ACC" w:rsidP="006D0C0B">
      <w:pPr>
        <w:pStyle w:val="3"/>
        <w:numPr>
          <w:ilvl w:val="0"/>
          <w:numId w:val="0"/>
        </w:numPr>
      </w:pPr>
    </w:p>
    <w:p w:rsidR="006817C0" w:rsidRPr="00427121" w:rsidRDefault="006817C0" w:rsidP="006D0C0B">
      <w:pPr>
        <w:pStyle w:val="3"/>
      </w:pPr>
      <w:bookmarkStart w:id="106" w:name="_Toc29469829"/>
      <w:r w:rsidRPr="00427121">
        <w:t>Штрафы за налоговые правонарушения, установленные главой 16 Налогового кодекса Российской Федерации (штрафы за непредставление налоговой декларации (</w:t>
      </w:r>
      <w:r w:rsidR="00595AE2" w:rsidRPr="00427121">
        <w:t>расчёта</w:t>
      </w:r>
      <w:r w:rsidRPr="00427121">
        <w:t xml:space="preserve"> финансового результата инвестиционного товарищества, </w:t>
      </w:r>
      <w:r w:rsidR="00595AE2" w:rsidRPr="00427121">
        <w:t>расчёта</w:t>
      </w:r>
      <w:r w:rsidRPr="00427121">
        <w:t xml:space="preserve"> по страховым взносам))</w:t>
      </w:r>
      <w:r w:rsidR="00311DF7" w:rsidRPr="00427121">
        <w:br/>
        <w:t>1</w:t>
      </w:r>
      <w:r w:rsidRPr="00427121">
        <w:t>82 1 16 05160 01 0002 140</w:t>
      </w:r>
      <w:bookmarkEnd w:id="106"/>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по страховым взносам)),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по страховым взносам)),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16.2</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16.2</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16.2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16.2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16.2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по страховым взносам)),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16.2 средний </w:t>
      </w:r>
      <w:r w:rsidRPr="00427121">
        <w:rPr>
          <w:rFonts w:ascii="Times New Roman" w:hAnsi="Times New Roman"/>
          <w:sz w:val="27"/>
          <w:szCs w:val="27"/>
        </w:rPr>
        <w:t xml:space="preserve">– </w:t>
      </w:r>
      <w:r w:rsidR="00A11225" w:rsidRPr="00427121">
        <w:rPr>
          <w:rFonts w:ascii="Times New Roman" w:hAnsi="Times New Roman"/>
          <w:sz w:val="27"/>
          <w:szCs w:val="27"/>
        </w:rPr>
        <w:t xml:space="preserve">средневзвешенный </w:t>
      </w:r>
      <w:r w:rsidR="002639BF" w:rsidRPr="00427121">
        <w:rPr>
          <w:rFonts w:ascii="Times New Roman" w:hAnsi="Times New Roman"/>
          <w:sz w:val="27"/>
          <w:szCs w:val="27"/>
        </w:rPr>
        <w:t>(</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w:t>
      </w:r>
      <w:r w:rsidR="00A11225" w:rsidRPr="00427121">
        <w:rPr>
          <w:rFonts w:ascii="Times New Roman" w:hAnsi="Times New Roman"/>
          <w:sz w:val="27"/>
          <w:szCs w:val="27"/>
        </w:rPr>
        <w:t>размер штрафов за налоговые правонарушения, установленных соответствующими статьями главы</w:t>
      </w:r>
      <w:r w:rsidR="00D359EE" w:rsidRPr="00427121">
        <w:rPr>
          <w:rFonts w:ascii="Times New Roman" w:hAnsi="Times New Roman"/>
          <w:sz w:val="27"/>
          <w:szCs w:val="27"/>
        </w:rPr>
        <w:t xml:space="preserve"> </w:t>
      </w:r>
      <w:r w:rsidRPr="00427121">
        <w:rPr>
          <w:rFonts w:ascii="Times New Roman" w:hAnsi="Times New Roman"/>
          <w:sz w:val="27"/>
          <w:szCs w:val="27"/>
        </w:rPr>
        <w:t>16 Налогового кодекса Российской Федерации (штрафы за непредставление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w:t>
      </w:r>
      <w:r w:rsidR="00595AE2" w:rsidRPr="00427121">
        <w:rPr>
          <w:rFonts w:ascii="Times New Roman" w:hAnsi="Times New Roman"/>
          <w:sz w:val="27"/>
          <w:szCs w:val="27"/>
        </w:rPr>
        <w:t>расчёта</w:t>
      </w:r>
      <w:r w:rsidRPr="00427121">
        <w:rPr>
          <w:rFonts w:ascii="Times New Roman" w:hAnsi="Times New Roman"/>
          <w:sz w:val="27"/>
          <w:szCs w:val="27"/>
        </w:rPr>
        <w:t xml:space="preserve"> по страховым взносам)), рублей;</w:t>
      </w:r>
    </w:p>
    <w:p w:rsidR="005F464C" w:rsidRPr="00427121" w:rsidRDefault="006817C0" w:rsidP="005F464C">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7D440A" w:rsidRPr="00427121" w:rsidRDefault="007D440A"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07" w:name="_Toc29469830"/>
      <w:r w:rsidRPr="00427121">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w:t>
      </w:r>
      <w:r w:rsidR="00595AE2" w:rsidRPr="00427121">
        <w:t>расчёта</w:t>
      </w:r>
      <w:r w:rsidRPr="00427121">
        <w:t>))</w:t>
      </w:r>
      <w:r w:rsidR="00311DF7" w:rsidRPr="00427121">
        <w:br/>
      </w:r>
      <w:r w:rsidRPr="00427121">
        <w:t>182 1 16 05160 01 0003 140</w:t>
      </w:r>
      <w:bookmarkEnd w:id="107"/>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основывается на</w:t>
      </w:r>
      <w:r w:rsidR="00D359EE" w:rsidRPr="00427121">
        <w:rPr>
          <w:rFonts w:ascii="Times New Roman" w:hAnsi="Times New Roman"/>
          <w:sz w:val="27"/>
          <w:szCs w:val="27"/>
        </w:rPr>
        <w:t xml:space="preserve">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16.3</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16.3</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16.3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16.3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16.3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16.3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размер штрафов за налоговые правонарушения, установленных соответствующими статьями главы</w:t>
      </w:r>
      <w:r w:rsidR="00035EDF" w:rsidRPr="00427121">
        <w:rPr>
          <w:rFonts w:ascii="Times New Roman" w:hAnsi="Times New Roman"/>
          <w:sz w:val="27"/>
          <w:szCs w:val="27"/>
        </w:rPr>
        <w:t xml:space="preserve"> </w:t>
      </w:r>
      <w:r w:rsidRPr="00427121">
        <w:rPr>
          <w:rFonts w:ascii="Times New Roman" w:hAnsi="Times New Roman"/>
          <w:sz w:val="27"/>
          <w:szCs w:val="27"/>
        </w:rPr>
        <w:t>, глав</w:t>
      </w:r>
      <w:r w:rsidR="002639BF" w:rsidRPr="00427121">
        <w:rPr>
          <w:rFonts w:ascii="Times New Roman" w:hAnsi="Times New Roman"/>
          <w:sz w:val="27"/>
          <w:szCs w:val="27"/>
        </w:rPr>
        <w:t>ы</w:t>
      </w:r>
      <w:r w:rsidRPr="00427121">
        <w:rPr>
          <w:rFonts w:ascii="Times New Roman" w:hAnsi="Times New Roman"/>
          <w:sz w:val="27"/>
          <w:szCs w:val="27"/>
        </w:rPr>
        <w:t xml:space="preserve"> 16 Налогового кодекса Российской Федерации (штрафы за нарушение установленного способа представления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рублей;</w:t>
      </w:r>
    </w:p>
    <w:p w:rsidR="005F464C" w:rsidRPr="00427121" w:rsidRDefault="006817C0" w:rsidP="005F464C">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08" w:name="_Toc29469831"/>
      <w:r w:rsidRPr="00427121">
        <w:t xml:space="preserve">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w:t>
      </w:r>
      <w:r w:rsidR="00595AE2" w:rsidRPr="00427121">
        <w:t>учёта</w:t>
      </w:r>
      <w:r w:rsidRPr="00427121">
        <w:t xml:space="preserve">, </w:t>
      </w:r>
      <w:r w:rsidR="00595AE2" w:rsidRPr="00427121">
        <w:t>расчёта</w:t>
      </w:r>
      <w:r w:rsidRPr="00427121">
        <w:t xml:space="preserve"> финансового результата инвестиционного товарищества, содержащего недостоверные сведения)</w:t>
      </w:r>
      <w:r w:rsidR="00624ECE" w:rsidRPr="00427121">
        <w:t xml:space="preserve"> </w:t>
      </w:r>
      <w:r w:rsidR="00311DF7" w:rsidRPr="00427121">
        <w:br/>
      </w:r>
      <w:r w:rsidRPr="00427121">
        <w:t>182 1 16 05160 01 0004 140</w:t>
      </w:r>
      <w:bookmarkEnd w:id="108"/>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w:t>
      </w:r>
      <w:r w:rsidR="00595AE2" w:rsidRPr="00427121">
        <w:rPr>
          <w:rFonts w:ascii="Times New Roman" w:hAnsi="Times New Roman"/>
          <w:sz w:val="27"/>
          <w:szCs w:val="27"/>
        </w:rPr>
        <w:t>учёта</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содержащего недостоверные сведения),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w:t>
      </w:r>
      <w:r w:rsidR="00595AE2" w:rsidRPr="00427121">
        <w:rPr>
          <w:rFonts w:ascii="Times New Roman" w:hAnsi="Times New Roman"/>
          <w:sz w:val="27"/>
          <w:szCs w:val="27"/>
        </w:rPr>
        <w:t>учёта</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содержащего недостоверные сведения),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16.4</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16.4</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16.4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16.4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16.4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w:t>
      </w:r>
      <w:r w:rsidR="00595AE2" w:rsidRPr="00427121">
        <w:rPr>
          <w:rFonts w:ascii="Times New Roman" w:hAnsi="Times New Roman"/>
          <w:sz w:val="27"/>
          <w:szCs w:val="27"/>
        </w:rPr>
        <w:t>учёта</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содержащего недостоверные сведения),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16.4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 xml:space="preserve">16 Налогового кодекса Российской Федерации (штрафы за представление в налоговый орган управляющим товарищем, ответственным за ведение налогового </w:t>
      </w:r>
      <w:r w:rsidR="00595AE2" w:rsidRPr="00427121">
        <w:rPr>
          <w:rFonts w:ascii="Times New Roman" w:hAnsi="Times New Roman"/>
          <w:sz w:val="27"/>
          <w:szCs w:val="27"/>
        </w:rPr>
        <w:t>учёта</w:t>
      </w:r>
      <w:r w:rsidRPr="00427121">
        <w:rPr>
          <w:rFonts w:ascii="Times New Roman" w:hAnsi="Times New Roman"/>
          <w:sz w:val="27"/>
          <w:szCs w:val="27"/>
        </w:rPr>
        <w:t xml:space="preserve">, </w:t>
      </w:r>
      <w:r w:rsidR="00595AE2" w:rsidRPr="00427121">
        <w:rPr>
          <w:rFonts w:ascii="Times New Roman" w:hAnsi="Times New Roman"/>
          <w:sz w:val="27"/>
          <w:szCs w:val="27"/>
        </w:rPr>
        <w:t>расчёта</w:t>
      </w:r>
      <w:r w:rsidRPr="00427121">
        <w:rPr>
          <w:rFonts w:ascii="Times New Roman" w:hAnsi="Times New Roman"/>
          <w:sz w:val="27"/>
          <w:szCs w:val="27"/>
        </w:rPr>
        <w:t xml:space="preserve"> финансового результата инвестиционного товарищества, содержащего недостоверные сведения), рублей;</w:t>
      </w:r>
    </w:p>
    <w:p w:rsidR="005F464C" w:rsidRPr="00427121" w:rsidRDefault="006817C0" w:rsidP="005F464C">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427121">
        <w:rPr>
          <w:rFonts w:ascii="Times New Roman" w:hAnsi="Times New Roman"/>
          <w:sz w:val="27"/>
          <w:szCs w:val="27"/>
        </w:rPr>
        <w:t xml:space="preserve"> работу по погашению кредиторской и дебиторской задолженности,</w:t>
      </w:r>
      <w:r w:rsidR="00D359EE" w:rsidRPr="00427121">
        <w:rPr>
          <w:rFonts w:ascii="Times New Roman" w:hAnsi="Times New Roman"/>
          <w:sz w:val="27"/>
          <w:szCs w:val="27"/>
        </w:rPr>
        <w:t xml:space="preserve">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09" w:name="_Toc29469832"/>
      <w:r w:rsidRPr="00427121">
        <w:t xml:space="preserve">Штрафы за налоговые правонарушения, установленные главой 16 Налогового кодекса Российской Федерации (штрафы за грубое нарушение правил </w:t>
      </w:r>
      <w:r w:rsidR="00595AE2" w:rsidRPr="00427121">
        <w:t>учёта</w:t>
      </w:r>
      <w:r w:rsidRPr="00427121">
        <w:t xml:space="preserve"> доходов и расходов и объектов налогообложения (базы для исчисления страховых взносов))</w:t>
      </w:r>
      <w:r w:rsidR="00311DF7" w:rsidRPr="00427121">
        <w:br/>
      </w:r>
      <w:r w:rsidRPr="00427121">
        <w:t>182 1 16 05160 01 0005 140</w:t>
      </w:r>
      <w:bookmarkEnd w:id="109"/>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грубое нарушение правил </w:t>
      </w:r>
      <w:r w:rsidR="00595AE2" w:rsidRPr="00427121">
        <w:rPr>
          <w:rFonts w:ascii="Times New Roman" w:hAnsi="Times New Roman"/>
          <w:sz w:val="27"/>
          <w:szCs w:val="27"/>
        </w:rPr>
        <w:t>учёта</w:t>
      </w:r>
      <w:r w:rsidRPr="00427121">
        <w:rPr>
          <w:rFonts w:ascii="Times New Roman" w:hAnsi="Times New Roman"/>
          <w:sz w:val="27"/>
          <w:szCs w:val="27"/>
        </w:rPr>
        <w:t xml:space="preserve"> доходов и расходов и объектов налогообложения (базы для исчисления страховых взносов)),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грубое нарушение правил </w:t>
      </w:r>
      <w:r w:rsidR="00595AE2" w:rsidRPr="00427121">
        <w:rPr>
          <w:rFonts w:ascii="Times New Roman" w:hAnsi="Times New Roman"/>
          <w:sz w:val="27"/>
          <w:szCs w:val="27"/>
        </w:rPr>
        <w:t>учёта</w:t>
      </w:r>
      <w:r w:rsidRPr="00427121">
        <w:rPr>
          <w:rFonts w:ascii="Times New Roman" w:hAnsi="Times New Roman"/>
          <w:sz w:val="27"/>
          <w:szCs w:val="27"/>
        </w:rPr>
        <w:t xml:space="preserve"> доходов и расходов и объектов налогообложения (базы для исчисления страховых взносов)),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16.5</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16.5</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16.5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16.5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16.5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грубое нарушение правил </w:t>
      </w:r>
      <w:r w:rsidR="00595AE2" w:rsidRPr="00427121">
        <w:rPr>
          <w:rFonts w:ascii="Times New Roman" w:hAnsi="Times New Roman"/>
          <w:sz w:val="27"/>
          <w:szCs w:val="27"/>
        </w:rPr>
        <w:t>учёта</w:t>
      </w:r>
      <w:r w:rsidRPr="00427121">
        <w:rPr>
          <w:rFonts w:ascii="Times New Roman" w:hAnsi="Times New Roman"/>
          <w:sz w:val="27"/>
          <w:szCs w:val="27"/>
        </w:rPr>
        <w:t xml:space="preserve"> доходов и расходов и объектов налогообложения (базы для исчисления страховых взносов)),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16.5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размер штрафов за налоговые правонарушения, установленных соответствующими статьями главы</w:t>
      </w:r>
      <w:r w:rsidR="00D359EE" w:rsidRPr="00427121">
        <w:rPr>
          <w:rFonts w:ascii="Times New Roman" w:hAnsi="Times New Roman"/>
          <w:sz w:val="27"/>
          <w:szCs w:val="27"/>
        </w:rPr>
        <w:t xml:space="preserve"> </w:t>
      </w:r>
      <w:r w:rsidRPr="00427121">
        <w:rPr>
          <w:rFonts w:ascii="Times New Roman" w:hAnsi="Times New Roman"/>
          <w:sz w:val="27"/>
          <w:szCs w:val="27"/>
        </w:rPr>
        <w:t xml:space="preserve">16 Налогового кодекса Российской Федерации (штрафы за грубое нарушение правил </w:t>
      </w:r>
      <w:r w:rsidR="00595AE2" w:rsidRPr="00427121">
        <w:rPr>
          <w:rFonts w:ascii="Times New Roman" w:hAnsi="Times New Roman"/>
          <w:sz w:val="27"/>
          <w:szCs w:val="27"/>
        </w:rPr>
        <w:t>учёта</w:t>
      </w:r>
      <w:r w:rsidRPr="00427121">
        <w:rPr>
          <w:rFonts w:ascii="Times New Roman" w:hAnsi="Times New Roman"/>
          <w:sz w:val="27"/>
          <w:szCs w:val="27"/>
        </w:rPr>
        <w:t xml:space="preserve"> доходов и расходов и объектов налогообложения (базы для исчисления страховых взносов)),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0" w:name="_Toc29469833"/>
      <w:r w:rsidRPr="00427121">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427121">
        <w:br/>
      </w:r>
      <w:r w:rsidRPr="00427121">
        <w:t>182 1 16 05160 01 0006 140</w:t>
      </w:r>
      <w:bookmarkEnd w:id="110"/>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16.6</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16.6</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16.6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16.6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16.6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16.6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427121">
        <w:rPr>
          <w:rFonts w:ascii="Times New Roman" w:hAnsi="Times New Roman"/>
          <w:sz w:val="27"/>
          <w:szCs w:val="27"/>
        </w:rPr>
        <w:t xml:space="preserve"> работу по погашению кредиторской и дебиторской задолженности,</w:t>
      </w:r>
      <w:r w:rsidR="00D359EE" w:rsidRPr="00427121">
        <w:rPr>
          <w:rFonts w:ascii="Times New Roman" w:hAnsi="Times New Roman"/>
          <w:sz w:val="27"/>
          <w:szCs w:val="27"/>
        </w:rPr>
        <w:t xml:space="preserve">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1" w:name="_Toc29469834"/>
      <w:r w:rsidRPr="00427121">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427121">
        <w:br/>
      </w:r>
      <w:r w:rsidRPr="00427121">
        <w:t>182 1 16 05160 01 0007 140</w:t>
      </w:r>
      <w:bookmarkEnd w:id="111"/>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16.7</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16.7</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16.7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16.7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16.7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16.7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размер штрафов за налоговые правонарушения, установленных соответствующими статьями главы</w:t>
      </w:r>
      <w:r w:rsidRPr="00427121">
        <w:rPr>
          <w:rFonts w:ascii="Times New Roman" w:hAnsi="Times New Roman"/>
          <w:sz w:val="27"/>
          <w:szCs w:val="27"/>
        </w:rPr>
        <w:t xml:space="preserve"> 16 Налогового кодекса Российской Федерации (штрафы за непредставление налоговому органу сведений, необходимых для осуществления налогового контроля),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2" w:name="_Toc29469835"/>
      <w:r w:rsidRPr="00427121">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427121">
        <w:br/>
      </w:r>
      <w:r w:rsidRPr="00427121">
        <w:t>182 1 16 05160 01 0008 140</w:t>
      </w:r>
      <w:bookmarkEnd w:id="112"/>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16.8</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16.8</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16.8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16.8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16.8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16.8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3" w:name="_Toc29469836"/>
      <w:r w:rsidRPr="00427121">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427121">
        <w:br/>
      </w:r>
      <w:r w:rsidRPr="00427121">
        <w:t>182 1 16 05160 01 0009 140</w:t>
      </w:r>
      <w:bookmarkEnd w:id="113"/>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16.9</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16.9</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16.9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16.9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16.9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16.9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4" w:name="_Toc29469837"/>
      <w:r w:rsidRPr="00427121">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311DF7" w:rsidRPr="00427121">
        <w:br/>
      </w:r>
      <w:r w:rsidRPr="00427121">
        <w:t>182 1 16 05160 01 0010 140</w:t>
      </w:r>
      <w:bookmarkEnd w:id="114"/>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16.10</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16.10</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16.10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16.10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16.10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16.10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5" w:name="_Toc29469838"/>
      <w:r w:rsidRPr="00427121">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427121">
        <w:br/>
      </w:r>
      <w:r w:rsidRPr="00427121">
        <w:t>182 1 16 05160 01 0011 140</w:t>
      </w:r>
      <w:bookmarkEnd w:id="115"/>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16.11</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16.11</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16.11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16.11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16.11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16.11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неправомерное несообщение сведений налоговому органу),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6" w:name="_Toc29469839"/>
      <w:r w:rsidRPr="00427121">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427121">
        <w:br/>
      </w:r>
      <w:r w:rsidRPr="00427121">
        <w:t>182 1 16 05160 01 0013 140</w:t>
      </w:r>
      <w:bookmarkEnd w:id="116"/>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16.13</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16.13</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16.13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16.13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16.13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16.13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7" w:name="_Toc29469840"/>
      <w:r w:rsidRPr="00427121">
        <w:t>Штрафы за налоговые правонарушения, установленные главой 16 Налогового кодекса Российской Федерации (иные штрафы)</w:t>
      </w:r>
      <w:r w:rsidR="00311DF7" w:rsidRPr="00427121">
        <w:br/>
      </w:r>
      <w:r w:rsidRPr="00427121">
        <w:t>182 1 16 05160 01 9000 140</w:t>
      </w:r>
      <w:bookmarkEnd w:id="117"/>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(иные штрафы),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1B0CB6"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(иные штрафы),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16.20</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16.20</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16.20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16.20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16.20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16.20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размер штрафов за налоговые правонарушения, установленных соответствующими статьями главы</w:t>
      </w:r>
      <w:r w:rsidR="00D359EE" w:rsidRPr="00427121">
        <w:rPr>
          <w:rFonts w:ascii="Times New Roman" w:hAnsi="Times New Roman"/>
          <w:sz w:val="27"/>
          <w:szCs w:val="27"/>
        </w:rPr>
        <w:t xml:space="preserve"> </w:t>
      </w:r>
      <w:r w:rsidRPr="00427121">
        <w:rPr>
          <w:rFonts w:ascii="Times New Roman" w:hAnsi="Times New Roman"/>
          <w:sz w:val="27"/>
          <w:szCs w:val="27"/>
        </w:rPr>
        <w:t>16 Налогового кодекса Российской Федерации (иные штрафы),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0662D2">
      <w:pPr>
        <w:autoSpaceDE w:val="0"/>
        <w:autoSpaceDN w:val="0"/>
        <w:adjustRightInd w:val="0"/>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18" w:name="_Toc29469841"/>
      <w:r w:rsidRPr="00427121">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427121">
        <w:br/>
      </w:r>
      <w:r w:rsidRPr="00427121">
        <w:t>182 1 16 05160 01 0012 140</w:t>
      </w:r>
      <w:bookmarkEnd w:id="118"/>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8752F4"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C81827"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16.12</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16.12</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16.12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16.12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16.12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16.12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нарушение порядка регистрации объектов игорного бизнеса),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F73216">
      <w:pPr>
        <w:spacing w:after="0" w:line="240" w:lineRule="auto"/>
        <w:ind w:firstLine="709"/>
        <w:jc w:val="both"/>
        <w:rPr>
          <w:rFonts w:ascii="Times New Roman" w:hAnsi="Times New Roman"/>
          <w:strike/>
          <w:sz w:val="27"/>
          <w:szCs w:val="27"/>
        </w:rPr>
      </w:pPr>
    </w:p>
    <w:p w:rsidR="00F73216" w:rsidRPr="00427121" w:rsidRDefault="00F73216" w:rsidP="00F73216">
      <w:pPr>
        <w:spacing w:after="0" w:line="240" w:lineRule="auto"/>
        <w:ind w:firstLine="709"/>
        <w:jc w:val="both"/>
        <w:rPr>
          <w:rFonts w:ascii="Times New Roman" w:hAnsi="Times New Roman"/>
          <w:strike/>
          <w:sz w:val="27"/>
          <w:szCs w:val="27"/>
        </w:rPr>
      </w:pPr>
    </w:p>
    <w:p w:rsidR="006817C0" w:rsidRPr="00427121" w:rsidRDefault="006817C0" w:rsidP="006D0C0B">
      <w:pPr>
        <w:pStyle w:val="3"/>
      </w:pPr>
      <w:bookmarkStart w:id="119" w:name="_Toc29469842"/>
      <w:r w:rsidRPr="0042712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t xml:space="preserve"> </w:t>
      </w:r>
      <w:r w:rsidRPr="00427121">
        <w:t xml:space="preserve">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w:t>
      </w:r>
      <w:r w:rsidR="00595AE2" w:rsidRPr="00427121">
        <w:t>учёт</w:t>
      </w:r>
      <w:r w:rsidRPr="00427121">
        <w:t xml:space="preserve"> в налоговом органе)</w:t>
      </w:r>
      <w:r w:rsidRPr="00427121">
        <w:br/>
        <w:t>182 1 16 01151 01 0003 140</w:t>
      </w:r>
      <w:bookmarkEnd w:id="119"/>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rPr>
          <w:rFonts w:ascii="Times New Roman" w:hAnsi="Times New Roman"/>
          <w:sz w:val="27"/>
          <w:szCs w:val="27"/>
        </w:rPr>
        <w:t xml:space="preserve"> </w:t>
      </w:r>
      <w:r w:rsidRPr="00427121">
        <w:rPr>
          <w:rFonts w:ascii="Times New Roman" w:hAnsi="Times New Roman"/>
          <w:sz w:val="27"/>
          <w:szCs w:val="27"/>
        </w:rPr>
        <w:t xml:space="preserve">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w:t>
      </w:r>
      <w:r w:rsidR="00595AE2" w:rsidRPr="00427121">
        <w:rPr>
          <w:rFonts w:ascii="Times New Roman" w:hAnsi="Times New Roman"/>
          <w:sz w:val="27"/>
          <w:szCs w:val="27"/>
        </w:rPr>
        <w:t>учёт</w:t>
      </w:r>
      <w:r w:rsidRPr="00427121">
        <w:rPr>
          <w:rFonts w:ascii="Times New Roman" w:hAnsi="Times New Roman"/>
          <w:sz w:val="27"/>
          <w:szCs w:val="27"/>
        </w:rPr>
        <w:t xml:space="preserve"> в налоговом органе), осуществляется методом экстраполяции</w:t>
      </w:r>
      <w:r w:rsidR="00236A9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36A9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 xml:space="preserve">а также другие факторы. Расчет поступлений на </w:t>
      </w:r>
      <w:r w:rsidR="006E15EB" w:rsidRPr="00427121">
        <w:rPr>
          <w:rFonts w:ascii="Times New Roman" w:hAnsi="Times New Roman"/>
          <w:sz w:val="27"/>
          <w:szCs w:val="27"/>
        </w:rPr>
        <w:t xml:space="preserve">все прогнозируемые </w:t>
      </w:r>
      <w:r w:rsidRPr="00427121">
        <w:rPr>
          <w:rFonts w:ascii="Times New Roman" w:hAnsi="Times New Roman"/>
          <w:sz w:val="27"/>
          <w:szCs w:val="27"/>
        </w:rPr>
        <w:t>период</w:t>
      </w:r>
      <w:r w:rsidR="006E15EB" w:rsidRPr="00427121">
        <w:rPr>
          <w:rFonts w:ascii="Times New Roman" w:hAnsi="Times New Roman"/>
          <w:sz w:val="27"/>
          <w:szCs w:val="27"/>
        </w:rPr>
        <w:t>ы</w:t>
      </w:r>
      <w:r w:rsidRPr="00427121">
        <w:rPr>
          <w:rFonts w:ascii="Times New Roman" w:hAnsi="Times New Roman"/>
          <w:sz w:val="27"/>
          <w:szCs w:val="27"/>
        </w:rPr>
        <w:t xml:space="preserve"> осуществляется с применением индекса потребительских цен.</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i/>
          <w:sz w:val="27"/>
          <w:szCs w:val="27"/>
        </w:rPr>
      </w:pPr>
    </w:p>
    <w:p w:rsidR="006817C0" w:rsidRPr="00427121" w:rsidRDefault="006817C0" w:rsidP="006D0C0B">
      <w:pPr>
        <w:pStyle w:val="3"/>
      </w:pPr>
      <w:bookmarkStart w:id="120" w:name="_Toc29469843"/>
      <w:r w:rsidRPr="0042712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t xml:space="preserve"> </w:t>
      </w:r>
      <w:r w:rsidRPr="00427121">
        <w:t>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w:t>
      </w:r>
      <w:r w:rsidR="00595AE2" w:rsidRPr="00427121">
        <w:t>расчёта</w:t>
      </w:r>
      <w:r w:rsidRPr="00427121">
        <w:t xml:space="preserve"> по страховым взносам)</w:t>
      </w:r>
      <w:r w:rsidR="00311DF7" w:rsidRPr="00427121">
        <w:br/>
      </w:r>
      <w:r w:rsidRPr="00427121">
        <w:t>182 1 16 01151 01 0005 140</w:t>
      </w:r>
      <w:bookmarkEnd w:id="120"/>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rPr>
          <w:rFonts w:ascii="Times New Roman" w:hAnsi="Times New Roman"/>
          <w:sz w:val="27"/>
          <w:szCs w:val="27"/>
        </w:rPr>
        <w:t xml:space="preserve"> </w:t>
      </w:r>
      <w:r w:rsidRPr="00427121">
        <w:rPr>
          <w:rFonts w:ascii="Times New Roman" w:hAnsi="Times New Roman"/>
          <w:sz w:val="27"/>
          <w:szCs w:val="27"/>
        </w:rPr>
        <w:t>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w:t>
      </w:r>
      <w:r w:rsidR="00595AE2" w:rsidRPr="00427121">
        <w:rPr>
          <w:rFonts w:ascii="Times New Roman" w:hAnsi="Times New Roman"/>
          <w:sz w:val="27"/>
          <w:szCs w:val="27"/>
        </w:rPr>
        <w:t>расчёта</w:t>
      </w:r>
      <w:r w:rsidRPr="00427121">
        <w:rPr>
          <w:rFonts w:ascii="Times New Roman" w:hAnsi="Times New Roman"/>
          <w:sz w:val="27"/>
          <w:szCs w:val="27"/>
        </w:rPr>
        <w:t xml:space="preserve"> по страховым взносам)), осуществляется методом экстраполяции</w:t>
      </w:r>
      <w:r w:rsidR="00236A9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36A9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 xml:space="preserve">а также другие факторы. Расчет поступлений на </w:t>
      </w:r>
      <w:r w:rsidR="006E15EB" w:rsidRPr="00427121">
        <w:rPr>
          <w:rFonts w:ascii="Times New Roman" w:hAnsi="Times New Roman"/>
          <w:sz w:val="27"/>
          <w:szCs w:val="27"/>
        </w:rPr>
        <w:t>все прогнозируемые периоды</w:t>
      </w:r>
      <w:r w:rsidR="00D359EE" w:rsidRPr="00427121">
        <w:rPr>
          <w:rFonts w:ascii="Times New Roman" w:hAnsi="Times New Roman"/>
          <w:sz w:val="27"/>
          <w:szCs w:val="27"/>
        </w:rPr>
        <w:t xml:space="preserve"> </w:t>
      </w:r>
      <w:r w:rsidRPr="00427121">
        <w:rPr>
          <w:rFonts w:ascii="Times New Roman" w:hAnsi="Times New Roman"/>
          <w:sz w:val="27"/>
          <w:szCs w:val="27"/>
        </w:rPr>
        <w:t>период осуществляется с применением индекса потребительских цен.</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i/>
          <w:sz w:val="27"/>
          <w:szCs w:val="27"/>
        </w:rPr>
      </w:pPr>
    </w:p>
    <w:p w:rsidR="006817C0" w:rsidRPr="00427121" w:rsidRDefault="006817C0" w:rsidP="006D0C0B">
      <w:pPr>
        <w:pStyle w:val="3"/>
      </w:pPr>
      <w:bookmarkStart w:id="121" w:name="_Toc29469844"/>
      <w:r w:rsidRPr="0042712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t xml:space="preserve"> </w:t>
      </w:r>
      <w:r w:rsidRPr="00427121">
        <w:t>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r w:rsidR="00311DF7" w:rsidRPr="00427121">
        <w:br/>
      </w:r>
      <w:r w:rsidRPr="00427121">
        <w:t>182 1 16 01151 01 0006 140</w:t>
      </w:r>
      <w:bookmarkEnd w:id="121"/>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rPr>
          <w:rFonts w:ascii="Times New Roman" w:hAnsi="Times New Roman"/>
          <w:sz w:val="27"/>
          <w:szCs w:val="27"/>
        </w:rPr>
        <w:t xml:space="preserve"> </w:t>
      </w:r>
      <w:r w:rsidRPr="00427121">
        <w:rPr>
          <w:rFonts w:ascii="Times New Roman" w:hAnsi="Times New Roman"/>
          <w:sz w:val="27"/>
          <w:szCs w:val="27"/>
        </w:rPr>
        <w:t>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осуществляется методом экстраполяции</w:t>
      </w:r>
      <w:r w:rsidR="00236A9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36A9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 xml:space="preserve">а также другие факторы. Расчет поступлений на </w:t>
      </w:r>
      <w:r w:rsidR="006E15EB" w:rsidRPr="00427121">
        <w:rPr>
          <w:rFonts w:ascii="Times New Roman" w:hAnsi="Times New Roman"/>
          <w:sz w:val="27"/>
          <w:szCs w:val="27"/>
        </w:rPr>
        <w:t>все прогнозируемые периоды</w:t>
      </w:r>
      <w:r w:rsidR="00D359EE" w:rsidRPr="00427121">
        <w:rPr>
          <w:rFonts w:ascii="Times New Roman" w:hAnsi="Times New Roman"/>
          <w:sz w:val="27"/>
          <w:szCs w:val="27"/>
        </w:rPr>
        <w:t xml:space="preserve"> </w:t>
      </w:r>
      <w:r w:rsidRPr="00427121">
        <w:rPr>
          <w:rFonts w:ascii="Times New Roman" w:hAnsi="Times New Roman"/>
          <w:sz w:val="27"/>
          <w:szCs w:val="27"/>
        </w:rPr>
        <w:t>период осуществляется с применением индекса потребительских цен.</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i/>
          <w:sz w:val="27"/>
          <w:szCs w:val="27"/>
        </w:rPr>
      </w:pPr>
    </w:p>
    <w:p w:rsidR="006817C0" w:rsidRPr="00427121" w:rsidRDefault="006817C0" w:rsidP="006D0C0B">
      <w:pPr>
        <w:pStyle w:val="3"/>
      </w:pPr>
      <w:bookmarkStart w:id="122" w:name="_Toc29469845"/>
      <w:r w:rsidRPr="0042712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t xml:space="preserve"> </w:t>
      </w:r>
      <w:r w:rsidRPr="00427121">
        <w:t>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427121">
        <w:br/>
      </w:r>
      <w:r w:rsidRPr="00427121">
        <w:t>182 1 16 01151 01 9000 140</w:t>
      </w:r>
      <w:bookmarkEnd w:id="122"/>
    </w:p>
    <w:p w:rsidR="003A5D0D" w:rsidRPr="00427121" w:rsidRDefault="006817C0" w:rsidP="003A5D0D">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D359EE" w:rsidRPr="00427121">
        <w:rPr>
          <w:rFonts w:ascii="Times New Roman" w:hAnsi="Times New Roman"/>
          <w:sz w:val="27"/>
          <w:szCs w:val="27"/>
        </w:rPr>
        <w:t xml:space="preserve"> </w:t>
      </w:r>
      <w:r w:rsidRPr="00427121">
        <w:rPr>
          <w:rFonts w:ascii="Times New Roman" w:hAnsi="Times New Roman"/>
          <w:sz w:val="27"/>
          <w:szCs w:val="27"/>
        </w:rPr>
        <w:t xml:space="preserve">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3A5D0D" w:rsidRPr="00427121">
        <w:rPr>
          <w:rFonts w:ascii="Times New Roman" w:hAnsi="Times New Roman"/>
          <w:sz w:val="27"/>
          <w:szCs w:val="27"/>
        </w:rPr>
        <w:t>осуществляется методом экстраполяции</w:t>
      </w:r>
      <w:r w:rsidR="00236A98" w:rsidRPr="00427121">
        <w:rPr>
          <w:rFonts w:ascii="Times New Roman" w:hAnsi="Times New Roman"/>
          <w:sz w:val="27"/>
          <w:szCs w:val="27"/>
        </w:rPr>
        <w:t xml:space="preserve"> (с </w:t>
      </w:r>
      <w:r w:rsidR="00595AE2" w:rsidRPr="00427121">
        <w:rPr>
          <w:rFonts w:ascii="Times New Roman" w:hAnsi="Times New Roman"/>
          <w:sz w:val="27"/>
          <w:szCs w:val="27"/>
        </w:rPr>
        <w:t>учётом</w:t>
      </w:r>
      <w:r w:rsidR="00236A98"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w:t>
      </w:r>
      <w:r w:rsidR="003A5D0D"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427121">
        <w:rPr>
          <w:rFonts w:ascii="Times New Roman" w:hAnsi="Times New Roman"/>
          <w:sz w:val="27"/>
          <w:szCs w:val="27"/>
        </w:rPr>
        <w:t xml:space="preserve">работу по погашению кредиторской и дебиторской задолженности, </w:t>
      </w:r>
      <w:r w:rsidR="003A5D0D" w:rsidRPr="00427121">
        <w:rPr>
          <w:rFonts w:ascii="Times New Roman" w:hAnsi="Times New Roman"/>
          <w:sz w:val="27"/>
          <w:szCs w:val="27"/>
        </w:rPr>
        <w:t xml:space="preserve">а также другие факторы. Расчет поступлений на </w:t>
      </w:r>
      <w:r w:rsidR="006E15EB" w:rsidRPr="00427121">
        <w:rPr>
          <w:rFonts w:ascii="Times New Roman" w:hAnsi="Times New Roman"/>
          <w:sz w:val="27"/>
          <w:szCs w:val="27"/>
        </w:rPr>
        <w:t>все прогнозируемые периоды</w:t>
      </w:r>
      <w:r w:rsidR="00D359EE" w:rsidRPr="00427121">
        <w:rPr>
          <w:rFonts w:ascii="Times New Roman" w:hAnsi="Times New Roman"/>
          <w:sz w:val="27"/>
          <w:szCs w:val="27"/>
        </w:rPr>
        <w:t xml:space="preserve"> </w:t>
      </w:r>
      <w:r w:rsidR="003A5D0D" w:rsidRPr="00427121">
        <w:rPr>
          <w:rFonts w:ascii="Times New Roman" w:hAnsi="Times New Roman"/>
          <w:sz w:val="27"/>
          <w:szCs w:val="27"/>
        </w:rPr>
        <w:t>период осуществляется с применением индекса потребительских цен.</w:t>
      </w:r>
    </w:p>
    <w:p w:rsidR="003A5D0D" w:rsidRPr="00427121" w:rsidRDefault="003A5D0D" w:rsidP="003A5D0D">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6817C0" w:rsidRPr="00427121" w:rsidRDefault="006817C0" w:rsidP="003A5D0D">
      <w:pPr>
        <w:spacing w:after="0" w:line="240" w:lineRule="auto"/>
        <w:ind w:firstLine="709"/>
        <w:jc w:val="both"/>
        <w:rPr>
          <w:rFonts w:ascii="Times New Roman" w:hAnsi="Times New Roman"/>
          <w:strike/>
          <w:sz w:val="27"/>
          <w:szCs w:val="27"/>
        </w:rPr>
      </w:pPr>
    </w:p>
    <w:p w:rsidR="006817C0" w:rsidRPr="00427121" w:rsidRDefault="006817C0" w:rsidP="00F73216">
      <w:pPr>
        <w:spacing w:after="0" w:line="240" w:lineRule="auto"/>
        <w:ind w:firstLine="709"/>
        <w:jc w:val="both"/>
        <w:rPr>
          <w:rFonts w:ascii="Times New Roman" w:hAnsi="Times New Roman"/>
          <w:strike/>
          <w:sz w:val="27"/>
          <w:szCs w:val="27"/>
        </w:rPr>
      </w:pPr>
    </w:p>
    <w:p w:rsidR="006817C0" w:rsidRPr="00427121" w:rsidRDefault="006817C0" w:rsidP="006D0C0B">
      <w:pPr>
        <w:pStyle w:val="3"/>
      </w:pPr>
      <w:bookmarkStart w:id="123" w:name="_Toc29469846"/>
      <w:r w:rsidRPr="00427121">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311DF7" w:rsidRPr="00427121">
        <w:br/>
      </w:r>
      <w:r w:rsidRPr="00427121">
        <w:t>182 1 16 05160 01 0014 140</w:t>
      </w:r>
      <w:bookmarkEnd w:id="123"/>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16.14</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16.14</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16.14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16.14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16.14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16.14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F73216">
      <w:pPr>
        <w:spacing w:after="0" w:line="240" w:lineRule="auto"/>
        <w:ind w:firstLine="709"/>
        <w:jc w:val="both"/>
        <w:rPr>
          <w:rFonts w:ascii="Times New Roman" w:hAnsi="Times New Roman"/>
          <w:strike/>
          <w:sz w:val="27"/>
          <w:szCs w:val="27"/>
        </w:rPr>
      </w:pPr>
    </w:p>
    <w:p w:rsidR="006817C0" w:rsidRPr="00427121" w:rsidRDefault="006817C0" w:rsidP="00F73216">
      <w:pPr>
        <w:spacing w:after="0" w:line="240" w:lineRule="auto"/>
        <w:ind w:firstLine="709"/>
        <w:jc w:val="both"/>
        <w:rPr>
          <w:rFonts w:ascii="Times New Roman" w:hAnsi="Times New Roman"/>
          <w:strike/>
          <w:sz w:val="27"/>
          <w:szCs w:val="27"/>
        </w:rPr>
      </w:pPr>
    </w:p>
    <w:p w:rsidR="006817C0" w:rsidRPr="00427121" w:rsidRDefault="006817C0" w:rsidP="006D0C0B">
      <w:pPr>
        <w:pStyle w:val="3"/>
      </w:pPr>
      <w:bookmarkStart w:id="124" w:name="_Toc29469847"/>
      <w:r w:rsidRPr="00427121">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427121">
        <w:br/>
      </w:r>
      <w:r w:rsidRPr="00427121">
        <w:t>182 1 16 05160 01 0015 140</w:t>
      </w:r>
      <w:bookmarkEnd w:id="124"/>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16.15</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16.15</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16.15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16.15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16.15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16.15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25" w:name="_Toc29469848"/>
      <w:r w:rsidRPr="00427121">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r w:rsidR="00311DF7" w:rsidRPr="00427121">
        <w:br/>
      </w:r>
      <w:r w:rsidRPr="00427121">
        <w:t>182 1 16 05160 01 0016 140</w:t>
      </w:r>
      <w:bookmarkEnd w:id="125"/>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16.16</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16.16</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16.16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16.16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16.16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16.16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26" w:name="_Toc29469849"/>
      <w:r w:rsidRPr="00427121">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00311DF7" w:rsidRPr="00427121">
        <w:br/>
      </w:r>
      <w:r w:rsidRPr="00427121">
        <w:t>182 1 16 05160 01 0017 140</w:t>
      </w:r>
      <w:bookmarkEnd w:id="126"/>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16.17</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16.17</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16.17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16.17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16.17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16.17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27" w:name="_Toc29469850"/>
      <w:r w:rsidRPr="00427121">
        <w:t xml:space="preserve">Штрафы за налоговые правонарушения, установленные главой 16 Налогового кодекса Российской Федерации (штрафы за непредставление странового </w:t>
      </w:r>
      <w:r w:rsidR="00595AE2" w:rsidRPr="00427121">
        <w:t>отчёта</w:t>
      </w:r>
      <w:r w:rsidRPr="00427121">
        <w:t xml:space="preserve">, представление странового </w:t>
      </w:r>
      <w:r w:rsidR="00595AE2" w:rsidRPr="00427121">
        <w:t>отчёта</w:t>
      </w:r>
      <w:r w:rsidRPr="00427121">
        <w:t>, содержащего недостоверные сведения)</w:t>
      </w:r>
      <w:r w:rsidR="00311DF7" w:rsidRPr="00427121">
        <w:br/>
      </w:r>
      <w:r w:rsidRPr="00427121">
        <w:t>182 1 16 05160 01 0018 140</w:t>
      </w:r>
      <w:bookmarkEnd w:id="127"/>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содержащего недостоверные сведения),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содержащего недостоверные сведения),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16.18</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16.18</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16.18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16.18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16.18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содержащего недостоверные сведения),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16.18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 xml:space="preserve">16 Налогового кодекса Российской Федерации (штрафы за непредставление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xml:space="preserve">, представление странового </w:t>
      </w:r>
      <w:r w:rsidR="00595AE2" w:rsidRPr="00427121">
        <w:rPr>
          <w:rFonts w:ascii="Times New Roman" w:hAnsi="Times New Roman"/>
          <w:sz w:val="27"/>
          <w:szCs w:val="27"/>
        </w:rPr>
        <w:t>отчёта</w:t>
      </w:r>
      <w:r w:rsidRPr="00427121">
        <w:rPr>
          <w:rFonts w:ascii="Times New Roman" w:hAnsi="Times New Roman"/>
          <w:sz w:val="27"/>
          <w:szCs w:val="27"/>
        </w:rPr>
        <w:t>, содержащего недостоверные сведения),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6817C0" w:rsidRPr="00427121" w:rsidRDefault="006817C0" w:rsidP="006817C0">
      <w:pPr>
        <w:spacing w:after="0" w:line="240" w:lineRule="auto"/>
        <w:ind w:firstLine="709"/>
        <w:jc w:val="both"/>
        <w:rPr>
          <w:rFonts w:ascii="Times New Roman" w:hAnsi="Times New Roman"/>
          <w:sz w:val="27"/>
          <w:szCs w:val="27"/>
        </w:rPr>
      </w:pPr>
    </w:p>
    <w:p w:rsidR="006817C0" w:rsidRPr="00427121" w:rsidRDefault="006817C0" w:rsidP="006D0C0B">
      <w:pPr>
        <w:pStyle w:val="3"/>
      </w:pPr>
      <w:bookmarkStart w:id="128" w:name="_Toc29469851"/>
      <w:r w:rsidRPr="00427121">
        <w:t>Штрафы за налоговые правонарушения, установленные главой</w:t>
      </w:r>
      <w:r w:rsidR="005001BE" w:rsidRPr="00427121">
        <w:t xml:space="preserve"> </w:t>
      </w:r>
      <w:r w:rsidRPr="00427121">
        <w:t>16 Налогового кодекса Российской Федерации (штрафы за</w:t>
      </w:r>
      <w:r w:rsidR="005001BE" w:rsidRPr="00427121">
        <w:t xml:space="preserve"> </w:t>
      </w:r>
      <w:r w:rsidRPr="00427121">
        <w:t>непредставление документации по международной группе компаний)</w:t>
      </w:r>
      <w:r w:rsidR="00311DF7" w:rsidRPr="00427121">
        <w:br/>
      </w:r>
      <w:r w:rsidRPr="00427121">
        <w:t>182 1 16 05160 01 0019 140</w:t>
      </w:r>
      <w:bookmarkEnd w:id="128"/>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16.19</w:t>
      </w:r>
      <w:r w:rsidRPr="00427121">
        <w:rPr>
          <w:rFonts w:ascii="Times New Roman" w:hAnsi="Times New Roman"/>
          <w:sz w:val="27"/>
          <w:szCs w:val="27"/>
        </w:rPr>
        <w:t>), рассчитывается по формуле.</w:t>
      </w:r>
    </w:p>
    <w:p w:rsidR="006817C0" w:rsidRPr="00427121" w:rsidRDefault="006817C0" w:rsidP="006817C0">
      <w:pPr>
        <w:spacing w:after="0" w:line="240" w:lineRule="auto"/>
        <w:ind w:firstLine="709"/>
        <w:jc w:val="both"/>
        <w:rPr>
          <w:rFonts w:ascii="Times New Roman" w:hAnsi="Times New Roman"/>
          <w:sz w:val="16"/>
          <w:szCs w:val="16"/>
        </w:rPr>
      </w:pPr>
    </w:p>
    <w:p w:rsidR="006817C0" w:rsidRPr="00427121" w:rsidRDefault="006817C0" w:rsidP="006817C0">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НК 16.19</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НК 16.19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НК 16.19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НК 16.19 </w:t>
      </w:r>
      <w:r w:rsidRPr="00427121">
        <w:rPr>
          <w:rFonts w:ascii="Times New Roman" w:hAnsi="Times New Roman"/>
          <w:sz w:val="27"/>
          <w:szCs w:val="27"/>
        </w:rPr>
        <w:t>– прогнозируемое (расчётное) количество штрафов</w:t>
      </w:r>
      <w:r w:rsidRPr="00427121">
        <w:t xml:space="preserve"> </w:t>
      </w:r>
      <w:r w:rsidRPr="00427121">
        <w:rPr>
          <w:rFonts w:ascii="Times New Roman" w:hAnsi="Times New Roman"/>
          <w:sz w:val="27"/>
          <w:szCs w:val="27"/>
        </w:rPr>
        <w:t>за налоговые правонарушения, установленны</w:t>
      </w:r>
      <w:r w:rsidR="005D305F" w:rsidRPr="00427121">
        <w:rPr>
          <w:rFonts w:ascii="Times New Roman" w:hAnsi="Times New Roman"/>
          <w:sz w:val="27"/>
          <w:szCs w:val="27"/>
        </w:rPr>
        <w:t>х</w:t>
      </w:r>
      <w:r w:rsidRPr="00427121">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НК 16.19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16 Налогового кодекса Российской Федерации (штрафы за непредставление документации по международной группе компаний), рублей;</w:t>
      </w:r>
    </w:p>
    <w:p w:rsidR="006817C0" w:rsidRPr="00427121" w:rsidRDefault="006817C0" w:rsidP="006817C0">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F73216" w:rsidRPr="00427121" w:rsidRDefault="00F73216" w:rsidP="00F73216">
      <w:pPr>
        <w:spacing w:after="0" w:line="240" w:lineRule="auto"/>
        <w:ind w:firstLine="709"/>
        <w:jc w:val="both"/>
        <w:rPr>
          <w:rFonts w:ascii="Times New Roman" w:hAnsi="Times New Roman"/>
          <w:strike/>
          <w:sz w:val="27"/>
          <w:szCs w:val="27"/>
        </w:rPr>
      </w:pPr>
    </w:p>
    <w:p w:rsidR="003B663A" w:rsidRPr="00427121" w:rsidRDefault="003B663A" w:rsidP="00F73216">
      <w:pPr>
        <w:spacing w:after="0" w:line="240" w:lineRule="auto"/>
        <w:ind w:firstLine="709"/>
        <w:jc w:val="both"/>
        <w:rPr>
          <w:rFonts w:ascii="Times New Roman" w:hAnsi="Times New Roman"/>
          <w:sz w:val="27"/>
          <w:szCs w:val="27"/>
        </w:rPr>
      </w:pPr>
    </w:p>
    <w:p w:rsidR="003E7668" w:rsidRPr="00427121" w:rsidRDefault="003E7668" w:rsidP="006D0C0B">
      <w:pPr>
        <w:pStyle w:val="3"/>
      </w:pPr>
      <w:bookmarkStart w:id="129" w:name="_Toc29469852"/>
      <w:r w:rsidRPr="0042712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427121">
        <w:br/>
        <w:t>182 1 16 01141 01 0005 140</w:t>
      </w:r>
      <w:bookmarkEnd w:id="129"/>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основывается на </w:t>
      </w:r>
      <w:r w:rsidR="00202E23" w:rsidRPr="00427121">
        <w:rPr>
          <w:rFonts w:ascii="Times New Roman" w:hAnsi="Times New Roman"/>
          <w:sz w:val="27"/>
          <w:szCs w:val="27"/>
        </w:rPr>
        <w:t xml:space="preserve">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Прогнозный объем поступлений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КОАП 14.4</w:t>
      </w:r>
      <w:r w:rsidRPr="00427121">
        <w:rPr>
          <w:rFonts w:ascii="Times New Roman" w:hAnsi="Times New Roman"/>
          <w:sz w:val="27"/>
          <w:szCs w:val="27"/>
        </w:rPr>
        <w:t>), рассчитывается по формуле.</w:t>
      </w:r>
    </w:p>
    <w:p w:rsidR="003E7668" w:rsidRPr="00427121" w:rsidRDefault="003E7668" w:rsidP="003E7668">
      <w:pPr>
        <w:spacing w:after="0" w:line="240" w:lineRule="auto"/>
        <w:ind w:firstLine="709"/>
        <w:jc w:val="both"/>
        <w:rPr>
          <w:rFonts w:ascii="Times New Roman" w:hAnsi="Times New Roman"/>
          <w:sz w:val="16"/>
          <w:szCs w:val="16"/>
        </w:rPr>
      </w:pPr>
    </w:p>
    <w:p w:rsidR="003E7668" w:rsidRPr="00427121" w:rsidRDefault="003E7668" w:rsidP="003E7668">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КОАП 14.4</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КОАП 14.4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КОАП 14.4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КОАП 14.4 </w:t>
      </w:r>
      <w:r w:rsidRPr="00427121">
        <w:rPr>
          <w:rFonts w:ascii="Times New Roman" w:hAnsi="Times New Roman"/>
          <w:sz w:val="27"/>
          <w:szCs w:val="27"/>
        </w:rPr>
        <w:t xml:space="preserve">– прогнозируемое (расчётное) количество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00BE0A5E" w:rsidRPr="00427121">
        <w:rPr>
          <w:rFonts w:ascii="Times New Roman" w:hAnsi="Times New Roman"/>
          <w:sz w:val="27"/>
          <w:szCs w:val="27"/>
        </w:rPr>
        <w:t xml:space="preserve">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00BE0A5E" w:rsidRPr="00427121">
        <w:rPr>
          <w:rFonts w:ascii="Times New Roman" w:hAnsi="Times New Roman"/>
          <w:sz w:val="27"/>
          <w:szCs w:val="27"/>
        </w:rPr>
        <w:t xml:space="preserve"> периоды</w:t>
      </w:r>
      <w:r w:rsidRPr="00427121">
        <w:rPr>
          <w:rFonts w:ascii="Times New Roman" w:hAnsi="Times New Roman"/>
          <w:sz w:val="27"/>
          <w:szCs w:val="27"/>
        </w:rPr>
        <w:t>, единиц;</w:t>
      </w:r>
    </w:p>
    <w:p w:rsidR="00923AD6" w:rsidRPr="00427121" w:rsidRDefault="00923AD6" w:rsidP="00923AD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КОАП 14.4 средний </w:t>
      </w:r>
      <w:r w:rsidRPr="00427121">
        <w:rPr>
          <w:rFonts w:ascii="Times New Roman" w:hAnsi="Times New Roman"/>
          <w:sz w:val="27"/>
          <w:szCs w:val="27"/>
        </w:rPr>
        <w:t xml:space="preserve">– </w:t>
      </w:r>
      <w:r w:rsidR="002639BF" w:rsidRPr="00427121">
        <w:rPr>
          <w:rFonts w:ascii="Times New Roman" w:hAnsi="Times New Roman"/>
          <w:sz w:val="27"/>
          <w:szCs w:val="27"/>
        </w:rPr>
        <w:t>средневзвешенный (</w:t>
      </w:r>
      <w:r w:rsidR="00595AE2" w:rsidRPr="00427121">
        <w:rPr>
          <w:rFonts w:ascii="Times New Roman" w:hAnsi="Times New Roman"/>
          <w:sz w:val="27"/>
          <w:szCs w:val="27"/>
        </w:rPr>
        <w:t>расчётный</w:t>
      </w:r>
      <w:r w:rsidR="002639BF" w:rsidRPr="00427121">
        <w:rPr>
          <w:rFonts w:ascii="Times New Roman" w:hAnsi="Times New Roman"/>
          <w:sz w:val="27"/>
          <w:szCs w:val="27"/>
        </w:rPr>
        <w:t xml:space="preserve">) размер штрафов за налоговые правонарушения, установленных соответствующими статьями главы </w:t>
      </w:r>
      <w:r w:rsidRPr="00427121">
        <w:rPr>
          <w:rFonts w:ascii="Times New Roman" w:hAnsi="Times New Roman"/>
          <w:sz w:val="27"/>
          <w:szCs w:val="27"/>
        </w:rPr>
        <w:t>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рублей;</w:t>
      </w:r>
    </w:p>
    <w:p w:rsidR="003E7668" w:rsidRPr="00427121" w:rsidRDefault="003E7668" w:rsidP="003E7668">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разовые операции (поступления, возвраты и т.д.), тыс. рублей.</w:t>
      </w:r>
      <w:r w:rsidR="005F464C" w:rsidRPr="00427121">
        <w:rPr>
          <w:rFonts w:ascii="Times New Roman" w:hAnsi="Times New Roman"/>
          <w:sz w:val="27"/>
          <w:szCs w:val="27"/>
        </w:rPr>
        <w:t xml:space="preserve"> Данный КБК действует с 01.01.2020.</w:t>
      </w:r>
    </w:p>
    <w:p w:rsidR="00D173A6" w:rsidRPr="00427121" w:rsidRDefault="00D173A6" w:rsidP="006D0C0B">
      <w:pPr>
        <w:pStyle w:val="3"/>
        <w:numPr>
          <w:ilvl w:val="0"/>
          <w:numId w:val="0"/>
        </w:numPr>
        <w:ind w:left="1922"/>
      </w:pPr>
      <w:bookmarkStart w:id="130" w:name="_Toc8657434"/>
      <w:bookmarkStart w:id="131" w:name="_Toc23174431"/>
    </w:p>
    <w:p w:rsidR="005001BE" w:rsidRPr="00427121" w:rsidRDefault="005001BE" w:rsidP="006D0C0B">
      <w:pPr>
        <w:pStyle w:val="3"/>
      </w:pPr>
      <w:bookmarkStart w:id="132" w:name="_Toc29469853"/>
      <w:r w:rsidRPr="00427121">
        <w:t xml:space="preserve">Прочее возмещение ущерба, причиненного муниципальному имуществу городского округа с внутригородским делением (за исключением имущества, </w:t>
      </w:r>
      <w:r w:rsidR="00595AE2" w:rsidRPr="00427121">
        <w:t>закреплённого</w:t>
      </w:r>
      <w:r w:rsidRPr="00427121">
        <w:t xml:space="preserve"> за муниципальными бюджетными (автономными) учреждениями, унитарными предприятиями)182 </w:t>
      </w:r>
      <w:bookmarkEnd w:id="130"/>
      <w:bookmarkEnd w:id="131"/>
      <w:r w:rsidR="00B55032" w:rsidRPr="00427121">
        <w:t>1 16 10032 11 0000 140</w:t>
      </w:r>
      <w:bookmarkEnd w:id="132"/>
    </w:p>
    <w:p w:rsidR="005001BE" w:rsidRPr="00427121" w:rsidRDefault="005001BE" w:rsidP="005001BE">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поступления прочего возмещения ущерба, причиненного муниципальному имуществу городского округа с внутригородским делением (за исключением имущества, </w:t>
      </w:r>
      <w:r w:rsidR="00595AE2" w:rsidRPr="00427121">
        <w:rPr>
          <w:rFonts w:ascii="Times New Roman" w:hAnsi="Times New Roman"/>
          <w:sz w:val="27"/>
          <w:szCs w:val="27"/>
        </w:rPr>
        <w:t>закреплённого</w:t>
      </w:r>
      <w:r w:rsidRPr="00427121">
        <w:rPr>
          <w:rFonts w:ascii="Times New Roman" w:hAnsi="Times New Roman"/>
          <w:sz w:val="27"/>
          <w:szCs w:val="27"/>
        </w:rPr>
        <w:t xml:space="preserve"> за муниципальными бюджетными (автономными) учреждениями, унитарными предприятиями) 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w:t>
      </w:r>
    </w:p>
    <w:p w:rsidR="005001BE" w:rsidRPr="00427121" w:rsidRDefault="005001BE" w:rsidP="005001BE">
      <w:pPr>
        <w:spacing w:after="0" w:line="240" w:lineRule="auto"/>
        <w:ind w:firstLine="709"/>
        <w:jc w:val="both"/>
        <w:rPr>
          <w:rFonts w:ascii="Times New Roman" w:hAnsi="Times New Roman"/>
          <w:sz w:val="27"/>
          <w:szCs w:val="27"/>
        </w:rPr>
      </w:pPr>
      <w:r w:rsidRPr="00427121">
        <w:rPr>
          <w:rFonts w:ascii="Times New Roman" w:hAnsi="Times New Roman"/>
          <w:sz w:val="27"/>
          <w:szCs w:val="27"/>
        </w:rPr>
        <w:t>Применение метода экстраполяции обусловлено тем, что п</w:t>
      </w:r>
      <w:r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w:t>
      </w:r>
      <w:r w:rsidR="00B55032" w:rsidRPr="00427121">
        <w:rPr>
          <w:rFonts w:ascii="Times New Roman" w:hAnsi="Times New Roman"/>
          <w:sz w:val="27"/>
          <w:szCs w:val="27"/>
        </w:rPr>
        <w:t>с</w:t>
      </w:r>
      <w:r w:rsidRPr="00427121">
        <w:rPr>
          <w:rFonts w:ascii="Times New Roman" w:hAnsi="Times New Roman"/>
          <w:sz w:val="27"/>
          <w:szCs w:val="27"/>
        </w:rPr>
        <w:t xml:space="preserve"> </w:t>
      </w:r>
      <w:r w:rsidR="00B55032" w:rsidRPr="00427121">
        <w:rPr>
          <w:rFonts w:ascii="Times New Roman" w:hAnsi="Times New Roman"/>
          <w:sz w:val="27"/>
          <w:szCs w:val="27"/>
        </w:rPr>
        <w:t>0</w:t>
      </w:r>
      <w:r w:rsidRPr="00427121">
        <w:rPr>
          <w:rFonts w:ascii="Times New Roman" w:hAnsi="Times New Roman"/>
          <w:sz w:val="27"/>
          <w:szCs w:val="27"/>
        </w:rPr>
        <w:t>1.</w:t>
      </w:r>
      <w:r w:rsidR="00B55032" w:rsidRPr="00427121">
        <w:rPr>
          <w:rFonts w:ascii="Times New Roman" w:hAnsi="Times New Roman"/>
          <w:sz w:val="27"/>
          <w:szCs w:val="27"/>
        </w:rPr>
        <w:t>01</w:t>
      </w:r>
      <w:r w:rsidRPr="00427121">
        <w:rPr>
          <w:rFonts w:ascii="Times New Roman" w:hAnsi="Times New Roman"/>
          <w:sz w:val="27"/>
          <w:szCs w:val="27"/>
        </w:rPr>
        <w:t>.20</w:t>
      </w:r>
      <w:r w:rsidR="00B55032" w:rsidRPr="00427121">
        <w:rPr>
          <w:rFonts w:ascii="Times New Roman" w:hAnsi="Times New Roman"/>
          <w:sz w:val="27"/>
          <w:szCs w:val="27"/>
        </w:rPr>
        <w:t>20</w:t>
      </w:r>
      <w:r w:rsidRPr="00427121">
        <w:rPr>
          <w:rFonts w:ascii="Times New Roman" w:hAnsi="Times New Roman"/>
          <w:sz w:val="27"/>
          <w:szCs w:val="27"/>
        </w:rPr>
        <w:t>.</w:t>
      </w:r>
    </w:p>
    <w:p w:rsidR="005001BE" w:rsidRPr="00427121" w:rsidRDefault="005001BE" w:rsidP="005001BE">
      <w:pPr>
        <w:spacing w:after="0" w:line="240" w:lineRule="auto"/>
        <w:ind w:firstLine="709"/>
        <w:jc w:val="both"/>
        <w:rPr>
          <w:rFonts w:ascii="Times New Roman" w:hAnsi="Times New Roman"/>
          <w:sz w:val="27"/>
          <w:szCs w:val="27"/>
        </w:rPr>
      </w:pPr>
    </w:p>
    <w:p w:rsidR="005001BE" w:rsidRPr="00427121" w:rsidRDefault="00D173A6" w:rsidP="006D0C0B">
      <w:pPr>
        <w:pStyle w:val="3"/>
      </w:pPr>
      <w:bookmarkStart w:id="133" w:name="_Toc488309326"/>
      <w:bookmarkStart w:id="134" w:name="_Toc8657435"/>
      <w:bookmarkStart w:id="135" w:name="_Toc23174432"/>
      <w:bookmarkStart w:id="136" w:name="_Toc29469854"/>
      <w:r w:rsidRPr="00427121">
        <w:t xml:space="preserve">Прочее возмещение ущерба, причиненного муниципальному имуществу внутригородского района (за исключением имущества, </w:t>
      </w:r>
      <w:r w:rsidR="00595AE2" w:rsidRPr="00427121">
        <w:t>закреплённого</w:t>
      </w:r>
      <w:r w:rsidRPr="00427121">
        <w:t xml:space="preserve"> за муниципальными бюджетными (автономными) учреждениями, унитарными предприятиями) </w:t>
      </w:r>
      <w:r w:rsidR="005001BE" w:rsidRPr="00427121">
        <w:br/>
        <w:t xml:space="preserve">182 </w:t>
      </w:r>
      <w:bookmarkEnd w:id="133"/>
      <w:bookmarkEnd w:id="134"/>
      <w:bookmarkEnd w:id="135"/>
      <w:r w:rsidRPr="00427121">
        <w:t>1 16 10032 12 0000 140</w:t>
      </w:r>
      <w:bookmarkEnd w:id="136"/>
    </w:p>
    <w:p w:rsidR="00D173A6" w:rsidRPr="00427121" w:rsidRDefault="00D173A6" w:rsidP="00D173A6">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поступления прочего возмещения ущерба, причиненного муниципальному имуществу внутригородского района (за исключением имущества, </w:t>
      </w:r>
      <w:r w:rsidR="00595AE2" w:rsidRPr="00427121">
        <w:rPr>
          <w:rFonts w:ascii="Times New Roman" w:hAnsi="Times New Roman"/>
          <w:sz w:val="27"/>
          <w:szCs w:val="27"/>
        </w:rPr>
        <w:t>закреплённого</w:t>
      </w:r>
      <w:r w:rsidRPr="00427121">
        <w:rPr>
          <w:rFonts w:ascii="Times New Roman" w:hAnsi="Times New Roman"/>
          <w:sz w:val="27"/>
          <w:szCs w:val="27"/>
        </w:rPr>
        <w:t xml:space="preserve"> за муниципальными бюджетными (автономными) учреждениями, унитарными предприятиями) </w:t>
      </w:r>
      <w:r w:rsidR="005001BE"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5001BE"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005001BE"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5001BE" w:rsidRPr="00427121">
        <w:rPr>
          <w:rFonts w:ascii="Times New Roman" w:hAnsi="Times New Roman"/>
          <w:sz w:val="27"/>
          <w:szCs w:val="27"/>
        </w:rPr>
        <w:t xml:space="preserve"> решение о привлечении к ответственности выносит иной уполномоченный орган. </w:t>
      </w:r>
      <w:r w:rsidRPr="00427121">
        <w:rPr>
          <w:rFonts w:ascii="Times New Roman" w:hAnsi="Times New Roman"/>
          <w:sz w:val="27"/>
          <w:szCs w:val="27"/>
        </w:rPr>
        <w:t>Данный КБК действует с 01.01.2020.</w:t>
      </w:r>
    </w:p>
    <w:p w:rsidR="003E7668" w:rsidRPr="00427121" w:rsidRDefault="003E7668" w:rsidP="003E7668">
      <w:pPr>
        <w:spacing w:after="0" w:line="240" w:lineRule="auto"/>
        <w:ind w:firstLine="709"/>
        <w:jc w:val="both"/>
        <w:rPr>
          <w:sz w:val="27"/>
          <w:szCs w:val="27"/>
        </w:rPr>
      </w:pPr>
    </w:p>
    <w:p w:rsidR="005001BE" w:rsidRPr="00427121" w:rsidRDefault="005001BE" w:rsidP="003E7668">
      <w:pPr>
        <w:spacing w:after="0" w:line="240" w:lineRule="auto"/>
        <w:ind w:firstLine="709"/>
        <w:jc w:val="both"/>
        <w:rPr>
          <w:i/>
          <w:sz w:val="27"/>
          <w:szCs w:val="27"/>
        </w:rPr>
      </w:pPr>
    </w:p>
    <w:p w:rsidR="00324563" w:rsidRPr="00427121" w:rsidRDefault="00324563" w:rsidP="006D0C0B">
      <w:pPr>
        <w:pStyle w:val="3"/>
      </w:pPr>
      <w:bookmarkStart w:id="137" w:name="_Toc29469855"/>
      <w:r w:rsidRPr="0042712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427121">
        <w:br/>
        <w:t>182 1 16 01141 01 9000 140</w:t>
      </w:r>
      <w:bookmarkEnd w:id="137"/>
    </w:p>
    <w:p w:rsidR="00324563" w:rsidRPr="00427121" w:rsidRDefault="00324563" w:rsidP="00324563">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AD1CEF"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AD1CEF"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w:t>
      </w:r>
      <w:r w:rsidR="00C35490" w:rsidRPr="00427121">
        <w:rPr>
          <w:rFonts w:ascii="Times New Roman" w:hAnsi="Times New Roman"/>
          <w:sz w:val="27"/>
          <w:szCs w:val="27"/>
        </w:rPr>
        <w:t>ием индекса потребительских цен</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B059B6" w:rsidRPr="00427121" w:rsidRDefault="00B059B6" w:rsidP="00324563">
      <w:pPr>
        <w:spacing w:after="0" w:line="240" w:lineRule="auto"/>
        <w:ind w:firstLine="709"/>
        <w:jc w:val="both"/>
        <w:rPr>
          <w:rFonts w:ascii="Times New Roman" w:hAnsi="Times New Roman"/>
          <w:sz w:val="27"/>
          <w:szCs w:val="27"/>
        </w:rPr>
      </w:pPr>
    </w:p>
    <w:p w:rsidR="00324563" w:rsidRPr="00427121" w:rsidRDefault="00324563" w:rsidP="00F73216">
      <w:pPr>
        <w:spacing w:after="0" w:line="240" w:lineRule="auto"/>
        <w:ind w:firstLine="709"/>
        <w:jc w:val="both"/>
        <w:rPr>
          <w:rFonts w:ascii="Times New Roman" w:hAnsi="Times New Roman"/>
          <w:strike/>
          <w:sz w:val="27"/>
          <w:szCs w:val="27"/>
        </w:rPr>
      </w:pPr>
    </w:p>
    <w:p w:rsidR="00E00A61" w:rsidRPr="00427121" w:rsidRDefault="00B059B6" w:rsidP="006D0C0B">
      <w:pPr>
        <w:pStyle w:val="3"/>
      </w:pPr>
      <w:bookmarkStart w:id="138" w:name="_Toc29469856"/>
      <w:r w:rsidRPr="00427121">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00E00A61" w:rsidRPr="00427121">
        <w:br/>
        <w:t xml:space="preserve">182 </w:t>
      </w:r>
      <w:r w:rsidR="00EF03C6" w:rsidRPr="00427121">
        <w:t>1 16 01201 01 0000 140</w:t>
      </w:r>
      <w:bookmarkEnd w:id="138"/>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поступления административных штрафов, установленных главой </w:t>
      </w:r>
      <w:r w:rsidR="0073540A" w:rsidRPr="00427121">
        <w:rPr>
          <w:rFonts w:ascii="Times New Roman" w:hAnsi="Times New Roman"/>
          <w:sz w:val="27"/>
          <w:szCs w:val="27"/>
        </w:rPr>
        <w:t>20</w:t>
      </w:r>
      <w:r w:rsidRPr="00427121">
        <w:rPr>
          <w:rFonts w:ascii="Times New Roman" w:hAnsi="Times New Roman"/>
          <w:sz w:val="27"/>
          <w:szCs w:val="27"/>
        </w:rPr>
        <w:t xml:space="preserve"> Кодекса Российской Федерации об административных правонарушениях, за административные правонарушения</w:t>
      </w:r>
      <w:r w:rsidR="0073540A" w:rsidRPr="00427121">
        <w:rPr>
          <w:rFonts w:ascii="Times New Roman" w:hAnsi="Times New Roman"/>
          <w:sz w:val="27"/>
          <w:szCs w:val="27"/>
        </w:rPr>
        <w:t>,</w:t>
      </w:r>
      <w:r w:rsidRPr="00427121">
        <w:rPr>
          <w:rFonts w:ascii="Times New Roman" w:hAnsi="Times New Roman"/>
          <w:sz w:val="27"/>
          <w:szCs w:val="27"/>
        </w:rPr>
        <w:t xml:space="preserve"> </w:t>
      </w:r>
      <w:r w:rsidR="0073540A" w:rsidRPr="00427121">
        <w:rPr>
          <w:rFonts w:ascii="Times New Roman" w:hAnsi="Times New Roman"/>
          <w:sz w:val="27"/>
          <w:szCs w:val="27"/>
        </w:rPr>
        <w:t>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427121">
        <w:rPr>
          <w:rFonts w:ascii="Times New Roman" w:hAnsi="Times New Roman"/>
          <w:sz w:val="27"/>
          <w:szCs w:val="27"/>
        </w:rPr>
        <w:t xml:space="preserve">, основывается на методе прямого </w:t>
      </w:r>
      <w:r w:rsidR="00595AE2" w:rsidRPr="00427121">
        <w:rPr>
          <w:rFonts w:ascii="Times New Roman" w:hAnsi="Times New Roman"/>
          <w:sz w:val="27"/>
          <w:szCs w:val="27"/>
        </w:rPr>
        <w:t>расчёта</w:t>
      </w:r>
      <w:r w:rsidRPr="00427121">
        <w:rPr>
          <w:rFonts w:ascii="Times New Roman" w:hAnsi="Times New Roman"/>
          <w:sz w:val="27"/>
          <w:szCs w:val="27"/>
        </w:rPr>
        <w:t xml:space="preserve">. </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Прогнозный объем поступлений административных штрафов, установленных </w:t>
      </w:r>
      <w:r w:rsidR="0073540A" w:rsidRPr="00427121">
        <w:rPr>
          <w:rFonts w:ascii="Times New Roman" w:hAnsi="Times New Roman"/>
          <w:sz w:val="27"/>
          <w:szCs w:val="27"/>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427121">
        <w:rPr>
          <w:rFonts w:ascii="Times New Roman" w:hAnsi="Times New Roman"/>
          <w:sz w:val="27"/>
          <w:szCs w:val="27"/>
        </w:rPr>
        <w:t>, (</w:t>
      </w: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КОАП </w:t>
      </w:r>
      <w:r w:rsidR="0073540A" w:rsidRPr="00427121">
        <w:rPr>
          <w:rFonts w:ascii="Times New Roman" w:hAnsi="Times New Roman"/>
          <w:b/>
          <w:sz w:val="27"/>
          <w:szCs w:val="27"/>
          <w:vertAlign w:val="subscript"/>
        </w:rPr>
        <w:t>20</w:t>
      </w:r>
      <w:r w:rsidRPr="00427121">
        <w:rPr>
          <w:rFonts w:ascii="Times New Roman" w:hAnsi="Times New Roman"/>
          <w:sz w:val="27"/>
          <w:szCs w:val="27"/>
        </w:rPr>
        <w:t>), рассчитывается по формуле.</w:t>
      </w:r>
    </w:p>
    <w:p w:rsidR="00E00A61" w:rsidRPr="00427121" w:rsidRDefault="00E00A61" w:rsidP="00E00A61">
      <w:pPr>
        <w:spacing w:after="0" w:line="240" w:lineRule="auto"/>
        <w:ind w:firstLine="709"/>
        <w:jc w:val="both"/>
        <w:rPr>
          <w:rFonts w:ascii="Times New Roman" w:hAnsi="Times New Roman"/>
          <w:sz w:val="16"/>
          <w:szCs w:val="16"/>
        </w:rPr>
      </w:pPr>
    </w:p>
    <w:p w:rsidR="00E00A61" w:rsidRPr="00427121" w:rsidRDefault="00E00A61" w:rsidP="00E00A61">
      <w:pPr>
        <w:spacing w:after="0" w:line="240" w:lineRule="auto"/>
        <w:jc w:val="center"/>
        <w:rPr>
          <w:rFonts w:ascii="Times New Roman" w:hAnsi="Times New Roman"/>
          <w:b/>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КОАП </w:t>
      </w:r>
      <w:r w:rsidR="0073540A" w:rsidRPr="00427121">
        <w:rPr>
          <w:rFonts w:ascii="Times New Roman" w:hAnsi="Times New Roman"/>
          <w:b/>
          <w:sz w:val="27"/>
          <w:szCs w:val="27"/>
          <w:vertAlign w:val="subscript"/>
        </w:rPr>
        <w:t>20</w:t>
      </w:r>
      <w:r w:rsidRPr="00427121">
        <w:rPr>
          <w:rFonts w:ascii="Times New Roman" w:hAnsi="Times New Roman"/>
          <w:b/>
          <w:sz w:val="27"/>
          <w:szCs w:val="27"/>
        </w:rPr>
        <w:t xml:space="preserve"> = К </w:t>
      </w:r>
      <w:r w:rsidRPr="00427121">
        <w:rPr>
          <w:rFonts w:ascii="Times New Roman" w:hAnsi="Times New Roman"/>
          <w:b/>
          <w:sz w:val="27"/>
          <w:szCs w:val="27"/>
          <w:vertAlign w:val="subscript"/>
        </w:rPr>
        <w:t xml:space="preserve">КОАП </w:t>
      </w:r>
      <w:r w:rsidR="0073540A" w:rsidRPr="00427121">
        <w:rPr>
          <w:rFonts w:ascii="Times New Roman" w:hAnsi="Times New Roman"/>
          <w:b/>
          <w:sz w:val="27"/>
          <w:szCs w:val="27"/>
          <w:vertAlign w:val="subscript"/>
        </w:rPr>
        <w:t>20</w:t>
      </w:r>
      <w:r w:rsidRPr="00427121">
        <w:rPr>
          <w:rFonts w:ascii="Times New Roman" w:hAnsi="Times New Roman"/>
          <w:b/>
          <w:sz w:val="27"/>
          <w:szCs w:val="27"/>
          <w:vertAlign w:val="subscript"/>
        </w:rPr>
        <w:t xml:space="preserve"> </w:t>
      </w:r>
      <w:r w:rsidRPr="00427121">
        <w:rPr>
          <w:rFonts w:ascii="Times New Roman" w:hAnsi="Times New Roman"/>
          <w:b/>
          <w:sz w:val="20"/>
          <w:szCs w:val="27"/>
        </w:rPr>
        <w:t>Х</w:t>
      </w:r>
      <w:r w:rsidRPr="00427121">
        <w:rPr>
          <w:rFonts w:ascii="Times New Roman" w:hAnsi="Times New Roman"/>
          <w:b/>
          <w:sz w:val="27"/>
          <w:szCs w:val="27"/>
        </w:rPr>
        <w:t xml:space="preserve"> Штраф </w:t>
      </w:r>
      <w:r w:rsidRPr="00427121">
        <w:rPr>
          <w:rFonts w:ascii="Times New Roman" w:hAnsi="Times New Roman"/>
          <w:b/>
          <w:sz w:val="27"/>
          <w:szCs w:val="27"/>
          <w:vertAlign w:val="subscript"/>
        </w:rPr>
        <w:t xml:space="preserve">КОАП </w:t>
      </w:r>
      <w:r w:rsidR="0073540A" w:rsidRPr="00427121">
        <w:rPr>
          <w:rFonts w:ascii="Times New Roman" w:hAnsi="Times New Roman"/>
          <w:b/>
          <w:sz w:val="27"/>
          <w:szCs w:val="27"/>
          <w:vertAlign w:val="subscript"/>
        </w:rPr>
        <w:t>20</w:t>
      </w:r>
      <w:r w:rsidRPr="00427121">
        <w:rPr>
          <w:rFonts w:ascii="Times New Roman" w:hAnsi="Times New Roman"/>
          <w:b/>
          <w:sz w:val="27"/>
          <w:szCs w:val="27"/>
          <w:vertAlign w:val="subscript"/>
        </w:rPr>
        <w:t xml:space="preserve"> средний </w:t>
      </w:r>
      <w:r w:rsidRPr="00427121">
        <w:rPr>
          <w:rFonts w:ascii="Times New Roman" w:hAnsi="Times New Roman"/>
          <w:b/>
          <w:sz w:val="27"/>
          <w:szCs w:val="27"/>
        </w:rPr>
        <w:t>(+-) F</w:t>
      </w:r>
      <w:r w:rsidRPr="00427121">
        <w:rPr>
          <w:rFonts w:ascii="Times New Roman" w:hAnsi="Times New Roman"/>
          <w:b/>
          <w:strike/>
          <w:sz w:val="27"/>
          <w:szCs w:val="27"/>
        </w:rPr>
        <w:t xml:space="preserve"> </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sz w:val="27"/>
          <w:szCs w:val="27"/>
        </w:rPr>
        <w:t>где:</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К</w:t>
      </w:r>
      <w:r w:rsidRPr="00427121">
        <w:rPr>
          <w:rFonts w:ascii="Times New Roman" w:hAnsi="Times New Roman"/>
          <w:b/>
          <w:sz w:val="27"/>
          <w:szCs w:val="27"/>
          <w:vertAlign w:val="subscript"/>
        </w:rPr>
        <w:t xml:space="preserve"> КОАП </w:t>
      </w:r>
      <w:r w:rsidR="0073540A" w:rsidRPr="00427121">
        <w:rPr>
          <w:rFonts w:ascii="Times New Roman" w:hAnsi="Times New Roman"/>
          <w:b/>
          <w:sz w:val="27"/>
          <w:szCs w:val="27"/>
          <w:vertAlign w:val="subscript"/>
        </w:rPr>
        <w:t>20</w:t>
      </w:r>
      <w:r w:rsidRPr="00427121">
        <w:rPr>
          <w:rFonts w:ascii="Times New Roman" w:hAnsi="Times New Roman"/>
          <w:b/>
          <w:sz w:val="27"/>
          <w:szCs w:val="27"/>
          <w:vertAlign w:val="subscript"/>
        </w:rPr>
        <w:t xml:space="preserve"> </w:t>
      </w:r>
      <w:r w:rsidRPr="00427121">
        <w:rPr>
          <w:rFonts w:ascii="Times New Roman" w:hAnsi="Times New Roman"/>
          <w:sz w:val="27"/>
          <w:szCs w:val="27"/>
        </w:rPr>
        <w:t xml:space="preserve">– прогнозируемое (расчётное) количество административных штрафов, установленных </w:t>
      </w:r>
      <w:r w:rsidR="0073540A" w:rsidRPr="00427121">
        <w:rPr>
          <w:rFonts w:ascii="Times New Roman" w:hAnsi="Times New Roman"/>
          <w:sz w:val="27"/>
          <w:szCs w:val="27"/>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427121">
        <w:rPr>
          <w:rFonts w:ascii="Times New Roman" w:hAnsi="Times New Roman"/>
          <w:sz w:val="27"/>
          <w:szCs w:val="27"/>
        </w:rPr>
        <w:t xml:space="preserve">, рассчитанное на основании фактических данных, представляемых территориальными налоговыми органами за </w:t>
      </w:r>
      <w:r w:rsidR="00595AE2" w:rsidRPr="00427121">
        <w:rPr>
          <w:rFonts w:ascii="Times New Roman" w:hAnsi="Times New Roman"/>
          <w:sz w:val="27"/>
          <w:szCs w:val="27"/>
        </w:rPr>
        <w:t>отчётные</w:t>
      </w:r>
      <w:r w:rsidRPr="00427121">
        <w:rPr>
          <w:rFonts w:ascii="Times New Roman" w:hAnsi="Times New Roman"/>
          <w:sz w:val="27"/>
          <w:szCs w:val="27"/>
        </w:rPr>
        <w:t xml:space="preserve"> периоды, единиц;</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количества штрафов в прогнозируемых периодах производится методом усреднения.</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 xml:space="preserve">Штраф </w:t>
      </w:r>
      <w:r w:rsidRPr="00427121">
        <w:rPr>
          <w:rFonts w:ascii="Times New Roman" w:hAnsi="Times New Roman"/>
          <w:b/>
          <w:sz w:val="27"/>
          <w:szCs w:val="27"/>
          <w:vertAlign w:val="subscript"/>
        </w:rPr>
        <w:t xml:space="preserve">КОАП </w:t>
      </w:r>
      <w:r w:rsidR="0073540A" w:rsidRPr="00427121">
        <w:rPr>
          <w:rFonts w:ascii="Times New Roman" w:hAnsi="Times New Roman"/>
          <w:b/>
          <w:sz w:val="27"/>
          <w:szCs w:val="27"/>
          <w:vertAlign w:val="subscript"/>
        </w:rPr>
        <w:t>20</w:t>
      </w:r>
      <w:r w:rsidRPr="00427121">
        <w:rPr>
          <w:rFonts w:ascii="Times New Roman" w:hAnsi="Times New Roman"/>
          <w:b/>
          <w:sz w:val="27"/>
          <w:szCs w:val="27"/>
          <w:vertAlign w:val="subscript"/>
        </w:rPr>
        <w:t xml:space="preserve"> средний </w:t>
      </w:r>
      <w:r w:rsidRPr="00427121">
        <w:rPr>
          <w:rFonts w:ascii="Times New Roman" w:hAnsi="Times New Roman"/>
          <w:sz w:val="27"/>
          <w:szCs w:val="27"/>
        </w:rPr>
        <w:t>– средневзвешенный (</w:t>
      </w:r>
      <w:r w:rsidR="00595AE2" w:rsidRPr="00427121">
        <w:rPr>
          <w:rFonts w:ascii="Times New Roman" w:hAnsi="Times New Roman"/>
          <w:sz w:val="27"/>
          <w:szCs w:val="27"/>
        </w:rPr>
        <w:t>расчётный</w:t>
      </w:r>
      <w:r w:rsidRPr="00427121">
        <w:rPr>
          <w:rFonts w:ascii="Times New Roman" w:hAnsi="Times New Roman"/>
          <w:sz w:val="27"/>
          <w:szCs w:val="27"/>
        </w:rPr>
        <w:t>) размер штрафов за налоговые правонарушения, установленны</w:t>
      </w:r>
      <w:r w:rsidR="0073540A" w:rsidRPr="00427121">
        <w:rPr>
          <w:rFonts w:ascii="Times New Roman" w:hAnsi="Times New Roman"/>
          <w:sz w:val="27"/>
          <w:szCs w:val="27"/>
        </w:rPr>
        <w:t>е</w:t>
      </w:r>
      <w:r w:rsidRPr="00427121">
        <w:rPr>
          <w:rFonts w:ascii="Times New Roman" w:hAnsi="Times New Roman"/>
          <w:sz w:val="27"/>
          <w:szCs w:val="27"/>
        </w:rPr>
        <w:t xml:space="preserve"> соответствующими статьями </w:t>
      </w:r>
      <w:r w:rsidR="0073540A" w:rsidRPr="00427121">
        <w:rPr>
          <w:rFonts w:ascii="Times New Roman" w:hAnsi="Times New Roman"/>
          <w:sz w:val="27"/>
          <w:szCs w:val="27"/>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427121">
        <w:rPr>
          <w:rFonts w:ascii="Times New Roman" w:hAnsi="Times New Roman"/>
          <w:sz w:val="27"/>
          <w:szCs w:val="27"/>
        </w:rPr>
        <w:t>, рублей;</w:t>
      </w:r>
    </w:p>
    <w:p w:rsidR="00E00A61" w:rsidRPr="00427121" w:rsidRDefault="00E00A61" w:rsidP="00E00A61">
      <w:pPr>
        <w:spacing w:after="0" w:line="240" w:lineRule="auto"/>
        <w:ind w:firstLine="709"/>
        <w:jc w:val="both"/>
        <w:rPr>
          <w:rFonts w:ascii="Times New Roman" w:hAnsi="Times New Roman"/>
          <w:sz w:val="27"/>
          <w:szCs w:val="27"/>
        </w:rPr>
      </w:pPr>
      <w:r w:rsidRPr="00427121">
        <w:rPr>
          <w:rFonts w:ascii="Times New Roman" w:hAnsi="Times New Roman"/>
          <w:b/>
          <w:sz w:val="27"/>
          <w:szCs w:val="27"/>
        </w:rPr>
        <w:t>F</w:t>
      </w:r>
      <w:r w:rsidRPr="00427121">
        <w:rPr>
          <w:rFonts w:ascii="Times New Roman" w:hAnsi="Times New Roman"/>
          <w:b/>
          <w:i/>
          <w:sz w:val="27"/>
          <w:szCs w:val="27"/>
        </w:rPr>
        <w:t xml:space="preserve"> </w:t>
      </w:r>
      <w:r w:rsidRPr="00427121">
        <w:rPr>
          <w:rFonts w:ascii="Times New Roman" w:hAnsi="Times New Roman"/>
          <w:b/>
          <w:sz w:val="27"/>
          <w:szCs w:val="27"/>
        </w:rPr>
        <w:t xml:space="preserve">– </w:t>
      </w:r>
      <w:r w:rsidRPr="00427121">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Данный КБК действует с 01.01.2020.</w:t>
      </w:r>
    </w:p>
    <w:p w:rsidR="00F93BE4" w:rsidRPr="00427121" w:rsidRDefault="00F93BE4" w:rsidP="00F73216">
      <w:pPr>
        <w:spacing w:after="0" w:line="240" w:lineRule="auto"/>
        <w:ind w:firstLine="709"/>
        <w:jc w:val="both"/>
        <w:rPr>
          <w:rFonts w:ascii="Times New Roman" w:hAnsi="Times New Roman"/>
          <w:strike/>
          <w:sz w:val="27"/>
          <w:szCs w:val="27"/>
        </w:rPr>
      </w:pPr>
    </w:p>
    <w:p w:rsidR="00F73216" w:rsidRPr="00427121" w:rsidRDefault="00F73216" w:rsidP="00F73216">
      <w:pPr>
        <w:spacing w:after="0" w:line="240" w:lineRule="auto"/>
        <w:ind w:firstLine="709"/>
        <w:jc w:val="both"/>
        <w:rPr>
          <w:rFonts w:ascii="Times New Roman" w:hAnsi="Times New Roman"/>
          <w:sz w:val="27"/>
          <w:szCs w:val="27"/>
        </w:rPr>
      </w:pPr>
    </w:p>
    <w:p w:rsidR="00F73216" w:rsidRPr="00427121" w:rsidRDefault="00F93BE4" w:rsidP="006D0C0B">
      <w:pPr>
        <w:pStyle w:val="3"/>
      </w:pPr>
      <w:bookmarkStart w:id="139" w:name="_Toc488309336"/>
      <w:bookmarkStart w:id="140" w:name="_Toc8657445"/>
      <w:bookmarkStart w:id="141" w:name="_Toc29469857"/>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w:t>
      </w:r>
      <w:r w:rsidR="00595AE2" w:rsidRPr="00427121">
        <w:t>заключённым</w:t>
      </w:r>
      <w:r w:rsidRPr="00427121">
        <w:t xml:space="preserve"> государственным органом субъекта Российской Федерации (</w:t>
      </w:r>
      <w:r w:rsidR="00595AE2" w:rsidRPr="00427121">
        <w:t>казённым</w:t>
      </w:r>
      <w:r w:rsidRPr="00427121">
        <w:t xml:space="preserve"> учреждением субъекта Российской Федерации)</w:t>
      </w:r>
      <w:r w:rsidR="00F73216" w:rsidRPr="00427121">
        <w:t xml:space="preserve"> </w:t>
      </w:r>
      <w:r w:rsidR="00F73216" w:rsidRPr="00427121">
        <w:br/>
        <w:t xml:space="preserve">182 </w:t>
      </w:r>
      <w:bookmarkEnd w:id="139"/>
      <w:bookmarkEnd w:id="140"/>
      <w:r w:rsidRPr="00427121">
        <w:t>1 16 07010 02 0000 140</w:t>
      </w:r>
      <w:bookmarkEnd w:id="141"/>
    </w:p>
    <w:p w:rsidR="00F73216" w:rsidRPr="00427121" w:rsidRDefault="00F73216" w:rsidP="00F73216">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поступлений</w:t>
      </w:r>
      <w:r w:rsidR="00F93BE4" w:rsidRPr="00427121">
        <w:rPr>
          <w:rFonts w:ascii="Times New Roman" w:hAnsi="Times New Roman"/>
          <w:sz w:val="27"/>
          <w:szCs w:val="27"/>
        </w:rPr>
        <w:t xml:space="preserve">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w:t>
      </w:r>
      <w:r w:rsidR="00595AE2" w:rsidRPr="00427121">
        <w:rPr>
          <w:rFonts w:ascii="Times New Roman" w:hAnsi="Times New Roman"/>
          <w:sz w:val="27"/>
          <w:szCs w:val="27"/>
        </w:rPr>
        <w:t>заключённым</w:t>
      </w:r>
      <w:r w:rsidR="00F93BE4" w:rsidRPr="00427121">
        <w:rPr>
          <w:rFonts w:ascii="Times New Roman" w:hAnsi="Times New Roman"/>
          <w:sz w:val="27"/>
          <w:szCs w:val="27"/>
        </w:rPr>
        <w:t xml:space="preserve"> государственным органом субъекта Российской Федерации (</w:t>
      </w:r>
      <w:r w:rsidR="00595AE2" w:rsidRPr="00427121">
        <w:rPr>
          <w:rFonts w:ascii="Times New Roman" w:hAnsi="Times New Roman"/>
          <w:sz w:val="27"/>
          <w:szCs w:val="27"/>
        </w:rPr>
        <w:t>казённым</w:t>
      </w:r>
      <w:r w:rsidR="00F93BE4" w:rsidRPr="00427121">
        <w:rPr>
          <w:rFonts w:ascii="Times New Roman" w:hAnsi="Times New Roman"/>
          <w:sz w:val="27"/>
          <w:szCs w:val="27"/>
        </w:rPr>
        <w:t xml:space="preserve"> учреждением субъекта Российской Федерации) </w:t>
      </w:r>
      <w:r w:rsidR="00AD1CEF"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AD1CEF"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w:t>
      </w:r>
      <w:r w:rsidR="00C35490" w:rsidRPr="00427121">
        <w:rPr>
          <w:rFonts w:ascii="Times New Roman" w:hAnsi="Times New Roman"/>
          <w:sz w:val="27"/>
          <w:szCs w:val="27"/>
        </w:rPr>
        <w:t>екса потребительских цен</w:t>
      </w:r>
      <w:r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427121">
        <w:rPr>
          <w:rFonts w:ascii="Times New Roman" w:hAnsi="Times New Roman"/>
          <w:sz w:val="27"/>
          <w:szCs w:val="27"/>
        </w:rPr>
        <w:t xml:space="preserve">работу по погашению кредиторской и дебиторской задолженности, </w:t>
      </w:r>
      <w:r w:rsidRPr="00427121">
        <w:rPr>
          <w:rFonts w:ascii="Times New Roman" w:hAnsi="Times New Roman"/>
          <w:sz w:val="27"/>
          <w:szCs w:val="27"/>
        </w:rPr>
        <w:t>а также другие факторы. Применение метода экстраполяции обусловлено тем, что п</w:t>
      </w:r>
      <w:r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427121">
        <w:rPr>
          <w:rFonts w:ascii="Times New Roman" w:hAnsi="Times New Roman"/>
          <w:sz w:val="27"/>
          <w:szCs w:val="27"/>
        </w:rPr>
        <w:t xml:space="preserve"> решение о привлечении к ответственности выносит иной уполномоченный орган.</w:t>
      </w:r>
      <w:r w:rsidR="00DA4D11" w:rsidRPr="00427121">
        <w:rPr>
          <w:rFonts w:ascii="Times New Roman" w:hAnsi="Times New Roman"/>
          <w:sz w:val="27"/>
          <w:szCs w:val="27"/>
        </w:rPr>
        <w:t xml:space="preserve"> Данный КБК действует до </w:t>
      </w:r>
      <w:r w:rsidR="00F93BE4" w:rsidRPr="00427121">
        <w:rPr>
          <w:rFonts w:ascii="Times New Roman" w:hAnsi="Times New Roman"/>
          <w:sz w:val="27"/>
          <w:szCs w:val="27"/>
        </w:rPr>
        <w:t>01.01.2020</w:t>
      </w:r>
      <w:r w:rsidR="00DA4D11" w:rsidRPr="00427121">
        <w:rPr>
          <w:rFonts w:ascii="Times New Roman" w:hAnsi="Times New Roman"/>
          <w:sz w:val="27"/>
          <w:szCs w:val="27"/>
        </w:rPr>
        <w:t>.</w:t>
      </w:r>
    </w:p>
    <w:p w:rsidR="00F93BE4" w:rsidRPr="00427121" w:rsidRDefault="00F93BE4" w:rsidP="00F73216">
      <w:pPr>
        <w:spacing w:after="0" w:line="240" w:lineRule="auto"/>
        <w:ind w:firstLine="709"/>
        <w:jc w:val="both"/>
        <w:rPr>
          <w:rFonts w:ascii="Times New Roman" w:hAnsi="Times New Roman"/>
          <w:sz w:val="27"/>
          <w:szCs w:val="27"/>
        </w:rPr>
      </w:pPr>
    </w:p>
    <w:p w:rsidR="00F93BE4" w:rsidRPr="00427121" w:rsidRDefault="00F93BE4" w:rsidP="00F73216">
      <w:pPr>
        <w:spacing w:after="0" w:line="240" w:lineRule="auto"/>
        <w:ind w:firstLine="709"/>
        <w:jc w:val="both"/>
        <w:rPr>
          <w:rFonts w:ascii="Times New Roman" w:hAnsi="Times New Roman"/>
          <w:sz w:val="27"/>
          <w:szCs w:val="27"/>
        </w:rPr>
      </w:pPr>
    </w:p>
    <w:p w:rsidR="00F93BE4" w:rsidRPr="00427121" w:rsidRDefault="00EF4255" w:rsidP="006D0C0B">
      <w:pPr>
        <w:pStyle w:val="3"/>
      </w:pPr>
      <w:bookmarkStart w:id="142" w:name="_Toc29469858"/>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городского округа</w:t>
      </w:r>
      <w:r w:rsidR="00F93BE4" w:rsidRPr="00427121">
        <w:t xml:space="preserve"> </w:t>
      </w:r>
      <w:r w:rsidR="00F93BE4" w:rsidRPr="00427121">
        <w:br/>
        <w:t xml:space="preserve">182 </w:t>
      </w:r>
      <w:r w:rsidR="009F7585" w:rsidRPr="00427121">
        <w:t>1 16 07010 0</w:t>
      </w:r>
      <w:r w:rsidRPr="00427121">
        <w:t>4</w:t>
      </w:r>
      <w:r w:rsidR="009F7585" w:rsidRPr="00427121">
        <w:t xml:space="preserve"> 0000 140</w:t>
      </w:r>
      <w:bookmarkEnd w:id="142"/>
    </w:p>
    <w:p w:rsidR="009F7585" w:rsidRPr="00427121" w:rsidRDefault="009F7585" w:rsidP="009F7585">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просрочки исполнения </w:t>
      </w:r>
      <w:r w:rsidR="00EF4255" w:rsidRPr="00427121">
        <w:rPr>
          <w:rFonts w:ascii="Times New Roman" w:hAnsi="Times New Roman"/>
          <w:sz w:val="27"/>
          <w:szCs w:val="27"/>
        </w:rPr>
        <w:t xml:space="preserve">поставщиком (подрядчиком, исполнителем) обязательств, предусмотренных муниципальным контрактом, </w:t>
      </w:r>
      <w:r w:rsidR="00595AE2" w:rsidRPr="00427121">
        <w:rPr>
          <w:rFonts w:ascii="Times New Roman" w:hAnsi="Times New Roman"/>
          <w:sz w:val="27"/>
          <w:szCs w:val="27"/>
        </w:rPr>
        <w:t>заключённым</w:t>
      </w:r>
      <w:r w:rsidR="00EF4255"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00EF4255" w:rsidRPr="00427121">
        <w:rPr>
          <w:rFonts w:ascii="Times New Roman" w:hAnsi="Times New Roman"/>
          <w:sz w:val="27"/>
          <w:szCs w:val="27"/>
        </w:rPr>
        <w:t xml:space="preserve"> учреждением городского округа </w:t>
      </w:r>
      <w:r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F93BE4" w:rsidRPr="00427121" w:rsidRDefault="00F93BE4" w:rsidP="00F93BE4">
      <w:pPr>
        <w:spacing w:after="0" w:line="240" w:lineRule="auto"/>
        <w:ind w:firstLine="709"/>
        <w:jc w:val="both"/>
        <w:rPr>
          <w:rFonts w:ascii="Times New Roman" w:hAnsi="Times New Roman"/>
          <w:sz w:val="27"/>
          <w:szCs w:val="27"/>
        </w:rPr>
      </w:pPr>
    </w:p>
    <w:p w:rsidR="00F93BE4" w:rsidRPr="00427121" w:rsidRDefault="00EF4255" w:rsidP="006D0C0B">
      <w:pPr>
        <w:pStyle w:val="3"/>
      </w:pPr>
      <w:bookmarkStart w:id="143" w:name="_Toc29469859"/>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городского округа с внутригородским делением</w:t>
      </w:r>
      <w:r w:rsidR="00F93BE4" w:rsidRPr="00427121">
        <w:t xml:space="preserve"> </w:t>
      </w:r>
      <w:r w:rsidR="00F93BE4" w:rsidRPr="00427121">
        <w:br/>
        <w:t xml:space="preserve">182 </w:t>
      </w:r>
      <w:r w:rsidRPr="00427121">
        <w:t>1 16 07010 11 0000 140</w:t>
      </w:r>
      <w:bookmarkEnd w:id="143"/>
    </w:p>
    <w:p w:rsidR="00F93BE4" w:rsidRPr="00427121" w:rsidRDefault="00EF4255" w:rsidP="00F93BE4">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просрочки исполнения поставщиком (подрядчиком, исполнителем) обязательств, </w:t>
      </w:r>
      <w:r w:rsidR="00325674" w:rsidRPr="00427121">
        <w:rPr>
          <w:rFonts w:ascii="Times New Roman" w:hAnsi="Times New Roman"/>
          <w:sz w:val="27"/>
          <w:szCs w:val="27"/>
        </w:rPr>
        <w:t xml:space="preserve">предусмотренных муниципальным контрактом, </w:t>
      </w:r>
      <w:r w:rsidR="00595AE2" w:rsidRPr="00427121">
        <w:rPr>
          <w:rFonts w:ascii="Times New Roman" w:hAnsi="Times New Roman"/>
          <w:sz w:val="27"/>
          <w:szCs w:val="27"/>
        </w:rPr>
        <w:t>заключённым</w:t>
      </w:r>
      <w:r w:rsidR="00325674"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00325674" w:rsidRPr="00427121">
        <w:rPr>
          <w:rFonts w:ascii="Times New Roman" w:hAnsi="Times New Roman"/>
          <w:sz w:val="27"/>
          <w:szCs w:val="27"/>
        </w:rPr>
        <w:t xml:space="preserve"> учреждением городского округа с внутригородским делением</w:t>
      </w:r>
      <w:r w:rsidRPr="00427121">
        <w:rPr>
          <w:rFonts w:ascii="Times New Roman" w:hAnsi="Times New Roman"/>
          <w:sz w:val="27"/>
          <w:szCs w:val="27"/>
        </w:rPr>
        <w:t xml:space="preserve"> </w:t>
      </w:r>
      <w:r w:rsidR="00F93BE4"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F93BE4"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00F93BE4"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F93BE4"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F93BE4" w:rsidRPr="00427121" w:rsidRDefault="00F93BE4" w:rsidP="00F93BE4">
      <w:pPr>
        <w:spacing w:after="0" w:line="240" w:lineRule="auto"/>
        <w:ind w:firstLine="709"/>
        <w:jc w:val="both"/>
        <w:rPr>
          <w:rFonts w:ascii="Times New Roman" w:hAnsi="Times New Roman"/>
          <w:sz w:val="27"/>
          <w:szCs w:val="27"/>
        </w:rPr>
      </w:pPr>
    </w:p>
    <w:p w:rsidR="00F93BE4" w:rsidRPr="00427121" w:rsidRDefault="00141048" w:rsidP="006D0C0B">
      <w:pPr>
        <w:pStyle w:val="3"/>
      </w:pPr>
      <w:bookmarkStart w:id="144" w:name="_Toc29469860"/>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внутригородского района</w:t>
      </w:r>
      <w:r w:rsidR="00D359EE" w:rsidRPr="00427121">
        <w:t xml:space="preserve"> </w:t>
      </w:r>
      <w:r w:rsidR="00F93BE4" w:rsidRPr="00427121">
        <w:br/>
        <w:t xml:space="preserve">182 </w:t>
      </w:r>
      <w:r w:rsidRPr="00427121">
        <w:t>1 16 07010 12 0000 140</w:t>
      </w:r>
      <w:bookmarkEnd w:id="144"/>
    </w:p>
    <w:p w:rsidR="00F93BE4" w:rsidRPr="00427121" w:rsidRDefault="00141048" w:rsidP="00F93BE4">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просрочки исполнения поставщиком (подрядчиком, исполнителем) обязательств, предусмотренных муниципальным контрактом, </w:t>
      </w:r>
      <w:r w:rsidR="00595AE2" w:rsidRPr="00427121">
        <w:rPr>
          <w:rFonts w:ascii="Times New Roman" w:hAnsi="Times New Roman"/>
          <w:sz w:val="27"/>
          <w:szCs w:val="27"/>
        </w:rPr>
        <w:t>заключённым</w:t>
      </w:r>
      <w:r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Pr="00427121">
        <w:rPr>
          <w:rFonts w:ascii="Times New Roman" w:hAnsi="Times New Roman"/>
          <w:sz w:val="27"/>
          <w:szCs w:val="27"/>
        </w:rPr>
        <w:t xml:space="preserve"> учреждением внутригородского района </w:t>
      </w:r>
      <w:r w:rsidR="00F93BE4"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F93BE4"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00F93BE4"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F93BE4"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F93BE4" w:rsidRPr="00427121" w:rsidRDefault="00F93BE4" w:rsidP="00F93BE4">
      <w:pPr>
        <w:spacing w:after="0" w:line="240" w:lineRule="auto"/>
        <w:ind w:firstLine="709"/>
        <w:jc w:val="both"/>
        <w:rPr>
          <w:rFonts w:ascii="Times New Roman" w:hAnsi="Times New Roman"/>
          <w:sz w:val="27"/>
          <w:szCs w:val="27"/>
        </w:rPr>
      </w:pPr>
    </w:p>
    <w:p w:rsidR="00F93BE4" w:rsidRPr="00427121" w:rsidRDefault="006F0BC8" w:rsidP="006D0C0B">
      <w:pPr>
        <w:pStyle w:val="3"/>
      </w:pPr>
      <w:bookmarkStart w:id="145" w:name="_Toc29469861"/>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муниципального района</w:t>
      </w:r>
      <w:r w:rsidR="00F93BE4" w:rsidRPr="00427121">
        <w:t xml:space="preserve"> </w:t>
      </w:r>
      <w:r w:rsidR="00F93BE4" w:rsidRPr="00427121">
        <w:br/>
        <w:t xml:space="preserve">182 </w:t>
      </w:r>
      <w:r w:rsidRPr="00427121">
        <w:t>1 16 07010 05 0000 140</w:t>
      </w:r>
      <w:bookmarkEnd w:id="145"/>
    </w:p>
    <w:p w:rsidR="00F93BE4" w:rsidRPr="00427121" w:rsidRDefault="006F0BC8" w:rsidP="00F93BE4">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просрочки исполнения поставщиком (подрядчиком, исполнителем) обязательств, предусмотренных муниципальным контрактом, </w:t>
      </w:r>
      <w:r w:rsidR="00595AE2" w:rsidRPr="00427121">
        <w:rPr>
          <w:rFonts w:ascii="Times New Roman" w:hAnsi="Times New Roman"/>
          <w:sz w:val="27"/>
          <w:szCs w:val="27"/>
        </w:rPr>
        <w:t>заключённым</w:t>
      </w:r>
      <w:r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Pr="00427121">
        <w:rPr>
          <w:rFonts w:ascii="Times New Roman" w:hAnsi="Times New Roman"/>
          <w:sz w:val="27"/>
          <w:szCs w:val="27"/>
        </w:rPr>
        <w:t xml:space="preserve"> учреждением муниципального района </w:t>
      </w:r>
      <w:r w:rsidR="00F93BE4"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F93BE4"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00F93BE4"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F93BE4"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F93BE4" w:rsidRPr="00427121" w:rsidRDefault="00F93BE4" w:rsidP="00F93BE4">
      <w:pPr>
        <w:spacing w:after="0" w:line="240" w:lineRule="auto"/>
        <w:ind w:firstLine="709"/>
        <w:jc w:val="both"/>
        <w:rPr>
          <w:rFonts w:ascii="Times New Roman" w:hAnsi="Times New Roman"/>
          <w:sz w:val="27"/>
          <w:szCs w:val="27"/>
        </w:rPr>
      </w:pPr>
    </w:p>
    <w:p w:rsidR="00F93BE4" w:rsidRPr="00427121" w:rsidRDefault="00CD7271" w:rsidP="006D0C0B">
      <w:pPr>
        <w:pStyle w:val="3"/>
      </w:pPr>
      <w:bookmarkStart w:id="146" w:name="_Toc29469862"/>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сельского поселения</w:t>
      </w:r>
      <w:r w:rsidR="00F93BE4" w:rsidRPr="00427121">
        <w:t xml:space="preserve"> </w:t>
      </w:r>
      <w:r w:rsidR="00F93BE4" w:rsidRPr="00427121">
        <w:br/>
        <w:t xml:space="preserve">182 </w:t>
      </w:r>
      <w:r w:rsidRPr="00427121">
        <w:t>1 16 07010 10 0000 140</w:t>
      </w:r>
      <w:bookmarkEnd w:id="146"/>
    </w:p>
    <w:p w:rsidR="00F93BE4" w:rsidRPr="00427121" w:rsidRDefault="00473664" w:rsidP="00F93BE4">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w:t>
      </w:r>
      <w:r w:rsidR="00CD7271" w:rsidRPr="00427121">
        <w:rPr>
          <w:rFonts w:ascii="Times New Roman" w:hAnsi="Times New Roman"/>
          <w:sz w:val="27"/>
          <w:szCs w:val="27"/>
        </w:rPr>
        <w:t xml:space="preserve">просрочки исполнения поставщиком (подрядчиком, исполнителем) обязательств, предусмотренных муниципальным контрактом, </w:t>
      </w:r>
      <w:r w:rsidR="00595AE2" w:rsidRPr="00427121">
        <w:rPr>
          <w:rFonts w:ascii="Times New Roman" w:hAnsi="Times New Roman"/>
          <w:sz w:val="27"/>
          <w:szCs w:val="27"/>
        </w:rPr>
        <w:t>заключённым</w:t>
      </w:r>
      <w:r w:rsidR="00CD7271"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00CD7271" w:rsidRPr="00427121">
        <w:rPr>
          <w:rFonts w:ascii="Times New Roman" w:hAnsi="Times New Roman"/>
          <w:sz w:val="27"/>
          <w:szCs w:val="27"/>
        </w:rPr>
        <w:t xml:space="preserve"> учреждением сельского поселения</w:t>
      </w:r>
      <w:r w:rsidRPr="00427121">
        <w:rPr>
          <w:rFonts w:ascii="Times New Roman" w:hAnsi="Times New Roman"/>
          <w:sz w:val="27"/>
          <w:szCs w:val="27"/>
        </w:rPr>
        <w:t xml:space="preserve"> </w:t>
      </w:r>
      <w:r w:rsidR="00F93BE4"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F93BE4"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00F93BE4"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F93BE4"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F93BE4" w:rsidRPr="00427121" w:rsidRDefault="00F93BE4" w:rsidP="00F93BE4">
      <w:pPr>
        <w:spacing w:after="0" w:line="240" w:lineRule="auto"/>
        <w:ind w:firstLine="709"/>
        <w:jc w:val="both"/>
        <w:rPr>
          <w:rFonts w:ascii="Times New Roman" w:hAnsi="Times New Roman"/>
          <w:sz w:val="27"/>
          <w:szCs w:val="27"/>
        </w:rPr>
      </w:pPr>
    </w:p>
    <w:p w:rsidR="00F93BE4" w:rsidRPr="00427121" w:rsidRDefault="00F93BE4" w:rsidP="00F73216">
      <w:pPr>
        <w:spacing w:after="0" w:line="240" w:lineRule="auto"/>
        <w:ind w:firstLine="709"/>
        <w:jc w:val="both"/>
        <w:rPr>
          <w:rFonts w:ascii="Times New Roman" w:hAnsi="Times New Roman"/>
          <w:sz w:val="27"/>
          <w:szCs w:val="27"/>
        </w:rPr>
      </w:pPr>
    </w:p>
    <w:p w:rsidR="005A2BD1" w:rsidRPr="00427121" w:rsidRDefault="005A2BD1" w:rsidP="006D0C0B">
      <w:pPr>
        <w:pStyle w:val="3"/>
      </w:pPr>
      <w:bookmarkStart w:id="147" w:name="_Toc29469863"/>
      <w:r w:rsidRPr="00427121">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595AE2" w:rsidRPr="00427121">
        <w:t>заключённым</w:t>
      </w:r>
      <w:r w:rsidRPr="00427121">
        <w:t xml:space="preserve"> муниципальным органом, </w:t>
      </w:r>
      <w:r w:rsidR="00595AE2" w:rsidRPr="00427121">
        <w:t>казённым</w:t>
      </w:r>
      <w:r w:rsidRPr="00427121">
        <w:t xml:space="preserve"> учреждением городского поселения </w:t>
      </w:r>
      <w:r w:rsidRPr="00427121">
        <w:br/>
        <w:t>182 1 16 07013 10 0000 140</w:t>
      </w:r>
      <w:bookmarkEnd w:id="147"/>
    </w:p>
    <w:p w:rsidR="005A2BD1" w:rsidRPr="00427121" w:rsidRDefault="005A2BD1" w:rsidP="005A2BD1">
      <w:pPr>
        <w:spacing w:after="0" w:line="240" w:lineRule="auto"/>
        <w:ind w:firstLine="709"/>
        <w:jc w:val="both"/>
        <w:rPr>
          <w:rFonts w:ascii="Times New Roman" w:hAnsi="Times New Roman"/>
          <w:sz w:val="27"/>
          <w:szCs w:val="27"/>
        </w:rPr>
      </w:pPr>
      <w:r w:rsidRPr="00427121">
        <w:rPr>
          <w:rFonts w:ascii="Times New Roman" w:hAnsi="Times New Roman"/>
          <w:sz w:val="27"/>
          <w:szCs w:val="27"/>
        </w:rPr>
        <w:t xml:space="preserve">Расчёт прогнозного объёма поступлений штрафов, неустоек, пени, уплаченных в случае просрочки исполнения поставщиком (подрядчиком, исполнителем) обязательств, предусмотренных муниципальным контрактом, </w:t>
      </w:r>
      <w:r w:rsidR="00595AE2" w:rsidRPr="00427121">
        <w:rPr>
          <w:rFonts w:ascii="Times New Roman" w:hAnsi="Times New Roman"/>
          <w:sz w:val="27"/>
          <w:szCs w:val="27"/>
        </w:rPr>
        <w:t>заключённым</w:t>
      </w:r>
      <w:r w:rsidRPr="00427121">
        <w:rPr>
          <w:rFonts w:ascii="Times New Roman" w:hAnsi="Times New Roman"/>
          <w:sz w:val="27"/>
          <w:szCs w:val="27"/>
        </w:rPr>
        <w:t xml:space="preserve"> муниципальным органом, </w:t>
      </w:r>
      <w:r w:rsidR="00595AE2" w:rsidRPr="00427121">
        <w:rPr>
          <w:rFonts w:ascii="Times New Roman" w:hAnsi="Times New Roman"/>
          <w:sz w:val="27"/>
          <w:szCs w:val="27"/>
        </w:rPr>
        <w:t>казённым</w:t>
      </w:r>
      <w:r w:rsidRPr="00427121">
        <w:rPr>
          <w:rFonts w:ascii="Times New Roman" w:hAnsi="Times New Roman"/>
          <w:sz w:val="27"/>
          <w:szCs w:val="27"/>
        </w:rPr>
        <w:t xml:space="preserve"> учреждением городского поселения 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 Применение метода экстраполяции обусловлено тем, что п</w:t>
      </w:r>
      <w:r w:rsidRPr="00427121">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427121">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01.01.2020.</w:t>
      </w:r>
    </w:p>
    <w:p w:rsidR="005A2BD1" w:rsidRPr="00427121" w:rsidRDefault="005A2BD1" w:rsidP="005A2BD1">
      <w:pPr>
        <w:spacing w:after="0" w:line="240" w:lineRule="auto"/>
        <w:ind w:firstLine="709"/>
        <w:jc w:val="both"/>
        <w:rPr>
          <w:rFonts w:ascii="Times New Roman" w:hAnsi="Times New Roman"/>
          <w:sz w:val="27"/>
          <w:szCs w:val="27"/>
        </w:rPr>
      </w:pPr>
    </w:p>
    <w:p w:rsidR="00F93BE4" w:rsidRPr="00427121" w:rsidRDefault="00F93BE4" w:rsidP="00F73216">
      <w:pPr>
        <w:spacing w:after="0" w:line="240" w:lineRule="auto"/>
        <w:ind w:firstLine="709"/>
        <w:jc w:val="both"/>
        <w:rPr>
          <w:rFonts w:ascii="Times New Roman" w:hAnsi="Times New Roman"/>
          <w:sz w:val="27"/>
          <w:szCs w:val="27"/>
        </w:rPr>
      </w:pPr>
    </w:p>
    <w:p w:rsidR="00F93BE4" w:rsidRPr="00427121" w:rsidRDefault="00F93BE4" w:rsidP="00F73216">
      <w:pPr>
        <w:spacing w:after="0" w:line="240" w:lineRule="auto"/>
        <w:ind w:firstLine="709"/>
        <w:jc w:val="both"/>
        <w:rPr>
          <w:rFonts w:ascii="Times New Roman" w:hAnsi="Times New Roman"/>
          <w:sz w:val="27"/>
          <w:szCs w:val="27"/>
        </w:rPr>
      </w:pPr>
    </w:p>
    <w:p w:rsidR="00324563" w:rsidRPr="00427121" w:rsidRDefault="00324563" w:rsidP="00F73216">
      <w:pPr>
        <w:spacing w:after="0" w:line="240" w:lineRule="auto"/>
        <w:ind w:firstLine="709"/>
        <w:jc w:val="both"/>
        <w:rPr>
          <w:rFonts w:ascii="Times New Roman" w:hAnsi="Times New Roman"/>
          <w:strike/>
          <w:sz w:val="27"/>
          <w:szCs w:val="27"/>
        </w:rPr>
      </w:pPr>
    </w:p>
    <w:p w:rsidR="007F1A85" w:rsidRPr="00427121" w:rsidRDefault="00877931" w:rsidP="006D0C0B">
      <w:pPr>
        <w:pStyle w:val="3"/>
      </w:pPr>
      <w:bookmarkStart w:id="148" w:name="_Toc488309316"/>
      <w:bookmarkStart w:id="149" w:name="_Toc8657424"/>
      <w:bookmarkStart w:id="150" w:name="_Toc29469864"/>
      <w:r w:rsidRPr="00427121">
        <w:t>Админист</w:t>
      </w:r>
      <w:r w:rsidR="00965CDE" w:rsidRPr="00427121">
        <w:t>ративные штрафы, установленные г</w:t>
      </w:r>
      <w:r w:rsidRPr="00427121">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427121">
        <w:br/>
      </w:r>
      <w:bookmarkEnd w:id="148"/>
      <w:bookmarkEnd w:id="149"/>
      <w:r w:rsidRPr="00427121">
        <w:t>182 1 16 01141 01 0001 140</w:t>
      </w:r>
      <w:bookmarkEnd w:id="150"/>
    </w:p>
    <w:p w:rsidR="007F1A85" w:rsidRPr="00427121" w:rsidRDefault="007F1A85" w:rsidP="004D4ACC">
      <w:pPr>
        <w:spacing w:after="0" w:line="240" w:lineRule="auto"/>
        <w:ind w:firstLine="709"/>
        <w:jc w:val="both"/>
        <w:rPr>
          <w:rFonts w:ascii="Times New Roman" w:hAnsi="Times New Roman"/>
          <w:sz w:val="27"/>
          <w:szCs w:val="27"/>
        </w:rPr>
      </w:pPr>
      <w:bookmarkStart w:id="151" w:name="_Toc488309317"/>
      <w:r w:rsidRPr="00427121">
        <w:rPr>
          <w:rFonts w:ascii="Times New Roman" w:hAnsi="Times New Roman"/>
          <w:sz w:val="27"/>
          <w:szCs w:val="27"/>
        </w:rPr>
        <w:t xml:space="preserve">Расчёт прогнозного объёма поступления </w:t>
      </w:r>
      <w:r w:rsidR="00E578F3" w:rsidRPr="00427121">
        <w:rPr>
          <w:rFonts w:ascii="Times New Roman" w:hAnsi="Times New Roman"/>
          <w:sz w:val="27"/>
          <w:szCs w:val="27"/>
        </w:rPr>
        <w:t>администр</w:t>
      </w:r>
      <w:r w:rsidR="00965CDE" w:rsidRPr="00427121">
        <w:rPr>
          <w:rFonts w:ascii="Times New Roman" w:hAnsi="Times New Roman"/>
          <w:sz w:val="27"/>
          <w:szCs w:val="27"/>
        </w:rPr>
        <w:t>ативных штрафов, установленных г</w:t>
      </w:r>
      <w:r w:rsidR="00E578F3" w:rsidRPr="00427121">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427121">
        <w:rPr>
          <w:rFonts w:ascii="Times New Roman" w:hAnsi="Times New Roman"/>
          <w:sz w:val="27"/>
          <w:szCs w:val="27"/>
        </w:rPr>
        <w:t xml:space="preserve">, </w:t>
      </w:r>
      <w:r w:rsidR="00AD1CEF"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AD1CEF"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427121">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w:t>
      </w:r>
      <w:r w:rsidR="008D1FC9" w:rsidRPr="00427121">
        <w:rPr>
          <w:rFonts w:ascii="Times New Roman" w:hAnsi="Times New Roman"/>
          <w:sz w:val="27"/>
          <w:szCs w:val="27"/>
        </w:rPr>
        <w:t xml:space="preserve"> работу по погашению кредиторской и дебиторской задолженности,</w:t>
      </w:r>
      <w:r w:rsidR="00D359EE" w:rsidRPr="00427121">
        <w:rPr>
          <w:rFonts w:ascii="Times New Roman" w:hAnsi="Times New Roman"/>
          <w:sz w:val="27"/>
          <w:szCs w:val="27"/>
        </w:rPr>
        <w:t xml:space="preserve"> </w:t>
      </w:r>
      <w:r w:rsidR="004D4ACC" w:rsidRPr="00427121">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4D4ACC" w:rsidRPr="00427121" w:rsidRDefault="004D4ACC" w:rsidP="004D4ACC">
      <w:pPr>
        <w:spacing w:after="0" w:line="240" w:lineRule="auto"/>
        <w:ind w:firstLine="709"/>
        <w:jc w:val="both"/>
        <w:rPr>
          <w:rFonts w:ascii="Times New Roman" w:hAnsi="Times New Roman"/>
          <w:sz w:val="27"/>
          <w:szCs w:val="27"/>
        </w:rPr>
      </w:pPr>
    </w:p>
    <w:p w:rsidR="003323CB" w:rsidRPr="00427121" w:rsidRDefault="00777E82" w:rsidP="006D0C0B">
      <w:pPr>
        <w:pStyle w:val="3"/>
      </w:pPr>
      <w:bookmarkStart w:id="152" w:name="_Toc29469865"/>
      <w:bookmarkStart w:id="153" w:name="_Toc488309318"/>
      <w:bookmarkEnd w:id="151"/>
      <w:r w:rsidRPr="00427121">
        <w:t xml:space="preserve">Административные штрафы, установленные </w:t>
      </w:r>
      <w:r w:rsidR="00965CDE" w:rsidRPr="00427121">
        <w:t>г</w:t>
      </w:r>
      <w:r w:rsidRPr="00427121">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003323CB" w:rsidRPr="00427121">
        <w:br/>
      </w:r>
      <w:r w:rsidRPr="00427121">
        <w:t>182 1 16 01141 01 0101 140</w:t>
      </w:r>
      <w:bookmarkEnd w:id="152"/>
    </w:p>
    <w:p w:rsidR="00123AC3" w:rsidRPr="00427121" w:rsidRDefault="003323CB" w:rsidP="004D4ACC">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w:t>
      </w:r>
      <w:r w:rsidR="00965CDE" w:rsidRPr="00427121">
        <w:rPr>
          <w:rFonts w:ascii="Times New Roman" w:hAnsi="Times New Roman"/>
          <w:sz w:val="27"/>
          <w:szCs w:val="27"/>
        </w:rPr>
        <w:t>ативных штрафов, установленных г</w:t>
      </w:r>
      <w:r w:rsidRPr="00427121">
        <w:rPr>
          <w:rFonts w:ascii="Times New Roman" w:hAnsi="Times New Roman"/>
          <w:sz w:val="27"/>
          <w:szCs w:val="27"/>
        </w:rPr>
        <w:t xml:space="preserve">лавой 14 Кодекса Российской Федерации об административных правонарушениях, </w:t>
      </w:r>
      <w:r w:rsidR="00777E82" w:rsidRPr="00427121">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427121">
        <w:rPr>
          <w:rFonts w:ascii="Times New Roman" w:hAnsi="Times New Roman"/>
          <w:sz w:val="27"/>
          <w:szCs w:val="27"/>
        </w:rPr>
        <w:t xml:space="preserve">, </w:t>
      </w:r>
      <w:bookmarkStart w:id="154" w:name="_Toc488309319"/>
      <w:bookmarkEnd w:id="153"/>
      <w:r w:rsidR="00AD1CEF"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AD1CEF"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427121">
        <w:rPr>
          <w:rFonts w:ascii="Times New Roman" w:hAnsi="Times New Roman"/>
          <w:sz w:val="27"/>
          <w:szCs w:val="27"/>
        </w:rPr>
        <w:t xml:space="preserve">работу по погашению кредиторской и дебиторской задолженности, </w:t>
      </w:r>
      <w:r w:rsidR="004D4ACC" w:rsidRPr="00427121">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p w:rsidR="00E93923" w:rsidRPr="00427121" w:rsidRDefault="00E93923" w:rsidP="004D4ACC">
      <w:pPr>
        <w:spacing w:after="0" w:line="240" w:lineRule="auto"/>
        <w:ind w:firstLine="709"/>
        <w:jc w:val="both"/>
        <w:rPr>
          <w:rFonts w:ascii="Times New Roman" w:hAnsi="Times New Roman"/>
          <w:strike/>
          <w:sz w:val="27"/>
          <w:szCs w:val="27"/>
        </w:rPr>
      </w:pPr>
    </w:p>
    <w:p w:rsidR="00123AC3" w:rsidRPr="00427121" w:rsidRDefault="00123AC3" w:rsidP="006D0C0B">
      <w:pPr>
        <w:pStyle w:val="3"/>
      </w:pPr>
      <w:bookmarkStart w:id="155" w:name="_Toc29469866"/>
      <w:r w:rsidRPr="00427121">
        <w:t>Административные шт</w:t>
      </w:r>
      <w:r w:rsidR="00965CDE" w:rsidRPr="00427121">
        <w:t>рафы, установленные г</w:t>
      </w:r>
      <w:r w:rsidRPr="00427121">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427121">
        <w:br/>
        <w:t>182 1 16 01141 01 0111 140</w:t>
      </w:r>
      <w:bookmarkEnd w:id="155"/>
    </w:p>
    <w:p w:rsidR="007F1A85" w:rsidRPr="00427121" w:rsidRDefault="00123AC3" w:rsidP="004D4ACC">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поступления администр</w:t>
      </w:r>
      <w:r w:rsidR="00965CDE" w:rsidRPr="00427121">
        <w:rPr>
          <w:rFonts w:ascii="Times New Roman" w:hAnsi="Times New Roman"/>
          <w:sz w:val="27"/>
          <w:szCs w:val="27"/>
        </w:rPr>
        <w:t>ативных штрафов, установленных г</w:t>
      </w:r>
      <w:r w:rsidRPr="00427121">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w:t>
      </w:r>
      <w:r w:rsidR="00AD1CEF" w:rsidRPr="00427121">
        <w:rPr>
          <w:rFonts w:ascii="Times New Roman" w:hAnsi="Times New Roman"/>
          <w:sz w:val="27"/>
          <w:szCs w:val="27"/>
        </w:rPr>
        <w:t xml:space="preserve">все прогнозируемые периоды осуществляется методом экстраполяции (с </w:t>
      </w:r>
      <w:r w:rsidR="00595AE2" w:rsidRPr="00427121">
        <w:rPr>
          <w:rFonts w:ascii="Times New Roman" w:hAnsi="Times New Roman"/>
          <w:sz w:val="27"/>
          <w:szCs w:val="27"/>
        </w:rPr>
        <w:t>учётом</w:t>
      </w:r>
      <w:r w:rsidR="00AD1CEF" w:rsidRPr="00427121">
        <w:rPr>
          <w:rFonts w:ascii="Times New Roman" w:hAnsi="Times New Roman"/>
          <w:sz w:val="27"/>
          <w:szCs w:val="27"/>
        </w:rPr>
        <w:t xml:space="preserve">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427121">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427121">
        <w:rPr>
          <w:rFonts w:ascii="Times New Roman" w:hAnsi="Times New Roman"/>
          <w:sz w:val="27"/>
          <w:szCs w:val="27"/>
        </w:rPr>
        <w:t xml:space="preserve">работу по погашению кредиторской и дебиторской задолженности, </w:t>
      </w:r>
      <w:r w:rsidR="004D4ACC" w:rsidRPr="00427121">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427121">
        <w:rPr>
          <w:rFonts w:ascii="Times New Roman" w:hAnsi="Times New Roman"/>
          <w:sz w:val="27"/>
          <w:szCs w:val="27"/>
        </w:rPr>
        <w:t xml:space="preserve"> Данный КБК действует с 01.01.2020.</w:t>
      </w:r>
    </w:p>
    <w:bookmarkEnd w:id="154"/>
    <w:p w:rsidR="007F1A85" w:rsidRPr="00427121" w:rsidRDefault="007F1A85" w:rsidP="007F1A85">
      <w:pPr>
        <w:spacing w:after="0" w:line="240" w:lineRule="auto"/>
        <w:ind w:firstLine="709"/>
        <w:jc w:val="both"/>
        <w:rPr>
          <w:rFonts w:ascii="Times New Roman" w:hAnsi="Times New Roman"/>
          <w:sz w:val="27"/>
          <w:szCs w:val="27"/>
        </w:rPr>
      </w:pPr>
    </w:p>
    <w:p w:rsidR="003E7668" w:rsidRPr="00427121" w:rsidRDefault="003E7668" w:rsidP="003E7668">
      <w:pPr>
        <w:spacing w:after="0" w:line="240" w:lineRule="auto"/>
        <w:ind w:firstLine="709"/>
        <w:jc w:val="both"/>
        <w:rPr>
          <w:rFonts w:ascii="Times New Roman" w:hAnsi="Times New Roman"/>
          <w:sz w:val="27"/>
          <w:szCs w:val="27"/>
        </w:rPr>
      </w:pPr>
      <w:bookmarkStart w:id="156" w:name="_Toc488309322"/>
    </w:p>
    <w:p w:rsidR="000662D2" w:rsidRPr="00427121" w:rsidRDefault="000662D2" w:rsidP="0074088D">
      <w:pPr>
        <w:pStyle w:val="2"/>
      </w:pPr>
      <w:bookmarkStart w:id="157" w:name="_Toc29469867"/>
      <w:bookmarkEnd w:id="156"/>
      <w:r w:rsidRPr="00427121">
        <w:t>Прочие</w:t>
      </w:r>
      <w:bookmarkEnd w:id="157"/>
      <w:r w:rsidRPr="00427121">
        <w:t xml:space="preserve"> </w:t>
      </w:r>
      <w:bookmarkStart w:id="158" w:name="_Toc488309337"/>
    </w:p>
    <w:p w:rsidR="00293D57" w:rsidRPr="00427121" w:rsidRDefault="00293D57" w:rsidP="00293D57">
      <w:pPr>
        <w:rPr>
          <w:lang w:eastAsia="ru-RU"/>
        </w:rPr>
      </w:pPr>
    </w:p>
    <w:p w:rsidR="00293D57" w:rsidRPr="00427121" w:rsidRDefault="00293D57" w:rsidP="00293D57">
      <w:pPr>
        <w:spacing w:after="0" w:line="240" w:lineRule="auto"/>
        <w:ind w:firstLine="709"/>
        <w:jc w:val="both"/>
        <w:rPr>
          <w:rFonts w:ascii="Times New Roman" w:hAnsi="Times New Roman"/>
          <w:sz w:val="27"/>
          <w:szCs w:val="27"/>
        </w:rPr>
      </w:pPr>
      <w:r w:rsidRPr="00427121">
        <w:rPr>
          <w:rFonts w:ascii="Times New Roman" w:hAnsi="Times New Roman"/>
          <w:sz w:val="27"/>
          <w:szCs w:val="27"/>
        </w:rPr>
        <w:t>Расчёт прогнозного объёма прочих поступлений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bookmarkEnd w:id="158"/>
    <w:p w:rsidR="00293D57" w:rsidRPr="00427121" w:rsidRDefault="00293D57" w:rsidP="00293D57">
      <w:pPr>
        <w:rPr>
          <w:lang w:eastAsia="ru-RU"/>
        </w:rPr>
      </w:pPr>
    </w:p>
    <w:sectPr w:rsidR="00293D57" w:rsidRPr="00427121"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7F" w:rsidRDefault="00C5487F">
      <w:pPr>
        <w:spacing w:after="0" w:line="240" w:lineRule="auto"/>
      </w:pPr>
      <w:r>
        <w:separator/>
      </w:r>
    </w:p>
  </w:endnote>
  <w:endnote w:type="continuationSeparator" w:id="0">
    <w:p w:rsidR="00C5487F" w:rsidRDefault="00C5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18" w:rsidRDefault="0069261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92618" w:rsidRDefault="00692618"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7F" w:rsidRDefault="00C5487F">
      <w:pPr>
        <w:spacing w:after="0" w:line="240" w:lineRule="auto"/>
      </w:pPr>
      <w:r>
        <w:separator/>
      </w:r>
    </w:p>
  </w:footnote>
  <w:footnote w:type="continuationSeparator" w:id="0">
    <w:p w:rsidR="00C5487F" w:rsidRDefault="00C54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18" w:rsidRPr="008405AE" w:rsidRDefault="0069261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07524">
      <w:rPr>
        <w:rFonts w:ascii="Times New Roman" w:hAnsi="Times New Roman"/>
        <w:noProof/>
      </w:rPr>
      <w:t>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18" w:rsidRPr="00497A80" w:rsidRDefault="0069261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EE44A6"/>
    <w:lvl w:ilvl="0">
      <w:numFmt w:val="bullet"/>
      <w:lvlText w:val="*"/>
      <w:lvlJc w:val="left"/>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370B5311"/>
    <w:multiLevelType w:val="hybridMultilevel"/>
    <w:tmpl w:val="EDAA3B96"/>
    <w:lvl w:ilvl="0" w:tplc="6FE047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54E02E5"/>
    <w:multiLevelType w:val="hybridMultilevel"/>
    <w:tmpl w:val="6866A6E6"/>
    <w:lvl w:ilvl="0" w:tplc="6FE0471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5AAC37D2"/>
    <w:multiLevelType w:val="multilevel"/>
    <w:tmpl w:val="89EA593E"/>
    <w:lvl w:ilvl="0">
      <w:start w:val="1"/>
      <w:numFmt w:val="decimal"/>
      <w:pStyle w:val="10"/>
      <w:lvlText w:val="%1."/>
      <w:lvlJc w:val="left"/>
      <w:pPr>
        <w:ind w:left="360" w:hanging="360"/>
      </w:pPr>
    </w:lvl>
    <w:lvl w:ilvl="1">
      <w:start w:val="1"/>
      <w:numFmt w:val="decimal"/>
      <w:pStyle w:val="2"/>
      <w:lvlText w:val="%1.%2."/>
      <w:lvlJc w:val="left"/>
      <w:pPr>
        <w:ind w:left="792" w:hanging="432"/>
      </w:pPr>
      <w:rPr>
        <w:i w:val="0"/>
      </w:rPr>
    </w:lvl>
    <w:lvl w:ilvl="2">
      <w:start w:val="1"/>
      <w:numFmt w:val="decimal"/>
      <w:pStyle w:val="3"/>
      <w:lvlText w:val="%1.%2.%3."/>
      <w:lvlJc w:val="left"/>
      <w:pPr>
        <w:ind w:left="1922"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4416057"/>
    <w:multiLevelType w:val="hybridMultilevel"/>
    <w:tmpl w:val="6ED421FE"/>
    <w:lvl w:ilvl="0" w:tplc="6FE047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6">
    <w:abstractNumId w:val="7"/>
  </w:num>
  <w:num w:numId="7">
    <w:abstractNumId w:val="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0"/>
  <w:proofState w:spelling="clean" w:grammar="clean"/>
  <w:defaultTabStop w:val="51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260"/>
    <w:rsid w:val="000062E6"/>
    <w:rsid w:val="0000713B"/>
    <w:rsid w:val="000162FD"/>
    <w:rsid w:val="00021C98"/>
    <w:rsid w:val="00034DA8"/>
    <w:rsid w:val="00035EDF"/>
    <w:rsid w:val="00036037"/>
    <w:rsid w:val="00051629"/>
    <w:rsid w:val="000568C9"/>
    <w:rsid w:val="00061B30"/>
    <w:rsid w:val="0006344B"/>
    <w:rsid w:val="000662D2"/>
    <w:rsid w:val="00066CE3"/>
    <w:rsid w:val="00082AD0"/>
    <w:rsid w:val="00082E09"/>
    <w:rsid w:val="0009401B"/>
    <w:rsid w:val="000B096A"/>
    <w:rsid w:val="000B5328"/>
    <w:rsid w:val="000B71B6"/>
    <w:rsid w:val="000C369A"/>
    <w:rsid w:val="000C42B4"/>
    <w:rsid w:val="000C60B6"/>
    <w:rsid w:val="000D4042"/>
    <w:rsid w:val="000D57F9"/>
    <w:rsid w:val="000D6B38"/>
    <w:rsid w:val="000E2580"/>
    <w:rsid w:val="000E4335"/>
    <w:rsid w:val="000E5942"/>
    <w:rsid w:val="00101C6B"/>
    <w:rsid w:val="00107BE2"/>
    <w:rsid w:val="00107F90"/>
    <w:rsid w:val="0011331A"/>
    <w:rsid w:val="001148FE"/>
    <w:rsid w:val="00116F60"/>
    <w:rsid w:val="0011712C"/>
    <w:rsid w:val="00123AC3"/>
    <w:rsid w:val="001361F5"/>
    <w:rsid w:val="00141048"/>
    <w:rsid w:val="00147257"/>
    <w:rsid w:val="00147AE6"/>
    <w:rsid w:val="0016607D"/>
    <w:rsid w:val="0017733D"/>
    <w:rsid w:val="0018370E"/>
    <w:rsid w:val="00184E12"/>
    <w:rsid w:val="00186163"/>
    <w:rsid w:val="00194693"/>
    <w:rsid w:val="001A03BC"/>
    <w:rsid w:val="001A3187"/>
    <w:rsid w:val="001A43A0"/>
    <w:rsid w:val="001B004E"/>
    <w:rsid w:val="001B0CB6"/>
    <w:rsid w:val="001C7D79"/>
    <w:rsid w:val="001D5FDC"/>
    <w:rsid w:val="001E081D"/>
    <w:rsid w:val="001E5F0B"/>
    <w:rsid w:val="001F6F76"/>
    <w:rsid w:val="00202E23"/>
    <w:rsid w:val="002051A4"/>
    <w:rsid w:val="00206A83"/>
    <w:rsid w:val="00212B08"/>
    <w:rsid w:val="00213BB0"/>
    <w:rsid w:val="002253ED"/>
    <w:rsid w:val="00234383"/>
    <w:rsid w:val="00235CE2"/>
    <w:rsid w:val="00236A98"/>
    <w:rsid w:val="00251242"/>
    <w:rsid w:val="002512C8"/>
    <w:rsid w:val="00253880"/>
    <w:rsid w:val="00261CC9"/>
    <w:rsid w:val="002639BF"/>
    <w:rsid w:val="00267B2B"/>
    <w:rsid w:val="0027007C"/>
    <w:rsid w:val="0027577C"/>
    <w:rsid w:val="002874EB"/>
    <w:rsid w:val="00287A33"/>
    <w:rsid w:val="00293D57"/>
    <w:rsid w:val="002A75AD"/>
    <w:rsid w:val="002B039C"/>
    <w:rsid w:val="002B4352"/>
    <w:rsid w:val="002B4ECD"/>
    <w:rsid w:val="002B796A"/>
    <w:rsid w:val="002C4B18"/>
    <w:rsid w:val="002C7967"/>
    <w:rsid w:val="002D3A6B"/>
    <w:rsid w:val="002D4917"/>
    <w:rsid w:val="002D6D1A"/>
    <w:rsid w:val="002D6E78"/>
    <w:rsid w:val="00300C3E"/>
    <w:rsid w:val="00311DF7"/>
    <w:rsid w:val="00312B57"/>
    <w:rsid w:val="0031450E"/>
    <w:rsid w:val="00317522"/>
    <w:rsid w:val="00321809"/>
    <w:rsid w:val="00324563"/>
    <w:rsid w:val="00325674"/>
    <w:rsid w:val="003310F9"/>
    <w:rsid w:val="003323CB"/>
    <w:rsid w:val="00334100"/>
    <w:rsid w:val="00337546"/>
    <w:rsid w:val="003400A1"/>
    <w:rsid w:val="00350487"/>
    <w:rsid w:val="003635D3"/>
    <w:rsid w:val="0037252A"/>
    <w:rsid w:val="00374852"/>
    <w:rsid w:val="0038044A"/>
    <w:rsid w:val="00383AA9"/>
    <w:rsid w:val="00385239"/>
    <w:rsid w:val="0039786A"/>
    <w:rsid w:val="003A0319"/>
    <w:rsid w:val="003A30B9"/>
    <w:rsid w:val="003A4274"/>
    <w:rsid w:val="003A5D0D"/>
    <w:rsid w:val="003A60AA"/>
    <w:rsid w:val="003A7A66"/>
    <w:rsid w:val="003B663A"/>
    <w:rsid w:val="003E01C9"/>
    <w:rsid w:val="003E7668"/>
    <w:rsid w:val="003F450E"/>
    <w:rsid w:val="00407CE8"/>
    <w:rsid w:val="004103DF"/>
    <w:rsid w:val="0041567F"/>
    <w:rsid w:val="0042085B"/>
    <w:rsid w:val="00420AFC"/>
    <w:rsid w:val="00420EF3"/>
    <w:rsid w:val="004218BE"/>
    <w:rsid w:val="00426DCA"/>
    <w:rsid w:val="00427121"/>
    <w:rsid w:val="00431CA8"/>
    <w:rsid w:val="004370C9"/>
    <w:rsid w:val="00442139"/>
    <w:rsid w:val="0044431F"/>
    <w:rsid w:val="00446065"/>
    <w:rsid w:val="00471808"/>
    <w:rsid w:val="004733E8"/>
    <w:rsid w:val="00473664"/>
    <w:rsid w:val="00477AE2"/>
    <w:rsid w:val="00484EC8"/>
    <w:rsid w:val="004853AC"/>
    <w:rsid w:val="0048697E"/>
    <w:rsid w:val="00497EEB"/>
    <w:rsid w:val="004A4A22"/>
    <w:rsid w:val="004A4BFB"/>
    <w:rsid w:val="004B32CC"/>
    <w:rsid w:val="004B54D7"/>
    <w:rsid w:val="004B690C"/>
    <w:rsid w:val="004C756A"/>
    <w:rsid w:val="004C7B26"/>
    <w:rsid w:val="004D1113"/>
    <w:rsid w:val="004D4ACC"/>
    <w:rsid w:val="004D75FA"/>
    <w:rsid w:val="004E0D08"/>
    <w:rsid w:val="004F1922"/>
    <w:rsid w:val="004F2EEB"/>
    <w:rsid w:val="005001BE"/>
    <w:rsid w:val="0050647C"/>
    <w:rsid w:val="005216D5"/>
    <w:rsid w:val="0052302C"/>
    <w:rsid w:val="005238AB"/>
    <w:rsid w:val="0052784F"/>
    <w:rsid w:val="00540222"/>
    <w:rsid w:val="0054065A"/>
    <w:rsid w:val="00545A9F"/>
    <w:rsid w:val="00555469"/>
    <w:rsid w:val="005611C8"/>
    <w:rsid w:val="00567F26"/>
    <w:rsid w:val="00573CF9"/>
    <w:rsid w:val="00574782"/>
    <w:rsid w:val="00587EAF"/>
    <w:rsid w:val="00595AE2"/>
    <w:rsid w:val="005A2BD1"/>
    <w:rsid w:val="005A3825"/>
    <w:rsid w:val="005B4C7A"/>
    <w:rsid w:val="005B531C"/>
    <w:rsid w:val="005D0D43"/>
    <w:rsid w:val="005D305F"/>
    <w:rsid w:val="005E1958"/>
    <w:rsid w:val="005E3C58"/>
    <w:rsid w:val="005E6712"/>
    <w:rsid w:val="005F3CAD"/>
    <w:rsid w:val="005F464C"/>
    <w:rsid w:val="005F708C"/>
    <w:rsid w:val="006065FA"/>
    <w:rsid w:val="00624ECE"/>
    <w:rsid w:val="00644906"/>
    <w:rsid w:val="00645DD1"/>
    <w:rsid w:val="00653282"/>
    <w:rsid w:val="0067246C"/>
    <w:rsid w:val="00672781"/>
    <w:rsid w:val="00672B81"/>
    <w:rsid w:val="00672DBE"/>
    <w:rsid w:val="00674727"/>
    <w:rsid w:val="006817C0"/>
    <w:rsid w:val="006851AB"/>
    <w:rsid w:val="00692618"/>
    <w:rsid w:val="00695CA1"/>
    <w:rsid w:val="006A617A"/>
    <w:rsid w:val="006B0C3A"/>
    <w:rsid w:val="006C69BC"/>
    <w:rsid w:val="006D08E2"/>
    <w:rsid w:val="006D0C0B"/>
    <w:rsid w:val="006D2A86"/>
    <w:rsid w:val="006D35CB"/>
    <w:rsid w:val="006E15EB"/>
    <w:rsid w:val="006E177A"/>
    <w:rsid w:val="006E1921"/>
    <w:rsid w:val="006E21D5"/>
    <w:rsid w:val="006E7D17"/>
    <w:rsid w:val="006F0BC8"/>
    <w:rsid w:val="006F4EE4"/>
    <w:rsid w:val="006F6BFD"/>
    <w:rsid w:val="00702CB3"/>
    <w:rsid w:val="0070436A"/>
    <w:rsid w:val="007065F2"/>
    <w:rsid w:val="00707524"/>
    <w:rsid w:val="00711C25"/>
    <w:rsid w:val="00712C27"/>
    <w:rsid w:val="00715961"/>
    <w:rsid w:val="00722038"/>
    <w:rsid w:val="0072266E"/>
    <w:rsid w:val="00726FA5"/>
    <w:rsid w:val="0073540A"/>
    <w:rsid w:val="00735432"/>
    <w:rsid w:val="0074032B"/>
    <w:rsid w:val="0074088D"/>
    <w:rsid w:val="00740ABE"/>
    <w:rsid w:val="00740E9C"/>
    <w:rsid w:val="00741334"/>
    <w:rsid w:val="00741C69"/>
    <w:rsid w:val="00752A3B"/>
    <w:rsid w:val="007612EE"/>
    <w:rsid w:val="007638C9"/>
    <w:rsid w:val="00763A78"/>
    <w:rsid w:val="007726C2"/>
    <w:rsid w:val="0077373D"/>
    <w:rsid w:val="00777E82"/>
    <w:rsid w:val="0078328B"/>
    <w:rsid w:val="007853E6"/>
    <w:rsid w:val="00792BBE"/>
    <w:rsid w:val="007934C5"/>
    <w:rsid w:val="00794ED8"/>
    <w:rsid w:val="007C1C89"/>
    <w:rsid w:val="007C3CB5"/>
    <w:rsid w:val="007C5F48"/>
    <w:rsid w:val="007D067F"/>
    <w:rsid w:val="007D13E8"/>
    <w:rsid w:val="007D440A"/>
    <w:rsid w:val="007D7197"/>
    <w:rsid w:val="007F0F9D"/>
    <w:rsid w:val="007F1A85"/>
    <w:rsid w:val="007F262D"/>
    <w:rsid w:val="007F58C1"/>
    <w:rsid w:val="007F5BE2"/>
    <w:rsid w:val="00803938"/>
    <w:rsid w:val="00805FD1"/>
    <w:rsid w:val="0081143D"/>
    <w:rsid w:val="0081450A"/>
    <w:rsid w:val="008203F9"/>
    <w:rsid w:val="008232B2"/>
    <w:rsid w:val="008329C3"/>
    <w:rsid w:val="0083311B"/>
    <w:rsid w:val="008364C6"/>
    <w:rsid w:val="00836F04"/>
    <w:rsid w:val="008405AE"/>
    <w:rsid w:val="008459A7"/>
    <w:rsid w:val="008502EC"/>
    <w:rsid w:val="008518DF"/>
    <w:rsid w:val="008562D2"/>
    <w:rsid w:val="00860CBF"/>
    <w:rsid w:val="00861472"/>
    <w:rsid w:val="008614C5"/>
    <w:rsid w:val="008669BC"/>
    <w:rsid w:val="008752F4"/>
    <w:rsid w:val="00877931"/>
    <w:rsid w:val="008800DF"/>
    <w:rsid w:val="008807A5"/>
    <w:rsid w:val="00886720"/>
    <w:rsid w:val="0089119F"/>
    <w:rsid w:val="00893DDB"/>
    <w:rsid w:val="00897623"/>
    <w:rsid w:val="008A49B8"/>
    <w:rsid w:val="008B38F2"/>
    <w:rsid w:val="008C3A75"/>
    <w:rsid w:val="008C59E3"/>
    <w:rsid w:val="008D1FC9"/>
    <w:rsid w:val="008D3533"/>
    <w:rsid w:val="008E14FE"/>
    <w:rsid w:val="008E2FC9"/>
    <w:rsid w:val="008E4CC4"/>
    <w:rsid w:val="008F0F14"/>
    <w:rsid w:val="008F5C4F"/>
    <w:rsid w:val="0090074A"/>
    <w:rsid w:val="00910B25"/>
    <w:rsid w:val="009176F1"/>
    <w:rsid w:val="00923AD6"/>
    <w:rsid w:val="009354D4"/>
    <w:rsid w:val="00953389"/>
    <w:rsid w:val="00953EA9"/>
    <w:rsid w:val="00955C3F"/>
    <w:rsid w:val="0096340F"/>
    <w:rsid w:val="00963E63"/>
    <w:rsid w:val="00964302"/>
    <w:rsid w:val="00965CDE"/>
    <w:rsid w:val="00983D92"/>
    <w:rsid w:val="0099574F"/>
    <w:rsid w:val="0099732D"/>
    <w:rsid w:val="009A0973"/>
    <w:rsid w:val="009A338F"/>
    <w:rsid w:val="009A7CA7"/>
    <w:rsid w:val="009B50E1"/>
    <w:rsid w:val="009B6439"/>
    <w:rsid w:val="009C1FE5"/>
    <w:rsid w:val="009C2F3A"/>
    <w:rsid w:val="009D0B16"/>
    <w:rsid w:val="009D1FCE"/>
    <w:rsid w:val="009D23BB"/>
    <w:rsid w:val="009D78E6"/>
    <w:rsid w:val="009E03D5"/>
    <w:rsid w:val="009E0870"/>
    <w:rsid w:val="009E74C9"/>
    <w:rsid w:val="009E77C0"/>
    <w:rsid w:val="009F4BBD"/>
    <w:rsid w:val="009F5D5F"/>
    <w:rsid w:val="009F7585"/>
    <w:rsid w:val="00A041E0"/>
    <w:rsid w:val="00A058A7"/>
    <w:rsid w:val="00A07E63"/>
    <w:rsid w:val="00A11225"/>
    <w:rsid w:val="00A126D4"/>
    <w:rsid w:val="00A23ED7"/>
    <w:rsid w:val="00A24E4C"/>
    <w:rsid w:val="00A31500"/>
    <w:rsid w:val="00A3551A"/>
    <w:rsid w:val="00A54201"/>
    <w:rsid w:val="00A60DD3"/>
    <w:rsid w:val="00A61A62"/>
    <w:rsid w:val="00A62621"/>
    <w:rsid w:val="00A92278"/>
    <w:rsid w:val="00A93F65"/>
    <w:rsid w:val="00A9433E"/>
    <w:rsid w:val="00AA0D30"/>
    <w:rsid w:val="00AA3424"/>
    <w:rsid w:val="00AC3C87"/>
    <w:rsid w:val="00AD1CEF"/>
    <w:rsid w:val="00AD5A0A"/>
    <w:rsid w:val="00AE271F"/>
    <w:rsid w:val="00AE27C7"/>
    <w:rsid w:val="00AE4634"/>
    <w:rsid w:val="00B0190F"/>
    <w:rsid w:val="00B04CCB"/>
    <w:rsid w:val="00B059B6"/>
    <w:rsid w:val="00B06220"/>
    <w:rsid w:val="00B10F26"/>
    <w:rsid w:val="00B14606"/>
    <w:rsid w:val="00B159AE"/>
    <w:rsid w:val="00B15F3C"/>
    <w:rsid w:val="00B16ACC"/>
    <w:rsid w:val="00B201ED"/>
    <w:rsid w:val="00B31893"/>
    <w:rsid w:val="00B37B51"/>
    <w:rsid w:val="00B55032"/>
    <w:rsid w:val="00B56446"/>
    <w:rsid w:val="00B640C0"/>
    <w:rsid w:val="00B65509"/>
    <w:rsid w:val="00B7043D"/>
    <w:rsid w:val="00B716B9"/>
    <w:rsid w:val="00B73D99"/>
    <w:rsid w:val="00B76EDC"/>
    <w:rsid w:val="00B7730C"/>
    <w:rsid w:val="00B808AA"/>
    <w:rsid w:val="00B82105"/>
    <w:rsid w:val="00B84947"/>
    <w:rsid w:val="00B865A2"/>
    <w:rsid w:val="00B86964"/>
    <w:rsid w:val="00BA1044"/>
    <w:rsid w:val="00BA13F9"/>
    <w:rsid w:val="00BB0E95"/>
    <w:rsid w:val="00BB3C6E"/>
    <w:rsid w:val="00BC5E61"/>
    <w:rsid w:val="00BD054E"/>
    <w:rsid w:val="00BD2249"/>
    <w:rsid w:val="00BD6946"/>
    <w:rsid w:val="00BE0A5E"/>
    <w:rsid w:val="00BE48D6"/>
    <w:rsid w:val="00BF7A44"/>
    <w:rsid w:val="00C10E44"/>
    <w:rsid w:val="00C1624D"/>
    <w:rsid w:val="00C20ACA"/>
    <w:rsid w:val="00C35490"/>
    <w:rsid w:val="00C46076"/>
    <w:rsid w:val="00C50397"/>
    <w:rsid w:val="00C51B0E"/>
    <w:rsid w:val="00C52087"/>
    <w:rsid w:val="00C5487F"/>
    <w:rsid w:val="00C567E5"/>
    <w:rsid w:val="00C60BED"/>
    <w:rsid w:val="00C642EC"/>
    <w:rsid w:val="00C65858"/>
    <w:rsid w:val="00C7077C"/>
    <w:rsid w:val="00C7202E"/>
    <w:rsid w:val="00C734F5"/>
    <w:rsid w:val="00C81827"/>
    <w:rsid w:val="00C86EC8"/>
    <w:rsid w:val="00C86F28"/>
    <w:rsid w:val="00CA27D1"/>
    <w:rsid w:val="00CB15F0"/>
    <w:rsid w:val="00CC6652"/>
    <w:rsid w:val="00CC6C1D"/>
    <w:rsid w:val="00CC71BE"/>
    <w:rsid w:val="00CD11EF"/>
    <w:rsid w:val="00CD7271"/>
    <w:rsid w:val="00CE2E9A"/>
    <w:rsid w:val="00CE457D"/>
    <w:rsid w:val="00CF1516"/>
    <w:rsid w:val="00D0050A"/>
    <w:rsid w:val="00D0481A"/>
    <w:rsid w:val="00D06E33"/>
    <w:rsid w:val="00D115D8"/>
    <w:rsid w:val="00D12328"/>
    <w:rsid w:val="00D14664"/>
    <w:rsid w:val="00D173A6"/>
    <w:rsid w:val="00D21A3C"/>
    <w:rsid w:val="00D21F6C"/>
    <w:rsid w:val="00D25D08"/>
    <w:rsid w:val="00D34A47"/>
    <w:rsid w:val="00D359EE"/>
    <w:rsid w:val="00D43211"/>
    <w:rsid w:val="00D43A87"/>
    <w:rsid w:val="00D43B2E"/>
    <w:rsid w:val="00D61977"/>
    <w:rsid w:val="00D63588"/>
    <w:rsid w:val="00D672D5"/>
    <w:rsid w:val="00D7083A"/>
    <w:rsid w:val="00D74ED1"/>
    <w:rsid w:val="00D757F6"/>
    <w:rsid w:val="00D85FEB"/>
    <w:rsid w:val="00D87A74"/>
    <w:rsid w:val="00DA4D11"/>
    <w:rsid w:val="00DB0496"/>
    <w:rsid w:val="00DC0859"/>
    <w:rsid w:val="00DC2B99"/>
    <w:rsid w:val="00DC7A44"/>
    <w:rsid w:val="00DC7A75"/>
    <w:rsid w:val="00DD343D"/>
    <w:rsid w:val="00DD375D"/>
    <w:rsid w:val="00DF7E0A"/>
    <w:rsid w:val="00E00A61"/>
    <w:rsid w:val="00E02C44"/>
    <w:rsid w:val="00E12154"/>
    <w:rsid w:val="00E26E65"/>
    <w:rsid w:val="00E27B9D"/>
    <w:rsid w:val="00E27DDF"/>
    <w:rsid w:val="00E31663"/>
    <w:rsid w:val="00E42BBA"/>
    <w:rsid w:val="00E43C55"/>
    <w:rsid w:val="00E578F3"/>
    <w:rsid w:val="00E61561"/>
    <w:rsid w:val="00E641C4"/>
    <w:rsid w:val="00E650BC"/>
    <w:rsid w:val="00E75D59"/>
    <w:rsid w:val="00E77967"/>
    <w:rsid w:val="00E81D38"/>
    <w:rsid w:val="00E83858"/>
    <w:rsid w:val="00E8773F"/>
    <w:rsid w:val="00E93923"/>
    <w:rsid w:val="00E95919"/>
    <w:rsid w:val="00EA503F"/>
    <w:rsid w:val="00EC0CA3"/>
    <w:rsid w:val="00EC1ACB"/>
    <w:rsid w:val="00EC407F"/>
    <w:rsid w:val="00EC785A"/>
    <w:rsid w:val="00EE0440"/>
    <w:rsid w:val="00EE24C1"/>
    <w:rsid w:val="00EE40EC"/>
    <w:rsid w:val="00EE627D"/>
    <w:rsid w:val="00EE7F60"/>
    <w:rsid w:val="00EF03C6"/>
    <w:rsid w:val="00EF3CBD"/>
    <w:rsid w:val="00EF4255"/>
    <w:rsid w:val="00EF4472"/>
    <w:rsid w:val="00F13630"/>
    <w:rsid w:val="00F1486A"/>
    <w:rsid w:val="00F14D34"/>
    <w:rsid w:val="00F30691"/>
    <w:rsid w:val="00F3553C"/>
    <w:rsid w:val="00F469C4"/>
    <w:rsid w:val="00F51E38"/>
    <w:rsid w:val="00F54042"/>
    <w:rsid w:val="00F54B31"/>
    <w:rsid w:val="00F5783C"/>
    <w:rsid w:val="00F61C8D"/>
    <w:rsid w:val="00F61E5C"/>
    <w:rsid w:val="00F6207D"/>
    <w:rsid w:val="00F63518"/>
    <w:rsid w:val="00F73216"/>
    <w:rsid w:val="00F774C0"/>
    <w:rsid w:val="00F81CAA"/>
    <w:rsid w:val="00F81CF2"/>
    <w:rsid w:val="00F821C7"/>
    <w:rsid w:val="00F8667F"/>
    <w:rsid w:val="00F86DA0"/>
    <w:rsid w:val="00F93BE4"/>
    <w:rsid w:val="00F94391"/>
    <w:rsid w:val="00FA3DCA"/>
    <w:rsid w:val="00FA5DF5"/>
    <w:rsid w:val="00FB24DE"/>
    <w:rsid w:val="00FB466E"/>
    <w:rsid w:val="00FB7DE5"/>
    <w:rsid w:val="00FC32E7"/>
    <w:rsid w:val="00FC7463"/>
    <w:rsid w:val="00FC7609"/>
    <w:rsid w:val="00FD0399"/>
    <w:rsid w:val="00FD3B2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
    <w:qFormat/>
    <w:rsid w:val="00DC7A44"/>
    <w:pPr>
      <w:keepNext/>
      <w:pageBreakBefore/>
      <w:numPr>
        <w:numId w:val="3"/>
      </w:numPr>
      <w:spacing w:after="240" w:line="240" w:lineRule="auto"/>
      <w:jc w:val="center"/>
      <w:outlineLvl w:val="0"/>
    </w:pPr>
    <w:rPr>
      <w:rFonts w:ascii="Cambria" w:eastAsia="MS Gothic" w:hAnsi="Cambria"/>
      <w:b/>
      <w:bCs/>
      <w:kern w:val="32"/>
      <w:sz w:val="28"/>
      <w:szCs w:val="28"/>
      <w:lang w:eastAsia="ru-RU"/>
    </w:rPr>
  </w:style>
  <w:style w:type="paragraph" w:styleId="2">
    <w:name w:val="heading 2"/>
    <w:basedOn w:val="10"/>
    <w:next w:val="a"/>
    <w:link w:val="20"/>
    <w:uiPriority w:val="9"/>
    <w:qFormat/>
    <w:rsid w:val="0074088D"/>
    <w:pPr>
      <w:pageBreakBefore w:val="0"/>
      <w:numPr>
        <w:ilvl w:val="1"/>
      </w:numPr>
      <w:outlineLvl w:val="1"/>
    </w:pPr>
  </w:style>
  <w:style w:type="paragraph" w:styleId="3">
    <w:name w:val="heading 3"/>
    <w:basedOn w:val="10"/>
    <w:next w:val="a"/>
    <w:link w:val="30"/>
    <w:uiPriority w:val="9"/>
    <w:qFormat/>
    <w:rsid w:val="006D0C0B"/>
    <w:pPr>
      <w:pageBreakBefore w:val="0"/>
      <w:numPr>
        <w:ilvl w:val="2"/>
      </w:numPr>
      <w:ind w:left="0" w:firstLine="0"/>
      <w:outlineLvl w:val="2"/>
    </w:pPr>
  </w:style>
  <w:style w:type="paragraph" w:styleId="4">
    <w:name w:val="heading 4"/>
    <w:basedOn w:val="3"/>
    <w:next w:val="a"/>
    <w:link w:val="40"/>
    <w:uiPriority w:val="9"/>
    <w:unhideWhenUsed/>
    <w:qFormat/>
    <w:rsid w:val="003400A1"/>
    <w:pPr>
      <w:numPr>
        <w:ilvl w:val="3"/>
      </w:numPr>
      <w:ind w:left="0" w:firstLine="0"/>
      <w:outlineLvl w:val="3"/>
    </w:pPr>
  </w:style>
  <w:style w:type="paragraph" w:styleId="5">
    <w:name w:val="heading 5"/>
    <w:basedOn w:val="a"/>
    <w:next w:val="a"/>
    <w:link w:val="50"/>
    <w:uiPriority w:val="9"/>
    <w:unhideWhenUsed/>
    <w:qFormat/>
    <w:rsid w:val="00BD6946"/>
    <w:pPr>
      <w:keepNext/>
      <w:keepLines/>
      <w:widowControl w:val="0"/>
      <w:autoSpaceDE w:val="0"/>
      <w:autoSpaceDN w:val="0"/>
      <w:adjustRightInd w:val="0"/>
      <w:spacing w:before="200" w:after="0" w:line="240" w:lineRule="auto"/>
      <w:ind w:left="4694" w:hanging="1008"/>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semiHidden/>
    <w:unhideWhenUsed/>
    <w:qFormat/>
    <w:rsid w:val="00BD6946"/>
    <w:pPr>
      <w:keepNext/>
      <w:keepLines/>
      <w:widowControl w:val="0"/>
      <w:autoSpaceDE w:val="0"/>
      <w:autoSpaceDN w:val="0"/>
      <w:adjustRightInd w:val="0"/>
      <w:spacing w:before="200" w:after="0" w:line="240" w:lineRule="auto"/>
      <w:ind w:left="4982" w:hanging="1296"/>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BD6946"/>
    <w:pPr>
      <w:keepNext/>
      <w:keepLines/>
      <w:widowControl w:val="0"/>
      <w:autoSpaceDE w:val="0"/>
      <w:autoSpaceDN w:val="0"/>
      <w:adjustRightInd w:val="0"/>
      <w:spacing w:before="200" w:after="0" w:line="240" w:lineRule="auto"/>
      <w:ind w:left="5126" w:hanging="1440"/>
      <w:outlineLvl w:val="7"/>
    </w:pPr>
    <w:rPr>
      <w:rFonts w:asciiTheme="majorHAnsi" w:eastAsiaTheme="majorEastAsia" w:hAnsiTheme="majorHAnsi" w:cstheme="majorBidi"/>
      <w:color w:val="404040" w:themeColor="text1" w:themeTint="BF"/>
      <w:lang w:eastAsia="ru-RU"/>
    </w:rPr>
  </w:style>
  <w:style w:type="paragraph" w:styleId="9">
    <w:name w:val="heading 9"/>
    <w:basedOn w:val="a"/>
    <w:next w:val="a"/>
    <w:link w:val="90"/>
    <w:uiPriority w:val="9"/>
    <w:semiHidden/>
    <w:unhideWhenUsed/>
    <w:qFormat/>
    <w:rsid w:val="00BD6946"/>
    <w:pPr>
      <w:keepNext/>
      <w:keepLines/>
      <w:widowControl w:val="0"/>
      <w:autoSpaceDE w:val="0"/>
      <w:autoSpaceDN w:val="0"/>
      <w:adjustRightInd w:val="0"/>
      <w:spacing w:before="200" w:after="0" w:line="240" w:lineRule="auto"/>
      <w:ind w:left="5270" w:hanging="1584"/>
      <w:outlineLvl w:val="8"/>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7A44"/>
    <w:rPr>
      <w:rFonts w:ascii="Cambria" w:eastAsia="MS Gothic" w:hAnsi="Cambria" w:cs="Times New Roman"/>
      <w:b/>
      <w:bCs/>
      <w:kern w:val="32"/>
      <w:sz w:val="28"/>
      <w:szCs w:val="28"/>
      <w:lang w:eastAsia="ru-RU"/>
    </w:rPr>
  </w:style>
  <w:style w:type="character" w:customStyle="1" w:styleId="20">
    <w:name w:val="Заголовок 2 Знак"/>
    <w:basedOn w:val="a0"/>
    <w:link w:val="2"/>
    <w:uiPriority w:val="9"/>
    <w:rsid w:val="0074088D"/>
    <w:rPr>
      <w:rFonts w:ascii="Cambria" w:eastAsia="MS Gothic" w:hAnsi="Cambria" w:cs="Times New Roman"/>
      <w:b/>
      <w:bCs/>
      <w:kern w:val="32"/>
      <w:sz w:val="28"/>
      <w:szCs w:val="28"/>
      <w:lang w:eastAsia="ru-RU"/>
    </w:rPr>
  </w:style>
  <w:style w:type="character" w:customStyle="1" w:styleId="30">
    <w:name w:val="Заголовок 3 Знак"/>
    <w:basedOn w:val="a0"/>
    <w:link w:val="3"/>
    <w:uiPriority w:val="9"/>
    <w:rsid w:val="006D0C0B"/>
    <w:rPr>
      <w:rFonts w:ascii="Cambria" w:eastAsia="MS Gothic" w:hAnsi="Cambria" w:cs="Times New Roman"/>
      <w:b/>
      <w:bCs/>
      <w:kern w:val="32"/>
      <w:sz w:val="28"/>
      <w:szCs w:val="28"/>
      <w:lang w:eastAsia="ru-RU"/>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568C9"/>
  </w:style>
  <w:style w:type="character" w:styleId="a9">
    <w:name w:val="Hyperlink"/>
    <w:uiPriority w:val="99"/>
    <w:rsid w:val="00D359EE"/>
    <w:rPr>
      <w:rFonts w:ascii="Times New Roman" w:hAnsi="Times New Roman" w:cs="Times New Roman"/>
      <w:color w:val="0000FF"/>
      <w:sz w:val="27"/>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59EE"/>
    <w:pPr>
      <w:tabs>
        <w:tab w:val="left" w:pos="709"/>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eastAsia="Times New Roman"/>
      <w:b w:val="0"/>
      <w:bCs w:val="0"/>
      <w:color w:val="365F91"/>
      <w:kern w:val="0"/>
    </w:rPr>
  </w:style>
  <w:style w:type="paragraph" w:styleId="31">
    <w:name w:val="toc 3"/>
    <w:basedOn w:val="a"/>
    <w:next w:val="a"/>
    <w:autoRedefine/>
    <w:uiPriority w:val="39"/>
    <w:rsid w:val="00D359EE"/>
    <w:pPr>
      <w:tabs>
        <w:tab w:val="left" w:pos="993"/>
        <w:tab w:val="right" w:leader="dot" w:pos="10195"/>
      </w:tabs>
      <w:spacing w:after="100"/>
      <w:ind w:left="284"/>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1">
    <w:name w:val="toc 8"/>
    <w:basedOn w:val="a"/>
    <w:next w:val="a"/>
    <w:autoRedefine/>
    <w:uiPriority w:val="39"/>
    <w:rsid w:val="000662D2"/>
    <w:pPr>
      <w:spacing w:after="100" w:line="259" w:lineRule="auto"/>
      <w:ind w:left="1540"/>
    </w:pPr>
    <w:rPr>
      <w:lang w:eastAsia="ru-RU"/>
    </w:rPr>
  </w:style>
  <w:style w:type="paragraph" w:styleId="91">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3400A1"/>
    <w:rPr>
      <w:rFonts w:ascii="Cambria" w:eastAsia="MS Gothic" w:hAnsi="Cambria" w:cs="Times New Roman"/>
      <w:b/>
      <w:bCs/>
      <w:kern w:val="32"/>
      <w:sz w:val="28"/>
      <w:szCs w:val="28"/>
      <w:lang w:eastAsia="ru-RU"/>
    </w:rPr>
  </w:style>
  <w:style w:type="character" w:customStyle="1" w:styleId="50">
    <w:name w:val="Заголовок 5 Знак"/>
    <w:basedOn w:val="a0"/>
    <w:link w:val="5"/>
    <w:uiPriority w:val="9"/>
    <w:rsid w:val="00BD6946"/>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BD69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BD6946"/>
    <w:rPr>
      <w:rFonts w:asciiTheme="majorHAnsi" w:eastAsiaTheme="majorEastAsia" w:hAnsiTheme="majorHAnsi" w:cstheme="majorBidi"/>
      <w:color w:val="404040" w:themeColor="text1" w:themeTint="BF"/>
      <w:lang w:eastAsia="ru-RU"/>
    </w:rPr>
  </w:style>
  <w:style w:type="character" w:customStyle="1" w:styleId="90">
    <w:name w:val="Заголовок 9 Знак"/>
    <w:basedOn w:val="a0"/>
    <w:link w:val="9"/>
    <w:uiPriority w:val="9"/>
    <w:semiHidden/>
    <w:rsid w:val="00BD6946"/>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
    <w:qFormat/>
    <w:rsid w:val="00DC7A44"/>
    <w:pPr>
      <w:keepNext/>
      <w:pageBreakBefore/>
      <w:numPr>
        <w:numId w:val="3"/>
      </w:numPr>
      <w:spacing w:after="240" w:line="240" w:lineRule="auto"/>
      <w:jc w:val="center"/>
      <w:outlineLvl w:val="0"/>
    </w:pPr>
    <w:rPr>
      <w:rFonts w:ascii="Cambria" w:eastAsia="MS Gothic" w:hAnsi="Cambria"/>
      <w:b/>
      <w:bCs/>
      <w:kern w:val="32"/>
      <w:sz w:val="28"/>
      <w:szCs w:val="28"/>
      <w:lang w:eastAsia="ru-RU"/>
    </w:rPr>
  </w:style>
  <w:style w:type="paragraph" w:styleId="2">
    <w:name w:val="heading 2"/>
    <w:basedOn w:val="10"/>
    <w:next w:val="a"/>
    <w:link w:val="20"/>
    <w:uiPriority w:val="9"/>
    <w:qFormat/>
    <w:rsid w:val="0074088D"/>
    <w:pPr>
      <w:pageBreakBefore w:val="0"/>
      <w:numPr>
        <w:ilvl w:val="1"/>
      </w:numPr>
      <w:outlineLvl w:val="1"/>
    </w:pPr>
  </w:style>
  <w:style w:type="paragraph" w:styleId="3">
    <w:name w:val="heading 3"/>
    <w:basedOn w:val="10"/>
    <w:next w:val="a"/>
    <w:link w:val="30"/>
    <w:uiPriority w:val="9"/>
    <w:qFormat/>
    <w:rsid w:val="006D0C0B"/>
    <w:pPr>
      <w:pageBreakBefore w:val="0"/>
      <w:numPr>
        <w:ilvl w:val="2"/>
      </w:numPr>
      <w:ind w:left="0" w:firstLine="0"/>
      <w:outlineLvl w:val="2"/>
    </w:pPr>
  </w:style>
  <w:style w:type="paragraph" w:styleId="4">
    <w:name w:val="heading 4"/>
    <w:basedOn w:val="3"/>
    <w:next w:val="a"/>
    <w:link w:val="40"/>
    <w:uiPriority w:val="9"/>
    <w:unhideWhenUsed/>
    <w:qFormat/>
    <w:rsid w:val="003400A1"/>
    <w:pPr>
      <w:numPr>
        <w:ilvl w:val="3"/>
      </w:numPr>
      <w:ind w:left="0" w:firstLine="0"/>
      <w:outlineLvl w:val="3"/>
    </w:pPr>
  </w:style>
  <w:style w:type="paragraph" w:styleId="5">
    <w:name w:val="heading 5"/>
    <w:basedOn w:val="a"/>
    <w:next w:val="a"/>
    <w:link w:val="50"/>
    <w:uiPriority w:val="9"/>
    <w:unhideWhenUsed/>
    <w:qFormat/>
    <w:rsid w:val="00BD6946"/>
    <w:pPr>
      <w:keepNext/>
      <w:keepLines/>
      <w:widowControl w:val="0"/>
      <w:autoSpaceDE w:val="0"/>
      <w:autoSpaceDN w:val="0"/>
      <w:adjustRightInd w:val="0"/>
      <w:spacing w:before="200" w:after="0" w:line="240" w:lineRule="auto"/>
      <w:ind w:left="4694" w:hanging="1008"/>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qFormat/>
    <w:rsid w:val="000662D2"/>
    <w:pPr>
      <w:spacing w:before="240" w:after="60" w:line="240" w:lineRule="auto"/>
      <w:outlineLvl w:val="5"/>
    </w:pPr>
    <w:rPr>
      <w:rFonts w:ascii="Cambria" w:eastAsia="MS Mincho" w:hAnsi="Cambria"/>
      <w:b/>
      <w:bCs/>
    </w:rPr>
  </w:style>
  <w:style w:type="paragraph" w:styleId="7">
    <w:name w:val="heading 7"/>
    <w:basedOn w:val="a"/>
    <w:next w:val="a"/>
    <w:link w:val="70"/>
    <w:uiPriority w:val="9"/>
    <w:semiHidden/>
    <w:unhideWhenUsed/>
    <w:qFormat/>
    <w:rsid w:val="00BD6946"/>
    <w:pPr>
      <w:keepNext/>
      <w:keepLines/>
      <w:widowControl w:val="0"/>
      <w:autoSpaceDE w:val="0"/>
      <w:autoSpaceDN w:val="0"/>
      <w:adjustRightInd w:val="0"/>
      <w:spacing w:before="200" w:after="0" w:line="240" w:lineRule="auto"/>
      <w:ind w:left="4982" w:hanging="1296"/>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BD6946"/>
    <w:pPr>
      <w:keepNext/>
      <w:keepLines/>
      <w:widowControl w:val="0"/>
      <w:autoSpaceDE w:val="0"/>
      <w:autoSpaceDN w:val="0"/>
      <w:adjustRightInd w:val="0"/>
      <w:spacing w:before="200" w:after="0" w:line="240" w:lineRule="auto"/>
      <w:ind w:left="5126" w:hanging="1440"/>
      <w:outlineLvl w:val="7"/>
    </w:pPr>
    <w:rPr>
      <w:rFonts w:asciiTheme="majorHAnsi" w:eastAsiaTheme="majorEastAsia" w:hAnsiTheme="majorHAnsi" w:cstheme="majorBidi"/>
      <w:color w:val="404040" w:themeColor="text1" w:themeTint="BF"/>
      <w:lang w:eastAsia="ru-RU"/>
    </w:rPr>
  </w:style>
  <w:style w:type="paragraph" w:styleId="9">
    <w:name w:val="heading 9"/>
    <w:basedOn w:val="a"/>
    <w:next w:val="a"/>
    <w:link w:val="90"/>
    <w:uiPriority w:val="9"/>
    <w:semiHidden/>
    <w:unhideWhenUsed/>
    <w:qFormat/>
    <w:rsid w:val="00BD6946"/>
    <w:pPr>
      <w:keepNext/>
      <w:keepLines/>
      <w:widowControl w:val="0"/>
      <w:autoSpaceDE w:val="0"/>
      <w:autoSpaceDN w:val="0"/>
      <w:adjustRightInd w:val="0"/>
      <w:spacing w:before="200" w:after="0" w:line="240" w:lineRule="auto"/>
      <w:ind w:left="5270" w:hanging="1584"/>
      <w:outlineLvl w:val="8"/>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C7A44"/>
    <w:rPr>
      <w:rFonts w:ascii="Cambria" w:eastAsia="MS Gothic" w:hAnsi="Cambria" w:cs="Times New Roman"/>
      <w:b/>
      <w:bCs/>
      <w:kern w:val="32"/>
      <w:sz w:val="28"/>
      <w:szCs w:val="28"/>
      <w:lang w:eastAsia="ru-RU"/>
    </w:rPr>
  </w:style>
  <w:style w:type="character" w:customStyle="1" w:styleId="20">
    <w:name w:val="Заголовок 2 Знак"/>
    <w:basedOn w:val="a0"/>
    <w:link w:val="2"/>
    <w:uiPriority w:val="9"/>
    <w:rsid w:val="0074088D"/>
    <w:rPr>
      <w:rFonts w:ascii="Cambria" w:eastAsia="MS Gothic" w:hAnsi="Cambria" w:cs="Times New Roman"/>
      <w:b/>
      <w:bCs/>
      <w:kern w:val="32"/>
      <w:sz w:val="28"/>
      <w:szCs w:val="28"/>
      <w:lang w:eastAsia="ru-RU"/>
    </w:rPr>
  </w:style>
  <w:style w:type="character" w:customStyle="1" w:styleId="30">
    <w:name w:val="Заголовок 3 Знак"/>
    <w:basedOn w:val="a0"/>
    <w:link w:val="3"/>
    <w:uiPriority w:val="9"/>
    <w:rsid w:val="006D0C0B"/>
    <w:rPr>
      <w:rFonts w:ascii="Cambria" w:eastAsia="MS Gothic" w:hAnsi="Cambria" w:cs="Times New Roman"/>
      <w:b/>
      <w:bCs/>
      <w:kern w:val="32"/>
      <w:sz w:val="28"/>
      <w:szCs w:val="28"/>
      <w:lang w:eastAsia="ru-RU"/>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568C9"/>
  </w:style>
  <w:style w:type="character" w:styleId="a9">
    <w:name w:val="Hyperlink"/>
    <w:uiPriority w:val="99"/>
    <w:rsid w:val="00D359EE"/>
    <w:rPr>
      <w:rFonts w:ascii="Times New Roman" w:hAnsi="Times New Roman" w:cs="Times New Roman"/>
      <w:color w:val="0000FF"/>
      <w:sz w:val="27"/>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59EE"/>
    <w:pPr>
      <w:tabs>
        <w:tab w:val="left" w:pos="709"/>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eastAsia="Times New Roman"/>
      <w:b w:val="0"/>
      <w:bCs w:val="0"/>
      <w:color w:val="365F91"/>
      <w:kern w:val="0"/>
    </w:rPr>
  </w:style>
  <w:style w:type="paragraph" w:styleId="31">
    <w:name w:val="toc 3"/>
    <w:basedOn w:val="a"/>
    <w:next w:val="a"/>
    <w:autoRedefine/>
    <w:uiPriority w:val="39"/>
    <w:rsid w:val="00D359EE"/>
    <w:pPr>
      <w:tabs>
        <w:tab w:val="left" w:pos="993"/>
        <w:tab w:val="right" w:leader="dot" w:pos="10195"/>
      </w:tabs>
      <w:spacing w:after="100"/>
      <w:ind w:left="284"/>
    </w:pPr>
  </w:style>
  <w:style w:type="paragraph" w:styleId="41">
    <w:name w:val="toc 4"/>
    <w:basedOn w:val="a"/>
    <w:next w:val="a"/>
    <w:autoRedefine/>
    <w:uiPriority w:val="39"/>
    <w:rsid w:val="000662D2"/>
    <w:pPr>
      <w:spacing w:after="100" w:line="259" w:lineRule="auto"/>
      <w:ind w:left="660"/>
    </w:pPr>
    <w:rPr>
      <w:lang w:eastAsia="ru-RU"/>
    </w:rPr>
  </w:style>
  <w:style w:type="paragraph" w:styleId="51">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1">
    <w:name w:val="toc 7"/>
    <w:basedOn w:val="a"/>
    <w:next w:val="a"/>
    <w:autoRedefine/>
    <w:uiPriority w:val="39"/>
    <w:rsid w:val="000662D2"/>
    <w:pPr>
      <w:spacing w:after="100" w:line="259" w:lineRule="auto"/>
      <w:ind w:left="1320"/>
    </w:pPr>
    <w:rPr>
      <w:lang w:eastAsia="ru-RU"/>
    </w:rPr>
  </w:style>
  <w:style w:type="paragraph" w:styleId="81">
    <w:name w:val="toc 8"/>
    <w:basedOn w:val="a"/>
    <w:next w:val="a"/>
    <w:autoRedefine/>
    <w:uiPriority w:val="39"/>
    <w:rsid w:val="000662D2"/>
    <w:pPr>
      <w:spacing w:after="100" w:line="259" w:lineRule="auto"/>
      <w:ind w:left="1540"/>
    </w:pPr>
    <w:rPr>
      <w:lang w:eastAsia="ru-RU"/>
    </w:rPr>
  </w:style>
  <w:style w:type="paragraph" w:styleId="91">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3400A1"/>
    <w:rPr>
      <w:rFonts w:ascii="Cambria" w:eastAsia="MS Gothic" w:hAnsi="Cambria" w:cs="Times New Roman"/>
      <w:b/>
      <w:bCs/>
      <w:kern w:val="32"/>
      <w:sz w:val="28"/>
      <w:szCs w:val="28"/>
      <w:lang w:eastAsia="ru-RU"/>
    </w:rPr>
  </w:style>
  <w:style w:type="character" w:customStyle="1" w:styleId="50">
    <w:name w:val="Заголовок 5 Знак"/>
    <w:basedOn w:val="a0"/>
    <w:link w:val="5"/>
    <w:uiPriority w:val="9"/>
    <w:rsid w:val="00BD6946"/>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
    <w:semiHidden/>
    <w:rsid w:val="00BD6946"/>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BD6946"/>
    <w:rPr>
      <w:rFonts w:asciiTheme="majorHAnsi" w:eastAsiaTheme="majorEastAsia" w:hAnsiTheme="majorHAnsi" w:cstheme="majorBidi"/>
      <w:color w:val="404040" w:themeColor="text1" w:themeTint="BF"/>
      <w:lang w:eastAsia="ru-RU"/>
    </w:rPr>
  </w:style>
  <w:style w:type="character" w:customStyle="1" w:styleId="90">
    <w:name w:val="Заголовок 9 Знак"/>
    <w:basedOn w:val="a0"/>
    <w:link w:val="9"/>
    <w:uiPriority w:val="9"/>
    <w:semiHidden/>
    <w:rsid w:val="00BD6946"/>
    <w:rPr>
      <w:rFonts w:asciiTheme="majorHAnsi" w:eastAsiaTheme="majorEastAsia" w:hAnsiTheme="majorHAnsi" w:cstheme="majorBidi"/>
      <w:i/>
      <w:iCs/>
      <w:color w:val="404040" w:themeColor="text1" w:themeTint="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D573-E963-4EA3-A3F2-4CBCC5DE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106</Pages>
  <Words>44064</Words>
  <Characters>251169</Characters>
  <Application>Microsoft Office Word</Application>
  <DocSecurity>0</DocSecurity>
  <Lines>2093</Lines>
  <Paragraphs>589</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Общие положения</vt:lpstr>
      <vt:lpstr>Алгоритмы расчёта прогнозов поступлений по видам налоговых и неналоговых доходов</vt:lpstr>
      <vt:lpstr>    Налог на прибыль организаций, зачисляемый в бюджеты бюджетной системы Российской</vt:lpstr>
      <vt:lpstr>        Налог на прибыль организаций при выполнении Соглашений о разработке месторождени</vt:lpstr>
      <vt:lpstr>    Налог на доходы физических лиц  182 1 01 02000 01 0000 110</vt:lpstr>
      <vt:lpstr>    Акцизы по подакцизным товарам (продукции), производимым на территории Российской</vt:lpstr>
      <vt:lpstr>        Акцизы на этиловый спирт из пищевого или непищевого сырья, в том числе денатурир</vt:lpstr>
      <vt:lpstr>        Акцизы на спиртосодержащую продукцию, производимую на территории Российской Феде</vt:lpstr>
      <vt:lpstr>        Акцизы на автомобильный бензин, производимый на территории Российской Федерации </vt:lpstr>
      <vt:lpstr>        Акцизы на прямогонный бензин, производимый на территории Российской Федерации  1</vt:lpstr>
      <vt:lpstr>        Акцизы на дизельное топливо, производимое на территории Российской Федерации 182</vt:lpstr>
      <vt:lpstr>        Акцизы на моторные масла для дизельных и (или) карбюраторных (инжекторных) двига</vt:lpstr>
      <vt:lpstr>        Акцизы на вина, фруктовые вина, игристые вина (шампанские), винные напитки, изго</vt:lpstr>
      <vt:lpstr>        Акцизы на вина с защищённым географическим указанием, с защищённым наименованием</vt:lpstr>
      <vt:lpstr>        Акцизы на игристые вина (шампанские) с защищённым географическим указанием, с за</vt:lpstr>
      <vt:lpstr>        Акцизы на пиво, производимое на территории Российской Федерации  182 1 03 02100 </vt:lpstr>
      <vt:lpstr>        Акцизы на алкогольную продукцию с объёмной долей этилового спирта свыше 9 процен</vt:lpstr>
      <vt:lpstr>        Акцизы на сидр, пуаре, медовуху, производимые на территории Российской Федерации</vt:lpstr>
      <vt:lpstr>        Акцизы на алкогольную продукцию с объёмной долей этилового спирта до 9 процентов</vt:lpstr>
    </vt:vector>
  </TitlesOfParts>
  <Company/>
  <LinksUpToDate>false</LinksUpToDate>
  <CharactersWithSpaces>294644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Буханкова Светлана Семеновна</dc:creator>
  <cp:keywords/>
  <dc:description/>
  <cp:lastModifiedBy>Королёв Сергей Владимирович</cp:lastModifiedBy>
  <cp:revision>122</cp:revision>
  <cp:lastPrinted>2020-01-14T09:37:00Z</cp:lastPrinted>
  <dcterms:created xsi:type="dcterms:W3CDTF">2019-10-31T13:07:00Z</dcterms:created>
  <dcterms:modified xsi:type="dcterms:W3CDTF">2020-01-15T11:56:00Z</dcterms:modified>
</cp:coreProperties>
</file>