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BA" w:rsidRPr="005C10BA" w:rsidRDefault="00F67630" w:rsidP="004D3B7B">
      <w:pPr>
        <w:ind w:firstLine="709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5C10BA"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5C10BA" w:rsidRPr="005C10BA" w:rsidRDefault="005C10BA" w:rsidP="004D3B7B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A20D46" w:rsidRPr="005C10BA" w:rsidRDefault="00F67630" w:rsidP="004D3B7B">
      <w:pPr>
        <w:ind w:firstLine="709"/>
        <w:rPr>
          <w:rFonts w:ascii="PT Astra Serif" w:hAnsi="PT Astra Serif"/>
          <w:b/>
          <w:sz w:val="28"/>
          <w:szCs w:val="28"/>
        </w:rPr>
      </w:pPr>
      <w:r w:rsidRPr="005C10BA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A20D46" w:rsidRPr="004D3B7B" w:rsidRDefault="00A20D46" w:rsidP="00A20D46">
      <w:pPr>
        <w:ind w:firstLine="709"/>
        <w:rPr>
          <w:rFonts w:ascii="PT Astra Serif" w:hAnsi="PT Astra Serif"/>
          <w:sz w:val="28"/>
          <w:szCs w:val="28"/>
        </w:rPr>
      </w:pPr>
    </w:p>
    <w:p w:rsidR="00942E85" w:rsidRDefault="005D0E98" w:rsidP="00A20D46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  <w:r w:rsidRPr="00057698">
        <w:rPr>
          <w:rFonts w:ascii="PT Astra Serif" w:hAnsi="PT Astra Serif" w:cs="Times New Roman"/>
          <w:sz w:val="28"/>
          <w:szCs w:val="28"/>
        </w:rPr>
        <w:t xml:space="preserve">О внесении изменений в Закон Ульяновской области </w:t>
      </w:r>
      <w:r w:rsidRPr="00057698">
        <w:rPr>
          <w:rFonts w:ascii="PT Astra Serif" w:hAnsi="PT Astra Serif" w:cs="Times New Roman"/>
          <w:sz w:val="28"/>
          <w:szCs w:val="28"/>
        </w:rPr>
        <w:br/>
        <w:t xml:space="preserve">«О патентной системе налогообложения на территории </w:t>
      </w:r>
      <w:r w:rsidRPr="00057698">
        <w:rPr>
          <w:rFonts w:ascii="PT Astra Serif" w:hAnsi="PT Astra Serif" w:cs="Times New Roman"/>
          <w:sz w:val="28"/>
          <w:szCs w:val="28"/>
        </w:rPr>
        <w:br/>
        <w:t>Ульяновской области»</w:t>
      </w:r>
    </w:p>
    <w:p w:rsidR="00A20D46" w:rsidRDefault="00A20D46" w:rsidP="00A20D46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</w:p>
    <w:p w:rsidR="00A20D46" w:rsidRPr="00E459F6" w:rsidRDefault="00E459F6" w:rsidP="00E459F6">
      <w:pPr>
        <w:pStyle w:val="ConsPlusTitle"/>
        <w:widowControl/>
        <w:rPr>
          <w:rFonts w:ascii="PT Astra Serif" w:hAnsi="PT Astra Serif"/>
          <w:b w:val="0"/>
          <w:sz w:val="24"/>
          <w:szCs w:val="24"/>
        </w:rPr>
      </w:pPr>
      <w:proofErr w:type="gramStart"/>
      <w:r>
        <w:rPr>
          <w:rFonts w:ascii="PT Astra Serif" w:hAnsi="PT Astra Serif"/>
          <w:b w:val="0"/>
          <w:sz w:val="24"/>
          <w:szCs w:val="24"/>
        </w:rPr>
        <w:t>Принят</w:t>
      </w:r>
      <w:proofErr w:type="gramEnd"/>
      <w:r>
        <w:rPr>
          <w:rFonts w:ascii="PT Astra Serif" w:hAnsi="PT Astra Serif"/>
          <w:b w:val="0"/>
          <w:sz w:val="24"/>
          <w:szCs w:val="24"/>
        </w:rPr>
        <w:t xml:space="preserve"> Законодательным Собранием Ульяновской области 25 ноября 2021 года</w:t>
      </w:r>
    </w:p>
    <w:p w:rsidR="00A20D46" w:rsidRPr="004D3B7B" w:rsidRDefault="00A20D46" w:rsidP="00E459F6">
      <w:pPr>
        <w:pStyle w:val="ConsPlusTitle"/>
        <w:widowControl/>
        <w:rPr>
          <w:rFonts w:ascii="PT Astra Serif" w:hAnsi="PT Astra Serif"/>
          <w:sz w:val="28"/>
          <w:szCs w:val="28"/>
        </w:rPr>
      </w:pPr>
    </w:p>
    <w:p w:rsidR="00692E16" w:rsidRPr="004D3B7B" w:rsidRDefault="00692E16" w:rsidP="00692E16">
      <w:pPr>
        <w:jc w:val="both"/>
        <w:rPr>
          <w:rFonts w:ascii="PT Astra Serif" w:hAnsi="PT Astra Serif"/>
          <w:sz w:val="28"/>
          <w:szCs w:val="28"/>
        </w:rPr>
      </w:pPr>
    </w:p>
    <w:p w:rsidR="00750CEF" w:rsidRPr="00057698" w:rsidRDefault="00750CEF" w:rsidP="00750CEF">
      <w:pPr>
        <w:pStyle w:val="ConsPlusTitle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Статья 1</w:t>
      </w:r>
    </w:p>
    <w:p w:rsidR="00750CEF" w:rsidRPr="00057698" w:rsidRDefault="00750CEF" w:rsidP="00241BC8">
      <w:pPr>
        <w:pStyle w:val="ConsPlusTitle"/>
        <w:ind w:firstLine="709"/>
        <w:jc w:val="both"/>
        <w:outlineLvl w:val="0"/>
        <w:rPr>
          <w:rFonts w:ascii="PT Astra Serif" w:hAnsi="PT Astra Serif"/>
          <w:b w:val="0"/>
          <w:sz w:val="28"/>
          <w:szCs w:val="28"/>
        </w:rPr>
      </w:pPr>
    </w:p>
    <w:p w:rsidR="00750CEF" w:rsidRPr="00057698" w:rsidRDefault="00750CEF" w:rsidP="00241BC8">
      <w:pPr>
        <w:pStyle w:val="ConsPlusTitle"/>
        <w:ind w:firstLine="709"/>
        <w:jc w:val="both"/>
        <w:outlineLvl w:val="0"/>
        <w:rPr>
          <w:rFonts w:ascii="PT Astra Serif" w:hAnsi="PT Astra Serif"/>
          <w:b w:val="0"/>
          <w:sz w:val="28"/>
          <w:szCs w:val="28"/>
        </w:rPr>
      </w:pPr>
    </w:p>
    <w:p w:rsidR="00B453E4" w:rsidRPr="00057698" w:rsidRDefault="00B50E7B" w:rsidP="00A20D46">
      <w:pPr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698">
        <w:rPr>
          <w:rFonts w:ascii="PT Astra Serif" w:eastAsia="Calibri" w:hAnsi="PT Astra Serif" w:cs="Arial"/>
          <w:sz w:val="28"/>
          <w:szCs w:val="28"/>
        </w:rPr>
        <w:t xml:space="preserve">Внести в Закон Ульяновской области от </w:t>
      </w:r>
      <w:r w:rsidR="00B453E4" w:rsidRPr="00057698">
        <w:rPr>
          <w:rFonts w:ascii="PT Astra Serif" w:eastAsia="Calibri" w:hAnsi="PT Astra Serif" w:cs="Arial"/>
          <w:sz w:val="28"/>
          <w:szCs w:val="28"/>
        </w:rPr>
        <w:t>2 октября</w:t>
      </w:r>
      <w:r w:rsidRPr="00057698">
        <w:rPr>
          <w:rFonts w:ascii="PT Astra Serif" w:eastAsia="Calibri" w:hAnsi="PT Astra Serif" w:cs="Arial"/>
          <w:sz w:val="28"/>
          <w:szCs w:val="28"/>
        </w:rPr>
        <w:t xml:space="preserve"> 20</w:t>
      </w:r>
      <w:r w:rsidR="00B453E4" w:rsidRPr="00057698">
        <w:rPr>
          <w:rFonts w:ascii="PT Astra Serif" w:eastAsia="Calibri" w:hAnsi="PT Astra Serif" w:cs="Arial"/>
          <w:sz w:val="28"/>
          <w:szCs w:val="28"/>
        </w:rPr>
        <w:t>12</w:t>
      </w:r>
      <w:r w:rsidRPr="00057698">
        <w:rPr>
          <w:rFonts w:ascii="PT Astra Serif" w:eastAsia="Calibri" w:hAnsi="PT Astra Serif" w:cs="Arial"/>
          <w:sz w:val="28"/>
          <w:szCs w:val="28"/>
        </w:rPr>
        <w:t xml:space="preserve"> года </w:t>
      </w:r>
      <w:r w:rsidR="0032433C" w:rsidRPr="00057698">
        <w:rPr>
          <w:rFonts w:ascii="PT Astra Serif" w:eastAsia="Calibri" w:hAnsi="PT Astra Serif" w:cs="Arial"/>
          <w:sz w:val="28"/>
          <w:szCs w:val="28"/>
        </w:rPr>
        <w:br/>
      </w:r>
      <w:r w:rsidRPr="00057698">
        <w:rPr>
          <w:rFonts w:ascii="PT Astra Serif" w:eastAsia="Calibri" w:hAnsi="PT Astra Serif" w:cs="Arial"/>
          <w:sz w:val="28"/>
          <w:szCs w:val="28"/>
        </w:rPr>
        <w:t xml:space="preserve">№ </w:t>
      </w:r>
      <w:r w:rsidR="00B453E4" w:rsidRPr="00057698">
        <w:rPr>
          <w:rFonts w:ascii="PT Astra Serif" w:eastAsia="Calibri" w:hAnsi="PT Astra Serif" w:cs="Arial"/>
          <w:sz w:val="28"/>
          <w:szCs w:val="28"/>
        </w:rPr>
        <w:t>129</w:t>
      </w:r>
      <w:r w:rsidRPr="00057698">
        <w:rPr>
          <w:rFonts w:ascii="PT Astra Serif" w:eastAsia="Calibri" w:hAnsi="PT Astra Serif" w:cs="Arial"/>
          <w:sz w:val="28"/>
          <w:szCs w:val="28"/>
        </w:rPr>
        <w:t>-ЗО «</w:t>
      </w:r>
      <w:r w:rsidR="00B453E4" w:rsidRPr="00057698">
        <w:rPr>
          <w:rFonts w:ascii="PT Astra Serif" w:hAnsi="PT Astra Serif"/>
          <w:sz w:val="28"/>
          <w:szCs w:val="28"/>
        </w:rPr>
        <w:t>О патентной системе налогообложения на территории</w:t>
      </w:r>
      <w:r w:rsidR="0032433C" w:rsidRPr="00057698">
        <w:rPr>
          <w:rFonts w:ascii="PT Astra Serif" w:hAnsi="PT Astra Serif"/>
          <w:sz w:val="28"/>
          <w:szCs w:val="28"/>
        </w:rPr>
        <w:br/>
      </w:r>
      <w:r w:rsidR="00B453E4" w:rsidRPr="00057698">
        <w:rPr>
          <w:rFonts w:ascii="PT Astra Serif" w:hAnsi="PT Astra Serif"/>
          <w:sz w:val="28"/>
          <w:szCs w:val="28"/>
        </w:rPr>
        <w:t>Ульяновской области</w:t>
      </w:r>
      <w:r w:rsidRPr="00057698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B453E4" w:rsidRPr="00057698">
        <w:rPr>
          <w:rFonts w:ascii="PT Astra Serif" w:hAnsi="PT Astra Serif"/>
          <w:sz w:val="28"/>
          <w:szCs w:val="28"/>
        </w:rPr>
        <w:t>(«</w:t>
      </w:r>
      <w:proofErr w:type="gramStart"/>
      <w:r w:rsidR="00B453E4" w:rsidRPr="00057698">
        <w:rPr>
          <w:rFonts w:ascii="PT Astra Serif" w:eastAsia="Calibri" w:hAnsi="PT Astra Serif" w:cs="PT Astra Serif"/>
          <w:sz w:val="28"/>
          <w:szCs w:val="28"/>
        </w:rPr>
        <w:t>Ульяновская</w:t>
      </w:r>
      <w:proofErr w:type="gramEnd"/>
      <w:r w:rsidR="00B453E4" w:rsidRPr="00057698">
        <w:rPr>
          <w:rFonts w:ascii="PT Astra Serif" w:eastAsia="Calibri" w:hAnsi="PT Astra Serif" w:cs="PT Astra Serif"/>
          <w:sz w:val="28"/>
          <w:szCs w:val="28"/>
        </w:rPr>
        <w:t xml:space="preserve"> правда» от 05.10.2012 № 109;</w:t>
      </w:r>
      <w:r w:rsidR="0005769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057698">
        <w:rPr>
          <w:rFonts w:ascii="PT Astra Serif" w:eastAsia="Calibri" w:hAnsi="PT Astra Serif" w:cs="PT Astra Serif"/>
          <w:sz w:val="28"/>
          <w:szCs w:val="28"/>
        </w:rPr>
        <w:br/>
      </w:r>
      <w:r w:rsidR="00B453E4" w:rsidRPr="00057698">
        <w:rPr>
          <w:rFonts w:ascii="PT Astra Serif" w:eastAsia="Calibri" w:hAnsi="PT Astra Serif" w:cs="PT Astra Serif"/>
          <w:sz w:val="28"/>
          <w:szCs w:val="28"/>
        </w:rPr>
        <w:t>от 06.03.2013 № 25; от 10.11.2014 № 163-164; от 06.04.2015 № 44;</w:t>
      </w:r>
      <w:r w:rsidR="0032433C" w:rsidRPr="00057698">
        <w:rPr>
          <w:rFonts w:ascii="PT Astra Serif" w:eastAsia="Calibri" w:hAnsi="PT Astra Serif" w:cs="PT Astra Serif"/>
          <w:sz w:val="28"/>
          <w:szCs w:val="28"/>
        </w:rPr>
        <w:br/>
      </w:r>
      <w:r w:rsidR="00B453E4" w:rsidRPr="00057698">
        <w:rPr>
          <w:rFonts w:ascii="PT Astra Serif" w:eastAsia="Calibri" w:hAnsi="PT Astra Serif" w:cs="PT Astra Serif"/>
          <w:sz w:val="28"/>
          <w:szCs w:val="28"/>
        </w:rPr>
        <w:t xml:space="preserve">от 08.06.2015 № 76-77; от 05.10.2015 № 139; от </w:t>
      </w:r>
      <w:r w:rsidR="007647CF" w:rsidRPr="00057698">
        <w:rPr>
          <w:rFonts w:ascii="PT Astra Serif" w:eastAsia="Calibri" w:hAnsi="PT Astra Serif" w:cs="PT Astra Serif"/>
          <w:sz w:val="28"/>
          <w:szCs w:val="28"/>
        </w:rPr>
        <w:t>08</w:t>
      </w:r>
      <w:r w:rsidR="00B453E4" w:rsidRPr="00057698">
        <w:rPr>
          <w:rFonts w:ascii="PT Astra Serif" w:eastAsia="Calibri" w:hAnsi="PT Astra Serif" w:cs="PT Astra Serif"/>
          <w:sz w:val="28"/>
          <w:szCs w:val="28"/>
        </w:rPr>
        <w:t>.11.2016 № 127;</w:t>
      </w:r>
      <w:r w:rsidR="0032433C" w:rsidRPr="00057698">
        <w:rPr>
          <w:rFonts w:ascii="PT Astra Serif" w:eastAsia="Calibri" w:hAnsi="PT Astra Serif" w:cs="PT Astra Serif"/>
          <w:sz w:val="28"/>
          <w:szCs w:val="28"/>
        </w:rPr>
        <w:br/>
      </w:r>
      <w:r w:rsidR="00B453E4" w:rsidRPr="00057698">
        <w:rPr>
          <w:rFonts w:ascii="PT Astra Serif" w:eastAsia="Calibri" w:hAnsi="PT Astra Serif" w:cs="PT Astra Serif"/>
          <w:sz w:val="28"/>
          <w:szCs w:val="28"/>
        </w:rPr>
        <w:t>от 07.03.2017 № 16</w:t>
      </w:r>
      <w:r w:rsidR="00B453E4" w:rsidRPr="00057698">
        <w:rPr>
          <w:rFonts w:ascii="PT Astra Serif" w:eastAsia="Calibri" w:hAnsi="PT Astra Serif" w:cs="PT Astra Serif"/>
          <w:sz w:val="28"/>
          <w:szCs w:val="20"/>
        </w:rPr>
        <w:t>;</w:t>
      </w:r>
      <w:r w:rsidR="00B453E4" w:rsidRPr="00057698">
        <w:rPr>
          <w:rFonts w:ascii="PT Astra Serif" w:eastAsia="Calibri" w:hAnsi="PT Astra Serif" w:cs="PT Astra Serif"/>
          <w:sz w:val="20"/>
          <w:szCs w:val="20"/>
        </w:rPr>
        <w:t xml:space="preserve"> </w:t>
      </w:r>
      <w:r w:rsidR="00522E52" w:rsidRPr="00057698">
        <w:rPr>
          <w:rFonts w:ascii="PT Astra Serif" w:eastAsia="Calibri" w:hAnsi="PT Astra Serif" w:cs="PT Astra Serif"/>
          <w:sz w:val="28"/>
          <w:szCs w:val="28"/>
        </w:rPr>
        <w:t xml:space="preserve">от 27.12.2019 </w:t>
      </w:r>
      <w:r w:rsidR="00B453E4" w:rsidRPr="00057698">
        <w:rPr>
          <w:rFonts w:ascii="PT Astra Serif" w:eastAsia="Calibri" w:hAnsi="PT Astra Serif" w:cs="PT Astra Serif"/>
          <w:sz w:val="28"/>
          <w:szCs w:val="28"/>
        </w:rPr>
        <w:t>№ 100; от 29.05.2020 № 37</w:t>
      </w:r>
      <w:r w:rsidR="007647CF" w:rsidRPr="00057698">
        <w:rPr>
          <w:rFonts w:ascii="PT Astra Serif" w:eastAsia="Calibri" w:hAnsi="PT Astra Serif" w:cs="PT Astra Serif"/>
          <w:sz w:val="28"/>
          <w:szCs w:val="28"/>
        </w:rPr>
        <w:t>;</w:t>
      </w:r>
      <w:r w:rsidR="0032433C" w:rsidRPr="00057698">
        <w:rPr>
          <w:rFonts w:ascii="PT Astra Serif" w:eastAsia="Calibri" w:hAnsi="PT Astra Serif" w:cs="PT Astra Serif"/>
          <w:sz w:val="28"/>
          <w:szCs w:val="28"/>
        </w:rPr>
        <w:br/>
      </w:r>
      <w:r w:rsidR="00AF1E77" w:rsidRPr="00057698">
        <w:rPr>
          <w:rFonts w:ascii="PT Astra Serif" w:eastAsia="Calibri" w:hAnsi="PT Astra Serif" w:cs="PT Astra Serif"/>
          <w:sz w:val="28"/>
          <w:szCs w:val="28"/>
        </w:rPr>
        <w:t xml:space="preserve">от </w:t>
      </w:r>
      <w:r w:rsidR="007647CF" w:rsidRPr="00057698">
        <w:rPr>
          <w:rFonts w:ascii="PT Astra Serif" w:eastAsia="Calibri" w:hAnsi="PT Astra Serif" w:cs="PT Astra Serif"/>
          <w:sz w:val="28"/>
          <w:szCs w:val="28"/>
        </w:rPr>
        <w:t>18.08.2020 № 59</w:t>
      </w:r>
      <w:r w:rsidR="00561081" w:rsidRPr="00057698">
        <w:rPr>
          <w:rFonts w:ascii="PT Astra Serif" w:eastAsia="Calibri" w:hAnsi="PT Astra Serif" w:cs="PT Astra Serif"/>
          <w:sz w:val="28"/>
          <w:szCs w:val="28"/>
        </w:rPr>
        <w:t>; от 26.02</w:t>
      </w:r>
      <w:r w:rsidR="006C272B" w:rsidRPr="00057698">
        <w:rPr>
          <w:rFonts w:ascii="PT Astra Serif" w:eastAsia="Calibri" w:hAnsi="PT Astra Serif" w:cs="PT Astra Serif"/>
          <w:sz w:val="28"/>
          <w:szCs w:val="28"/>
        </w:rPr>
        <w:t>.</w:t>
      </w:r>
      <w:r w:rsidR="00561081" w:rsidRPr="00057698">
        <w:rPr>
          <w:rFonts w:ascii="PT Astra Serif" w:eastAsia="Calibri" w:hAnsi="PT Astra Serif" w:cs="PT Astra Serif"/>
          <w:sz w:val="28"/>
          <w:szCs w:val="28"/>
        </w:rPr>
        <w:t>2021 № 13</w:t>
      </w:r>
      <w:r w:rsidR="00B453E4" w:rsidRPr="00057698">
        <w:rPr>
          <w:rFonts w:ascii="PT Astra Serif" w:hAnsi="PT Astra Serif"/>
          <w:sz w:val="28"/>
          <w:szCs w:val="28"/>
        </w:rPr>
        <w:t>)</w:t>
      </w:r>
      <w:r w:rsidR="00B453E4" w:rsidRPr="00057698">
        <w:rPr>
          <w:rFonts w:ascii="PT Astra Serif" w:eastAsia="Calibri" w:hAnsi="PT Astra Serif"/>
          <w:sz w:val="28"/>
          <w:szCs w:val="28"/>
          <w:lang w:eastAsia="en-US"/>
        </w:rPr>
        <w:t xml:space="preserve"> следующие изменения:</w:t>
      </w:r>
    </w:p>
    <w:p w:rsidR="00CE2426" w:rsidRPr="00057698" w:rsidRDefault="00CE2426" w:rsidP="00A20D4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55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57698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C271F3" w:rsidRPr="00057698">
        <w:rPr>
          <w:rFonts w:ascii="PT Astra Serif" w:eastAsia="Calibri" w:hAnsi="PT Astra Serif"/>
          <w:sz w:val="28"/>
          <w:szCs w:val="28"/>
          <w:lang w:eastAsia="en-US"/>
        </w:rPr>
        <w:t>стать</w:t>
      </w:r>
      <w:r w:rsidRPr="00057698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C271F3" w:rsidRPr="00057698">
        <w:rPr>
          <w:rFonts w:ascii="PT Astra Serif" w:eastAsia="Calibri" w:hAnsi="PT Astra Serif"/>
          <w:sz w:val="28"/>
          <w:szCs w:val="28"/>
          <w:lang w:eastAsia="en-US"/>
        </w:rPr>
        <w:t xml:space="preserve"> 1</w:t>
      </w:r>
      <w:r w:rsidR="00C271F3" w:rsidRPr="00057698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057698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2218E8" w:rsidRPr="00057698" w:rsidRDefault="0081253F" w:rsidP="00A20D46">
      <w:pPr>
        <w:tabs>
          <w:tab w:val="left" w:pos="1134"/>
        </w:tabs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57698">
        <w:rPr>
          <w:rFonts w:ascii="PT Astra Serif" w:eastAsia="Calibri" w:hAnsi="PT Astra Serif"/>
          <w:sz w:val="28"/>
          <w:szCs w:val="28"/>
          <w:lang w:eastAsia="en-US"/>
        </w:rPr>
        <w:t xml:space="preserve">а) </w:t>
      </w:r>
      <w:r w:rsidR="00CE2426" w:rsidRPr="00057698">
        <w:rPr>
          <w:rFonts w:ascii="PT Astra Serif" w:eastAsia="Calibri" w:hAnsi="PT Astra Serif"/>
          <w:sz w:val="28"/>
          <w:szCs w:val="28"/>
          <w:lang w:eastAsia="en-US"/>
        </w:rPr>
        <w:t>в абзаце первом</w:t>
      </w:r>
      <w:r w:rsidR="00CE2426" w:rsidRPr="00057698">
        <w:rPr>
          <w:rFonts w:ascii="PT Astra Serif" w:eastAsia="Calibri" w:hAnsi="PT Astra Serif" w:cs="PT Astra Serif"/>
          <w:sz w:val="28"/>
          <w:szCs w:val="28"/>
        </w:rPr>
        <w:t xml:space="preserve"> с</w:t>
      </w:r>
      <w:r w:rsidR="005007A2" w:rsidRPr="00057698">
        <w:rPr>
          <w:rFonts w:ascii="PT Astra Serif" w:eastAsia="Calibri" w:hAnsi="PT Astra Serif"/>
          <w:sz w:val="28"/>
          <w:szCs w:val="28"/>
          <w:lang w:eastAsia="en-US"/>
        </w:rPr>
        <w:t>лова «</w:t>
      </w:r>
      <w:hyperlink r:id="rId9" w:history="1">
        <w:r w:rsidR="005007A2" w:rsidRPr="00057698">
          <w:rPr>
            <w:rFonts w:ascii="PT Astra Serif" w:eastAsia="Calibri" w:hAnsi="PT Astra Serif" w:cs="PT Astra Serif"/>
            <w:sz w:val="28"/>
            <w:szCs w:val="28"/>
          </w:rPr>
          <w:t>46</w:t>
        </w:r>
      </w:hyperlink>
      <w:r w:rsidR="005007A2" w:rsidRPr="00057698">
        <w:rPr>
          <w:rFonts w:ascii="PT Astra Serif" w:eastAsia="Calibri" w:hAnsi="PT Astra Serif" w:cs="PT Astra Serif"/>
          <w:sz w:val="28"/>
          <w:szCs w:val="28"/>
        </w:rPr>
        <w:t xml:space="preserve">, </w:t>
      </w:r>
      <w:hyperlink r:id="rId10" w:history="1">
        <w:r w:rsidR="005007A2" w:rsidRPr="00057698">
          <w:rPr>
            <w:rFonts w:ascii="PT Astra Serif" w:eastAsia="Calibri" w:hAnsi="PT Astra Serif" w:cs="PT Astra Serif"/>
            <w:sz w:val="28"/>
            <w:szCs w:val="28"/>
          </w:rPr>
          <w:t>47</w:t>
        </w:r>
      </w:hyperlink>
      <w:r w:rsidR="005007A2" w:rsidRPr="00057698">
        <w:rPr>
          <w:rFonts w:ascii="PT Astra Serif" w:eastAsia="Calibri" w:hAnsi="PT Astra Serif" w:cs="PT Astra Serif"/>
          <w:sz w:val="28"/>
          <w:szCs w:val="28"/>
        </w:rPr>
        <w:t xml:space="preserve"> и </w:t>
      </w:r>
      <w:hyperlink r:id="rId11" w:history="1">
        <w:r w:rsidR="005007A2" w:rsidRPr="00057698">
          <w:rPr>
            <w:rFonts w:ascii="PT Astra Serif" w:eastAsia="Calibri" w:hAnsi="PT Astra Serif" w:cs="PT Astra Serif"/>
            <w:sz w:val="28"/>
            <w:szCs w:val="28"/>
          </w:rPr>
          <w:t>61</w:t>
        </w:r>
      </w:hyperlink>
      <w:r w:rsidR="00CE2426" w:rsidRPr="00057698">
        <w:rPr>
          <w:rFonts w:ascii="PT Astra Serif" w:eastAsia="Calibri" w:hAnsi="PT Astra Serif" w:cs="PT Astra Serif"/>
          <w:sz w:val="28"/>
          <w:szCs w:val="28"/>
        </w:rPr>
        <w:t xml:space="preserve"> приложения 1 и приложения 2</w:t>
      </w:r>
      <w:r w:rsidR="005007A2" w:rsidRPr="00057698">
        <w:rPr>
          <w:rFonts w:ascii="PT Astra Serif" w:eastAsia="Calibri" w:hAnsi="PT Astra Serif" w:cs="PT Astra Serif"/>
          <w:sz w:val="28"/>
          <w:szCs w:val="28"/>
        </w:rPr>
        <w:t>» заменить словами «31, 32 и 44</w:t>
      </w:r>
      <w:r w:rsidR="00CE2426" w:rsidRPr="00057698">
        <w:rPr>
          <w:rFonts w:ascii="PT Astra Serif" w:eastAsia="Calibri" w:hAnsi="PT Astra Serif" w:cs="PT Astra Serif"/>
          <w:sz w:val="28"/>
          <w:szCs w:val="28"/>
        </w:rPr>
        <w:t xml:space="preserve"> приложений 1-</w:t>
      </w:r>
      <w:r w:rsidRPr="00057698">
        <w:rPr>
          <w:rFonts w:ascii="PT Astra Serif" w:eastAsia="Calibri" w:hAnsi="PT Astra Serif" w:cs="PT Astra Serif"/>
          <w:sz w:val="28"/>
          <w:szCs w:val="28"/>
        </w:rPr>
        <w:t>3</w:t>
      </w:r>
      <w:r w:rsidR="005007A2" w:rsidRPr="00057698">
        <w:rPr>
          <w:rFonts w:ascii="PT Astra Serif" w:eastAsia="Calibri" w:hAnsi="PT Astra Serif" w:cs="PT Astra Serif"/>
          <w:sz w:val="28"/>
          <w:szCs w:val="28"/>
        </w:rPr>
        <w:t>»;</w:t>
      </w:r>
    </w:p>
    <w:p w:rsidR="00CE2426" w:rsidRPr="00057698" w:rsidRDefault="0081253F" w:rsidP="00A20D46">
      <w:pPr>
        <w:tabs>
          <w:tab w:val="left" w:pos="1134"/>
        </w:tabs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57698">
        <w:rPr>
          <w:rFonts w:ascii="PT Astra Serif" w:eastAsia="Calibri" w:hAnsi="PT Astra Serif" w:cs="PT Astra Serif"/>
          <w:sz w:val="28"/>
          <w:szCs w:val="28"/>
        </w:rPr>
        <w:t xml:space="preserve">б) </w:t>
      </w:r>
      <w:r w:rsidR="00CE2426" w:rsidRPr="00057698">
        <w:rPr>
          <w:rFonts w:ascii="PT Astra Serif" w:eastAsia="Calibri" w:hAnsi="PT Astra Serif" w:cs="PT Astra Serif"/>
          <w:sz w:val="28"/>
          <w:szCs w:val="28"/>
        </w:rPr>
        <w:t xml:space="preserve">в абзаце четвёртом </w:t>
      </w:r>
      <w:r w:rsidR="00473210" w:rsidRPr="00057698">
        <w:rPr>
          <w:rFonts w:ascii="PT Astra Serif" w:eastAsia="Calibri" w:hAnsi="PT Astra Serif" w:cs="PT Astra Serif"/>
          <w:sz w:val="28"/>
          <w:szCs w:val="28"/>
        </w:rPr>
        <w:t>цифру</w:t>
      </w:r>
      <w:r w:rsidR="00CE2426" w:rsidRPr="00057698">
        <w:rPr>
          <w:rFonts w:ascii="PT Astra Serif" w:eastAsia="Calibri" w:hAnsi="PT Astra Serif" w:cs="PT Astra Serif"/>
          <w:sz w:val="28"/>
          <w:szCs w:val="28"/>
        </w:rPr>
        <w:t xml:space="preserve"> «2» заменить </w:t>
      </w:r>
      <w:r w:rsidR="00473210" w:rsidRPr="00057698">
        <w:rPr>
          <w:rFonts w:ascii="PT Astra Serif" w:eastAsia="Calibri" w:hAnsi="PT Astra Serif" w:cs="PT Astra Serif"/>
          <w:sz w:val="28"/>
          <w:szCs w:val="28"/>
        </w:rPr>
        <w:t>цифрой</w:t>
      </w:r>
      <w:r w:rsidR="00CE2426" w:rsidRPr="00057698">
        <w:rPr>
          <w:rFonts w:ascii="PT Astra Serif" w:eastAsia="Calibri" w:hAnsi="PT Astra Serif" w:cs="PT Astra Serif"/>
          <w:sz w:val="28"/>
          <w:szCs w:val="28"/>
        </w:rPr>
        <w:t xml:space="preserve"> «4»;</w:t>
      </w:r>
    </w:p>
    <w:p w:rsidR="002218E8" w:rsidRDefault="00672FE5" w:rsidP="00A20D46">
      <w:pPr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698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2218E8" w:rsidRPr="00057698">
        <w:rPr>
          <w:rFonts w:ascii="PT Astra Serif" w:eastAsia="Calibri" w:hAnsi="PT Astra Serif"/>
          <w:sz w:val="28"/>
          <w:szCs w:val="28"/>
          <w:lang w:eastAsia="en-US"/>
        </w:rPr>
        <w:t xml:space="preserve">) </w:t>
      </w:r>
      <w:r w:rsidR="004B0CB6" w:rsidRPr="00057698">
        <w:rPr>
          <w:rFonts w:ascii="PT Astra Serif" w:eastAsia="Calibri" w:hAnsi="PT Astra Serif"/>
          <w:sz w:val="28"/>
          <w:szCs w:val="28"/>
          <w:lang w:eastAsia="en-US"/>
        </w:rPr>
        <w:t>стать</w:t>
      </w:r>
      <w:r w:rsidR="00F95897" w:rsidRPr="00057698">
        <w:rPr>
          <w:rFonts w:ascii="PT Astra Serif" w:eastAsia="Calibri" w:hAnsi="PT Astra Serif"/>
          <w:sz w:val="28"/>
          <w:szCs w:val="28"/>
          <w:lang w:eastAsia="en-US"/>
        </w:rPr>
        <w:t>ю</w:t>
      </w:r>
      <w:r w:rsidR="004B0CB6" w:rsidRPr="00057698">
        <w:rPr>
          <w:rFonts w:ascii="PT Astra Serif" w:eastAsia="Calibri" w:hAnsi="PT Astra Serif"/>
          <w:sz w:val="28"/>
          <w:szCs w:val="28"/>
          <w:lang w:eastAsia="en-US"/>
        </w:rPr>
        <w:t xml:space="preserve"> 2</w:t>
      </w:r>
      <w:r w:rsidR="00F95897" w:rsidRPr="0005769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D282C" w:rsidRPr="00057698">
        <w:rPr>
          <w:rFonts w:ascii="PT Astra Serif" w:eastAsia="Calibri" w:hAnsi="PT Astra Serif"/>
          <w:sz w:val="28"/>
          <w:szCs w:val="28"/>
          <w:lang w:eastAsia="en-US"/>
        </w:rPr>
        <w:t xml:space="preserve">изложить в </w:t>
      </w:r>
      <w:r w:rsidR="002218E8" w:rsidRPr="00057698">
        <w:rPr>
          <w:rFonts w:ascii="PT Astra Serif" w:eastAsia="Calibri" w:hAnsi="PT Astra Serif"/>
          <w:sz w:val="28"/>
          <w:szCs w:val="28"/>
          <w:lang w:eastAsia="en-US"/>
        </w:rPr>
        <w:t>следующе</w:t>
      </w:r>
      <w:r w:rsidR="006D282C" w:rsidRPr="00057698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2218E8" w:rsidRPr="0005769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D282C" w:rsidRPr="00057698">
        <w:rPr>
          <w:rFonts w:ascii="PT Astra Serif" w:eastAsia="Calibri" w:hAnsi="PT Astra Serif"/>
          <w:sz w:val="28"/>
          <w:szCs w:val="28"/>
          <w:lang w:eastAsia="en-US"/>
        </w:rPr>
        <w:t>редакции</w:t>
      </w:r>
      <w:r w:rsidR="002218E8" w:rsidRPr="00057698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A20D46" w:rsidTr="00A20D46">
        <w:tc>
          <w:tcPr>
            <w:tcW w:w="2093" w:type="dxa"/>
          </w:tcPr>
          <w:p w:rsidR="00A20D46" w:rsidRPr="00057698" w:rsidRDefault="00A20D46" w:rsidP="00A20D46">
            <w:pPr>
              <w:autoSpaceDE w:val="0"/>
              <w:autoSpaceDN w:val="0"/>
              <w:adjustRightInd w:val="0"/>
              <w:ind w:left="709" w:right="-108"/>
              <w:jc w:val="both"/>
              <w:rPr>
                <w:rFonts w:ascii="PT Astra Serif" w:eastAsia="Calibri" w:hAnsi="PT Astra Serif" w:cs="PT Astra Serif"/>
                <w:b/>
                <w:sz w:val="28"/>
                <w:szCs w:val="28"/>
              </w:rPr>
            </w:pPr>
            <w:r w:rsidRPr="0005769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«Статья 2.</w:t>
            </w:r>
            <w:r w:rsidRPr="00057698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</w:t>
            </w:r>
          </w:p>
          <w:p w:rsidR="00A20D46" w:rsidRDefault="00A20D46" w:rsidP="002218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761" w:type="dxa"/>
          </w:tcPr>
          <w:p w:rsidR="00A20D46" w:rsidRDefault="00A20D46" w:rsidP="00A20D46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b/>
                <w:sz w:val="28"/>
                <w:szCs w:val="28"/>
              </w:rPr>
              <w:t xml:space="preserve">Размеры потенциально возможного к получению </w:t>
            </w:r>
            <w:r>
              <w:rPr>
                <w:rFonts w:ascii="PT Astra Serif" w:eastAsia="Calibri" w:hAnsi="PT Astra Serif" w:cs="PT Astra Serif"/>
                <w:b/>
                <w:sz w:val="28"/>
                <w:szCs w:val="28"/>
              </w:rPr>
              <w:br/>
            </w:r>
            <w:r w:rsidRPr="00057698">
              <w:rPr>
                <w:rFonts w:ascii="PT Astra Serif" w:eastAsia="Calibri" w:hAnsi="PT Astra Serif" w:cs="PT Astra Serif"/>
                <w:b/>
                <w:sz w:val="28"/>
                <w:szCs w:val="28"/>
              </w:rPr>
              <w:t xml:space="preserve">индивидуальным предпринимателем годового дохода </w:t>
            </w:r>
            <w:r>
              <w:rPr>
                <w:rFonts w:ascii="PT Astra Serif" w:eastAsia="Calibri" w:hAnsi="PT Astra Serif" w:cs="PT Astra Serif"/>
                <w:b/>
                <w:sz w:val="28"/>
                <w:szCs w:val="28"/>
              </w:rPr>
              <w:br/>
            </w:r>
            <w:r w:rsidRPr="00057698">
              <w:rPr>
                <w:rFonts w:ascii="PT Astra Serif" w:eastAsia="Calibri" w:hAnsi="PT Astra Serif" w:cs="PT Astra Serif"/>
                <w:b/>
                <w:sz w:val="28"/>
                <w:szCs w:val="28"/>
              </w:rPr>
              <w:t xml:space="preserve">по видам предпринимательской деятельности, </w:t>
            </w:r>
            <w:r w:rsidR="00D574C1">
              <w:rPr>
                <w:rFonts w:ascii="PT Astra Serif" w:eastAsia="Calibri" w:hAnsi="PT Astra Serif" w:cs="PT Astra Serif"/>
                <w:b/>
                <w:sz w:val="28"/>
                <w:szCs w:val="28"/>
              </w:rPr>
              <w:br/>
            </w:r>
            <w:r w:rsidRPr="00057698">
              <w:rPr>
                <w:rFonts w:ascii="PT Astra Serif" w:eastAsia="Calibri" w:hAnsi="PT Astra Serif" w:cs="PT Astra Serif"/>
                <w:b/>
                <w:sz w:val="28"/>
                <w:szCs w:val="28"/>
              </w:rPr>
              <w:t>в отношении которых применяется патентная система налогообложения</w:t>
            </w:r>
          </w:p>
        </w:tc>
      </w:tr>
    </w:tbl>
    <w:p w:rsidR="00A20D46" w:rsidRDefault="00A20D46" w:rsidP="00A20D4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20D46" w:rsidRDefault="00A20D46" w:rsidP="00A20D4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2218E8" w:rsidRPr="00057698" w:rsidRDefault="006D282C" w:rsidP="004B0C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7698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2218E8" w:rsidRPr="00057698">
        <w:rPr>
          <w:rFonts w:ascii="PT Astra Serif" w:eastAsia="Calibri" w:hAnsi="PT Astra Serif"/>
          <w:sz w:val="28"/>
          <w:szCs w:val="28"/>
          <w:lang w:eastAsia="en-US"/>
        </w:rPr>
        <w:t xml:space="preserve">. Размеры </w:t>
      </w:r>
      <w:r w:rsidR="002218E8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потенциально возможного к получению индивидуальным предпринимателем годового дохода по видам предпринимательской деятельности, </w:t>
      </w:r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в отношении которых применяется пат</w:t>
      </w:r>
      <w:r w:rsidR="00D520BB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ентная система </w:t>
      </w:r>
      <w:r w:rsidR="00D520BB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налогообложения, </w:t>
      </w:r>
      <w:r w:rsidR="00EE3F73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том числе </w:t>
      </w:r>
      <w:r w:rsidR="00C4572B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устанавливаемые </w:t>
      </w:r>
      <w:r w:rsidR="00C271F3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 единицу </w:t>
      </w:r>
      <w:r w:rsidR="00916022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средней численности</w:t>
      </w:r>
      <w:r w:rsidR="002218E8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наёмных работников</w:t>
      </w:r>
      <w:r w:rsidR="00C271F3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, привлечённых индивидуальным предпринимателем,</w:t>
      </w:r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EE3F73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устанавливаются приложени</w:t>
      </w:r>
      <w:r w:rsidR="0081253F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ями 1-4</w:t>
      </w:r>
      <w:r w:rsidR="00EE3F73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 настоящему Закону </w:t>
      </w:r>
      <w:r w:rsidR="007F5AF2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 учётом особенностей, предусмотренных частями </w:t>
      </w:r>
      <w:r w:rsidR="007E0284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2 и 3 </w:t>
      </w:r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настоящей статьи.</w:t>
      </w:r>
    </w:p>
    <w:p w:rsidR="00B80D3B" w:rsidRPr="00057698" w:rsidRDefault="00B80D3B" w:rsidP="00272375">
      <w:pPr>
        <w:suppressAutoHyphens/>
        <w:autoSpaceDE w:val="0"/>
        <w:autoSpaceDN w:val="0"/>
        <w:adjustRightInd w:val="0"/>
        <w:spacing w:line="353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7698">
        <w:rPr>
          <w:rFonts w:ascii="PT Astra Serif" w:eastAsia="Calibri" w:hAnsi="PT Astra Serif" w:cs="PT Astra Serif"/>
          <w:sz w:val="28"/>
          <w:szCs w:val="28"/>
        </w:rPr>
        <w:t xml:space="preserve">2. </w:t>
      </w:r>
      <w:proofErr w:type="gramStart"/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Размеры потенциально возможного к получению индивидуальным предпринимателем годового дохода, установленные по видам предпринимательской деятельности, предусмотренным строками 1-9, 12-44 и 46-76 приложения 1 к настоящему Закону, применяются в случае,</w:t>
      </w:r>
      <w:r w:rsidR="00382E7A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если средняя численность наёмных работников, привлечённых индивидуальным предпринимателем, равна 0, а размеры потенциально возможного  к получению индивидуальным предпринимателем годового дохода, установленные по видам предпринимательской деятельности, предусмотренным строками 1-9, 12-44 и 46-76 приложений</w:t>
      </w:r>
      <w:proofErr w:type="gramEnd"/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2 и 3</w:t>
      </w:r>
      <w:r w:rsidR="00E04E97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 настоящему Закону, – если средняя численность </w:t>
      </w:r>
      <w:r w:rsidR="00A20D4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указанных работников </w:t>
      </w:r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превышает 0.</w:t>
      </w:r>
    </w:p>
    <w:p w:rsidR="00272375" w:rsidRDefault="00272375" w:rsidP="00272375">
      <w:pPr>
        <w:suppressAutoHyphens/>
        <w:autoSpaceDE w:val="0"/>
        <w:autoSpaceDN w:val="0"/>
        <w:adjustRightInd w:val="0"/>
        <w:spacing w:line="353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proofErr w:type="gramStart"/>
      <w:r w:rsidRPr="007D6817">
        <w:rPr>
          <w:rFonts w:ascii="PT Astra Serif" w:eastAsia="Calibri" w:hAnsi="PT Astra Serif" w:cs="PT Astra Serif"/>
          <w:color w:val="000000"/>
          <w:sz w:val="28"/>
          <w:szCs w:val="28"/>
        </w:rPr>
        <w:t>Размер потенциально возможного к получению индивидуальным предпринимателем годового дохода по виду предпринимательской деятельности, предусмотренн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ому</w:t>
      </w:r>
      <w:r w:rsidRPr="007D6817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hyperlink r:id="rId12" w:history="1">
        <w:r w:rsidRPr="007D6817">
          <w:rPr>
            <w:rFonts w:ascii="PT Astra Serif" w:eastAsia="Calibri" w:hAnsi="PT Astra Serif" w:cs="PT Astra Serif"/>
            <w:color w:val="000000"/>
            <w:sz w:val="28"/>
            <w:szCs w:val="28"/>
          </w:rPr>
          <w:t>строкой 10</w:t>
        </w:r>
      </w:hyperlink>
      <w:r w:rsidRPr="007D6817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приложений 1-3 к настоящему Закону, устанавливается на 1 тонну грузоподъёмности используемых для его осуществления транспортных средств и принимается равным произведению количества тонн грузоподъёмности таких транспортных средств и размера потенциально возможного к получению индивидуальным предпринимателем годового дохода по указанному виду предпринимательской деятельности при использовании одного</w:t>
      </w:r>
      <w:proofErr w:type="gramEnd"/>
      <w:r w:rsidRPr="007D6817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транспортного средства.</w:t>
      </w:r>
    </w:p>
    <w:p w:rsidR="00272375" w:rsidRPr="00DA2589" w:rsidRDefault="00272375" w:rsidP="00272375">
      <w:pPr>
        <w:suppressAutoHyphens/>
        <w:autoSpaceDE w:val="0"/>
        <w:autoSpaceDN w:val="0"/>
        <w:adjustRightInd w:val="0"/>
        <w:spacing w:line="353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proofErr w:type="gramStart"/>
      <w:r w:rsidRPr="00DA2589">
        <w:rPr>
          <w:rFonts w:ascii="PT Astra Serif" w:eastAsia="Calibri" w:hAnsi="PT Astra Serif" w:cs="PT Astra Serif"/>
          <w:color w:val="000000"/>
          <w:sz w:val="28"/>
          <w:szCs w:val="28"/>
        </w:rPr>
        <w:t>Размер потенциально возможного к получению индивидуальным предпринимателем годового дохода по виду предпринимательской деятельности, предусмотренн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ому</w:t>
      </w:r>
      <w:r w:rsidRPr="00DA2589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hyperlink r:id="rId13" w:history="1">
        <w:r w:rsidRPr="00DA2589">
          <w:rPr>
            <w:rFonts w:ascii="PT Astra Serif" w:eastAsia="Calibri" w:hAnsi="PT Astra Serif" w:cs="PT Astra Serif"/>
            <w:color w:val="000000"/>
            <w:sz w:val="28"/>
            <w:szCs w:val="28"/>
          </w:rPr>
          <w:t>строкой</w:t>
        </w:r>
      </w:hyperlink>
      <w:r w:rsidRPr="00DA2589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hyperlink r:id="rId14" w:history="1">
        <w:r w:rsidRPr="00DA2589">
          <w:rPr>
            <w:rFonts w:ascii="PT Astra Serif" w:eastAsia="Calibri" w:hAnsi="PT Astra Serif" w:cs="PT Astra Serif"/>
            <w:color w:val="000000"/>
            <w:sz w:val="28"/>
            <w:szCs w:val="28"/>
          </w:rPr>
          <w:t>11</w:t>
        </w:r>
      </w:hyperlink>
      <w:r w:rsidRPr="00DA2589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приложений 1-3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r w:rsidRPr="00DA2589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к </w:t>
      </w:r>
      <w:r w:rsidRPr="00DA2589">
        <w:rPr>
          <w:rFonts w:ascii="PT Astra Serif" w:eastAsia="Calibri" w:hAnsi="PT Astra Serif" w:cs="PT Astra Serif"/>
          <w:color w:val="000000"/>
          <w:sz w:val="28"/>
          <w:szCs w:val="28"/>
        </w:rPr>
        <w:lastRenderedPageBreak/>
        <w:t>настоящему Закону, устанавливается в зависимости от количества используемых для их осуществления транспортных средств и принимается равным произведению количества таких транспортных средств и размера потенциально возможного к получению индивидуальным предпринимателем годового дохода по указанному виду предпринимательской деятельности при использовании одного транспортного средства.</w:t>
      </w:r>
      <w:proofErr w:type="gramEnd"/>
    </w:p>
    <w:p w:rsidR="00F95897" w:rsidRPr="00057698" w:rsidRDefault="00C271F3" w:rsidP="00272375">
      <w:pPr>
        <w:suppressAutoHyphens/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Размер потенциально возможного к получению индивидуальным предпринимателем годового дохода по виду предпринимательской деятельности, предусмотренному строкой </w:t>
      </w:r>
      <w:r w:rsidR="00801DA7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45 приложени</w:t>
      </w:r>
      <w:r w:rsidR="00713214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й</w:t>
      </w:r>
      <w:r w:rsidR="00801DA7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1</w:t>
      </w:r>
      <w:r w:rsidR="00713214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-3</w:t>
      </w:r>
      <w:r w:rsidR="00801DA7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 настоящему Закону, устанавлива</w:t>
      </w:r>
      <w:r w:rsidR="00652D3A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="00801DA7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тся в зависимости от количества используемых для его осуществления обособленных объектов</w:t>
      </w:r>
      <w:r w:rsidR="004D3B7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801DA7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и принимается равным произведению количества таких объектов</w:t>
      </w:r>
      <w:r w:rsidR="004D3B7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801DA7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и размера потенциально возможного к получению индивидуальным предпринимателем годового дохода по указанному виду предпринимательской деятельности пр</w:t>
      </w:r>
      <w:r w:rsidR="00F95897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и использовании одного объекта.</w:t>
      </w:r>
      <w:proofErr w:type="gramEnd"/>
    </w:p>
    <w:p w:rsidR="00F95897" w:rsidRPr="00057698" w:rsidRDefault="00F95897" w:rsidP="00272375">
      <w:pPr>
        <w:suppressAutoHyphens/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proofErr w:type="gramStart"/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Размеры потенциально возможного к получению индивидуальным предпринимателем годового дохода по видам предпринимательской деятельности, предусмотренны</w:t>
      </w:r>
      <w:r w:rsidR="0081253F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 </w:t>
      </w:r>
      <w:r w:rsidRPr="00057698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81253F" w:rsidRPr="00057698">
        <w:rPr>
          <w:rFonts w:ascii="PT Astra Serif" w:eastAsia="Calibri" w:hAnsi="PT Astra Serif"/>
          <w:sz w:val="28"/>
          <w:szCs w:val="28"/>
          <w:lang w:eastAsia="en-US"/>
        </w:rPr>
        <w:t>ем</w:t>
      </w:r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4 к настоящему Закону, устанавливаются в зависимости от суммарной площади используемых</w:t>
      </w:r>
      <w:r w:rsidR="0032433C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для </w:t>
      </w:r>
      <w:r w:rsidR="00272375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их осуществления соответствующих обособленных </w:t>
      </w:r>
      <w:r w:rsidRPr="00057698">
        <w:rPr>
          <w:rFonts w:ascii="PT Astra Serif" w:eastAsia="Calibri" w:hAnsi="PT Astra Serif" w:cs="PT Astra Serif"/>
          <w:sz w:val="28"/>
          <w:szCs w:val="28"/>
        </w:rPr>
        <w:t xml:space="preserve">объектов </w:t>
      </w:r>
      <w:r w:rsidR="0081253F" w:rsidRPr="00057698">
        <w:rPr>
          <w:rFonts w:ascii="PT Astra Serif" w:eastAsia="Calibri" w:hAnsi="PT Astra Serif" w:cs="PT Astra Serif"/>
          <w:sz w:val="28"/>
          <w:szCs w:val="28"/>
        </w:rPr>
        <w:t xml:space="preserve">или торговых залов (залов обслуживания посетителей) </w:t>
      </w:r>
      <w:r w:rsidR="004E4620" w:rsidRPr="00057698">
        <w:rPr>
          <w:rFonts w:ascii="PT Astra Serif" w:eastAsia="Calibri" w:hAnsi="PT Astra Serif" w:cs="PT Astra Serif"/>
          <w:sz w:val="28"/>
          <w:szCs w:val="28"/>
        </w:rPr>
        <w:t xml:space="preserve">таких </w:t>
      </w:r>
      <w:r w:rsidR="0081253F" w:rsidRPr="00057698">
        <w:rPr>
          <w:rFonts w:ascii="PT Astra Serif" w:eastAsia="Calibri" w:hAnsi="PT Astra Serif" w:cs="PT Astra Serif"/>
          <w:sz w:val="28"/>
          <w:szCs w:val="28"/>
        </w:rPr>
        <w:t xml:space="preserve">обособленных объектов </w:t>
      </w:r>
      <w:r w:rsidR="00272375">
        <w:rPr>
          <w:rFonts w:ascii="PT Astra Serif" w:eastAsia="Calibri" w:hAnsi="PT Astra Serif" w:cs="PT Astra Serif"/>
          <w:sz w:val="28"/>
          <w:szCs w:val="28"/>
        </w:rPr>
        <w:br/>
      </w:r>
      <w:r w:rsidRPr="00057698">
        <w:rPr>
          <w:rFonts w:ascii="PT Astra Serif" w:eastAsia="Calibri" w:hAnsi="PT Astra Serif" w:cs="PT Astra Serif"/>
          <w:sz w:val="28"/>
          <w:szCs w:val="28"/>
        </w:rPr>
        <w:t>и принимаются равными</w:t>
      </w:r>
      <w:r w:rsidR="008460DA" w:rsidRPr="00057698">
        <w:rPr>
          <w:rFonts w:ascii="PT Astra Serif" w:eastAsia="Calibri" w:hAnsi="PT Astra Serif" w:cs="PT Astra Serif"/>
          <w:sz w:val="28"/>
          <w:szCs w:val="28"/>
        </w:rPr>
        <w:t xml:space="preserve"> сумме базового</w:t>
      </w:r>
      <w:r w:rsidR="0081253F" w:rsidRPr="0005769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4E4620" w:rsidRPr="00057698">
        <w:rPr>
          <w:rFonts w:ascii="PT Astra Serif" w:eastAsia="Calibri" w:hAnsi="PT Astra Serif" w:cs="PT Astra Serif"/>
          <w:sz w:val="28"/>
          <w:szCs w:val="28"/>
        </w:rPr>
        <w:t>з</w:t>
      </w:r>
      <w:r w:rsidR="0081253F" w:rsidRPr="00057698">
        <w:rPr>
          <w:rFonts w:ascii="PT Astra Serif" w:eastAsia="Calibri" w:hAnsi="PT Astra Serif" w:cs="PT Astra Serif"/>
          <w:sz w:val="28"/>
          <w:szCs w:val="28"/>
        </w:rPr>
        <w:t xml:space="preserve">начения </w:t>
      </w:r>
      <w:r w:rsidR="008460DA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размер</w:t>
      </w:r>
      <w:r w:rsidR="0081253F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а</w:t>
      </w:r>
      <w:r w:rsidR="008460DA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потенциально </w:t>
      </w:r>
      <w:r w:rsidR="0081253F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в</w:t>
      </w:r>
      <w:r w:rsidR="008460DA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озможного</w:t>
      </w:r>
      <w:r w:rsidR="004D3B7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8460DA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>к получению индивидуальным предпринимателем годового дохода</w:t>
      </w:r>
      <w:r w:rsidR="0027237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8460DA" w:rsidRPr="0005769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</w:t>
      </w:r>
      <w:r w:rsidR="001E649A" w:rsidRPr="00057698">
        <w:rPr>
          <w:rFonts w:ascii="PT Astra Serif" w:eastAsia="Calibri" w:hAnsi="PT Astra Serif" w:cs="PT Astra Serif"/>
          <w:sz w:val="28"/>
          <w:szCs w:val="28"/>
        </w:rPr>
        <w:t xml:space="preserve">произведения размера </w:t>
      </w:r>
      <w:r w:rsidRPr="00057698">
        <w:rPr>
          <w:rFonts w:ascii="PT Astra Serif" w:eastAsia="Calibri" w:hAnsi="PT Astra Serif" w:cs="PT Astra Serif"/>
          <w:sz w:val="28"/>
          <w:szCs w:val="28"/>
        </w:rPr>
        <w:t>потенциально</w:t>
      </w:r>
      <w:proofErr w:type="gramEnd"/>
      <w:r w:rsidRPr="00057698">
        <w:rPr>
          <w:rFonts w:ascii="PT Astra Serif" w:eastAsia="Calibri" w:hAnsi="PT Astra Serif" w:cs="PT Astra Serif"/>
          <w:sz w:val="28"/>
          <w:szCs w:val="28"/>
        </w:rPr>
        <w:t xml:space="preserve"> возможного к получению индивидуальным предпринимателем годового дохода</w:t>
      </w:r>
      <w:r w:rsidR="001E649A" w:rsidRPr="00057698">
        <w:rPr>
          <w:rFonts w:ascii="PT Astra Serif" w:eastAsia="Calibri" w:hAnsi="PT Astra Serif" w:cs="PT Astra Serif"/>
          <w:sz w:val="28"/>
          <w:szCs w:val="28"/>
        </w:rPr>
        <w:t xml:space="preserve">, установленного </w:t>
      </w:r>
      <w:r w:rsidR="00272375">
        <w:rPr>
          <w:rFonts w:ascii="PT Astra Serif" w:eastAsia="Calibri" w:hAnsi="PT Astra Serif" w:cs="PT Astra Serif"/>
          <w:sz w:val="28"/>
          <w:szCs w:val="28"/>
        </w:rPr>
        <w:br/>
      </w:r>
      <w:r w:rsidR="001E649A" w:rsidRPr="00057698">
        <w:rPr>
          <w:rFonts w:ascii="PT Astra Serif" w:eastAsia="Calibri" w:hAnsi="PT Astra Serif" w:cs="PT Astra Serif"/>
          <w:sz w:val="28"/>
          <w:szCs w:val="28"/>
        </w:rPr>
        <w:t>по соответствующим видам деятельности за 1 квадратный метр площади обособленного объекта или торгового зала (</w:t>
      </w:r>
      <w:r w:rsidR="00D4351D" w:rsidRPr="00057698">
        <w:rPr>
          <w:rFonts w:ascii="PT Astra Serif" w:eastAsia="Calibri" w:hAnsi="PT Astra Serif" w:cs="PT Astra Serif"/>
          <w:sz w:val="28"/>
          <w:szCs w:val="28"/>
        </w:rPr>
        <w:t xml:space="preserve">зала </w:t>
      </w:r>
      <w:r w:rsidR="001E649A" w:rsidRPr="00057698">
        <w:rPr>
          <w:rFonts w:ascii="PT Astra Serif" w:eastAsia="Calibri" w:hAnsi="PT Astra Serif" w:cs="PT Astra Serif"/>
          <w:sz w:val="28"/>
          <w:szCs w:val="28"/>
        </w:rPr>
        <w:t xml:space="preserve">обслуживания </w:t>
      </w:r>
      <w:r w:rsidR="00272375">
        <w:rPr>
          <w:rFonts w:ascii="PT Astra Serif" w:eastAsia="Calibri" w:hAnsi="PT Astra Serif" w:cs="PT Astra Serif"/>
          <w:sz w:val="28"/>
          <w:szCs w:val="28"/>
        </w:rPr>
        <w:br/>
      </w:r>
      <w:r w:rsidR="00A20D46" w:rsidRPr="00057698">
        <w:rPr>
          <w:rFonts w:ascii="PT Astra Serif" w:eastAsia="Calibri" w:hAnsi="PT Astra Serif" w:cs="PT Astra Serif"/>
          <w:sz w:val="28"/>
          <w:szCs w:val="28"/>
        </w:rPr>
        <w:t>посетителей</w:t>
      </w:r>
      <w:r w:rsidR="001E649A" w:rsidRPr="00057698">
        <w:rPr>
          <w:rFonts w:ascii="PT Astra Serif" w:eastAsia="Calibri" w:hAnsi="PT Astra Serif" w:cs="PT Astra Serif"/>
          <w:sz w:val="28"/>
          <w:szCs w:val="28"/>
        </w:rPr>
        <w:t xml:space="preserve">) соответствующих обособленных объектов, </w:t>
      </w:r>
      <w:r w:rsidR="00D32CBB" w:rsidRPr="00057698">
        <w:rPr>
          <w:rFonts w:ascii="PT Astra Serif" w:eastAsia="Calibri" w:hAnsi="PT Astra Serif" w:cs="PT Astra Serif"/>
          <w:sz w:val="28"/>
          <w:szCs w:val="28"/>
        </w:rPr>
        <w:t xml:space="preserve">и общей площади </w:t>
      </w:r>
      <w:r w:rsidR="00272375">
        <w:rPr>
          <w:rFonts w:ascii="PT Astra Serif" w:eastAsia="Calibri" w:hAnsi="PT Astra Serif" w:cs="PT Astra Serif"/>
          <w:sz w:val="28"/>
          <w:szCs w:val="28"/>
        </w:rPr>
        <w:br/>
      </w:r>
      <w:r w:rsidR="00D32CBB" w:rsidRPr="00057698">
        <w:rPr>
          <w:rFonts w:ascii="PT Astra Serif" w:eastAsia="Calibri" w:hAnsi="PT Astra Serif" w:cs="PT Astra Serif"/>
          <w:sz w:val="28"/>
          <w:szCs w:val="28"/>
        </w:rPr>
        <w:lastRenderedPageBreak/>
        <w:t>этих обособленн</w:t>
      </w:r>
      <w:r w:rsidR="00D4351D" w:rsidRPr="00057698">
        <w:rPr>
          <w:rFonts w:ascii="PT Astra Serif" w:eastAsia="Calibri" w:hAnsi="PT Astra Serif" w:cs="PT Astra Serif"/>
          <w:sz w:val="28"/>
          <w:szCs w:val="28"/>
        </w:rPr>
        <w:t>ых</w:t>
      </w:r>
      <w:r w:rsidR="00D32CBB" w:rsidRPr="00057698">
        <w:rPr>
          <w:rFonts w:ascii="PT Astra Serif" w:eastAsia="Calibri" w:hAnsi="PT Astra Serif" w:cs="PT Astra Serif"/>
          <w:sz w:val="28"/>
          <w:szCs w:val="28"/>
        </w:rPr>
        <w:t xml:space="preserve"> объект</w:t>
      </w:r>
      <w:r w:rsidR="00D4351D" w:rsidRPr="00057698">
        <w:rPr>
          <w:rFonts w:ascii="PT Astra Serif" w:eastAsia="Calibri" w:hAnsi="PT Astra Serif" w:cs="PT Astra Serif"/>
          <w:sz w:val="28"/>
          <w:szCs w:val="28"/>
        </w:rPr>
        <w:t>ов</w:t>
      </w:r>
      <w:r w:rsidR="00D32CBB" w:rsidRPr="00057698">
        <w:rPr>
          <w:rFonts w:ascii="PT Astra Serif" w:eastAsia="Calibri" w:hAnsi="PT Astra Serif" w:cs="PT Astra Serif"/>
          <w:sz w:val="28"/>
          <w:szCs w:val="28"/>
        </w:rPr>
        <w:t xml:space="preserve"> или </w:t>
      </w:r>
      <w:r w:rsidR="00D4351D" w:rsidRPr="00057698">
        <w:rPr>
          <w:rFonts w:ascii="PT Astra Serif" w:eastAsia="Calibri" w:hAnsi="PT Astra Serif" w:cs="PT Astra Serif"/>
          <w:sz w:val="28"/>
          <w:szCs w:val="28"/>
        </w:rPr>
        <w:t xml:space="preserve">их </w:t>
      </w:r>
      <w:r w:rsidR="00D32CBB" w:rsidRPr="00057698">
        <w:rPr>
          <w:rFonts w:ascii="PT Astra Serif" w:eastAsia="Calibri" w:hAnsi="PT Astra Serif" w:cs="PT Astra Serif"/>
          <w:sz w:val="28"/>
          <w:szCs w:val="28"/>
        </w:rPr>
        <w:t>торгов</w:t>
      </w:r>
      <w:r w:rsidR="00D4351D" w:rsidRPr="00057698">
        <w:rPr>
          <w:rFonts w:ascii="PT Astra Serif" w:eastAsia="Calibri" w:hAnsi="PT Astra Serif" w:cs="PT Astra Serif"/>
          <w:sz w:val="28"/>
          <w:szCs w:val="28"/>
        </w:rPr>
        <w:t>ых</w:t>
      </w:r>
      <w:r w:rsidR="00D32CBB" w:rsidRPr="00057698">
        <w:rPr>
          <w:rFonts w:ascii="PT Astra Serif" w:eastAsia="Calibri" w:hAnsi="PT Astra Serif" w:cs="PT Astra Serif"/>
          <w:sz w:val="28"/>
          <w:szCs w:val="28"/>
        </w:rPr>
        <w:t xml:space="preserve"> зал</w:t>
      </w:r>
      <w:r w:rsidR="00D4351D" w:rsidRPr="00057698">
        <w:rPr>
          <w:rFonts w:ascii="PT Astra Serif" w:eastAsia="Calibri" w:hAnsi="PT Astra Serif" w:cs="PT Astra Serif"/>
          <w:sz w:val="28"/>
          <w:szCs w:val="28"/>
        </w:rPr>
        <w:t>ов</w:t>
      </w:r>
      <w:r w:rsidR="00D32CBB" w:rsidRPr="00057698">
        <w:rPr>
          <w:rFonts w:ascii="PT Astra Serif" w:eastAsia="Calibri" w:hAnsi="PT Astra Serif" w:cs="PT Astra Serif"/>
          <w:sz w:val="28"/>
          <w:szCs w:val="28"/>
        </w:rPr>
        <w:t xml:space="preserve"> (</w:t>
      </w:r>
      <w:r w:rsidR="00D4351D" w:rsidRPr="00057698">
        <w:rPr>
          <w:rFonts w:ascii="PT Astra Serif" w:eastAsia="Calibri" w:hAnsi="PT Astra Serif" w:cs="PT Astra Serif"/>
          <w:sz w:val="28"/>
          <w:szCs w:val="28"/>
        </w:rPr>
        <w:t>зал</w:t>
      </w:r>
      <w:r w:rsidR="00532101" w:rsidRPr="00057698">
        <w:rPr>
          <w:rFonts w:ascii="PT Astra Serif" w:eastAsia="Calibri" w:hAnsi="PT Astra Serif" w:cs="PT Astra Serif"/>
          <w:sz w:val="28"/>
          <w:szCs w:val="28"/>
        </w:rPr>
        <w:t>ов</w:t>
      </w:r>
      <w:r w:rsidR="00D4351D" w:rsidRPr="0005769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272375">
        <w:rPr>
          <w:rFonts w:ascii="PT Astra Serif" w:eastAsia="Calibri" w:hAnsi="PT Astra Serif" w:cs="PT Astra Serif"/>
          <w:sz w:val="28"/>
          <w:szCs w:val="28"/>
        </w:rPr>
        <w:br/>
      </w:r>
      <w:r w:rsidR="00D32CBB" w:rsidRPr="00057698">
        <w:rPr>
          <w:rFonts w:ascii="PT Astra Serif" w:eastAsia="Calibri" w:hAnsi="PT Astra Serif" w:cs="PT Astra Serif"/>
          <w:sz w:val="28"/>
          <w:szCs w:val="28"/>
        </w:rPr>
        <w:t xml:space="preserve">обслуживания </w:t>
      </w:r>
      <w:r w:rsidR="00A20D46" w:rsidRPr="00057698">
        <w:rPr>
          <w:rFonts w:ascii="PT Astra Serif" w:eastAsia="Calibri" w:hAnsi="PT Astra Serif" w:cs="PT Astra Serif"/>
          <w:sz w:val="28"/>
          <w:szCs w:val="28"/>
        </w:rPr>
        <w:t>посетителей</w:t>
      </w:r>
      <w:r w:rsidR="00D32CBB" w:rsidRPr="00057698">
        <w:rPr>
          <w:rFonts w:ascii="PT Astra Serif" w:eastAsia="Calibri" w:hAnsi="PT Astra Serif" w:cs="PT Astra Serif"/>
          <w:sz w:val="28"/>
          <w:szCs w:val="28"/>
        </w:rPr>
        <w:t>)</w:t>
      </w:r>
      <w:r w:rsidR="00D4351D" w:rsidRPr="00057698">
        <w:rPr>
          <w:rFonts w:ascii="PT Astra Serif" w:eastAsia="Calibri" w:hAnsi="PT Astra Serif" w:cs="PT Astra Serif"/>
          <w:sz w:val="28"/>
          <w:szCs w:val="28"/>
        </w:rPr>
        <w:t>,</w:t>
      </w:r>
      <w:r w:rsidR="00D32CBB" w:rsidRPr="0005769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D4351D" w:rsidRPr="00057698">
        <w:rPr>
          <w:rFonts w:ascii="PT Astra Serif" w:eastAsia="Calibri" w:hAnsi="PT Astra Serif" w:cs="PT Astra Serif"/>
          <w:sz w:val="28"/>
          <w:szCs w:val="28"/>
        </w:rPr>
        <w:t xml:space="preserve">которые </w:t>
      </w:r>
      <w:r w:rsidR="001E649A" w:rsidRPr="00057698">
        <w:rPr>
          <w:rFonts w:ascii="PT Astra Serif" w:eastAsia="Calibri" w:hAnsi="PT Astra Serif" w:cs="PT Astra Serif"/>
          <w:sz w:val="28"/>
          <w:szCs w:val="28"/>
        </w:rPr>
        <w:t>установлены</w:t>
      </w:r>
      <w:r w:rsidR="00D4351D" w:rsidRPr="00057698">
        <w:rPr>
          <w:rFonts w:ascii="PT Astra Serif" w:eastAsia="Calibri" w:hAnsi="PT Astra Serif" w:cs="PT Astra Serif"/>
          <w:sz w:val="28"/>
          <w:szCs w:val="28"/>
        </w:rPr>
        <w:t xml:space="preserve"> указанным </w:t>
      </w:r>
      <w:r w:rsidR="00272375">
        <w:rPr>
          <w:rFonts w:ascii="PT Astra Serif" w:eastAsia="Calibri" w:hAnsi="PT Astra Serif" w:cs="PT Astra Serif"/>
          <w:sz w:val="28"/>
          <w:szCs w:val="28"/>
        </w:rPr>
        <w:br/>
      </w:r>
      <w:r w:rsidR="001E649A" w:rsidRPr="00057698">
        <w:rPr>
          <w:rFonts w:ascii="PT Astra Serif" w:eastAsia="Calibri" w:hAnsi="PT Astra Serif" w:cs="PT Astra Serif"/>
          <w:sz w:val="28"/>
          <w:szCs w:val="28"/>
        </w:rPr>
        <w:t>приложением</w:t>
      </w:r>
      <w:proofErr w:type="gramStart"/>
      <w:r w:rsidR="001E649A" w:rsidRPr="00057698">
        <w:rPr>
          <w:rFonts w:ascii="PT Astra Serif" w:eastAsia="Calibri" w:hAnsi="PT Astra Serif" w:cs="PT Astra Serif"/>
          <w:sz w:val="28"/>
          <w:szCs w:val="28"/>
        </w:rPr>
        <w:t>.»;</w:t>
      </w:r>
      <w:proofErr w:type="gramEnd"/>
    </w:p>
    <w:p w:rsidR="008D6274" w:rsidRPr="00057698" w:rsidRDefault="006D282C" w:rsidP="00272375">
      <w:pPr>
        <w:tabs>
          <w:tab w:val="left" w:pos="1134"/>
        </w:tabs>
        <w:autoSpaceDE w:val="0"/>
        <w:autoSpaceDN w:val="0"/>
        <w:adjustRightInd w:val="0"/>
        <w:spacing w:line="365" w:lineRule="auto"/>
        <w:ind w:left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57698">
        <w:rPr>
          <w:rFonts w:ascii="PT Astra Serif" w:eastAsia="Calibri" w:hAnsi="PT Astra Serif" w:cs="PT Astra Serif"/>
          <w:sz w:val="28"/>
          <w:szCs w:val="28"/>
        </w:rPr>
        <w:t>3) приложение</w:t>
      </w:r>
      <w:r w:rsidR="002218E8" w:rsidRPr="00057698">
        <w:rPr>
          <w:rFonts w:ascii="PT Astra Serif" w:eastAsia="Calibri" w:hAnsi="PT Astra Serif" w:cs="PT Astra Serif"/>
          <w:sz w:val="28"/>
          <w:szCs w:val="28"/>
        </w:rPr>
        <w:t xml:space="preserve"> 1 изложить в следующей редакции:</w:t>
      </w:r>
    </w:p>
    <w:p w:rsidR="00F567B4" w:rsidRPr="00057698" w:rsidRDefault="00F567B4" w:rsidP="00D574C1">
      <w:pPr>
        <w:pStyle w:val="a3"/>
        <w:tabs>
          <w:tab w:val="clear" w:pos="4677"/>
          <w:tab w:val="clear" w:pos="9355"/>
        </w:tabs>
        <w:suppressAutoHyphens/>
        <w:spacing w:line="230" w:lineRule="auto"/>
        <w:ind w:left="4536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«ПРИЛОЖЕНИЕ 1</w:t>
      </w:r>
    </w:p>
    <w:p w:rsidR="00F567B4" w:rsidRPr="00057698" w:rsidRDefault="00F567B4" w:rsidP="00D574C1">
      <w:pPr>
        <w:pStyle w:val="a3"/>
        <w:tabs>
          <w:tab w:val="clear" w:pos="4677"/>
          <w:tab w:val="clear" w:pos="9355"/>
        </w:tabs>
        <w:suppressAutoHyphens/>
        <w:spacing w:line="230" w:lineRule="auto"/>
        <w:ind w:left="4536"/>
        <w:rPr>
          <w:rFonts w:ascii="PT Astra Serif" w:hAnsi="PT Astra Serif"/>
          <w:sz w:val="28"/>
          <w:szCs w:val="28"/>
        </w:rPr>
      </w:pPr>
    </w:p>
    <w:p w:rsidR="00F567B4" w:rsidRPr="00057698" w:rsidRDefault="00F567B4" w:rsidP="00D574C1">
      <w:pPr>
        <w:pStyle w:val="a3"/>
        <w:tabs>
          <w:tab w:val="clear" w:pos="4677"/>
          <w:tab w:val="clear" w:pos="9355"/>
        </w:tabs>
        <w:suppressAutoHyphens/>
        <w:spacing w:line="230" w:lineRule="auto"/>
        <w:ind w:left="4536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к Закону Ульяновской области</w:t>
      </w:r>
    </w:p>
    <w:p w:rsidR="00F567B4" w:rsidRPr="00057698" w:rsidRDefault="00F567B4" w:rsidP="00D574C1">
      <w:pPr>
        <w:pStyle w:val="a3"/>
        <w:tabs>
          <w:tab w:val="clear" w:pos="4677"/>
          <w:tab w:val="clear" w:pos="9355"/>
        </w:tabs>
        <w:suppressAutoHyphens/>
        <w:spacing w:line="230" w:lineRule="auto"/>
        <w:ind w:left="4536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«О патентной системе налогообложения</w:t>
      </w:r>
    </w:p>
    <w:p w:rsidR="002218E8" w:rsidRPr="00057698" w:rsidRDefault="00F567B4" w:rsidP="00D574C1">
      <w:pPr>
        <w:autoSpaceDE w:val="0"/>
        <w:autoSpaceDN w:val="0"/>
        <w:adjustRightInd w:val="0"/>
        <w:spacing w:line="230" w:lineRule="auto"/>
        <w:ind w:left="4536"/>
        <w:rPr>
          <w:rFonts w:ascii="PT Astra Serif" w:eastAsia="Calibri" w:hAnsi="PT Astra Serif" w:cs="Arial"/>
          <w:sz w:val="20"/>
          <w:szCs w:val="20"/>
        </w:rPr>
      </w:pPr>
      <w:r w:rsidRPr="00057698">
        <w:rPr>
          <w:rFonts w:ascii="PT Astra Serif" w:hAnsi="PT Astra Serif"/>
          <w:sz w:val="28"/>
          <w:szCs w:val="28"/>
        </w:rPr>
        <w:t>на территории Ульяновской области»</w:t>
      </w:r>
    </w:p>
    <w:p w:rsidR="000941F5" w:rsidRDefault="000941F5" w:rsidP="00864EDD">
      <w:pPr>
        <w:tabs>
          <w:tab w:val="left" w:pos="1134"/>
        </w:tabs>
        <w:autoSpaceDE w:val="0"/>
        <w:autoSpaceDN w:val="0"/>
        <w:adjustRightInd w:val="0"/>
        <w:spacing w:line="230" w:lineRule="auto"/>
        <w:rPr>
          <w:rFonts w:ascii="PT Astra Serif" w:eastAsia="Calibri" w:hAnsi="PT Astra Serif" w:cs="PT Astra Serif"/>
          <w:b/>
          <w:sz w:val="28"/>
        </w:rPr>
      </w:pPr>
    </w:p>
    <w:p w:rsidR="00272375" w:rsidRDefault="00272375" w:rsidP="00864EDD">
      <w:pPr>
        <w:tabs>
          <w:tab w:val="left" w:pos="1134"/>
        </w:tabs>
        <w:autoSpaceDE w:val="0"/>
        <w:autoSpaceDN w:val="0"/>
        <w:adjustRightInd w:val="0"/>
        <w:spacing w:line="230" w:lineRule="auto"/>
        <w:rPr>
          <w:rFonts w:ascii="PT Astra Serif" w:eastAsia="Calibri" w:hAnsi="PT Astra Serif" w:cs="PT Astra Serif"/>
          <w:b/>
          <w:sz w:val="28"/>
        </w:rPr>
      </w:pPr>
    </w:p>
    <w:p w:rsidR="002218E8" w:rsidRPr="00057698" w:rsidRDefault="002218E8" w:rsidP="00864EDD">
      <w:pPr>
        <w:tabs>
          <w:tab w:val="left" w:pos="1134"/>
        </w:tabs>
        <w:autoSpaceDE w:val="0"/>
        <w:autoSpaceDN w:val="0"/>
        <w:adjustRightInd w:val="0"/>
        <w:spacing w:line="230" w:lineRule="auto"/>
        <w:rPr>
          <w:rFonts w:ascii="PT Astra Serif" w:eastAsia="Calibri" w:hAnsi="PT Astra Serif" w:cs="PT Astra Serif"/>
          <w:b/>
          <w:sz w:val="28"/>
          <w:szCs w:val="28"/>
        </w:rPr>
      </w:pPr>
      <w:r w:rsidRPr="00057698">
        <w:rPr>
          <w:rFonts w:ascii="PT Astra Serif" w:eastAsia="Calibri" w:hAnsi="PT Astra Serif" w:cs="PT Astra Serif"/>
          <w:b/>
          <w:sz w:val="28"/>
          <w:szCs w:val="28"/>
        </w:rPr>
        <w:t xml:space="preserve">РАЗМЕРЫ </w:t>
      </w:r>
    </w:p>
    <w:p w:rsidR="00801DA7" w:rsidRPr="00057698" w:rsidRDefault="002218E8" w:rsidP="00864EDD">
      <w:pPr>
        <w:tabs>
          <w:tab w:val="left" w:pos="1134"/>
        </w:tabs>
        <w:suppressAutoHyphens/>
        <w:autoSpaceDE w:val="0"/>
        <w:autoSpaceDN w:val="0"/>
        <w:adjustRightInd w:val="0"/>
        <w:spacing w:line="230" w:lineRule="auto"/>
        <w:rPr>
          <w:rFonts w:ascii="PT Astra Serif" w:eastAsia="Calibri" w:hAnsi="PT Astra Serif" w:cs="PT Astra Serif"/>
          <w:b/>
          <w:sz w:val="28"/>
          <w:szCs w:val="28"/>
        </w:rPr>
      </w:pPr>
      <w:r w:rsidRPr="00057698">
        <w:rPr>
          <w:rFonts w:ascii="PT Astra Serif" w:eastAsia="Calibri" w:hAnsi="PT Astra Serif" w:cs="PT Astra Serif"/>
          <w:b/>
          <w:sz w:val="28"/>
          <w:szCs w:val="28"/>
        </w:rPr>
        <w:t>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в</w:t>
      </w:r>
      <w:r w:rsidR="00801DA7" w:rsidRPr="00057698">
        <w:rPr>
          <w:rFonts w:ascii="PT Astra Serif" w:eastAsia="Calibri" w:hAnsi="PT Astra Serif" w:cs="PT Astra Serif"/>
          <w:b/>
          <w:sz w:val="28"/>
          <w:szCs w:val="28"/>
        </w:rPr>
        <w:t xml:space="preserve"> том числе на единицу средней численности наёмных работников, привлечённых индивидуальным предпринимателем, </w:t>
      </w:r>
    </w:p>
    <w:p w:rsidR="002218E8" w:rsidRPr="00057698" w:rsidRDefault="00801DA7" w:rsidP="00864EDD">
      <w:pPr>
        <w:tabs>
          <w:tab w:val="left" w:pos="1134"/>
        </w:tabs>
        <w:suppressAutoHyphens/>
        <w:autoSpaceDE w:val="0"/>
        <w:autoSpaceDN w:val="0"/>
        <w:adjustRightInd w:val="0"/>
        <w:spacing w:line="230" w:lineRule="auto"/>
        <w:rPr>
          <w:rFonts w:ascii="PT Astra Serif" w:eastAsia="Calibri" w:hAnsi="PT Astra Serif" w:cs="PT Astra Serif"/>
          <w:b/>
          <w:sz w:val="28"/>
          <w:szCs w:val="28"/>
        </w:rPr>
      </w:pPr>
      <w:r w:rsidRPr="00057698">
        <w:rPr>
          <w:rFonts w:ascii="PT Astra Serif" w:eastAsia="Calibri" w:hAnsi="PT Astra Serif" w:cs="PT Astra Serif"/>
          <w:b/>
          <w:sz w:val="28"/>
          <w:szCs w:val="28"/>
        </w:rPr>
        <w:t xml:space="preserve">в </w:t>
      </w:r>
      <w:r w:rsidR="002218E8" w:rsidRPr="00057698">
        <w:rPr>
          <w:rFonts w:ascii="PT Astra Serif" w:eastAsia="Calibri" w:hAnsi="PT Astra Serif" w:cs="PT Astra Serif"/>
          <w:b/>
          <w:sz w:val="28"/>
          <w:szCs w:val="28"/>
        </w:rPr>
        <w:t xml:space="preserve">зависимости от территории действия патентов по группам муниципальных образований Ульяновской области </w:t>
      </w:r>
    </w:p>
    <w:p w:rsidR="00D574C1" w:rsidRDefault="00D574C1" w:rsidP="00864EDD">
      <w:pPr>
        <w:tabs>
          <w:tab w:val="left" w:pos="1134"/>
        </w:tabs>
        <w:autoSpaceDE w:val="0"/>
        <w:autoSpaceDN w:val="0"/>
        <w:adjustRightInd w:val="0"/>
        <w:spacing w:line="230" w:lineRule="auto"/>
        <w:ind w:left="709"/>
        <w:rPr>
          <w:rFonts w:ascii="PT Astra Serif" w:eastAsia="Calibri" w:hAnsi="PT Astra Serif" w:cs="PT Astra Serif"/>
          <w:b/>
          <w:sz w:val="28"/>
          <w:szCs w:val="28"/>
        </w:rPr>
      </w:pPr>
    </w:p>
    <w:tbl>
      <w:tblPr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835"/>
        <w:gridCol w:w="2748"/>
        <w:gridCol w:w="1755"/>
      </w:tblGrid>
      <w:tr w:rsidR="00F13BDF" w:rsidRPr="00057698" w:rsidTr="0037512F">
        <w:tc>
          <w:tcPr>
            <w:tcW w:w="534" w:type="dxa"/>
            <w:vMerge w:val="restart"/>
            <w:shd w:val="clear" w:color="auto" w:fill="auto"/>
            <w:vAlign w:val="center"/>
          </w:tcPr>
          <w:p w:rsidR="00F13BDF" w:rsidRPr="00057698" w:rsidRDefault="00F13BDF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C77C0" w:rsidRPr="00057698" w:rsidRDefault="00F13BDF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Наименование вида</w:t>
            </w:r>
          </w:p>
          <w:p w:rsidR="000C77C0" w:rsidRPr="00057698" w:rsidRDefault="00F13BDF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предпринимательской </w:t>
            </w:r>
          </w:p>
          <w:p w:rsidR="00F13BDF" w:rsidRPr="00057698" w:rsidRDefault="00F13BDF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деятельности</w:t>
            </w: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13BDF" w:rsidRPr="00057698" w:rsidRDefault="00F13BDF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Размеры потенциально возможного к получению индив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дуальным предпринимателем годового дохода, тыс. ру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б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лей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BDF" w:rsidRPr="00057698" w:rsidRDefault="00F13BDF" w:rsidP="000941F5">
            <w:pPr>
              <w:tabs>
                <w:tab w:val="left" w:pos="231"/>
                <w:tab w:val="center" w:pos="769"/>
              </w:tabs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ab/>
            </w:r>
          </w:p>
        </w:tc>
      </w:tr>
      <w:tr w:rsidR="006E7AF2" w:rsidRPr="00057698" w:rsidTr="0037512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ind w:left="360" w:right="-25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nil"/>
            </w:tcBorders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  <w:vAlign w:val="center"/>
          </w:tcPr>
          <w:p w:rsidR="0037512F" w:rsidRPr="00057698" w:rsidRDefault="006E7AF2" w:rsidP="000941F5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Патент действует на территориях </w:t>
            </w:r>
            <w:r w:rsidR="0037512F"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м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униципальных образований Ульяновской области, относящихся к первой группе, а средняя численность наёмных </w:t>
            </w:r>
          </w:p>
          <w:p w:rsidR="006E7AF2" w:rsidRPr="00057698" w:rsidRDefault="006E7AF2" w:rsidP="000941F5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работников</w:t>
            </w:r>
            <w:r w:rsidR="0037512F"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 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равна</w:t>
            </w:r>
            <w:proofErr w:type="gramEnd"/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 0</w:t>
            </w:r>
          </w:p>
        </w:tc>
        <w:tc>
          <w:tcPr>
            <w:tcW w:w="2748" w:type="dxa"/>
            <w:tcBorders>
              <w:bottom w:val="nil"/>
            </w:tcBorders>
            <w:shd w:val="clear" w:color="auto" w:fill="auto"/>
            <w:vAlign w:val="center"/>
          </w:tcPr>
          <w:p w:rsidR="0037512F" w:rsidRPr="00057698" w:rsidRDefault="006E7AF2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Патент действует </w:t>
            </w:r>
            <w:proofErr w:type="gramStart"/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на</w:t>
            </w:r>
            <w:proofErr w:type="gramEnd"/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 </w:t>
            </w:r>
          </w:p>
          <w:p w:rsidR="006E7AF2" w:rsidRPr="00057698" w:rsidRDefault="006E7AF2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proofErr w:type="gramStart"/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территориях</w:t>
            </w:r>
            <w:proofErr w:type="gramEnd"/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 муниципал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ь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ных образований Ульяно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в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ской области, относящихся ко второй группе, а сре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д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няя численность</w:t>
            </w:r>
            <w:r w:rsidR="000C77C0"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 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наёмных </w:t>
            </w:r>
          </w:p>
          <w:p w:rsidR="006E7AF2" w:rsidRPr="00057698" w:rsidRDefault="006E7AF2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работников </w:t>
            </w:r>
            <w:proofErr w:type="gramStart"/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равна</w:t>
            </w:r>
            <w:proofErr w:type="gramEnd"/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 0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</w:tr>
    </w:tbl>
    <w:p w:rsidR="00F567B4" w:rsidRPr="00057698" w:rsidRDefault="00F567B4" w:rsidP="00F567B4">
      <w:pPr>
        <w:spacing w:line="14" w:lineRule="auto"/>
        <w:rPr>
          <w:rFonts w:ascii="PT Astra Serif" w:hAnsi="PT Astra Serif"/>
          <w:sz w:val="2"/>
        </w:rPr>
      </w:pPr>
    </w:p>
    <w:tbl>
      <w:tblPr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835"/>
        <w:gridCol w:w="2748"/>
        <w:gridCol w:w="1755"/>
      </w:tblGrid>
      <w:tr w:rsidR="006E7AF2" w:rsidRPr="00057698" w:rsidTr="0037512F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35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Ремонт и пошив швейных, меховых и кожаных изделий, головных уб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ров и изделий из текстильной г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лантереи, ремонт, пошив и вязание трикотажных изделий по индив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дуальному заказу населения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35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6E7AF2" w:rsidRPr="00272375" w:rsidRDefault="006E7AF2" w:rsidP="00272375">
            <w:pPr>
              <w:spacing w:line="235" w:lineRule="auto"/>
              <w:jc w:val="both"/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</w:pPr>
            <w:r w:rsidRPr="00272375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Ремонт, чистка, окраска и пошив обуви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35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Парикмахерские и косметические услуги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272375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272375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35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Стирка, химическая чистка и кр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шение текстильных и меховых 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з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делий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35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Изготовление и ремонт металлич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ской галантереи, ключей, номерных знаков, указателей улиц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35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6.</w:t>
            </w:r>
          </w:p>
          <w:p w:rsidR="006E7AF2" w:rsidRPr="00057698" w:rsidRDefault="006E7AF2" w:rsidP="00272375">
            <w:pPr>
              <w:spacing w:line="235" w:lineRule="auto"/>
              <w:jc w:val="left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Ремонт электронной бытовой те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х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ники, бытовых приборов, часов, металлоизделий бытового и хозя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й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ственного назначения, предметов и изделий из металла, изготовление готовых металлических изделий хозяйственного назначения по 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дивидуальному заказу населения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35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Ремонт мебели и предметов дома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ш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него обихода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35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в области фотографии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35" w:lineRule="auto"/>
              <w:ind w:right="-250"/>
              <w:contextualSpacing/>
              <w:jc w:val="left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Ремонт, техническое обслуживание автотранспортных и </w:t>
            </w:r>
            <w:proofErr w:type="spellStart"/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мототран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портных</w:t>
            </w:r>
            <w:proofErr w:type="spellEnd"/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 средств, мотоциклов, м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шин и оборудования, мойка авт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транспортных средств, полирование и предоставление аналогичных услуг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35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Оказание автотранспортных услуг по перевозке грузов автомобил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ь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ным транспортом индивидуальными предпринимателями, имеющими на праве собственности или ином пр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ве (пользования, владения и (или) распоряжения) транспортные сре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ства, предназначенные для оказ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ния таких услуг</w:t>
            </w: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416488" w:rsidP="00272375">
            <w:pPr>
              <w:suppressAutoHyphens/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  <w:r w:rsidR="00D42FB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каждую тонну грузоподъёмности используемых транспортных средств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35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35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Оказание автотранспортных услуг по перевозке пассажиров автом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бильным транспортом индивид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альными предпринимателями, имеющими на праве собственности или ином праве (пользования, вл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дения и (или) распоряжения) транспортные средства, предназн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ченные для оказания таких услуг</w:t>
            </w:r>
          </w:p>
        </w:tc>
        <w:tc>
          <w:tcPr>
            <w:tcW w:w="5583" w:type="dxa"/>
            <w:gridSpan w:val="2"/>
            <w:shd w:val="clear" w:color="auto" w:fill="auto"/>
          </w:tcPr>
          <w:p w:rsidR="006E7AF2" w:rsidRPr="00057698" w:rsidRDefault="006E7AF2" w:rsidP="00272375">
            <w:pPr>
              <w:suppressAutoHyphens/>
              <w:spacing w:line="235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830 за каждое используемое транспортное средство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Реконструкция или ремонт сущ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ствующих жилых и нежилых зд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ний, а также спортивных сооруж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по производству монта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ж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ных, </w:t>
            </w:r>
            <w:r w:rsidRPr="00A20D46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 xml:space="preserve">электромонтажных, </w:t>
            </w:r>
            <w:proofErr w:type="gramStart"/>
            <w:r w:rsidRPr="00A20D46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санитарно-</w:t>
            </w:r>
            <w:proofErr w:type="spellStart"/>
            <w:r w:rsidRPr="00A20D46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техниче</w:t>
            </w:r>
            <w:proofErr w:type="spellEnd"/>
            <w:r w:rsidR="00A20D46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-</w:t>
            </w:r>
            <w:proofErr w:type="spellStart"/>
            <w:r w:rsidRPr="00A20D46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ских</w:t>
            </w:r>
            <w:proofErr w:type="spellEnd"/>
            <w:proofErr w:type="gramEnd"/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 и сварочных работ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в сфере дошкольного обр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зования и дополнительного образ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вания детей и взрослых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по присмотру и уходу за детьми и больными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Сбор тары и пригодных для втори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ч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ного использования материалов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748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740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Деятельность ветеринарная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Изготовление изделий народных художественных промыслов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740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Услуги по переработке продуктов сельского хозяйства, лесного хозя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й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ства и рыболовства для приготовл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ния продуктов питания для людей и корма для животных, а также прои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з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водство различных продуктов пр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lastRenderedPageBreak/>
              <w:t>межуточного потребления, которые не являются пищевыми продуктами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800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lastRenderedPageBreak/>
              <w:t>21.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Производство и реставрация ковров и ковровых изделий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740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3543" w:type="dxa"/>
            <w:shd w:val="clear" w:color="auto" w:fill="auto"/>
          </w:tcPr>
          <w:p w:rsidR="006E7AF2" w:rsidRPr="00272375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</w:pPr>
            <w:r w:rsidRPr="00272375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Ремонт ювелирных изделий, бижут</w:t>
            </w:r>
            <w:r w:rsidRPr="00272375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е</w:t>
            </w:r>
            <w:r w:rsidRPr="00272375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рии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Чеканка и гравировка ювелирных изделий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Деятельность в области звукозап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си и издания музыкальных прои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з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ведений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по уборке квартир и частных домов, деятельность домашних х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зяйств с наёмными работниками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Деятельность</w:t>
            </w:r>
            <w:proofErr w:type="gramEnd"/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 специализированная в области дизайна, услуги худож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ственного оформления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Проведение занятий по физической культуре и спорту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носильщиков на железнод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рожных вокзалах, автовокзалах, аэровокзалах, в аэропортах, мо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ских, речных портах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740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695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платных туалетов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по приготовлению и поста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ке блюд для торжественных мер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приятий или иных событий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Оказание услуг по перевозке пасс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жиров водным транспортом</w:t>
            </w: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Оказание услуг по перевозке грузов водным транспортом</w:t>
            </w: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3543" w:type="dxa"/>
            <w:shd w:val="clear" w:color="auto" w:fill="auto"/>
          </w:tcPr>
          <w:p w:rsidR="0037512F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Услуги, связанные со сбытом сел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ь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скохозяйственной продукции (хр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нение, сортировка, сушка, мойка, расфасовка, упаковка и транспо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тировка)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Услуги, связанные с обслуживан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ем сельскохозяйственного прои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з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водства (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механизированные, агр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о</w:t>
            </w:r>
            <w:r w:rsidR="000C77C0"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 xml:space="preserve">химические, 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мелиоративные,</w:t>
            </w:r>
            <w:r w:rsidR="000C77C0"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 xml:space="preserve"> т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ран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с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портные работы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Деятельность по благоустройству ландшафта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3543" w:type="dxa"/>
            <w:shd w:val="clear" w:color="auto" w:fill="auto"/>
          </w:tcPr>
          <w:p w:rsidR="006E7AF2" w:rsidRPr="00272375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</w:pPr>
            <w:r w:rsidRPr="00272375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Охота, отлов и отстрел диких живо</w:t>
            </w:r>
            <w:r w:rsidRPr="00272375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т</w:t>
            </w:r>
            <w:r w:rsidRPr="00272375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740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3543" w:type="dxa"/>
            <w:shd w:val="clear" w:color="auto" w:fill="auto"/>
          </w:tcPr>
          <w:p w:rsidR="006E7AF2" w:rsidRPr="00272375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</w:pP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Занятие медицинской деятельностью или фармацевтической деятельн</w:t>
            </w: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стью лицом, имеющим лицензию на указанные виды деятельности, за исключением реализации лека</w:t>
            </w: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р</w:t>
            </w: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ственных препаратов, подлежащих обязательной маркировке средств</w:t>
            </w: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ми идентификации, в том числе ко</w:t>
            </w: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н</w:t>
            </w: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трольными (идентификационными) знаками, в соответствии с Федерал</w:t>
            </w: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ь</w:t>
            </w: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ным законом от 12 апреля </w:t>
            </w:r>
            <w:r w:rsid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br/>
            </w:r>
            <w:r w:rsidRPr="00272375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2010 года № 61-ФЗ «Об обращении лекарственных средств»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Осуществление частной детекти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ной деятельности лицом, имеющим лицензию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780</w:t>
            </w:r>
          </w:p>
        </w:tc>
        <w:tc>
          <w:tcPr>
            <w:tcW w:w="2748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704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lastRenderedPageBreak/>
              <w:t>39.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по прокату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экскурсионные туристич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ские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Организация обрядов (свадеб, юб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леев), в том числе музыкальное сопровождение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704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Организация похорон и предоста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ление связанных с ними услуг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уличных патрулей, охранн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ков, сторожей и вахтёров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Розничная торговля, осуществля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мая через объекты стационарной торговой сети, не имеющие торг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вых залов, а также через объекты нестационарной торговой сети в части, касающейся развозной и разносной розничной торговли  </w:t>
            </w: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Услуги общественного питания, ок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зываемые через объекты организ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ции общественного питания, не им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ющие зала обслуживания посетит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лей</w:t>
            </w:r>
          </w:p>
        </w:tc>
        <w:tc>
          <w:tcPr>
            <w:tcW w:w="2835" w:type="dxa"/>
            <w:shd w:val="clear" w:color="auto" w:fill="auto"/>
          </w:tcPr>
          <w:p w:rsidR="00EF2D41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905 за один </w:t>
            </w:r>
          </w:p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обособленный объект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EF2D41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860 за один </w:t>
            </w:r>
          </w:p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обособленный объект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Оказание услуг по забою и тран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портировке скота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Производство кожи и изделий из кожи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3543" w:type="dxa"/>
            <w:shd w:val="clear" w:color="auto" w:fill="auto"/>
          </w:tcPr>
          <w:p w:rsidR="0037512F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Сбор и заготовка пищевых лесных ресурсов, </w:t>
            </w:r>
            <w:proofErr w:type="spellStart"/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недревесных</w:t>
            </w:r>
            <w:proofErr w:type="spellEnd"/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 лесных р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сурсов и лекарственных растений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Переработка и консервирование фруктов и овощей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Производство молочной продукции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272375" w:rsidRPr="00057698" w:rsidTr="00272375">
        <w:tc>
          <w:tcPr>
            <w:tcW w:w="534" w:type="dxa"/>
            <w:shd w:val="clear" w:color="auto" w:fill="auto"/>
          </w:tcPr>
          <w:p w:rsidR="00272375" w:rsidRPr="00057698" w:rsidRDefault="00272375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3543" w:type="dxa"/>
            <w:shd w:val="clear" w:color="auto" w:fill="auto"/>
          </w:tcPr>
          <w:p w:rsidR="00272375" w:rsidRPr="00057698" w:rsidRDefault="00272375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Растениеводство, услуги в области растениеводства</w:t>
            </w: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72375" w:rsidRPr="00057698" w:rsidRDefault="00272375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1660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2375" w:rsidRPr="00057698" w:rsidRDefault="00272375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52.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Производство хлебобулочных и мучных кондитерских изделий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272375">
            <w:pPr>
              <w:autoSpaceDE w:val="0"/>
              <w:autoSpaceDN w:val="0"/>
              <w:adjustRightInd w:val="0"/>
              <w:spacing w:line="226" w:lineRule="auto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53.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Рыболовство и рыбоводство, рыб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ловство любительское и спортивное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272375">
            <w:pPr>
              <w:spacing w:line="226" w:lineRule="auto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740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54.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spacing w:line="230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Лесоводство и прочая лесохозя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й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ственная деятельность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55.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spacing w:line="230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Деятельность по письменному и устному переводу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56.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Деятельность по уходу за престар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лыми и инвалидами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57.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Сбор, обработка и утилизация отх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дов, а также обработка вторичного сырья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ind w:right="-25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58.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Резка, обработка и отделка камня для памятников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59.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Разработка компьютерного пр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граммного обеспечения, в том числе системного программного обеспеч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60.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Ремонт компьютеров и коммуник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ционного оборудования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F201BA" w:rsidRPr="00057698" w:rsidTr="003D0B5F">
        <w:tc>
          <w:tcPr>
            <w:tcW w:w="534" w:type="dxa"/>
            <w:shd w:val="clear" w:color="auto" w:fill="auto"/>
          </w:tcPr>
          <w:p w:rsidR="00F201BA" w:rsidRPr="00057698" w:rsidRDefault="00F201BA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lastRenderedPageBreak/>
              <w:t>61.</w:t>
            </w:r>
          </w:p>
        </w:tc>
        <w:tc>
          <w:tcPr>
            <w:tcW w:w="3543" w:type="dxa"/>
            <w:shd w:val="clear" w:color="auto" w:fill="auto"/>
          </w:tcPr>
          <w:p w:rsidR="00F201BA" w:rsidRPr="00057698" w:rsidRDefault="00F201BA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Животноводство, услуги в области животноводства</w:t>
            </w: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201BA" w:rsidRPr="00057698" w:rsidRDefault="00F201BA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1BA" w:rsidRPr="00057698" w:rsidRDefault="00F201BA" w:rsidP="000941F5">
            <w:pPr>
              <w:jc w:val="left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  </w:t>
            </w: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62.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</w:rPr>
              <w:t>Помол зерна, производство муки и крупы из зёрен пшеницы, ржи, о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</w:rPr>
              <w:t>в</w:t>
            </w:r>
            <w:r w:rsidRPr="00057698">
              <w:rPr>
                <w:rFonts w:ascii="PT Astra Serif" w:eastAsia="Calibri" w:hAnsi="PT Astra Serif" w:cs="PT Astra Serif"/>
                <w:sz w:val="20"/>
                <w:szCs w:val="20"/>
              </w:rPr>
              <w:t>са, кукурузы или прочих хлебных злаков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63.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по уходу за домашними ж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вотными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64.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65. 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по изготовлению валяной обуви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704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66. 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по изготовлению сельскох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зяйственного инвентаря из матер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ала заказчика по индивидуальному заказу населения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67.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Гравёрные работы по металлу, стеклу, фарфору, дереву, керамике, кроме ювелирных изделий по инд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видуальному заказу населения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68.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69.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Ремонт игрушек и подобных им 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з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делий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70.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Ремонт спортивного и туристич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ского оборудования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71.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по вспашке огородов по 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дивидуальному заказу населения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72.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Услуги по распиловке дров по и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н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дивидуальному заказу населения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73.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Сборка и ремонт очков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74.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pacing w:val="-4"/>
                <w:sz w:val="20"/>
                <w:szCs w:val="20"/>
                <w:lang w:eastAsia="en-US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75.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Переплётные, брошюровочные, окантовочные, картонажные раб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ты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6E7AF2" w:rsidRPr="00057698" w:rsidTr="0037512F">
        <w:tc>
          <w:tcPr>
            <w:tcW w:w="534" w:type="dxa"/>
            <w:shd w:val="clear" w:color="auto" w:fill="auto"/>
          </w:tcPr>
          <w:p w:rsidR="006E7AF2" w:rsidRPr="00057698" w:rsidRDefault="006E7AF2" w:rsidP="000941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76.</w:t>
            </w:r>
          </w:p>
        </w:tc>
        <w:tc>
          <w:tcPr>
            <w:tcW w:w="3543" w:type="dxa"/>
            <w:shd w:val="clear" w:color="auto" w:fill="auto"/>
          </w:tcPr>
          <w:p w:rsidR="006E7AF2" w:rsidRPr="00057698" w:rsidRDefault="006E7AF2" w:rsidP="000941F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 xml:space="preserve">Услуги по ремонту сифонов и </w:t>
            </w:r>
            <w:proofErr w:type="spellStart"/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авт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сифонов</w:t>
            </w:r>
            <w:proofErr w:type="spellEnd"/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, в том числе зарядка газ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вых баллончиков для сифонов</w:t>
            </w:r>
          </w:p>
        </w:tc>
        <w:tc>
          <w:tcPr>
            <w:tcW w:w="2835" w:type="dxa"/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shd w:val="clear" w:color="auto" w:fill="auto"/>
          </w:tcPr>
          <w:p w:rsidR="006E7AF2" w:rsidRPr="00057698" w:rsidRDefault="006E7AF2" w:rsidP="000941F5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6E7AF2" w:rsidRPr="00057698" w:rsidRDefault="006E7AF2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6E7AF2" w:rsidRPr="00057698" w:rsidRDefault="005D0E98" w:rsidP="000941F5">
            <w:pPr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57698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0941F5" w:rsidRDefault="000941F5" w:rsidP="000941F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6157A7" w:rsidRPr="00057698" w:rsidRDefault="006157A7" w:rsidP="005D0E98">
      <w:pPr>
        <w:tabs>
          <w:tab w:val="left" w:pos="1134"/>
        </w:tabs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57698">
        <w:rPr>
          <w:rFonts w:ascii="PT Astra Serif" w:eastAsia="Calibri" w:hAnsi="PT Astra Serif" w:cs="PT Astra Serif"/>
          <w:sz w:val="28"/>
          <w:szCs w:val="28"/>
        </w:rPr>
        <w:t>4) приложение 2 изложить в следующей редакции:</w:t>
      </w:r>
    </w:p>
    <w:p w:rsidR="006157A7" w:rsidRPr="00057698" w:rsidRDefault="006157A7" w:rsidP="006157A7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  <w:sectPr w:rsidR="006157A7" w:rsidRPr="00057698" w:rsidSect="00241BC8">
          <w:headerReference w:type="default" r:id="rId15"/>
          <w:footerReference w:type="first" r:id="rId16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22F23" w:rsidRPr="00057698" w:rsidRDefault="006157A7" w:rsidP="00A20D46">
      <w:pPr>
        <w:autoSpaceDE w:val="0"/>
        <w:autoSpaceDN w:val="0"/>
        <w:adjustRightInd w:val="0"/>
        <w:spacing w:line="230" w:lineRule="auto"/>
        <w:ind w:left="9072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lastRenderedPageBreak/>
        <w:t>«</w:t>
      </w:r>
      <w:r w:rsidR="00B22F23" w:rsidRPr="00057698">
        <w:rPr>
          <w:rFonts w:ascii="PT Astra Serif" w:hAnsi="PT Astra Serif"/>
          <w:sz w:val="28"/>
          <w:szCs w:val="28"/>
        </w:rPr>
        <w:t>ПРИЛОЖЕНИЕ 2</w:t>
      </w:r>
    </w:p>
    <w:p w:rsidR="00B22F23" w:rsidRPr="00057698" w:rsidRDefault="00B22F23" w:rsidP="00A20D46">
      <w:pPr>
        <w:autoSpaceDE w:val="0"/>
        <w:autoSpaceDN w:val="0"/>
        <w:adjustRightInd w:val="0"/>
        <w:spacing w:line="230" w:lineRule="auto"/>
        <w:ind w:left="9072"/>
        <w:rPr>
          <w:rFonts w:ascii="PT Astra Serif" w:hAnsi="PT Astra Serif"/>
          <w:sz w:val="28"/>
          <w:szCs w:val="28"/>
        </w:rPr>
      </w:pPr>
    </w:p>
    <w:p w:rsidR="00B22F23" w:rsidRPr="00057698" w:rsidRDefault="00B22F23" w:rsidP="00A20D46">
      <w:pPr>
        <w:autoSpaceDE w:val="0"/>
        <w:autoSpaceDN w:val="0"/>
        <w:adjustRightInd w:val="0"/>
        <w:spacing w:line="230" w:lineRule="auto"/>
        <w:ind w:left="9072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к Закону Ульяновской области</w:t>
      </w:r>
    </w:p>
    <w:p w:rsidR="00B22F23" w:rsidRPr="00057698" w:rsidRDefault="00B22F23" w:rsidP="00A20D46">
      <w:pPr>
        <w:autoSpaceDE w:val="0"/>
        <w:autoSpaceDN w:val="0"/>
        <w:adjustRightInd w:val="0"/>
        <w:spacing w:line="230" w:lineRule="auto"/>
        <w:ind w:left="9072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«О патентной системе налогообложения</w:t>
      </w:r>
    </w:p>
    <w:p w:rsidR="00DE63C9" w:rsidRPr="00057698" w:rsidRDefault="00B22F23" w:rsidP="00A20D46">
      <w:pPr>
        <w:autoSpaceDE w:val="0"/>
        <w:autoSpaceDN w:val="0"/>
        <w:adjustRightInd w:val="0"/>
        <w:spacing w:line="230" w:lineRule="auto"/>
        <w:ind w:left="9072"/>
        <w:rPr>
          <w:rFonts w:ascii="PT Astra Serif" w:eastAsia="Calibri" w:hAnsi="PT Astra Serif" w:cs="Arial"/>
          <w:sz w:val="20"/>
          <w:szCs w:val="20"/>
        </w:rPr>
      </w:pPr>
      <w:r w:rsidRPr="00057698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Pr="00057698">
        <w:rPr>
          <w:rFonts w:ascii="PT Astra Serif" w:eastAsia="Calibri" w:hAnsi="PT Astra Serif" w:cs="Arial"/>
          <w:sz w:val="20"/>
          <w:szCs w:val="20"/>
        </w:rPr>
        <w:t>»</w:t>
      </w:r>
    </w:p>
    <w:p w:rsidR="00B22F23" w:rsidRPr="00057698" w:rsidRDefault="00B22F23" w:rsidP="00B22F23">
      <w:pPr>
        <w:autoSpaceDE w:val="0"/>
        <w:autoSpaceDN w:val="0"/>
        <w:adjustRightInd w:val="0"/>
        <w:spacing w:line="230" w:lineRule="auto"/>
        <w:ind w:left="7797"/>
        <w:rPr>
          <w:rFonts w:ascii="PT Astra Serif" w:eastAsia="Calibri" w:hAnsi="PT Astra Serif" w:cs="Arial"/>
          <w:sz w:val="20"/>
          <w:szCs w:val="20"/>
        </w:rPr>
      </w:pPr>
    </w:p>
    <w:p w:rsidR="00B22F23" w:rsidRPr="00057698" w:rsidRDefault="00B22F23" w:rsidP="00B22F23">
      <w:pPr>
        <w:autoSpaceDE w:val="0"/>
        <w:autoSpaceDN w:val="0"/>
        <w:adjustRightInd w:val="0"/>
        <w:spacing w:line="230" w:lineRule="auto"/>
        <w:ind w:left="7797"/>
        <w:rPr>
          <w:rFonts w:ascii="PT Astra Serif" w:eastAsia="Calibri" w:hAnsi="PT Astra Serif" w:cs="Arial"/>
          <w:sz w:val="20"/>
          <w:szCs w:val="20"/>
        </w:rPr>
      </w:pPr>
    </w:p>
    <w:p w:rsidR="00B22F23" w:rsidRPr="00057698" w:rsidRDefault="00B22F23" w:rsidP="00B22F23">
      <w:pPr>
        <w:autoSpaceDE w:val="0"/>
        <w:autoSpaceDN w:val="0"/>
        <w:adjustRightInd w:val="0"/>
        <w:spacing w:line="230" w:lineRule="auto"/>
        <w:ind w:left="7797"/>
        <w:rPr>
          <w:rFonts w:ascii="PT Astra Serif" w:eastAsia="Calibri" w:hAnsi="PT Astra Serif" w:cs="Arial"/>
          <w:sz w:val="20"/>
          <w:szCs w:val="20"/>
        </w:rPr>
      </w:pPr>
    </w:p>
    <w:p w:rsidR="007E3F80" w:rsidRPr="00057698" w:rsidRDefault="007E3F80" w:rsidP="0037512F">
      <w:pPr>
        <w:suppressAutoHyphens/>
        <w:rPr>
          <w:rFonts w:ascii="PT Astra Serif" w:hAnsi="PT Astra Serif"/>
          <w:b/>
          <w:sz w:val="28"/>
          <w:szCs w:val="28"/>
        </w:rPr>
      </w:pPr>
      <w:r w:rsidRPr="00057698">
        <w:rPr>
          <w:rFonts w:ascii="PT Astra Serif" w:hAnsi="PT Astra Serif"/>
          <w:b/>
          <w:sz w:val="28"/>
          <w:szCs w:val="28"/>
        </w:rPr>
        <w:t>РАЗМЕРЫ</w:t>
      </w:r>
    </w:p>
    <w:p w:rsidR="007E3F80" w:rsidRPr="00057698" w:rsidRDefault="007E3F80" w:rsidP="0037512F">
      <w:pPr>
        <w:suppressAutoHyphens/>
        <w:rPr>
          <w:rFonts w:ascii="PT Astra Serif" w:hAnsi="PT Astra Serif"/>
          <w:b/>
          <w:sz w:val="28"/>
          <w:szCs w:val="28"/>
        </w:rPr>
      </w:pPr>
      <w:r w:rsidRPr="00057698">
        <w:rPr>
          <w:rFonts w:ascii="PT Astra Serif" w:hAnsi="PT Astra Serif"/>
          <w:b/>
          <w:sz w:val="28"/>
          <w:szCs w:val="28"/>
        </w:rPr>
        <w:t xml:space="preserve">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</w:t>
      </w:r>
      <w:r w:rsidR="008B1A63" w:rsidRPr="00057698">
        <w:rPr>
          <w:rFonts w:ascii="PT Astra Serif" w:hAnsi="PT Astra Serif"/>
          <w:b/>
          <w:sz w:val="28"/>
          <w:szCs w:val="28"/>
        </w:rPr>
        <w:br/>
      </w:r>
      <w:r w:rsidRPr="00057698">
        <w:rPr>
          <w:rFonts w:ascii="PT Astra Serif" w:hAnsi="PT Astra Serif"/>
          <w:b/>
          <w:sz w:val="28"/>
          <w:szCs w:val="28"/>
        </w:rPr>
        <w:t xml:space="preserve">в том числе на единицу средней численности наёмных работников, привлечённых индивидуальным предпринимателем, в зависимости от территорий </w:t>
      </w:r>
      <w:r w:rsidR="001E649A" w:rsidRPr="00057698">
        <w:rPr>
          <w:rFonts w:ascii="PT Astra Serif" w:hAnsi="PT Astra Serif"/>
          <w:b/>
          <w:sz w:val="28"/>
          <w:szCs w:val="28"/>
        </w:rPr>
        <w:t xml:space="preserve">действия патентов в границах </w:t>
      </w:r>
      <w:r w:rsidRPr="00057698">
        <w:rPr>
          <w:rFonts w:ascii="PT Astra Serif" w:hAnsi="PT Astra Serif"/>
          <w:b/>
          <w:sz w:val="28"/>
          <w:szCs w:val="28"/>
        </w:rPr>
        <w:t xml:space="preserve">муниципальных образований Ульяновской области, относящихся к первой группе </w:t>
      </w:r>
    </w:p>
    <w:p w:rsidR="007E3F80" w:rsidRPr="00057698" w:rsidRDefault="007E3F80" w:rsidP="007E3F80">
      <w:pPr>
        <w:rPr>
          <w:rFonts w:ascii="PT Astra Serif" w:hAnsi="PT Astra Serif"/>
          <w:b/>
          <w:sz w:val="28"/>
          <w:szCs w:val="28"/>
        </w:rPr>
      </w:pPr>
    </w:p>
    <w:tbl>
      <w:tblPr>
        <w:tblW w:w="16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36"/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901"/>
        <w:gridCol w:w="1194"/>
      </w:tblGrid>
      <w:tr w:rsidR="00911E19" w:rsidRPr="00057698" w:rsidTr="00EF2D41">
        <w:tc>
          <w:tcPr>
            <w:tcW w:w="534" w:type="dxa"/>
            <w:vMerge w:val="restart"/>
            <w:shd w:val="clear" w:color="auto" w:fill="auto"/>
            <w:vAlign w:val="center"/>
          </w:tcPr>
          <w:p w:rsidR="00911E19" w:rsidRPr="00057698" w:rsidRDefault="00911E19" w:rsidP="008B1A63">
            <w:pPr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911E19" w:rsidRPr="00057698" w:rsidRDefault="00911E19" w:rsidP="008B1A63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57698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057698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11E19" w:rsidRPr="00057698" w:rsidRDefault="00911E19" w:rsidP="008B1A63">
            <w:pPr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Наименование 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да предприним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тельской деятел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2616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D46" w:rsidRDefault="00911E19" w:rsidP="004B6C6C">
            <w:pPr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 xml:space="preserve">Размер потенциально возможного к получению индивидуальным предпринимателем годового дохода </w:t>
            </w:r>
          </w:p>
          <w:p w:rsidR="00911E19" w:rsidRPr="00057698" w:rsidRDefault="00911E19" w:rsidP="004B6C6C">
            <w:pPr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в зависимости от средней численности наёмных работников, определяемой в порядке,</w:t>
            </w:r>
            <w:r w:rsidR="004B6C6C" w:rsidRPr="0005769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20D46">
              <w:rPr>
                <w:rFonts w:ascii="PT Astra Serif" w:hAnsi="PT Astra Serif"/>
                <w:sz w:val="20"/>
                <w:szCs w:val="20"/>
              </w:rPr>
              <w:br/>
            </w:r>
            <w:r w:rsidRPr="00057698">
              <w:rPr>
                <w:rFonts w:ascii="PT Astra Serif" w:hAnsi="PT Astra Serif"/>
                <w:sz w:val="20"/>
                <w:szCs w:val="20"/>
              </w:rPr>
              <w:t>устанавливаемом федеральным органом исполнительной власти, уполномоченным в области статистики, тыс. руб.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1E19" w:rsidRPr="00057698" w:rsidRDefault="00911E19" w:rsidP="00D71FBA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11E19" w:rsidRPr="00057698" w:rsidTr="0037512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911E19" w:rsidRPr="00057698" w:rsidRDefault="00911E19" w:rsidP="0071321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911E19" w:rsidRPr="00057698" w:rsidRDefault="00911E19" w:rsidP="0071321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1</w:t>
            </w:r>
          </w:p>
        </w:tc>
        <w:tc>
          <w:tcPr>
            <w:tcW w:w="836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2</w:t>
            </w:r>
          </w:p>
        </w:tc>
        <w:tc>
          <w:tcPr>
            <w:tcW w:w="836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3</w: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4</w: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5</w: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6</w: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7</w: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8</w: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9</w: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10</w: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11</w: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12</w: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13</w:t>
            </w:r>
          </w:p>
        </w:tc>
        <w:tc>
          <w:tcPr>
            <w:tcW w:w="837" w:type="dxa"/>
            <w:tcBorders>
              <w:bottom w:val="nil"/>
            </w:tcBorders>
            <w:shd w:val="clear" w:color="auto" w:fill="auto"/>
            <w:vAlign w:val="center"/>
          </w:tcPr>
          <w:p w:rsidR="00911E19" w:rsidRPr="00D574C1" w:rsidRDefault="00911E19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сре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gram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z w:val="20"/>
                <w:szCs w:val="20"/>
              </w:rPr>
              <w:t>-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ле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Pr="00D574C1">
              <w:rPr>
                <w:rFonts w:ascii="PT Astra Serif" w:hAnsi="PT Astra Serif"/>
                <w:sz w:val="20"/>
                <w:szCs w:val="20"/>
              </w:rPr>
              <w:t xml:space="preserve"> наё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м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ных рабо</w:t>
            </w:r>
            <w:r w:rsidRPr="00D574C1">
              <w:rPr>
                <w:rFonts w:ascii="PT Astra Serif" w:hAnsi="PT Astra Serif"/>
                <w:sz w:val="20"/>
                <w:szCs w:val="20"/>
              </w:rPr>
              <w:t>т</w:t>
            </w:r>
            <w:r w:rsidRPr="00D574C1">
              <w:rPr>
                <w:rFonts w:ascii="PT Astra Serif" w:hAnsi="PT Astra Serif"/>
                <w:sz w:val="20"/>
                <w:szCs w:val="20"/>
              </w:rPr>
              <w:t>ников равна 14</w:t>
            </w:r>
          </w:p>
        </w:tc>
        <w:tc>
          <w:tcPr>
            <w:tcW w:w="90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11E19" w:rsidRPr="00D574C1" w:rsidRDefault="00EF2D41" w:rsidP="00D574C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574C1">
              <w:rPr>
                <w:rFonts w:ascii="PT Astra Serif" w:hAnsi="PT Astra Serif"/>
                <w:sz w:val="20"/>
                <w:szCs w:val="20"/>
              </w:rPr>
              <w:t>с</w:t>
            </w:r>
            <w:r w:rsidR="00911E19" w:rsidRPr="00D574C1">
              <w:rPr>
                <w:rFonts w:ascii="PT Astra Serif" w:hAnsi="PT Astra Serif"/>
                <w:sz w:val="20"/>
                <w:szCs w:val="20"/>
              </w:rPr>
              <w:t>ред</w:t>
            </w:r>
            <w:r w:rsidRPr="00D574C1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="00911E19" w:rsidRPr="00D574C1">
              <w:rPr>
                <w:rFonts w:ascii="PT Astra Serif" w:hAnsi="PT Astra Serif"/>
                <w:sz w:val="20"/>
                <w:szCs w:val="20"/>
              </w:rPr>
              <w:t>няя</w:t>
            </w:r>
            <w:proofErr w:type="spellEnd"/>
            <w:proofErr w:type="gramEnd"/>
            <w:r w:rsidR="00911E19" w:rsidRPr="00D574C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911E19" w:rsidRPr="00D574C1">
              <w:rPr>
                <w:rFonts w:ascii="PT Astra Serif" w:hAnsi="PT Astra Serif"/>
                <w:sz w:val="20"/>
                <w:szCs w:val="20"/>
              </w:rPr>
              <w:t>чис</w:t>
            </w:r>
            <w:proofErr w:type="spellEnd"/>
            <w:r w:rsidR="0037512F" w:rsidRPr="00D574C1">
              <w:rPr>
                <w:rFonts w:ascii="PT Astra Serif" w:hAnsi="PT Astra Serif"/>
                <w:sz w:val="20"/>
                <w:szCs w:val="20"/>
              </w:rPr>
              <w:t>-</w:t>
            </w:r>
            <w:r w:rsidR="00911E19" w:rsidRPr="00D574C1">
              <w:rPr>
                <w:rFonts w:ascii="PT Astra Serif" w:hAnsi="PT Astra Serif"/>
                <w:sz w:val="20"/>
                <w:szCs w:val="20"/>
              </w:rPr>
              <w:t>лен</w:t>
            </w:r>
            <w:r w:rsidR="0037512F" w:rsidRPr="00D574C1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="00911E19" w:rsidRPr="00D574C1">
              <w:rPr>
                <w:rFonts w:ascii="PT Astra Serif" w:hAnsi="PT Astra Serif"/>
                <w:sz w:val="20"/>
                <w:szCs w:val="20"/>
              </w:rPr>
              <w:t>ность</w:t>
            </w:r>
            <w:proofErr w:type="spellEnd"/>
            <w:r w:rsidR="00911E19" w:rsidRPr="00D574C1">
              <w:rPr>
                <w:rFonts w:ascii="PT Astra Serif" w:hAnsi="PT Astra Serif"/>
                <w:sz w:val="20"/>
                <w:szCs w:val="20"/>
              </w:rPr>
              <w:t xml:space="preserve"> наём</w:t>
            </w:r>
            <w:r w:rsidR="004B6C6C" w:rsidRPr="00D574C1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="00911E19" w:rsidRPr="00D574C1">
              <w:rPr>
                <w:rFonts w:ascii="PT Astra Serif" w:hAnsi="PT Astra Serif"/>
                <w:sz w:val="20"/>
                <w:szCs w:val="20"/>
              </w:rPr>
              <w:t>ных</w:t>
            </w:r>
            <w:proofErr w:type="spellEnd"/>
            <w:r w:rsidR="00911E19" w:rsidRPr="00D574C1">
              <w:rPr>
                <w:rFonts w:ascii="PT Astra Serif" w:hAnsi="PT Astra Serif"/>
                <w:sz w:val="20"/>
                <w:szCs w:val="20"/>
              </w:rPr>
              <w:t xml:space="preserve"> работ</w:t>
            </w:r>
            <w:r w:rsidR="004B6C6C" w:rsidRPr="00D574C1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="00911E19" w:rsidRPr="00D574C1">
              <w:rPr>
                <w:rFonts w:ascii="PT Astra Serif" w:hAnsi="PT Astra Serif"/>
                <w:sz w:val="20"/>
                <w:szCs w:val="20"/>
              </w:rPr>
              <w:t>ников</w:t>
            </w:r>
            <w:proofErr w:type="spellEnd"/>
            <w:r w:rsidR="00911E19" w:rsidRPr="00D574C1">
              <w:rPr>
                <w:rFonts w:ascii="PT Astra Serif" w:hAnsi="PT Astra Serif"/>
                <w:sz w:val="20"/>
                <w:szCs w:val="20"/>
              </w:rPr>
              <w:t xml:space="preserve"> равна 15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1E19" w:rsidRPr="00057698" w:rsidRDefault="00911E19" w:rsidP="0071321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911E19" w:rsidRPr="00057698" w:rsidRDefault="00911E19" w:rsidP="00911E19">
      <w:pPr>
        <w:spacing w:line="14" w:lineRule="auto"/>
        <w:rPr>
          <w:rFonts w:ascii="PT Astra Serif" w:hAnsi="PT Astra Serif"/>
        </w:rPr>
      </w:pPr>
    </w:p>
    <w:tbl>
      <w:tblPr>
        <w:tblW w:w="16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36"/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901"/>
        <w:gridCol w:w="1194"/>
      </w:tblGrid>
      <w:tr w:rsidR="00911E19" w:rsidRPr="00057698" w:rsidTr="004B6C6C">
        <w:trPr>
          <w:tblHeader/>
        </w:trPr>
        <w:tc>
          <w:tcPr>
            <w:tcW w:w="534" w:type="dxa"/>
            <w:shd w:val="clear" w:color="auto" w:fill="auto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1E19" w:rsidRPr="00057698" w:rsidRDefault="00911E19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Ремонт и пошив швейных, меховых и кожаных изд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лий, головных уборов и изделий 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из текстильной галантереи, 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монт, пошив и в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зание трикота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ных изделий по индивидуальному заказу населения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DB38F7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Ремонт, чистка, окраска и пошив обуви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Парикмахерские и косметические услуги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112,5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20,4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Стирка, химич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ская чистка и кр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шение текстил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ных и меховых изделий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ремонт металлич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ской галантереи, ключей, номерных знаков, указат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лей улиц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Ремонт электро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ной бытовой те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ники, бытовых приборов, часов, металлоизделий бытового и хозя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й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ственного назн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чения, предметов и изделий из м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талла, изготовл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ние готовых м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таллических изд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лий хозяйственн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го назначения по индивидуальному заказу населения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Ремонт мебели и предметов дома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ш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него обихода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в области фотографии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Ремонт, технич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ское обслужив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ние автотран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портных и </w:t>
            </w:r>
            <w:proofErr w:type="spellStart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мот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транспортных</w:t>
            </w:r>
            <w:proofErr w:type="spellEnd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средств, мотоци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лов, машин и об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рудования, мойка автотранспортных средств, полир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вание и пред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ставление анал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гичных услуг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Оказание авт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транспортных услуг по перевозке грузов автом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бильным тран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портом индивид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альными предпр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нимателями, им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ющими на праве собственности или ином праве (пол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зования, владения и (или) распор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жения) транспор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ные средства, предназначенные для оказания 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ких услуг</w:t>
            </w:r>
          </w:p>
        </w:tc>
        <w:tc>
          <w:tcPr>
            <w:tcW w:w="1261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416488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  <w:r w:rsidR="00F20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каждую тонну грузоподъёмности используемых транспортных средств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F201BA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Оказание авт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транспортных услуг по перевозке пассажиров авт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мобильным тран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портом индивид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альными предпр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нимателями, им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ющими на праве собственности или ином праве (пол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зования, владения и (или) распор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жения) транспор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ные средства, предназначенные для оказания 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ких услуг</w:t>
            </w:r>
          </w:p>
        </w:tc>
        <w:tc>
          <w:tcPr>
            <w:tcW w:w="1261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D42FB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830</w:t>
            </w:r>
            <w:r w:rsidR="00A93DC1"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каждое используемое транспортное средство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Реконструкция или ремонт существ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ющих жилых и 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жилых зданий, а также спортивных сооружений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C4015" w:rsidRPr="00057698" w:rsidRDefault="00A93DC1" w:rsidP="00A20D46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прои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водству монта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ных, электромо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тажных, </w:t>
            </w:r>
            <w:proofErr w:type="gramStart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санита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но-</w:t>
            </w:r>
            <w:proofErr w:type="spellStart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техниче</w:t>
            </w:r>
            <w:proofErr w:type="spellEnd"/>
            <w:r w:rsidR="00A20D46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proofErr w:type="spellStart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ских</w:t>
            </w:r>
            <w:proofErr w:type="spellEnd"/>
            <w:proofErr w:type="gramEnd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сварочных работ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остекл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нию балконов и лоджий, нарезке стекла и зеркал, художественной обработке стекла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в сфере дошкольного 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разования и 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полнительного 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разования детей и взрослых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пр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смотру и уходу за 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детьми и больн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ы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Сбор тары и пр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годных для вт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ричного использ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вания материалов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Деятельность в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теринарная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делий народных художественных промыслов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перер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ботке продуктов сельского хозя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й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ства, лесного х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зяйства и рыб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ловства для приг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товления проду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тов питания для людей и корма для животных, а также производство ра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личных продуктов промежуточного потребления, к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торые не являются пищевыми проду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тами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Производство и реставрация ко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ров и ковровых изделий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Ремонт ювелирных изделий, бижут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рии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Чеканка и грав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ровка ювелирных изделий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Деятельность в 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области звукоз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писи и издания музыкальных пр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изведений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360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уборке квартир и частных домов, деятел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ность домашних хозяйств с наё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м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ными работниками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Деятельность, специализирова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ная в области 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зайна, услуги х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дожественного оформления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C4015" w:rsidRPr="00057698" w:rsidRDefault="00A93DC1" w:rsidP="000941F5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зан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тий по физической культуре и спорту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носильщ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ков на железнод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рожных вокзалах, автовокзалах, аэровокзалах, в аэропортах, мо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ских, речных по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тах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платных туалетов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07279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приг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товлению и п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ставке блюд для торжественных мероприятий или иных собы</w:t>
            </w:r>
            <w:r w:rsidR="00CC4015"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тий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Оказание услуг по перевозке пасс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жиров водным транспортом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Оказание услуг по 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перевозке грузов водным транспо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том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Услуги, связанные со сбытом сел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скохозяйственной продукции (хран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ние, сортировка, сушка, мойка, расфасовка, уп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ковка и транспо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тировка)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Услуги, связанные с обслуживанием сельскохозя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й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ственного прои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водства (механ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зированные, агр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химические, мел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оративные, тран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портные работы)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Охота, отлов и 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стрел диких ж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вотных, в том чи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ле предоставление услуг в этих обл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стях, деятел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ность, связанная со спор</w:t>
            </w:r>
            <w:r w:rsidR="00A20D46">
              <w:rPr>
                <w:rFonts w:ascii="PT Astra Serif" w:hAnsi="PT Astra Serif"/>
                <w:color w:val="000000"/>
                <w:sz w:val="20"/>
                <w:szCs w:val="20"/>
              </w:rPr>
              <w:t>тивно-любитель-</w:t>
            </w:r>
            <w:proofErr w:type="spellStart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ской</w:t>
            </w:r>
            <w:proofErr w:type="spellEnd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охотой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Занятие медици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ской деятельн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стью или фарм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цевтической де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я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тельностью лицом, имеющим лице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lastRenderedPageBreak/>
              <w:t>зию на указанные виды деятельн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сти, за исключен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ем реализации лекарственных препаратов, по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лежащих обяз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тельной маркиро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ке средствами идентификации, в том числе ко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трольными (иде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тификационными) знаками, в соо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ветствии с Фед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ральным законом от 12 апреля 2010 года № 61-ФЗ «Об обращении лека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ственных средств»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360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частной детекти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ной деятельности лицом, имеющим лицензию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прокату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экскурс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онные туристич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ские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рядов (свадеб, юбилеев), в том числе музыкал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ное сопровожд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1A0B5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пох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рон и предоста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ление связанных с ними услуг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уличных патрулей, охра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ников, сторожей и вахтёров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jc w:val="both"/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Розничная торго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ля, осуществляемая через объекты ст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ционарной торговой сети, не имеющие торговых залов, а также через объе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ты нестационарной торговой сети в ч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сти, касающейся развозной и ра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 xml:space="preserve">носной розничной торговли  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jc w:val="both"/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Услуги обществе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ного питания, ок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зываемые через объекты организ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ции общественного питания, не име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ю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щие зала обслуж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вания посетителей</w:t>
            </w:r>
          </w:p>
        </w:tc>
        <w:tc>
          <w:tcPr>
            <w:tcW w:w="1261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4E13D3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905</w:t>
            </w:r>
            <w:r w:rsidR="00A93DC1"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один обособленный объект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Оказание услуг по забою и транспо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тировке скота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Производство к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жи и изделий из кожи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1A0B52">
            <w:pPr>
              <w:pStyle w:val="aa"/>
              <w:numPr>
                <w:ilvl w:val="0"/>
                <w:numId w:val="12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Сбор и заготовка пищевых лесных ресурсов, </w:t>
            </w:r>
            <w:proofErr w:type="spellStart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недр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весных</w:t>
            </w:r>
            <w:proofErr w:type="spellEnd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лесных ресурсов и лека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ственных растений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1A0B52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Переработка и консервирование фруктов и овощей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Производство м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лочной продукции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17CFB" w:rsidRPr="00057698" w:rsidTr="00D76CA9">
        <w:tc>
          <w:tcPr>
            <w:tcW w:w="534" w:type="dxa"/>
            <w:shd w:val="clear" w:color="auto" w:fill="auto"/>
          </w:tcPr>
          <w:p w:rsidR="00017CFB" w:rsidRPr="00057698" w:rsidRDefault="00017CFB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17CFB" w:rsidRPr="00057698" w:rsidRDefault="00017CFB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Растениеводство, услуги в области растениеводства</w:t>
            </w:r>
          </w:p>
        </w:tc>
        <w:tc>
          <w:tcPr>
            <w:tcW w:w="1261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CFB" w:rsidRPr="00057698" w:rsidRDefault="00017CFB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Производство хл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бобулочных и му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ч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ных кондитерских изделий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Рыболовство и 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ы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боводство, рыб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ловство любител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ское и спортивное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Лесоводство и прочая лесохозя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й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ственная деятел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Деятельность по письменному и устному переводу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Деятельность по уходу за престар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лыми и инвалид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Сбор, обработка и утилизация отх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дов, а также обр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ботка вторичного сырья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Резка, обработка и отделка камня для памятников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C4015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Разработка ко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м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пьютерного пр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граммного обесп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чения, в том числе системного пр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граммного обесп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чения, прилож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ний программного 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обеспечения, баз данных, web-страниц, включая их адаптацию и модификацию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360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Ремонт компьют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ров и коммуник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ционного оборуд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17CFB" w:rsidRPr="00057698" w:rsidTr="002A2898">
        <w:tc>
          <w:tcPr>
            <w:tcW w:w="534" w:type="dxa"/>
            <w:shd w:val="clear" w:color="auto" w:fill="auto"/>
          </w:tcPr>
          <w:p w:rsidR="00017CFB" w:rsidRPr="00057698" w:rsidRDefault="00017CFB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17CFB" w:rsidRPr="00057698" w:rsidRDefault="00017CFB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Животноводство, услуги в области животноводства</w:t>
            </w:r>
          </w:p>
        </w:tc>
        <w:tc>
          <w:tcPr>
            <w:tcW w:w="1261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CFB" w:rsidRPr="00057698" w:rsidRDefault="00017CFB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Помол зерна, пр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изводство муки и крупы из зёрен пшеницы, ржи, овса, кукурузы или прочих хле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б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ных злаков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уходу за домашними ж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вотными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ремонт бондарной посуды и гонча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ных изделий по индивидуальному заказу населения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изгото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лению валяной обуви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изгото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лению сельскох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зяйственного 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вентаря из мат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риала заказчика по индивидуал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ному заказу нас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Гравёрные работы 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по металлу, сте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лу, фарфору, 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реву, керамике, кроме ювелирных изделий по инд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видуальному зак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зу населения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lastRenderedPageBreak/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ремонт деревя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ных лодок по 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дивидуальному заказу населения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Ремонт игрушек и подобных им 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делий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Ремонт спортивн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го и туристическ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го оборудования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вспашке огородов по инд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видуальному зак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зу населения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Услуги по расп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ловке дров по 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дивидуальному заказу населения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Сборка и ремонт очков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07279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печатание визи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ных карточек и пригласительных билетов на семе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й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ные торже</w:t>
            </w:r>
            <w:r w:rsidR="00CC4015"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37,5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4B6C6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Переплётные, брошюровочные, окантовочные, картонажные р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боты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93DC1" w:rsidRPr="00057698" w:rsidTr="00807279">
        <w:trPr>
          <w:trHeight w:val="1214"/>
        </w:trPr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2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3DC1" w:rsidRPr="00057698" w:rsidRDefault="00A93DC1" w:rsidP="00DB38F7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Услуги по ремонту сифонов и </w:t>
            </w:r>
            <w:proofErr w:type="spellStart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автос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фонов</w:t>
            </w:r>
            <w:proofErr w:type="spellEnd"/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, в том числе зарядка газовых баллончиков для сифонов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37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A93DC1" w:rsidRPr="00057698" w:rsidRDefault="00A93DC1" w:rsidP="00807279">
            <w:pPr>
              <w:spacing w:line="214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576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»;        </w:t>
            </w:r>
          </w:p>
        </w:tc>
      </w:tr>
    </w:tbl>
    <w:p w:rsidR="00CC4015" w:rsidRPr="00057698" w:rsidRDefault="00CC4015" w:rsidP="00BF73FB">
      <w:pPr>
        <w:tabs>
          <w:tab w:val="left" w:pos="1134"/>
        </w:tabs>
        <w:autoSpaceDE w:val="0"/>
        <w:autoSpaceDN w:val="0"/>
        <w:adjustRightInd w:val="0"/>
        <w:spacing w:line="350" w:lineRule="auto"/>
        <w:ind w:left="709"/>
        <w:jc w:val="both"/>
        <w:rPr>
          <w:rFonts w:ascii="PT Astra Serif" w:eastAsia="Calibri" w:hAnsi="PT Astra Serif" w:cs="PT Astra Serif"/>
          <w:sz w:val="20"/>
          <w:szCs w:val="20"/>
        </w:rPr>
      </w:pPr>
    </w:p>
    <w:p w:rsidR="008B1A63" w:rsidRPr="00057698" w:rsidRDefault="00D31AC1" w:rsidP="00BF73FB">
      <w:pPr>
        <w:tabs>
          <w:tab w:val="left" w:pos="1134"/>
        </w:tabs>
        <w:autoSpaceDE w:val="0"/>
        <w:autoSpaceDN w:val="0"/>
        <w:adjustRightInd w:val="0"/>
        <w:spacing w:line="35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eastAsia="Calibri" w:hAnsi="PT Astra Serif" w:cs="PT Astra Serif"/>
          <w:sz w:val="28"/>
          <w:szCs w:val="28"/>
        </w:rPr>
        <w:t>5) дополнить приложениями 3 и 4 следующ</w:t>
      </w:r>
      <w:r w:rsidR="00AB0FAF" w:rsidRPr="00057698">
        <w:rPr>
          <w:rFonts w:ascii="PT Astra Serif" w:eastAsia="Calibri" w:hAnsi="PT Astra Serif" w:cs="PT Astra Serif"/>
          <w:sz w:val="28"/>
          <w:szCs w:val="28"/>
        </w:rPr>
        <w:t>его</w:t>
      </w:r>
      <w:r w:rsidRPr="0005769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AB0FAF" w:rsidRPr="00057698">
        <w:rPr>
          <w:rFonts w:ascii="PT Astra Serif" w:eastAsia="Calibri" w:hAnsi="PT Astra Serif" w:cs="PT Astra Serif"/>
          <w:sz w:val="28"/>
          <w:szCs w:val="28"/>
        </w:rPr>
        <w:t>содержания</w:t>
      </w:r>
      <w:r w:rsidRPr="00057698">
        <w:rPr>
          <w:rFonts w:ascii="PT Astra Serif" w:eastAsia="Calibri" w:hAnsi="PT Astra Serif" w:cs="PT Astra Serif"/>
          <w:sz w:val="28"/>
          <w:szCs w:val="28"/>
        </w:rPr>
        <w:t>:</w:t>
      </w:r>
    </w:p>
    <w:p w:rsidR="00AB0FAF" w:rsidRPr="00057698" w:rsidRDefault="00AB0FAF" w:rsidP="00ED2B45">
      <w:pPr>
        <w:autoSpaceDE w:val="0"/>
        <w:autoSpaceDN w:val="0"/>
        <w:adjustRightInd w:val="0"/>
        <w:spacing w:line="230" w:lineRule="auto"/>
        <w:ind w:left="7797"/>
        <w:rPr>
          <w:rFonts w:ascii="PT Astra Serif" w:hAnsi="PT Astra Serif"/>
          <w:sz w:val="28"/>
          <w:szCs w:val="28"/>
        </w:rPr>
      </w:pPr>
    </w:p>
    <w:p w:rsidR="00ED2B45" w:rsidRPr="00057698" w:rsidRDefault="00D31AC1" w:rsidP="00ED2B45">
      <w:pPr>
        <w:autoSpaceDE w:val="0"/>
        <w:autoSpaceDN w:val="0"/>
        <w:adjustRightInd w:val="0"/>
        <w:spacing w:line="230" w:lineRule="auto"/>
        <w:ind w:left="7797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«</w:t>
      </w:r>
      <w:r w:rsidR="00ED2B45" w:rsidRPr="00057698">
        <w:rPr>
          <w:rFonts w:ascii="PT Astra Serif" w:hAnsi="PT Astra Serif"/>
          <w:sz w:val="28"/>
          <w:szCs w:val="28"/>
        </w:rPr>
        <w:t>ПРИЛОЖЕНИЕ 3</w:t>
      </w:r>
    </w:p>
    <w:p w:rsidR="00ED2B45" w:rsidRPr="00057698" w:rsidRDefault="00ED2B45" w:rsidP="00ED2B45">
      <w:pPr>
        <w:autoSpaceDE w:val="0"/>
        <w:autoSpaceDN w:val="0"/>
        <w:adjustRightInd w:val="0"/>
        <w:spacing w:line="230" w:lineRule="auto"/>
        <w:ind w:left="7797"/>
        <w:rPr>
          <w:rFonts w:ascii="PT Astra Serif" w:hAnsi="PT Astra Serif"/>
          <w:sz w:val="28"/>
          <w:szCs w:val="28"/>
        </w:rPr>
      </w:pPr>
    </w:p>
    <w:p w:rsidR="00ED2B45" w:rsidRPr="00057698" w:rsidRDefault="00ED2B45" w:rsidP="00ED2B45">
      <w:pPr>
        <w:autoSpaceDE w:val="0"/>
        <w:autoSpaceDN w:val="0"/>
        <w:adjustRightInd w:val="0"/>
        <w:spacing w:line="230" w:lineRule="auto"/>
        <w:ind w:left="7797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к Закону Ульяновской области</w:t>
      </w:r>
    </w:p>
    <w:p w:rsidR="00ED2B45" w:rsidRPr="00057698" w:rsidRDefault="00ED2B45" w:rsidP="00ED2B45">
      <w:pPr>
        <w:autoSpaceDE w:val="0"/>
        <w:autoSpaceDN w:val="0"/>
        <w:adjustRightInd w:val="0"/>
        <w:spacing w:line="230" w:lineRule="auto"/>
        <w:ind w:left="7797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«О патентной системе налогообложения</w:t>
      </w:r>
    </w:p>
    <w:p w:rsidR="00ED2B45" w:rsidRPr="00057698" w:rsidRDefault="00ED2B45" w:rsidP="00ED2B45">
      <w:pPr>
        <w:autoSpaceDE w:val="0"/>
        <w:autoSpaceDN w:val="0"/>
        <w:adjustRightInd w:val="0"/>
        <w:spacing w:line="230" w:lineRule="auto"/>
        <w:ind w:left="7797"/>
        <w:rPr>
          <w:rFonts w:ascii="PT Astra Serif" w:eastAsia="Calibri" w:hAnsi="PT Astra Serif" w:cs="Arial"/>
          <w:sz w:val="20"/>
          <w:szCs w:val="20"/>
        </w:rPr>
      </w:pPr>
      <w:r w:rsidRPr="00057698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Pr="00057698">
        <w:rPr>
          <w:rFonts w:ascii="PT Astra Serif" w:eastAsia="Calibri" w:hAnsi="PT Astra Serif" w:cs="Arial"/>
          <w:sz w:val="20"/>
          <w:szCs w:val="20"/>
        </w:rPr>
        <w:t>»</w:t>
      </w:r>
    </w:p>
    <w:p w:rsidR="00ED2B45" w:rsidRPr="00DB38F7" w:rsidRDefault="00ED2B45" w:rsidP="00ED2B45">
      <w:pPr>
        <w:autoSpaceDE w:val="0"/>
        <w:autoSpaceDN w:val="0"/>
        <w:adjustRightInd w:val="0"/>
        <w:spacing w:line="230" w:lineRule="auto"/>
        <w:ind w:left="7797"/>
        <w:rPr>
          <w:rFonts w:ascii="PT Astra Serif" w:eastAsia="Calibri" w:hAnsi="PT Astra Serif" w:cs="Arial"/>
          <w:sz w:val="24"/>
          <w:szCs w:val="24"/>
        </w:rPr>
      </w:pPr>
    </w:p>
    <w:p w:rsidR="00807279" w:rsidRPr="00DB38F7" w:rsidRDefault="00807279" w:rsidP="00ED2B45">
      <w:pPr>
        <w:autoSpaceDE w:val="0"/>
        <w:autoSpaceDN w:val="0"/>
        <w:adjustRightInd w:val="0"/>
        <w:spacing w:line="230" w:lineRule="auto"/>
        <w:ind w:left="7797"/>
        <w:rPr>
          <w:rFonts w:ascii="PT Astra Serif" w:eastAsia="Calibri" w:hAnsi="PT Astra Serif" w:cs="Arial"/>
          <w:sz w:val="24"/>
          <w:szCs w:val="24"/>
        </w:rPr>
      </w:pPr>
    </w:p>
    <w:p w:rsidR="00E4721E" w:rsidRPr="00DB38F7" w:rsidRDefault="00E4721E" w:rsidP="00ED2B45">
      <w:pPr>
        <w:autoSpaceDE w:val="0"/>
        <w:autoSpaceDN w:val="0"/>
        <w:adjustRightInd w:val="0"/>
        <w:spacing w:line="230" w:lineRule="auto"/>
        <w:ind w:left="7797"/>
        <w:rPr>
          <w:rFonts w:ascii="PT Astra Serif" w:eastAsia="Calibri" w:hAnsi="PT Astra Serif" w:cs="Arial"/>
          <w:sz w:val="24"/>
          <w:szCs w:val="24"/>
        </w:rPr>
      </w:pPr>
    </w:p>
    <w:p w:rsidR="00ED2B45" w:rsidRPr="00057698" w:rsidRDefault="00ED2B45" w:rsidP="00ED2B45">
      <w:pPr>
        <w:rPr>
          <w:rFonts w:ascii="PT Astra Serif" w:hAnsi="PT Astra Serif"/>
          <w:b/>
          <w:sz w:val="28"/>
          <w:szCs w:val="28"/>
        </w:rPr>
      </w:pPr>
      <w:r w:rsidRPr="00057698">
        <w:rPr>
          <w:rFonts w:ascii="PT Astra Serif" w:hAnsi="PT Astra Serif"/>
          <w:b/>
          <w:sz w:val="28"/>
          <w:szCs w:val="28"/>
        </w:rPr>
        <w:t>РАЗМЕРЫ</w:t>
      </w:r>
    </w:p>
    <w:p w:rsidR="00ED2B45" w:rsidRPr="00057698" w:rsidRDefault="00ED2B45" w:rsidP="00911E19">
      <w:pPr>
        <w:suppressAutoHyphens/>
        <w:rPr>
          <w:rFonts w:ascii="PT Astra Serif" w:hAnsi="PT Astra Serif"/>
          <w:b/>
          <w:sz w:val="28"/>
          <w:szCs w:val="28"/>
        </w:rPr>
      </w:pPr>
      <w:r w:rsidRPr="00057698">
        <w:rPr>
          <w:rFonts w:ascii="PT Astra Serif" w:hAnsi="PT Astra Serif"/>
          <w:b/>
          <w:sz w:val="28"/>
          <w:szCs w:val="28"/>
        </w:rPr>
        <w:t xml:space="preserve">потенциально возможного к получению индивидуальным предпринимателем годового дохода по видам </w:t>
      </w:r>
      <w:r w:rsidR="00911E19" w:rsidRPr="00057698">
        <w:rPr>
          <w:rFonts w:ascii="PT Astra Serif" w:hAnsi="PT Astra Serif"/>
          <w:b/>
          <w:sz w:val="28"/>
          <w:szCs w:val="28"/>
        </w:rPr>
        <w:br/>
      </w:r>
      <w:r w:rsidRPr="00057698">
        <w:rPr>
          <w:rFonts w:ascii="PT Astra Serif" w:hAnsi="PT Astra Serif"/>
          <w:b/>
          <w:sz w:val="28"/>
          <w:szCs w:val="28"/>
        </w:rPr>
        <w:t xml:space="preserve">предпринимательской деятельности, в отношении которых применяется патентная система налогообложения, </w:t>
      </w:r>
      <w:r w:rsidR="00911E19" w:rsidRPr="00057698">
        <w:rPr>
          <w:rFonts w:ascii="PT Astra Serif" w:hAnsi="PT Astra Serif"/>
          <w:b/>
          <w:sz w:val="28"/>
          <w:szCs w:val="28"/>
        </w:rPr>
        <w:br/>
      </w:r>
      <w:r w:rsidRPr="00057698">
        <w:rPr>
          <w:rFonts w:ascii="PT Astra Serif" w:hAnsi="PT Astra Serif"/>
          <w:b/>
          <w:sz w:val="28"/>
          <w:szCs w:val="28"/>
        </w:rPr>
        <w:t xml:space="preserve">в том числе на единицу средней численности наёмных работников, привлечённых индивидуальным предпринимателем, в зависимости от территорий </w:t>
      </w:r>
      <w:r w:rsidR="001E649A" w:rsidRPr="00057698">
        <w:rPr>
          <w:rFonts w:ascii="PT Astra Serif" w:hAnsi="PT Astra Serif"/>
          <w:b/>
          <w:sz w:val="28"/>
          <w:szCs w:val="28"/>
        </w:rPr>
        <w:t xml:space="preserve"> действия патентов в границах </w:t>
      </w:r>
      <w:r w:rsidRPr="00057698">
        <w:rPr>
          <w:rFonts w:ascii="PT Astra Serif" w:hAnsi="PT Astra Serif"/>
          <w:b/>
          <w:sz w:val="28"/>
          <w:szCs w:val="28"/>
        </w:rPr>
        <w:t xml:space="preserve">муниципальных образований Ульяновской области, относящихся ко второй  группе </w:t>
      </w:r>
    </w:p>
    <w:p w:rsidR="00ED2B45" w:rsidRPr="00DB38F7" w:rsidRDefault="00ED2B45" w:rsidP="00ED2B45">
      <w:pPr>
        <w:autoSpaceDE w:val="0"/>
        <w:autoSpaceDN w:val="0"/>
        <w:adjustRightInd w:val="0"/>
        <w:spacing w:line="230" w:lineRule="auto"/>
        <w:ind w:left="-142"/>
        <w:rPr>
          <w:rFonts w:ascii="PT Astra Serif" w:eastAsia="Calibri" w:hAnsi="PT Astra Serif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850"/>
        <w:gridCol w:w="851"/>
        <w:gridCol w:w="850"/>
        <w:gridCol w:w="851"/>
        <w:gridCol w:w="850"/>
        <w:gridCol w:w="848"/>
        <w:gridCol w:w="853"/>
        <w:gridCol w:w="851"/>
        <w:gridCol w:w="850"/>
        <w:gridCol w:w="851"/>
        <w:gridCol w:w="850"/>
        <w:gridCol w:w="851"/>
        <w:gridCol w:w="850"/>
        <w:gridCol w:w="851"/>
      </w:tblGrid>
      <w:tr w:rsidR="009E1A68" w:rsidRPr="00057698" w:rsidTr="00807279">
        <w:tc>
          <w:tcPr>
            <w:tcW w:w="534" w:type="dxa"/>
            <w:vMerge w:val="restart"/>
            <w:shd w:val="clear" w:color="auto" w:fill="auto"/>
            <w:vAlign w:val="center"/>
          </w:tcPr>
          <w:p w:rsidR="00B421E6" w:rsidRPr="00057698" w:rsidRDefault="00B421E6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57698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057698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421E6" w:rsidRPr="00057698" w:rsidRDefault="00B421E6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Наименование вида предприн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мательской де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я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12758" w:type="dxa"/>
            <w:gridSpan w:val="15"/>
            <w:shd w:val="clear" w:color="auto" w:fill="auto"/>
            <w:vAlign w:val="center"/>
          </w:tcPr>
          <w:p w:rsidR="00B421E6" w:rsidRPr="00057698" w:rsidRDefault="009E1A6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Размер потенциально возможного к получению индивидуальным п</w:t>
            </w:r>
            <w:r w:rsidR="00D574C1">
              <w:rPr>
                <w:rFonts w:ascii="PT Astra Serif" w:hAnsi="PT Astra Serif"/>
                <w:sz w:val="20"/>
                <w:szCs w:val="20"/>
              </w:rPr>
              <w:t>редпринимателем годового дохода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="001A0B52">
              <w:rPr>
                <w:rFonts w:ascii="PT Astra Serif" w:hAnsi="PT Astra Serif"/>
                <w:sz w:val="20"/>
                <w:szCs w:val="20"/>
              </w:rPr>
              <w:br/>
            </w:r>
            <w:r w:rsidRPr="00057698">
              <w:rPr>
                <w:rFonts w:ascii="PT Astra Serif" w:hAnsi="PT Astra Serif"/>
                <w:sz w:val="20"/>
                <w:szCs w:val="20"/>
              </w:rPr>
              <w:t xml:space="preserve">в зависимости от средней численности наёмных работников, определяемой в порядке, устанавливаемом </w:t>
            </w:r>
            <w:r w:rsidR="001A0B52">
              <w:rPr>
                <w:rFonts w:ascii="PT Astra Serif" w:hAnsi="PT Astra Serif"/>
                <w:sz w:val="20"/>
                <w:szCs w:val="20"/>
              </w:rPr>
              <w:br/>
            </w:r>
            <w:r w:rsidRPr="00057698">
              <w:rPr>
                <w:rFonts w:ascii="PT Astra Serif" w:hAnsi="PT Astra Serif"/>
                <w:sz w:val="20"/>
                <w:szCs w:val="20"/>
              </w:rPr>
              <w:t>федеральным органом исполнительной власти, уполномоченным в области статистики, тыс. руб.</w:t>
            </w:r>
          </w:p>
        </w:tc>
      </w:tr>
      <w:tr w:rsidR="009E1A68" w:rsidRPr="00057698" w:rsidTr="001A0B52">
        <w:tc>
          <w:tcPr>
            <w:tcW w:w="534" w:type="dxa"/>
            <w:vMerge/>
            <w:shd w:val="clear" w:color="auto" w:fill="auto"/>
          </w:tcPr>
          <w:p w:rsidR="00B421E6" w:rsidRPr="00057698" w:rsidRDefault="00B421E6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21E6" w:rsidRPr="00057698" w:rsidRDefault="00B421E6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7279" w:rsidRPr="001A0B52" w:rsidRDefault="00807279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</w:t>
            </w:r>
            <w:r w:rsidR="009E1A68" w:rsidRPr="001A0B52">
              <w:rPr>
                <w:rFonts w:ascii="PT Astra Serif" w:hAnsi="PT Astra Serif"/>
                <w:spacing w:val="-4"/>
                <w:sz w:val="20"/>
                <w:szCs w:val="20"/>
              </w:rPr>
              <w:t>ред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</w:p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</w:t>
            </w: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равна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E6" w:rsidRPr="001A0B52" w:rsidRDefault="009E1A68" w:rsidP="001A0B52">
            <w:pPr>
              <w:spacing w:line="214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няя</w:t>
            </w:r>
            <w:proofErr w:type="gram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чис</w:t>
            </w:r>
            <w:r w:rsidR="00D574C1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ле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ность</w:t>
            </w:r>
            <w:proofErr w:type="spellEnd"/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наё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ных рабо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0B5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ников равна </w:t>
            </w:r>
            <w:r w:rsidR="00B421E6" w:rsidRPr="001A0B52">
              <w:rPr>
                <w:rFonts w:ascii="PT Astra Serif" w:hAnsi="PT Astra Serif"/>
                <w:spacing w:val="-4"/>
                <w:sz w:val="20"/>
                <w:szCs w:val="20"/>
              </w:rPr>
              <w:t>15</w:t>
            </w:r>
          </w:p>
        </w:tc>
      </w:tr>
    </w:tbl>
    <w:p w:rsidR="008D2048" w:rsidRPr="00057698" w:rsidRDefault="008D2048" w:rsidP="008D2048">
      <w:pPr>
        <w:spacing w:line="14" w:lineRule="auto"/>
        <w:rPr>
          <w:rFonts w:ascii="PT Astra Serif" w:hAnsi="PT Astra Serif"/>
        </w:rPr>
      </w:pPr>
    </w:p>
    <w:tbl>
      <w:tblPr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850"/>
        <w:gridCol w:w="851"/>
        <w:gridCol w:w="850"/>
        <w:gridCol w:w="851"/>
        <w:gridCol w:w="857"/>
        <w:gridCol w:w="851"/>
        <w:gridCol w:w="850"/>
        <w:gridCol w:w="851"/>
        <w:gridCol w:w="842"/>
        <w:gridCol w:w="859"/>
        <w:gridCol w:w="843"/>
        <w:gridCol w:w="7"/>
        <w:gridCol w:w="83"/>
        <w:gridCol w:w="761"/>
        <w:gridCol w:w="857"/>
        <w:gridCol w:w="851"/>
      </w:tblGrid>
      <w:tr w:rsidR="008D2048" w:rsidRPr="00057698" w:rsidTr="00811BA0">
        <w:trPr>
          <w:tblHeader/>
        </w:trPr>
        <w:tc>
          <w:tcPr>
            <w:tcW w:w="534" w:type="dxa"/>
            <w:shd w:val="clear" w:color="auto" w:fill="auto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2048" w:rsidRPr="00057698" w:rsidRDefault="008D2048" w:rsidP="00807279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426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Ремонт и пошив швейных, мех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вых и кожаных изделий, голо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ных уборов и 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делий из те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стильной гала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тереи, ремонт, пошив и вязание трикотажных изделий по инд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видуальному 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казу населения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Ремонт, чистка, окраска и пошив обуви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Парикмахерские и косметические услуги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16,4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761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3,8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12,8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Стирка, химич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ская чистка и крашение те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стильных и мех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вых изделий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76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Изготовление и ремонт металл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ческой галант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реи, ключей, 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мерных знаков, указателей улиц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6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Ремонт эле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тронной бытовой техники, быт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вых приборов, часов, металл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изделий бытов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го и хозяйстве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 xml:space="preserve">ного назначения, </w:t>
            </w:r>
            <w:r w:rsidRPr="00057698">
              <w:rPr>
                <w:rFonts w:ascii="PT Astra Serif" w:hAnsi="PT Astra Serif"/>
                <w:sz w:val="20"/>
                <w:szCs w:val="20"/>
              </w:rPr>
              <w:lastRenderedPageBreak/>
              <w:t>предметов и 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делий из мета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ла, изготовление готовых мета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лических изд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лий хозяйстве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ного назначения по индивидуал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ному заказу населения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Ремонт мебели и предметов 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машнего обихода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в области фотографии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76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DB38F7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Ремонт, технич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ское обслужив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ние автотран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 xml:space="preserve">портных и </w:t>
            </w:r>
            <w:proofErr w:type="spellStart"/>
            <w:r w:rsidRPr="00057698">
              <w:rPr>
                <w:rFonts w:ascii="PT Astra Serif" w:hAnsi="PT Astra Serif"/>
                <w:sz w:val="20"/>
                <w:szCs w:val="20"/>
              </w:rPr>
              <w:t>мот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транспортных</w:t>
            </w:r>
            <w:proofErr w:type="spellEnd"/>
            <w:r w:rsidRPr="0005769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DB38F7">
              <w:rPr>
                <w:rFonts w:ascii="PT Astra Serif" w:hAnsi="PT Astra Serif"/>
                <w:sz w:val="20"/>
                <w:szCs w:val="20"/>
              </w:rPr>
              <w:t>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редств, мот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циклов, машин и оборудования, мойка авт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транспортных средств, полир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вание и пред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ставление анал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гичных услуг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Оказание авт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транспортных услуг по пер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возке грузов 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томобильным транспортом 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дивидуальными предпринимат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лями, имеющими на праве со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б</w:t>
            </w:r>
            <w:r w:rsidRPr="00057698">
              <w:rPr>
                <w:rFonts w:ascii="PT Astra Serif" w:hAnsi="PT Astra Serif"/>
                <w:sz w:val="20"/>
                <w:szCs w:val="20"/>
              </w:rPr>
              <w:t xml:space="preserve">ственности или ином праве (пользования, владения и (или) </w:t>
            </w:r>
            <w:r w:rsidRPr="00057698">
              <w:rPr>
                <w:rFonts w:ascii="PT Astra Serif" w:hAnsi="PT Astra Serif"/>
                <w:sz w:val="20"/>
                <w:szCs w:val="20"/>
              </w:rPr>
              <w:lastRenderedPageBreak/>
              <w:t>распоряжения) транспортные средства, пре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назначенные для оказания таких услуг</w:t>
            </w:r>
          </w:p>
        </w:tc>
        <w:tc>
          <w:tcPr>
            <w:tcW w:w="12765" w:type="dxa"/>
            <w:gridSpan w:val="17"/>
            <w:shd w:val="clear" w:color="auto" w:fill="auto"/>
          </w:tcPr>
          <w:p w:rsidR="00A93DC1" w:rsidRPr="00057698" w:rsidRDefault="00416488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100 </w:t>
            </w:r>
            <w:r w:rsidR="00017CFB">
              <w:rPr>
                <w:rFonts w:ascii="PT Astra Serif" w:hAnsi="PT Astra Serif"/>
                <w:color w:val="000000"/>
                <w:sz w:val="20"/>
                <w:szCs w:val="20"/>
              </w:rPr>
              <w:t>за каждую тонну грузоподъёмности используемых транспортных средств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Оказание авт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транспортных услуг по пер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возке пассаж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ров автомобил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ным транспортом индивидуальн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ы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ми предприним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телями, име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ю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щими на праве собственности или ином праве (пользования, владения и (или) распоряжения) транспортные средства, пре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назначенные для оказания таких услуг</w:t>
            </w:r>
          </w:p>
        </w:tc>
        <w:tc>
          <w:tcPr>
            <w:tcW w:w="12765" w:type="dxa"/>
            <w:gridSpan w:val="17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830</w:t>
            </w:r>
            <w:r w:rsidR="00A93DC1" w:rsidRPr="000576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каждое используемое транспортное средство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Реконструкция или ремонт сущ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ствующих жилых и нежилых зд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ний, а также спортивных 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оружений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по прои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водству монта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ж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ных, электромо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тажных, сан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тарно-технических и сварочных работ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по осте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лению балконов и лоджий, наре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sz w:val="20"/>
                <w:szCs w:val="20"/>
              </w:rPr>
              <w:lastRenderedPageBreak/>
              <w:t>ке стекла и зе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кал, худож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ственной обр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ботке стекла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в сфере дошкольного 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б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разования и 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полнительного образования 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тей и взрослых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4721E" w:rsidRPr="00057698" w:rsidRDefault="00A93DC1" w:rsidP="004734C4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по пр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смотру и уходу за детьми и бол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ными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Сбор тары и пр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годных для вт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ричного испол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зования матер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алов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Деятельность ветеринарная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Изготовление изделий наро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ных худож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ственных пр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мыслов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по пер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работке проду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тов сельского хозяйства, ле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ного хозяйства и рыболовства для приготовления продуктов пит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ния для людей и корма для ж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вотных, а также производство различных пр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дуктов промеж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у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точного потре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б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ления, которые не являются п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lastRenderedPageBreak/>
              <w:t>щевыми проду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тами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Производство и реставрация ко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ров и ковровых изделий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4721E" w:rsidRPr="00057698" w:rsidRDefault="00A93DC1" w:rsidP="004734C4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Ремонт ювели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ных изделий, бижутерии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Чеканка и грав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ровка ювелирных изделий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Деятельность в области звукоз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писи и издания музыкальных произведений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по уборке квартир и час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ных домов, де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я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тельность 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машних хозяйств с наёмными 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ботниками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4734C4" w:rsidP="00DB38F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Деятельность</w:t>
            </w:r>
            <w:proofErr w:type="gramEnd"/>
            <w:r w:rsidR="00A93DC1" w:rsidRPr="00057698">
              <w:rPr>
                <w:rFonts w:ascii="PT Astra Serif" w:hAnsi="PT Astra Serif"/>
                <w:sz w:val="20"/>
                <w:szCs w:val="20"/>
              </w:rPr>
              <w:t xml:space="preserve"> специализир</w:t>
            </w:r>
            <w:r w:rsidR="00A93DC1"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="00A93DC1" w:rsidRPr="00057698">
              <w:rPr>
                <w:rFonts w:ascii="PT Astra Serif" w:hAnsi="PT Astra Serif"/>
                <w:sz w:val="20"/>
                <w:szCs w:val="20"/>
              </w:rPr>
              <w:t>ванная в области дизайна, услуги художественного оформления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DB38F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Проведение 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нятий по физич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ской культуре и спорту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носил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щиков на желе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нодорожных во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залах, автово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залах, аэрово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залах, в аэропо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тах, морских, речных портах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4734C4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4721E" w:rsidRPr="00057698" w:rsidRDefault="00A93DC1" w:rsidP="004734C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платных туалетов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2,7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4734C4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Услуги по приг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товлению и п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ставке блюд для торжественных мероприятий или иных событий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4734C4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Оказание услуг по перевозке пасс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жиров водным транспортом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4734C4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Оказание услуг по перевозке грузов водным транспо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том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4734C4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Услуги, связа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ные со сбытом сельскохозя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й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ственной проду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ции (хранение, сортировка, су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ш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ка, мойка, расф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совка, упаковка и транспортировка)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4734C4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Услуги, связа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ные с обслужив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нием сельскох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зяйственного производства (механизирова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ные, агрохимич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ские, мелиор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тивные, тран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портные работы)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4734C4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4721E" w:rsidRPr="00057698" w:rsidRDefault="00A93DC1" w:rsidP="004734C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4734C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 xml:space="preserve">Охота, отлов и отстрел диких </w:t>
            </w:r>
            <w:r w:rsidRPr="00057698">
              <w:rPr>
                <w:rFonts w:ascii="PT Astra Serif" w:hAnsi="PT Astra Serif"/>
                <w:sz w:val="20"/>
                <w:szCs w:val="20"/>
              </w:rPr>
              <w:lastRenderedPageBreak/>
              <w:t>животных, в том числе предоста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ление услуг в этих областях, деятельность, связанная со спортивно-любительской охотой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8176F8" w:rsidP="00330AA6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Занятие мед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цинской де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я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тельностью или фармацевтич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ской деятельн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стью лицом, имеющим лице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зию на указа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ные виды де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я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тельности, за исключением реализации л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карственных препаратов, по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лежащих обяз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тельной марк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ровке средств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 идентифик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ции, в том числе контрольными (идентификац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онными) знак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ми, в соотве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ствии с Фед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ральным законом от 12 апреля 2010 года № 61-ФЗ «Об обращ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нии лекарстве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</w:t>
            </w:r>
            <w:r w:rsidRPr="000576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ных средств»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Осуществление частной дете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тивной деятел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sz w:val="20"/>
                <w:szCs w:val="20"/>
              </w:rPr>
              <w:t xml:space="preserve">ности лицом, </w:t>
            </w:r>
            <w:r w:rsidRPr="00057698">
              <w:rPr>
                <w:rFonts w:ascii="PT Astra Serif" w:hAnsi="PT Astra Serif"/>
                <w:sz w:val="20"/>
                <w:szCs w:val="20"/>
              </w:rPr>
              <w:lastRenderedPageBreak/>
              <w:t>имеющим лице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зию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3,2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по прок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ту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экскурс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онные туристич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ские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Организация о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б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рядов (свадеб, юбилеев), в том числе музыкал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ное сопровожд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ние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3,2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Организация п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хорон и пред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ставление св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я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занных с ними услуг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уличных патрулей, охра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ников, сторожей и вахтёров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Розничная то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говля, осущест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ляемая через объекты стаци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нарной торговой сети, не име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ю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щие торговых залов, а также через объекты нестационарной торговой сети в части, каса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ю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щейся развозной и разносной ро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 xml:space="preserve">ничной торговли  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</w:tr>
      <w:tr w:rsidR="00A93DC1" w:rsidRPr="00057698" w:rsidTr="00330AA6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общ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ственного пит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ния, оказыва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мые через об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ъ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екты организ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ции обществе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lastRenderedPageBreak/>
              <w:t>ного питания, не имеющие зала обслуживания посетителей</w:t>
            </w:r>
          </w:p>
        </w:tc>
        <w:tc>
          <w:tcPr>
            <w:tcW w:w="12765" w:type="dxa"/>
            <w:gridSpan w:val="17"/>
            <w:shd w:val="clear" w:color="auto" w:fill="auto"/>
          </w:tcPr>
          <w:p w:rsidR="00A93DC1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8</w:t>
            </w:r>
            <w:r w:rsidR="00A93DC1"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 за один обособленный объект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Оказание услуг по забою и транспортировке скота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Производство кожи и изделий из кожи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Сбор и заготовка пищевых лесных ресурсов, </w:t>
            </w:r>
            <w:proofErr w:type="spellStart"/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недр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весных</w:t>
            </w:r>
            <w:proofErr w:type="spellEnd"/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лесных ресурсов и лека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ственных раст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ний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Переработка и консервирование фруктов и ов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щей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1A03" w:rsidRPr="00057698" w:rsidRDefault="00A93DC1" w:rsidP="004734C4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Производство молочной пр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дукции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</w:tr>
      <w:tr w:rsidR="00017CFB" w:rsidRPr="00057698" w:rsidTr="00337273">
        <w:tc>
          <w:tcPr>
            <w:tcW w:w="534" w:type="dxa"/>
            <w:shd w:val="clear" w:color="auto" w:fill="auto"/>
          </w:tcPr>
          <w:p w:rsidR="00017CFB" w:rsidRPr="00057698" w:rsidRDefault="00017CFB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17CFB" w:rsidRPr="00057698" w:rsidRDefault="00017CFB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Растениеводство, услуги в области растениеводства</w:t>
            </w:r>
          </w:p>
        </w:tc>
        <w:tc>
          <w:tcPr>
            <w:tcW w:w="12765" w:type="dxa"/>
            <w:gridSpan w:val="17"/>
            <w:shd w:val="clear" w:color="auto" w:fill="auto"/>
          </w:tcPr>
          <w:p w:rsidR="00017CFB" w:rsidRPr="00057698" w:rsidRDefault="00017CFB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1660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Производство хлебобулочных и мучных конд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терских изделий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Рыболовство и рыбоводство, рыболовство 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ю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бительское и спортивное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Лесоводство и прочая лесох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зяйственная де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я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тельность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 xml:space="preserve">Деятельность по письменному и </w:t>
            </w:r>
            <w:r w:rsidRPr="00057698">
              <w:rPr>
                <w:rFonts w:ascii="PT Astra Serif" w:hAnsi="PT Astra Serif"/>
                <w:sz w:val="20"/>
                <w:szCs w:val="20"/>
              </w:rPr>
              <w:lastRenderedPageBreak/>
              <w:t>устному перев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ду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Деятельность по уходу за прест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релыми и инв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лидами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Сбор, обработка и утилизация 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ходов, а также обработка вт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ричного сырья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7698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Резка, обработка и отделка камня для памятников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807279">
            <w:pPr>
              <w:pStyle w:val="aa"/>
              <w:numPr>
                <w:ilvl w:val="0"/>
                <w:numId w:val="13"/>
              </w:numPr>
              <w:spacing w:line="214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807279">
            <w:pPr>
              <w:spacing w:line="21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Разработка ко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пьютерного пр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граммного обе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печения, в том числе системного программного обеспечения, приложений пр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граммного обе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печения, баз данных, web-страниц, включая их адаптацию и модификацию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330AA6">
            <w:pPr>
              <w:spacing w:line="214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28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Ремонт компь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ю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теров и коммун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кационного об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рудования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017CFB" w:rsidRPr="00057698" w:rsidTr="00CE23FB">
        <w:tc>
          <w:tcPr>
            <w:tcW w:w="534" w:type="dxa"/>
            <w:shd w:val="clear" w:color="auto" w:fill="auto"/>
          </w:tcPr>
          <w:p w:rsidR="00017CFB" w:rsidRPr="00057698" w:rsidRDefault="00017CFB" w:rsidP="0027737C">
            <w:pPr>
              <w:pStyle w:val="aa"/>
              <w:numPr>
                <w:ilvl w:val="0"/>
                <w:numId w:val="13"/>
              </w:numPr>
              <w:spacing w:line="228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17CFB" w:rsidRPr="00057698" w:rsidRDefault="00017CFB" w:rsidP="0027737C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Животноводство, услуги в области животноводства</w:t>
            </w:r>
          </w:p>
        </w:tc>
        <w:tc>
          <w:tcPr>
            <w:tcW w:w="12765" w:type="dxa"/>
            <w:gridSpan w:val="17"/>
            <w:shd w:val="clear" w:color="auto" w:fill="auto"/>
          </w:tcPr>
          <w:p w:rsidR="00017CFB" w:rsidRPr="00057698" w:rsidRDefault="00017CFB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28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Помол зерна, производство муки и крупы из зёрен пшеницы, ржи, овса, кук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у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рузы или прочих хлебных злаков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28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по уходу за домашними животными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28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Изготовление и ремонт бонда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р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ной посуды и гончарных изд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лий по индив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дуальному зак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зу населения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28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по изг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товлению вал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я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ной обуви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3,2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28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по изг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товлению сел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скохозяйственн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го инвентаря из материала 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казчика по инд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видуальному з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казу населения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Гравёрные раб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ты по металлу, стеклу, фарфору, дереву, керам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ке, кроме юв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лирных изделий по индивидуал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ь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ному заказу населения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Изготовление и ремонт деревя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ных лодок по индивидуальн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му заказу нас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ления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Ремонт игрушек и подобных им изделий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Ремонт спорти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в</w:t>
            </w:r>
            <w:r w:rsidRPr="00057698">
              <w:rPr>
                <w:rFonts w:ascii="PT Astra Serif" w:hAnsi="PT Astra Serif"/>
                <w:sz w:val="20"/>
                <w:szCs w:val="20"/>
              </w:rPr>
              <w:lastRenderedPageBreak/>
              <w:t>ного и туристич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ского оборудов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2,7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по вспа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ш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ке огородов по индивидуальн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му заказу нас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ления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Услуги по расп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ловке дров по индивидуальн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му заказу нас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ления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Сборка и ремонт очков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sz w:val="20"/>
                <w:szCs w:val="20"/>
              </w:rPr>
              <w:t>Изготовление и печатание визи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т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ных карточек и пригласительных билетов на с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мейные торж</w:t>
            </w:r>
            <w:r w:rsidRPr="00057698">
              <w:rPr>
                <w:rFonts w:ascii="PT Astra Serif" w:hAnsi="PT Astra Serif"/>
                <w:sz w:val="20"/>
                <w:szCs w:val="20"/>
              </w:rPr>
              <w:t>е</w:t>
            </w:r>
            <w:r w:rsidRPr="00057698">
              <w:rPr>
                <w:rFonts w:ascii="PT Astra Serif" w:hAnsi="PT Astra Serif"/>
                <w:sz w:val="20"/>
                <w:szCs w:val="20"/>
              </w:rPr>
              <w:t>ства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Переплётные, брошюровочные, окантовочные, картонажные р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боты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A93DC1" w:rsidRPr="00057698" w:rsidTr="0027737C">
        <w:tc>
          <w:tcPr>
            <w:tcW w:w="534" w:type="dxa"/>
            <w:shd w:val="clear" w:color="auto" w:fill="auto"/>
          </w:tcPr>
          <w:p w:rsidR="00A93DC1" w:rsidRPr="00057698" w:rsidRDefault="00A93DC1" w:rsidP="0027737C">
            <w:pPr>
              <w:pStyle w:val="aa"/>
              <w:numPr>
                <w:ilvl w:val="0"/>
                <w:numId w:val="13"/>
              </w:numPr>
              <w:spacing w:line="230" w:lineRule="auto"/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Услуги по ремонту сифонов и </w:t>
            </w:r>
            <w:proofErr w:type="spellStart"/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авт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сифонов</w:t>
            </w:r>
            <w:proofErr w:type="spellEnd"/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, в том числе зарядка газовых балло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чиков для сиф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057698">
              <w:rPr>
                <w:rFonts w:ascii="PT Astra Serif" w:hAnsi="PT Astra Serif"/>
                <w:spacing w:val="-4"/>
                <w:sz w:val="20"/>
                <w:szCs w:val="20"/>
              </w:rPr>
              <w:t>нов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42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9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43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7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93DC1" w:rsidRPr="00057698" w:rsidRDefault="00A93DC1" w:rsidP="0027737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057698"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</w:tr>
    </w:tbl>
    <w:p w:rsidR="00B421E6" w:rsidRPr="00057698" w:rsidRDefault="00B421E6" w:rsidP="00B421E6">
      <w:pPr>
        <w:rPr>
          <w:rFonts w:ascii="PT Astra Serif" w:hAnsi="PT Astra Serif"/>
          <w:sz w:val="20"/>
          <w:szCs w:val="20"/>
        </w:rPr>
      </w:pPr>
    </w:p>
    <w:p w:rsidR="00B421E6" w:rsidRDefault="00D917AF" w:rsidP="00ED2B45">
      <w:pPr>
        <w:autoSpaceDE w:val="0"/>
        <w:autoSpaceDN w:val="0"/>
        <w:adjustRightInd w:val="0"/>
        <w:spacing w:line="230" w:lineRule="auto"/>
        <w:ind w:left="-142"/>
        <w:rPr>
          <w:rFonts w:ascii="PT Astra Serif" w:eastAsia="Calibri" w:hAnsi="PT Astra Serif"/>
          <w:sz w:val="20"/>
          <w:szCs w:val="20"/>
        </w:rPr>
      </w:pPr>
      <w:r w:rsidRPr="00057698">
        <w:rPr>
          <w:rFonts w:ascii="PT Astra Serif" w:eastAsia="Calibri" w:hAnsi="PT Astra Serif"/>
          <w:sz w:val="20"/>
          <w:szCs w:val="20"/>
        </w:rPr>
        <w:t>_______________________</w:t>
      </w:r>
    </w:p>
    <w:p w:rsidR="00DB38F7" w:rsidRDefault="00DB38F7" w:rsidP="00ED2B45">
      <w:pPr>
        <w:autoSpaceDE w:val="0"/>
        <w:autoSpaceDN w:val="0"/>
        <w:adjustRightInd w:val="0"/>
        <w:spacing w:line="230" w:lineRule="auto"/>
        <w:ind w:left="-142"/>
        <w:rPr>
          <w:rFonts w:ascii="PT Astra Serif" w:eastAsia="Calibri" w:hAnsi="PT Astra Serif"/>
          <w:sz w:val="20"/>
          <w:szCs w:val="20"/>
        </w:rPr>
      </w:pPr>
    </w:p>
    <w:p w:rsidR="00416488" w:rsidRDefault="00416488" w:rsidP="00ED2B45">
      <w:pPr>
        <w:autoSpaceDE w:val="0"/>
        <w:autoSpaceDN w:val="0"/>
        <w:adjustRightInd w:val="0"/>
        <w:spacing w:line="230" w:lineRule="auto"/>
        <w:ind w:left="-142"/>
        <w:rPr>
          <w:rFonts w:ascii="PT Astra Serif" w:eastAsia="Calibri" w:hAnsi="PT Astra Serif"/>
          <w:sz w:val="20"/>
          <w:szCs w:val="20"/>
        </w:rPr>
      </w:pPr>
    </w:p>
    <w:p w:rsidR="0027737C" w:rsidRDefault="0027737C" w:rsidP="00ED2B45">
      <w:pPr>
        <w:autoSpaceDE w:val="0"/>
        <w:autoSpaceDN w:val="0"/>
        <w:adjustRightInd w:val="0"/>
        <w:spacing w:line="230" w:lineRule="auto"/>
        <w:ind w:left="-142"/>
        <w:rPr>
          <w:rFonts w:ascii="PT Astra Serif" w:eastAsia="Calibri" w:hAnsi="PT Astra Serif"/>
          <w:sz w:val="20"/>
          <w:szCs w:val="20"/>
        </w:rPr>
      </w:pPr>
    </w:p>
    <w:p w:rsidR="00DE63C9" w:rsidRPr="00057698" w:rsidRDefault="00CB560F" w:rsidP="00DE63C9">
      <w:pPr>
        <w:autoSpaceDE w:val="0"/>
        <w:autoSpaceDN w:val="0"/>
        <w:adjustRightInd w:val="0"/>
        <w:spacing w:line="230" w:lineRule="auto"/>
        <w:ind w:left="7797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ПРИЛОЖЕНИЕ 4</w:t>
      </w:r>
    </w:p>
    <w:p w:rsidR="00DE63C9" w:rsidRPr="00057698" w:rsidRDefault="00DE63C9" w:rsidP="00DE63C9">
      <w:pPr>
        <w:autoSpaceDE w:val="0"/>
        <w:autoSpaceDN w:val="0"/>
        <w:adjustRightInd w:val="0"/>
        <w:spacing w:line="230" w:lineRule="auto"/>
        <w:ind w:left="7797"/>
        <w:rPr>
          <w:rFonts w:ascii="PT Astra Serif" w:hAnsi="PT Astra Serif"/>
          <w:sz w:val="28"/>
          <w:szCs w:val="28"/>
        </w:rPr>
      </w:pPr>
    </w:p>
    <w:p w:rsidR="00DE63C9" w:rsidRPr="00057698" w:rsidRDefault="00DE63C9" w:rsidP="00DE63C9">
      <w:pPr>
        <w:autoSpaceDE w:val="0"/>
        <w:autoSpaceDN w:val="0"/>
        <w:adjustRightInd w:val="0"/>
        <w:spacing w:line="230" w:lineRule="auto"/>
        <w:ind w:left="7797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к Закону Ульяновской области</w:t>
      </w:r>
    </w:p>
    <w:p w:rsidR="00DE63C9" w:rsidRPr="00057698" w:rsidRDefault="00DE63C9" w:rsidP="00DE63C9">
      <w:pPr>
        <w:autoSpaceDE w:val="0"/>
        <w:autoSpaceDN w:val="0"/>
        <w:adjustRightInd w:val="0"/>
        <w:spacing w:line="230" w:lineRule="auto"/>
        <w:ind w:left="7797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«О патентной системе налогообложения</w:t>
      </w:r>
    </w:p>
    <w:p w:rsidR="00DE63C9" w:rsidRPr="00057698" w:rsidRDefault="00DE63C9" w:rsidP="00DE63C9">
      <w:pPr>
        <w:autoSpaceDE w:val="0"/>
        <w:autoSpaceDN w:val="0"/>
        <w:adjustRightInd w:val="0"/>
        <w:spacing w:line="230" w:lineRule="auto"/>
        <w:ind w:left="7797"/>
        <w:rPr>
          <w:rFonts w:ascii="PT Astra Serif" w:hAnsi="PT Astra Serif"/>
          <w:sz w:val="28"/>
          <w:szCs w:val="28"/>
        </w:rPr>
      </w:pPr>
      <w:r w:rsidRPr="00057698">
        <w:rPr>
          <w:rFonts w:ascii="PT Astra Serif" w:hAnsi="PT Astra Serif"/>
          <w:sz w:val="28"/>
          <w:szCs w:val="28"/>
        </w:rPr>
        <w:t>на территории Ульяновской области»</w:t>
      </w:r>
    </w:p>
    <w:p w:rsidR="00DE63C9" w:rsidRPr="00057698" w:rsidRDefault="00DE63C9" w:rsidP="001D7F22">
      <w:pPr>
        <w:autoSpaceDE w:val="0"/>
        <w:autoSpaceDN w:val="0"/>
        <w:adjustRightInd w:val="0"/>
        <w:spacing w:line="230" w:lineRule="auto"/>
        <w:rPr>
          <w:rFonts w:ascii="PT Astra Serif" w:hAnsi="PT Astra Serif"/>
          <w:b/>
          <w:sz w:val="28"/>
          <w:szCs w:val="28"/>
        </w:rPr>
      </w:pPr>
    </w:p>
    <w:p w:rsidR="00693050" w:rsidRPr="00057698" w:rsidRDefault="00693050" w:rsidP="00942E85">
      <w:pPr>
        <w:autoSpaceDE w:val="0"/>
        <w:autoSpaceDN w:val="0"/>
        <w:adjustRightInd w:val="0"/>
        <w:spacing w:line="230" w:lineRule="auto"/>
        <w:ind w:left="-567"/>
        <w:rPr>
          <w:rFonts w:ascii="PT Astra Serif" w:hAnsi="PT Astra Serif"/>
          <w:b/>
          <w:sz w:val="28"/>
          <w:szCs w:val="28"/>
        </w:rPr>
      </w:pPr>
      <w:r w:rsidRPr="00057698">
        <w:rPr>
          <w:rFonts w:ascii="PT Astra Serif" w:hAnsi="PT Astra Serif"/>
          <w:b/>
          <w:sz w:val="28"/>
          <w:szCs w:val="28"/>
        </w:rPr>
        <w:t>РАЗМЕРЫ</w:t>
      </w:r>
    </w:p>
    <w:p w:rsidR="001D7F22" w:rsidRPr="00057698" w:rsidRDefault="00693050" w:rsidP="00942E85">
      <w:pPr>
        <w:suppressAutoHyphens/>
        <w:autoSpaceDE w:val="0"/>
        <w:autoSpaceDN w:val="0"/>
        <w:adjustRightInd w:val="0"/>
        <w:spacing w:line="230" w:lineRule="auto"/>
        <w:ind w:left="-567"/>
        <w:rPr>
          <w:rFonts w:ascii="PT Astra Serif" w:hAnsi="PT Astra Serif"/>
          <w:b/>
          <w:sz w:val="28"/>
          <w:szCs w:val="28"/>
        </w:rPr>
      </w:pPr>
      <w:r w:rsidRPr="00057698">
        <w:rPr>
          <w:rFonts w:ascii="PT Astra Serif" w:hAnsi="PT Astra Serif"/>
          <w:b/>
          <w:sz w:val="28"/>
          <w:szCs w:val="28"/>
        </w:rPr>
        <w:t>потенциально возможного к получению индивидуальным предпринимателем годового дохода</w:t>
      </w:r>
    </w:p>
    <w:p w:rsidR="00693050" w:rsidRPr="00057698" w:rsidRDefault="00693050" w:rsidP="00942E85">
      <w:pPr>
        <w:suppressAutoHyphens/>
        <w:autoSpaceDE w:val="0"/>
        <w:autoSpaceDN w:val="0"/>
        <w:adjustRightInd w:val="0"/>
        <w:spacing w:line="230" w:lineRule="auto"/>
        <w:ind w:left="-567"/>
        <w:rPr>
          <w:rFonts w:ascii="PT Astra Serif" w:hAnsi="PT Astra Serif"/>
          <w:b/>
          <w:sz w:val="28"/>
          <w:szCs w:val="28"/>
        </w:rPr>
      </w:pPr>
      <w:r w:rsidRPr="00057698">
        <w:rPr>
          <w:rFonts w:ascii="PT Astra Serif" w:hAnsi="PT Astra Serif"/>
          <w:b/>
          <w:sz w:val="28"/>
          <w:szCs w:val="28"/>
        </w:rPr>
        <w:t xml:space="preserve"> по отдельным видам предпринимательской деятельности в зависимости от территории действия патентов </w:t>
      </w:r>
      <w:r w:rsidR="001D7F22" w:rsidRPr="00057698">
        <w:rPr>
          <w:rFonts w:ascii="PT Astra Serif" w:hAnsi="PT Astra Serif"/>
          <w:b/>
          <w:sz w:val="28"/>
          <w:szCs w:val="28"/>
        </w:rPr>
        <w:br/>
      </w:r>
      <w:r w:rsidRPr="00057698">
        <w:rPr>
          <w:rFonts w:ascii="PT Astra Serif" w:hAnsi="PT Astra Serif"/>
          <w:b/>
          <w:sz w:val="28"/>
          <w:szCs w:val="28"/>
        </w:rPr>
        <w:t>в границах территории одного муниципального района</w:t>
      </w:r>
      <w:r w:rsidR="001D7F22" w:rsidRPr="00057698">
        <w:rPr>
          <w:rFonts w:ascii="PT Astra Serif" w:hAnsi="PT Astra Serif"/>
          <w:b/>
          <w:sz w:val="28"/>
          <w:szCs w:val="28"/>
        </w:rPr>
        <w:t xml:space="preserve"> </w:t>
      </w:r>
      <w:r w:rsidRPr="00057698">
        <w:rPr>
          <w:rFonts w:ascii="PT Astra Serif" w:hAnsi="PT Astra Serif"/>
          <w:b/>
          <w:sz w:val="28"/>
          <w:szCs w:val="28"/>
        </w:rPr>
        <w:t xml:space="preserve">или городского округа Ульяновской области </w:t>
      </w:r>
    </w:p>
    <w:p w:rsidR="00693050" w:rsidRPr="0027737C" w:rsidRDefault="00693050" w:rsidP="00693050">
      <w:pPr>
        <w:suppressAutoHyphens/>
        <w:autoSpaceDE w:val="0"/>
        <w:autoSpaceDN w:val="0"/>
        <w:adjustRightInd w:val="0"/>
        <w:rPr>
          <w:rFonts w:ascii="PT Astra Serif" w:hAnsi="PT Astra Serif"/>
          <w:b/>
          <w:szCs w:val="28"/>
        </w:rPr>
      </w:pPr>
    </w:p>
    <w:p w:rsidR="001D7F22" w:rsidRPr="00057698" w:rsidRDefault="001D7F22" w:rsidP="001D7F22">
      <w:pPr>
        <w:spacing w:line="14" w:lineRule="auto"/>
        <w:rPr>
          <w:rFonts w:ascii="PT Astra Serif" w:hAnsi="PT Astra Serif"/>
        </w:rPr>
      </w:pPr>
    </w:p>
    <w:p w:rsidR="00C33C84" w:rsidRPr="00057698" w:rsidRDefault="00C33C84" w:rsidP="00241BC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2048"/>
        <w:gridCol w:w="1794"/>
        <w:gridCol w:w="1530"/>
        <w:gridCol w:w="1524"/>
        <w:gridCol w:w="1807"/>
        <w:gridCol w:w="1949"/>
        <w:gridCol w:w="1949"/>
        <w:gridCol w:w="1918"/>
        <w:gridCol w:w="383"/>
      </w:tblGrid>
      <w:tr w:rsidR="00017CFB" w:rsidRPr="00057698" w:rsidTr="00416488"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п</w:t>
            </w:r>
            <w:proofErr w:type="gramEnd"/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/п</w:t>
            </w:r>
          </w:p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 w:cs="PT Astra Serif"/>
                <w:sz w:val="18"/>
                <w:szCs w:val="18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Наименование вида предпринимательской деятельности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Базовое значение размера потенц</w:t>
            </w: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и</w:t>
            </w: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ально возможного </w:t>
            </w:r>
            <w:r w:rsidR="004164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br/>
            </w: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к получению и</w:t>
            </w: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н</w:t>
            </w: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дивидуальным предпринимателем годового дохода</w:t>
            </w:r>
          </w:p>
        </w:tc>
        <w:tc>
          <w:tcPr>
            <w:tcW w:w="35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FB" w:rsidRDefault="00017CFB" w:rsidP="00017CFB">
            <w:pPr>
              <w:widowControl w:val="0"/>
              <w:rPr>
                <w:rFonts w:ascii="PT Astra Serif" w:eastAsia="Calibri" w:hAnsi="PT Astra Serif" w:cs="PT Astra Serif"/>
                <w:sz w:val="18"/>
                <w:szCs w:val="18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Размеры потенциально возможного к получению индивидуальным предпринимателем годового дохода в зависимости от те</w:t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р</w:t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ритории действия патентов</w:t>
            </w:r>
            <w:r>
              <w:rPr>
                <w:rFonts w:ascii="PT Astra Serif" w:eastAsia="Calibri" w:hAnsi="PT Astra Serif" w:cs="PT Astra Serif"/>
                <w:sz w:val="18"/>
                <w:szCs w:val="18"/>
              </w:rPr>
              <w:t xml:space="preserve"> </w:t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в границах территории одного муниципального района или городского округа Ульяновской обл</w:t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а</w:t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 xml:space="preserve">сти, тыс. рублей </w:t>
            </w:r>
            <w:r w:rsidR="00416488">
              <w:rPr>
                <w:rFonts w:ascii="PT Astra Serif" w:eastAsia="Calibri" w:hAnsi="PT Astra Serif" w:cs="PT Astra Serif"/>
                <w:sz w:val="18"/>
                <w:szCs w:val="18"/>
              </w:rPr>
              <w:br/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за</w:t>
            </w:r>
            <w:r w:rsidR="00416488">
              <w:rPr>
                <w:rFonts w:ascii="PT Astra Serif" w:eastAsia="Calibri" w:hAnsi="PT Astra Serif" w:cs="PT Astra Serif"/>
                <w:sz w:val="18"/>
                <w:szCs w:val="18"/>
              </w:rPr>
              <w:t xml:space="preserve"> </w:t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1 квадратный метр площади</w:t>
            </w:r>
            <w:r>
              <w:rPr>
                <w:rFonts w:ascii="PT Astra Serif" w:eastAsia="Calibri" w:hAnsi="PT Astra Serif" w:cs="PT Astra Serif"/>
                <w:sz w:val="18"/>
                <w:szCs w:val="18"/>
              </w:rPr>
              <w:t xml:space="preserve"> </w:t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соответствующего обособленного объекта или торгового зала (зала обслуживания посетит</w:t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е</w:t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 xml:space="preserve">лей) </w:t>
            </w:r>
          </w:p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соответствующего обособленного объекта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 w:cs="PT Astra Serif"/>
                <w:sz w:val="18"/>
                <w:szCs w:val="18"/>
              </w:rPr>
            </w:pPr>
          </w:p>
        </w:tc>
      </w:tr>
      <w:tr w:rsidR="00017CFB" w:rsidRPr="00057698" w:rsidTr="00416488">
        <w:trPr>
          <w:cantSplit/>
        </w:trPr>
        <w:tc>
          <w:tcPr>
            <w:tcW w:w="14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 w:cs="PT Astra Serif"/>
                <w:sz w:val="18"/>
                <w:szCs w:val="18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Муниципальное образование</w:t>
            </w:r>
          </w:p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 xml:space="preserve">«город </w:t>
            </w:r>
            <w:r w:rsidR="00CF14FF">
              <w:rPr>
                <w:rFonts w:ascii="PT Astra Serif" w:eastAsia="Calibri" w:hAnsi="PT Astra Serif" w:cs="PT Astra Serif"/>
                <w:sz w:val="18"/>
                <w:szCs w:val="18"/>
              </w:rPr>
              <w:br/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Димитровград»</w:t>
            </w:r>
          </w:p>
        </w:tc>
        <w:tc>
          <w:tcPr>
            <w:tcW w:w="503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textDirection w:val="btLr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 w:cs="PT Astra Serif"/>
                <w:sz w:val="18"/>
                <w:szCs w:val="18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Муниципальное образование</w:t>
            </w:r>
          </w:p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 xml:space="preserve">«город </w:t>
            </w:r>
            <w:r w:rsidR="00CF14FF">
              <w:rPr>
                <w:rFonts w:ascii="PT Astra Serif" w:eastAsia="Calibri" w:hAnsi="PT Astra Serif" w:cs="PT Astra Serif"/>
                <w:sz w:val="18"/>
                <w:szCs w:val="18"/>
              </w:rPr>
              <w:br/>
            </w: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Новоульяновск»</w:t>
            </w:r>
          </w:p>
        </w:tc>
        <w:tc>
          <w:tcPr>
            <w:tcW w:w="595" w:type="pct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 w:cs="PT Astra Serif"/>
                <w:sz w:val="18"/>
                <w:szCs w:val="18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Муниципальное образование</w:t>
            </w:r>
          </w:p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«город Ульяновск»</w:t>
            </w:r>
          </w:p>
        </w:tc>
        <w:tc>
          <w:tcPr>
            <w:tcW w:w="641" w:type="pct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 w:cs="PT Astra Serif"/>
                <w:sz w:val="18"/>
                <w:szCs w:val="18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Муниципальное образование</w:t>
            </w:r>
          </w:p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«Чердаклинский район»</w:t>
            </w:r>
          </w:p>
        </w:tc>
        <w:tc>
          <w:tcPr>
            <w:tcW w:w="127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Иные муниципальные районы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 w:cs="PT Astra Serif"/>
                <w:sz w:val="18"/>
                <w:szCs w:val="18"/>
              </w:rPr>
            </w:pPr>
          </w:p>
        </w:tc>
      </w:tr>
      <w:tr w:rsidR="00017CFB" w:rsidRPr="00057698" w:rsidTr="00416488">
        <w:trPr>
          <w:cantSplit/>
          <w:trHeight w:val="1384"/>
        </w:trPr>
        <w:tc>
          <w:tcPr>
            <w:tcW w:w="14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extDirection w:val="btLr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503" w:type="pct"/>
            <w:vMerge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595" w:type="pct"/>
            <w:vMerge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41" w:type="pct"/>
            <w:vMerge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641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 xml:space="preserve"> Городские </w:t>
            </w:r>
            <w:r w:rsidR="00CF14FF">
              <w:rPr>
                <w:rFonts w:ascii="PT Astra Serif" w:eastAsia="Calibri" w:hAnsi="PT Astra Serif" w:cs="PT Astra Serif"/>
                <w:sz w:val="18"/>
                <w:szCs w:val="18"/>
              </w:rPr>
              <w:br/>
            </w:r>
            <w:r>
              <w:rPr>
                <w:rFonts w:ascii="PT Astra Serif" w:eastAsia="Calibri" w:hAnsi="PT Astra Serif" w:cs="PT Astra Serif"/>
                <w:sz w:val="18"/>
                <w:szCs w:val="18"/>
              </w:rPr>
              <w:t>поселения</w:t>
            </w:r>
          </w:p>
        </w:tc>
        <w:tc>
          <w:tcPr>
            <w:tcW w:w="631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 xml:space="preserve"> Сельские </w:t>
            </w:r>
            <w:r w:rsidR="00CF14FF">
              <w:rPr>
                <w:rFonts w:ascii="PT Astra Serif" w:eastAsia="Calibri" w:hAnsi="PT Astra Serif" w:cs="PT Astra Serif"/>
                <w:sz w:val="18"/>
                <w:szCs w:val="18"/>
              </w:rPr>
              <w:br/>
            </w:r>
            <w:r>
              <w:rPr>
                <w:rFonts w:ascii="PT Astra Serif" w:eastAsia="Calibri" w:hAnsi="PT Astra Serif" w:cs="PT Astra Serif"/>
                <w:sz w:val="18"/>
                <w:szCs w:val="18"/>
              </w:rPr>
              <w:t>поселения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 w:cs="PT Astra Serif"/>
                <w:sz w:val="18"/>
                <w:szCs w:val="18"/>
              </w:rPr>
            </w:pPr>
          </w:p>
        </w:tc>
      </w:tr>
    </w:tbl>
    <w:p w:rsidR="00416488" w:rsidRPr="00416488" w:rsidRDefault="00416488" w:rsidP="00416488">
      <w:pPr>
        <w:spacing w:line="14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929"/>
        <w:gridCol w:w="1772"/>
        <w:gridCol w:w="1553"/>
        <w:gridCol w:w="1547"/>
        <w:gridCol w:w="1830"/>
        <w:gridCol w:w="1972"/>
        <w:gridCol w:w="1972"/>
        <w:gridCol w:w="1941"/>
        <w:gridCol w:w="406"/>
      </w:tblGrid>
      <w:tr w:rsidR="00017CFB" w:rsidRPr="00133FEA" w:rsidTr="00416488">
        <w:trPr>
          <w:tblHeader/>
        </w:trPr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33FEA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33FEA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33FEA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33FEA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33FEA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33FEA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017CFB" w:rsidRPr="00133FEA" w:rsidTr="00416488">
        <w:trPr>
          <w:trHeight w:val="60"/>
        </w:trPr>
        <w:tc>
          <w:tcPr>
            <w:tcW w:w="149" w:type="pct"/>
            <w:shd w:val="clear" w:color="auto" w:fill="auto"/>
          </w:tcPr>
          <w:p w:rsidR="00017CFB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27" w:type="pct"/>
            <w:shd w:val="clear" w:color="auto" w:fill="auto"/>
          </w:tcPr>
          <w:p w:rsidR="00017CFB" w:rsidRPr="00416488" w:rsidRDefault="00017CFB" w:rsidP="00416488">
            <w:pPr>
              <w:widowControl w:val="0"/>
              <w:jc w:val="both"/>
              <w:rPr>
                <w:rFonts w:ascii="PT Astra Serif" w:eastAsia="Calibri" w:hAnsi="PT Astra Serif"/>
                <w:spacing w:val="-4"/>
                <w:sz w:val="18"/>
                <w:szCs w:val="18"/>
                <w:lang w:eastAsia="en-US"/>
              </w:rPr>
            </w:pPr>
            <w:r w:rsidRPr="00416488">
              <w:rPr>
                <w:rFonts w:ascii="PT Astra Serif" w:eastAsia="Calibri" w:hAnsi="PT Astra Serif" w:cs="PT Astra Serif"/>
                <w:spacing w:val="-4"/>
                <w:sz w:val="18"/>
                <w:szCs w:val="18"/>
              </w:rPr>
              <w:t>Сдача в аренду (н</w:t>
            </w:r>
            <w:r w:rsidRPr="00416488">
              <w:rPr>
                <w:rFonts w:ascii="PT Astra Serif" w:eastAsia="Calibri" w:hAnsi="PT Astra Serif" w:cs="PT Astra Serif"/>
                <w:spacing w:val="-4"/>
                <w:sz w:val="18"/>
                <w:szCs w:val="18"/>
              </w:rPr>
              <w:t>а</w:t>
            </w:r>
            <w:r w:rsidRPr="00416488">
              <w:rPr>
                <w:rFonts w:ascii="PT Astra Serif" w:eastAsia="Calibri" w:hAnsi="PT Astra Serif" w:cs="PT Astra Serif"/>
                <w:spacing w:val="-4"/>
                <w:sz w:val="18"/>
                <w:szCs w:val="18"/>
              </w:rPr>
              <w:t xml:space="preserve">ём) собственных или </w:t>
            </w:r>
            <w:proofErr w:type="gramStart"/>
            <w:r w:rsidRPr="00416488">
              <w:rPr>
                <w:rFonts w:ascii="PT Astra Serif" w:eastAsia="Calibri" w:hAnsi="PT Astra Serif" w:cs="PT Astra Serif"/>
                <w:spacing w:val="-4"/>
                <w:sz w:val="18"/>
                <w:szCs w:val="18"/>
              </w:rPr>
              <w:t>арен</w:t>
            </w:r>
            <w:r w:rsidR="00416488">
              <w:rPr>
                <w:rFonts w:ascii="PT Astra Serif" w:eastAsia="Calibri" w:hAnsi="PT Astra Serif" w:cs="PT Astra Serif"/>
                <w:spacing w:val="-4"/>
                <w:sz w:val="18"/>
                <w:szCs w:val="18"/>
              </w:rPr>
              <w:t>-</w:t>
            </w:r>
            <w:proofErr w:type="spellStart"/>
            <w:r w:rsidRPr="00416488">
              <w:rPr>
                <w:rFonts w:ascii="PT Astra Serif" w:eastAsia="Calibri" w:hAnsi="PT Astra Serif" w:cs="PT Astra Serif"/>
                <w:spacing w:val="-4"/>
                <w:sz w:val="18"/>
                <w:szCs w:val="18"/>
              </w:rPr>
              <w:t>дованных</w:t>
            </w:r>
            <w:proofErr w:type="spellEnd"/>
            <w:proofErr w:type="gramEnd"/>
            <w:r w:rsidRPr="00416488">
              <w:rPr>
                <w:rFonts w:ascii="PT Astra Serif" w:eastAsia="Calibri" w:hAnsi="PT Astra Serif" w:cs="PT Astra Serif"/>
                <w:spacing w:val="-4"/>
                <w:sz w:val="18"/>
                <w:szCs w:val="18"/>
              </w:rPr>
              <w:t xml:space="preserve"> ж</w:t>
            </w:r>
            <w:r w:rsidRPr="00416488">
              <w:rPr>
                <w:rFonts w:ascii="PT Astra Serif" w:eastAsia="Calibri" w:hAnsi="PT Astra Serif" w:cs="PT Astra Serif"/>
                <w:spacing w:val="-4"/>
                <w:sz w:val="18"/>
                <w:szCs w:val="18"/>
              </w:rPr>
              <w:t>и</w:t>
            </w:r>
            <w:r w:rsidRPr="00416488">
              <w:rPr>
                <w:rFonts w:ascii="PT Astra Serif" w:eastAsia="Calibri" w:hAnsi="PT Astra Serif" w:cs="PT Astra Serif"/>
                <w:spacing w:val="-4"/>
                <w:sz w:val="18"/>
                <w:szCs w:val="18"/>
              </w:rPr>
              <w:t>лых помещений для долгосрочного пр</w:t>
            </w:r>
            <w:r w:rsidRPr="00416488">
              <w:rPr>
                <w:rFonts w:ascii="PT Astra Serif" w:eastAsia="Calibri" w:hAnsi="PT Astra Serif" w:cs="PT Astra Serif"/>
                <w:spacing w:val="-4"/>
                <w:sz w:val="18"/>
                <w:szCs w:val="18"/>
              </w:rPr>
              <w:t>о</w:t>
            </w:r>
            <w:r w:rsidRPr="00416488">
              <w:rPr>
                <w:rFonts w:ascii="PT Astra Serif" w:eastAsia="Calibri" w:hAnsi="PT Astra Serif" w:cs="PT Astra Serif"/>
                <w:spacing w:val="-4"/>
                <w:sz w:val="18"/>
                <w:szCs w:val="18"/>
              </w:rPr>
              <w:t>живания</w:t>
            </w:r>
          </w:p>
        </w:tc>
        <w:tc>
          <w:tcPr>
            <w:tcW w:w="576" w:type="pct"/>
            <w:shd w:val="clear" w:color="auto" w:fill="auto"/>
          </w:tcPr>
          <w:p w:rsidR="00017CFB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680</w:t>
            </w:r>
          </w:p>
        </w:tc>
        <w:tc>
          <w:tcPr>
            <w:tcW w:w="505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5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1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1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0,75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017CFB" w:rsidRPr="00133FEA" w:rsidTr="00416488">
        <w:trPr>
          <w:cantSplit/>
        </w:trPr>
        <w:tc>
          <w:tcPr>
            <w:tcW w:w="149" w:type="pct"/>
            <w:shd w:val="clear" w:color="auto" w:fill="auto"/>
          </w:tcPr>
          <w:p w:rsidR="00017CFB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2.</w:t>
            </w:r>
          </w:p>
        </w:tc>
        <w:tc>
          <w:tcPr>
            <w:tcW w:w="627" w:type="pct"/>
            <w:shd w:val="clear" w:color="auto" w:fill="auto"/>
          </w:tcPr>
          <w:p w:rsidR="00017CFB" w:rsidRDefault="00017CFB" w:rsidP="00017CFB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Сдача в аренду (н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а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ём) собственных или арендованных ж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и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лых помещений для временного прож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и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вания, в том числе для гостиниц, от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е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лей, мотелей, па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н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сионатов, домов отдыха, гостевых домов, домов для приезжих, турист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и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ческих лагерей и баз, кемпингов, прочих мест для временного прож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и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вания</w:t>
            </w:r>
          </w:p>
        </w:tc>
        <w:tc>
          <w:tcPr>
            <w:tcW w:w="576" w:type="pct"/>
            <w:shd w:val="clear" w:color="auto" w:fill="auto"/>
          </w:tcPr>
          <w:p w:rsidR="00017CFB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680</w:t>
            </w:r>
          </w:p>
        </w:tc>
        <w:tc>
          <w:tcPr>
            <w:tcW w:w="505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25</w:t>
            </w:r>
          </w:p>
        </w:tc>
        <w:tc>
          <w:tcPr>
            <w:tcW w:w="503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25</w:t>
            </w:r>
          </w:p>
        </w:tc>
        <w:tc>
          <w:tcPr>
            <w:tcW w:w="595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25</w:t>
            </w:r>
          </w:p>
        </w:tc>
        <w:tc>
          <w:tcPr>
            <w:tcW w:w="641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25</w:t>
            </w:r>
          </w:p>
        </w:tc>
        <w:tc>
          <w:tcPr>
            <w:tcW w:w="641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5</w:t>
            </w:r>
          </w:p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017CFB" w:rsidRPr="00133FEA" w:rsidTr="00416488">
        <w:trPr>
          <w:cantSplit/>
        </w:trPr>
        <w:tc>
          <w:tcPr>
            <w:tcW w:w="149" w:type="pct"/>
            <w:shd w:val="clear" w:color="auto" w:fill="auto"/>
          </w:tcPr>
          <w:p w:rsidR="00017CFB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27" w:type="pct"/>
            <w:shd w:val="clear" w:color="auto" w:fill="auto"/>
          </w:tcPr>
          <w:p w:rsidR="00017CFB" w:rsidRDefault="00017CFB" w:rsidP="00416488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Сдача в аренду со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б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ственных или аре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н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дованных нежилых помещений (вкл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ю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чая выставочные залы, складские помещения)</w:t>
            </w:r>
          </w:p>
        </w:tc>
        <w:tc>
          <w:tcPr>
            <w:tcW w:w="576" w:type="pct"/>
            <w:shd w:val="clear" w:color="auto" w:fill="auto"/>
          </w:tcPr>
          <w:p w:rsidR="00017CFB" w:rsidRDefault="00416488" w:rsidP="00017CFB">
            <w:pPr>
              <w:widowControl w:val="0"/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680</w:t>
            </w:r>
          </w:p>
        </w:tc>
        <w:tc>
          <w:tcPr>
            <w:tcW w:w="505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503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595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641" w:type="pct"/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1" w:type="pct"/>
            <w:shd w:val="clear" w:color="auto" w:fill="auto"/>
          </w:tcPr>
          <w:p w:rsidR="00017CFB" w:rsidRPr="00057698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416488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017CFB" w:rsidRPr="00133FEA" w:rsidTr="00416488">
        <w:trPr>
          <w:cantSplit/>
        </w:trPr>
        <w:tc>
          <w:tcPr>
            <w:tcW w:w="149" w:type="pct"/>
            <w:shd w:val="clear" w:color="auto" w:fill="auto"/>
          </w:tcPr>
          <w:p w:rsidR="00017CFB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627" w:type="pct"/>
            <w:shd w:val="clear" w:color="auto" w:fill="auto"/>
          </w:tcPr>
          <w:p w:rsidR="00017CFB" w:rsidRDefault="00017CFB" w:rsidP="00416488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Сдача в аренду со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б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ственных или аре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н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дованных земел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ь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ных участков</w:t>
            </w:r>
          </w:p>
        </w:tc>
        <w:tc>
          <w:tcPr>
            <w:tcW w:w="576" w:type="pct"/>
            <w:shd w:val="clear" w:color="auto" w:fill="auto"/>
          </w:tcPr>
          <w:p w:rsidR="00017CFB" w:rsidRDefault="00416488" w:rsidP="00017CFB">
            <w:pPr>
              <w:widowControl w:val="0"/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680</w:t>
            </w:r>
          </w:p>
        </w:tc>
        <w:tc>
          <w:tcPr>
            <w:tcW w:w="505" w:type="pct"/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0,16</w:t>
            </w:r>
          </w:p>
        </w:tc>
        <w:tc>
          <w:tcPr>
            <w:tcW w:w="503" w:type="pct"/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0,16</w:t>
            </w:r>
          </w:p>
        </w:tc>
        <w:tc>
          <w:tcPr>
            <w:tcW w:w="595" w:type="pct"/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 w:cs="PT Astra Serif"/>
                <w:sz w:val="18"/>
                <w:szCs w:val="18"/>
              </w:rPr>
              <w:t>0,16</w:t>
            </w:r>
          </w:p>
        </w:tc>
        <w:tc>
          <w:tcPr>
            <w:tcW w:w="641" w:type="pct"/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0,16</w:t>
            </w:r>
          </w:p>
        </w:tc>
        <w:tc>
          <w:tcPr>
            <w:tcW w:w="641" w:type="pct"/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0,07</w:t>
            </w:r>
          </w:p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017CFB" w:rsidRPr="00133FEA" w:rsidTr="00416488">
        <w:trPr>
          <w:cantSplit/>
        </w:trPr>
        <w:tc>
          <w:tcPr>
            <w:tcW w:w="149" w:type="pct"/>
            <w:shd w:val="clear" w:color="auto" w:fill="auto"/>
          </w:tcPr>
          <w:p w:rsidR="00017CFB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627" w:type="pct"/>
            <w:shd w:val="clear" w:color="auto" w:fill="auto"/>
          </w:tcPr>
          <w:p w:rsidR="00017CFB" w:rsidRDefault="00017CFB" w:rsidP="00416488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Розничная торговля, осуществляемая через объекты ст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а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ционарной торговой сети, имеющие то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р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говые залы</w:t>
            </w:r>
          </w:p>
        </w:tc>
        <w:tc>
          <w:tcPr>
            <w:tcW w:w="576" w:type="pct"/>
            <w:shd w:val="clear" w:color="auto" w:fill="auto"/>
          </w:tcPr>
          <w:p w:rsidR="00017CFB" w:rsidRDefault="00416488" w:rsidP="00017CFB">
            <w:pPr>
              <w:widowControl w:val="0"/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680</w:t>
            </w:r>
          </w:p>
        </w:tc>
        <w:tc>
          <w:tcPr>
            <w:tcW w:w="505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12</w:t>
            </w:r>
          </w:p>
        </w:tc>
        <w:tc>
          <w:tcPr>
            <w:tcW w:w="503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12</w:t>
            </w:r>
          </w:p>
        </w:tc>
        <w:tc>
          <w:tcPr>
            <w:tcW w:w="595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12</w:t>
            </w:r>
          </w:p>
        </w:tc>
        <w:tc>
          <w:tcPr>
            <w:tcW w:w="641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41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17CFB" w:rsidRPr="00001131" w:rsidRDefault="00416488" w:rsidP="00416488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017CFB" w:rsidRPr="00133FEA" w:rsidTr="00416488">
        <w:trPr>
          <w:cantSplit/>
        </w:trPr>
        <w:tc>
          <w:tcPr>
            <w:tcW w:w="149" w:type="pct"/>
            <w:shd w:val="clear" w:color="auto" w:fill="auto"/>
          </w:tcPr>
          <w:p w:rsidR="00017CFB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6.</w:t>
            </w:r>
          </w:p>
        </w:tc>
        <w:tc>
          <w:tcPr>
            <w:tcW w:w="627" w:type="pct"/>
            <w:shd w:val="clear" w:color="auto" w:fill="auto"/>
          </w:tcPr>
          <w:p w:rsidR="00017CFB" w:rsidRDefault="00017CFB" w:rsidP="00416488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Розничная торговля, осуществляемая через объекты ст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а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ционарной торговой сети, не имеющие торговых залов, а также через объе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к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ты нестационарной торговой сети, кр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о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ме развозной и ра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з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носной розничной торговли</w:t>
            </w:r>
          </w:p>
        </w:tc>
        <w:tc>
          <w:tcPr>
            <w:tcW w:w="576" w:type="pct"/>
            <w:shd w:val="clear" w:color="auto" w:fill="auto"/>
          </w:tcPr>
          <w:p w:rsidR="00017CFB" w:rsidRDefault="00416488" w:rsidP="00017CFB">
            <w:pPr>
              <w:widowControl w:val="0"/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680</w:t>
            </w:r>
          </w:p>
        </w:tc>
        <w:tc>
          <w:tcPr>
            <w:tcW w:w="505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503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595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641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641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17CFB" w:rsidRPr="00001131" w:rsidRDefault="00416488" w:rsidP="00416488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017CFB" w:rsidRPr="00133FEA" w:rsidTr="00416488">
        <w:trPr>
          <w:cantSplit/>
        </w:trPr>
        <w:tc>
          <w:tcPr>
            <w:tcW w:w="149" w:type="pct"/>
            <w:shd w:val="clear" w:color="auto" w:fill="auto"/>
          </w:tcPr>
          <w:p w:rsidR="00017CFB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627" w:type="pct"/>
            <w:shd w:val="clear" w:color="auto" w:fill="auto"/>
          </w:tcPr>
          <w:p w:rsidR="00017CFB" w:rsidRDefault="00017CFB" w:rsidP="00416488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Услуги обществе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н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ного питания, ок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а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зываемые через объекты организ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а</w:t>
            </w:r>
            <w:r w:rsidRPr="00001131">
              <w:rPr>
                <w:rFonts w:ascii="PT Astra Serif" w:eastAsia="Calibri" w:hAnsi="PT Astra Serif" w:cs="PT Astra Serif"/>
                <w:sz w:val="18"/>
                <w:szCs w:val="18"/>
              </w:rPr>
              <w:t>ции общественного питания</w:t>
            </w:r>
          </w:p>
        </w:tc>
        <w:tc>
          <w:tcPr>
            <w:tcW w:w="576" w:type="pct"/>
            <w:shd w:val="clear" w:color="auto" w:fill="auto"/>
          </w:tcPr>
          <w:p w:rsidR="00017CFB" w:rsidRDefault="00416488" w:rsidP="00017CFB">
            <w:pPr>
              <w:widowControl w:val="0"/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680</w:t>
            </w:r>
          </w:p>
        </w:tc>
        <w:tc>
          <w:tcPr>
            <w:tcW w:w="505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503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595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641" w:type="pct"/>
            <w:shd w:val="clear" w:color="auto" w:fill="auto"/>
          </w:tcPr>
          <w:p w:rsidR="00017CFB" w:rsidRPr="00001131" w:rsidRDefault="00416488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641" w:type="pct"/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0,6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0,3</w:t>
            </w:r>
          </w:p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CFB" w:rsidRPr="00133FEA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017CFB" w:rsidRPr="00133FEA" w:rsidTr="00416488">
        <w:trPr>
          <w:cantSplit/>
        </w:trPr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</w:tcPr>
          <w:p w:rsidR="00017CFB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:rsidR="00017CFB" w:rsidRDefault="00017CFB" w:rsidP="00416488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Деятельность сто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я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нок для транспор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т</w:t>
            </w:r>
            <w:r w:rsidRPr="0027737C">
              <w:rPr>
                <w:rFonts w:ascii="PT Astra Serif" w:eastAsia="Calibri" w:hAnsi="PT Astra Serif" w:cs="PT Astra Serif"/>
                <w:sz w:val="18"/>
                <w:szCs w:val="18"/>
              </w:rPr>
              <w:t>ных средств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:rsidR="00017CFB" w:rsidRDefault="00416488" w:rsidP="00017CFB">
            <w:pPr>
              <w:widowControl w:val="0"/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680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0,6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0,6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0,6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0,6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05769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0,6</w:t>
            </w:r>
          </w:p>
        </w:tc>
        <w:tc>
          <w:tcPr>
            <w:tcW w:w="6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0,3</w:t>
            </w:r>
          </w:p>
          <w:p w:rsidR="00017CFB" w:rsidRPr="00057698" w:rsidRDefault="00017CFB" w:rsidP="00017CFB">
            <w:pPr>
              <w:widowControl w:val="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7CFB" w:rsidRPr="009C684B" w:rsidRDefault="00017CFB" w:rsidP="00416488">
            <w:pPr>
              <w:widowControl w:val="0"/>
              <w:ind w:left="-71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6488">
              <w:rPr>
                <w:rFonts w:ascii="PT Astra Serif" w:eastAsia="Calibri" w:hAnsi="PT Astra Serif"/>
                <w:sz w:val="28"/>
                <w:szCs w:val="24"/>
                <w:lang w:eastAsia="en-US"/>
              </w:rPr>
              <w:t>».</w:t>
            </w:r>
          </w:p>
        </w:tc>
      </w:tr>
    </w:tbl>
    <w:p w:rsidR="00E04E97" w:rsidRDefault="00E04E97" w:rsidP="00241BC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27737C" w:rsidRDefault="0027737C" w:rsidP="00241BC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16488" w:rsidRPr="00057698" w:rsidRDefault="00416488" w:rsidP="0041648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57698">
        <w:rPr>
          <w:rFonts w:ascii="PT Astra Serif" w:hAnsi="PT Astra Serif"/>
          <w:b/>
          <w:sz w:val="28"/>
          <w:szCs w:val="28"/>
        </w:rPr>
        <w:t>Статья 2</w:t>
      </w:r>
    </w:p>
    <w:p w:rsidR="00416488" w:rsidRPr="00057698" w:rsidRDefault="00416488" w:rsidP="0041648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16488" w:rsidRPr="00057698" w:rsidRDefault="00416488" w:rsidP="0041648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16488" w:rsidRPr="00057698" w:rsidRDefault="00416488" w:rsidP="0041648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57698">
        <w:rPr>
          <w:rFonts w:ascii="PT Astra Serif" w:eastAsia="Calibri" w:hAnsi="PT Astra Serif" w:cs="PT Astra Serif"/>
          <w:sz w:val="28"/>
          <w:szCs w:val="28"/>
        </w:rPr>
        <w:t>Настоящий Закон вступает в силу с 1 января 2022 года.</w:t>
      </w:r>
    </w:p>
    <w:p w:rsidR="00416488" w:rsidRDefault="00416488" w:rsidP="00416488">
      <w:pPr>
        <w:pStyle w:val="ConsNormal"/>
        <w:widowControl/>
        <w:tabs>
          <w:tab w:val="left" w:pos="7560"/>
        </w:tabs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16488" w:rsidRPr="00057698" w:rsidRDefault="00416488" w:rsidP="00416488">
      <w:pPr>
        <w:pStyle w:val="ConsNormal"/>
        <w:widowControl/>
        <w:tabs>
          <w:tab w:val="left" w:pos="7560"/>
        </w:tabs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16488" w:rsidRPr="00057698" w:rsidRDefault="00416488" w:rsidP="00416488">
      <w:pPr>
        <w:pStyle w:val="ConsNormal"/>
        <w:widowControl/>
        <w:tabs>
          <w:tab w:val="left" w:pos="7560"/>
        </w:tabs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16488" w:rsidRPr="00057698" w:rsidRDefault="00416488" w:rsidP="00416488">
      <w:pPr>
        <w:pStyle w:val="ConsNormal"/>
        <w:widowControl/>
        <w:tabs>
          <w:tab w:val="left" w:pos="7560"/>
        </w:tabs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057698">
        <w:rPr>
          <w:rFonts w:ascii="PT Astra Serif" w:hAnsi="PT Astra Serif" w:cs="Times New Roman"/>
          <w:b/>
          <w:sz w:val="28"/>
          <w:szCs w:val="28"/>
        </w:rPr>
        <w:t xml:space="preserve">Губернатор Ульяновской области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Pr="00057698"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Pr="00057698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</w:t>
      </w:r>
      <w:r w:rsidRPr="00057698">
        <w:rPr>
          <w:rFonts w:ascii="PT Astra Serif" w:hAnsi="PT Astra Serif" w:cs="Times New Roman"/>
          <w:b/>
          <w:sz w:val="28"/>
          <w:szCs w:val="28"/>
        </w:rPr>
        <w:t xml:space="preserve">           А.Ю.Русских</w:t>
      </w:r>
    </w:p>
    <w:p w:rsidR="00416488" w:rsidRDefault="00416488" w:rsidP="00416488">
      <w:pPr>
        <w:pStyle w:val="ConsNormal"/>
        <w:widowControl/>
        <w:tabs>
          <w:tab w:val="left" w:pos="7560"/>
        </w:tabs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416488" w:rsidRPr="00057698" w:rsidRDefault="00416488" w:rsidP="00416488">
      <w:pPr>
        <w:pStyle w:val="ConsNormal"/>
        <w:widowControl/>
        <w:tabs>
          <w:tab w:val="left" w:pos="7560"/>
        </w:tabs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416488" w:rsidRPr="00057698" w:rsidRDefault="00416488" w:rsidP="00416488">
      <w:pPr>
        <w:pStyle w:val="ConsNormal"/>
        <w:widowControl/>
        <w:tabs>
          <w:tab w:val="left" w:pos="7560"/>
        </w:tabs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416488" w:rsidRPr="00057698" w:rsidRDefault="00416488" w:rsidP="00416488">
      <w:pPr>
        <w:pStyle w:val="ConsNormal"/>
        <w:widowControl/>
        <w:tabs>
          <w:tab w:val="left" w:pos="7560"/>
        </w:tabs>
        <w:ind w:right="0" w:firstLine="0"/>
        <w:rPr>
          <w:rFonts w:ascii="PT Astra Serif" w:hAnsi="PT Astra Serif" w:cs="Times New Roman"/>
          <w:sz w:val="28"/>
          <w:szCs w:val="28"/>
        </w:rPr>
      </w:pPr>
      <w:r w:rsidRPr="00057698">
        <w:rPr>
          <w:rFonts w:ascii="PT Astra Serif" w:hAnsi="PT Astra Serif" w:cs="Times New Roman"/>
          <w:sz w:val="28"/>
          <w:szCs w:val="28"/>
        </w:rPr>
        <w:lastRenderedPageBreak/>
        <w:t>г. Ульяновск</w:t>
      </w:r>
    </w:p>
    <w:p w:rsidR="00416488" w:rsidRPr="00057698" w:rsidRDefault="00E07F6C" w:rsidP="00416488">
      <w:pPr>
        <w:pStyle w:val="ConsNormal"/>
        <w:widowControl/>
        <w:tabs>
          <w:tab w:val="left" w:pos="7560"/>
        </w:tabs>
        <w:ind w:right="0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26 ноября</w:t>
      </w:r>
      <w:r w:rsidR="00416488" w:rsidRPr="00057698">
        <w:rPr>
          <w:rFonts w:ascii="PT Astra Serif" w:hAnsi="PT Astra Serif" w:cs="Times New Roman"/>
          <w:sz w:val="28"/>
          <w:szCs w:val="28"/>
        </w:rPr>
        <w:t xml:space="preserve"> 2021 г.</w:t>
      </w:r>
    </w:p>
    <w:p w:rsidR="00772489" w:rsidRPr="00057698" w:rsidRDefault="00416488" w:rsidP="00416488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</w:rPr>
        <w:sectPr w:rsidR="00772489" w:rsidRPr="00057698" w:rsidSect="00416488">
          <w:pgSz w:w="16838" w:h="11906" w:orient="landscape" w:code="9"/>
          <w:pgMar w:top="1701" w:right="539" w:bottom="567" w:left="1134" w:header="1134" w:footer="709" w:gutter="0"/>
          <w:cols w:space="708"/>
          <w:docGrid w:linePitch="360"/>
        </w:sectPr>
      </w:pPr>
      <w:r w:rsidRPr="00057698">
        <w:rPr>
          <w:rFonts w:ascii="PT Astra Serif" w:hAnsi="PT Astra Serif"/>
          <w:sz w:val="28"/>
          <w:szCs w:val="28"/>
        </w:rPr>
        <w:t xml:space="preserve">№ </w:t>
      </w:r>
      <w:r w:rsidR="00E07F6C">
        <w:rPr>
          <w:rFonts w:ascii="PT Astra Serif" w:hAnsi="PT Astra Serif"/>
          <w:sz w:val="28"/>
          <w:szCs w:val="28"/>
        </w:rPr>
        <w:t>136</w:t>
      </w:r>
      <w:r w:rsidRPr="00057698">
        <w:rPr>
          <w:rFonts w:ascii="PT Astra Serif" w:hAnsi="PT Astra Serif"/>
          <w:sz w:val="28"/>
          <w:szCs w:val="28"/>
        </w:rPr>
        <w:t>-ЗО</w:t>
      </w:r>
    </w:p>
    <w:p w:rsidR="00532101" w:rsidRPr="00057698" w:rsidRDefault="00532101" w:rsidP="00E04E97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sectPr w:rsidR="00532101" w:rsidRPr="00057698" w:rsidSect="00E04E97">
      <w:pgSz w:w="16838" w:h="11906" w:orient="landscape" w:code="9"/>
      <w:pgMar w:top="567" w:right="1134" w:bottom="1701" w:left="539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84" w:rsidRDefault="00F82F84" w:rsidP="008033F2">
      <w:r>
        <w:separator/>
      </w:r>
    </w:p>
  </w:endnote>
  <w:endnote w:type="continuationSeparator" w:id="0">
    <w:p w:rsidR="00F82F84" w:rsidRDefault="00F82F84" w:rsidP="0080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F DinDisplay Pro Blac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75" w:rsidRPr="004D73E3" w:rsidRDefault="00272375" w:rsidP="004D73E3">
    <w:pPr>
      <w:pStyle w:val="a5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2111км2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84" w:rsidRDefault="00F82F84" w:rsidP="008033F2">
      <w:r>
        <w:separator/>
      </w:r>
    </w:p>
  </w:footnote>
  <w:footnote w:type="continuationSeparator" w:id="0">
    <w:p w:rsidR="00F82F84" w:rsidRDefault="00F82F84" w:rsidP="00803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75" w:rsidRDefault="00713DEB" w:rsidP="00C835B6">
    <w:pPr>
      <w:pStyle w:val="a3"/>
    </w:pPr>
    <w:r w:rsidRPr="00C835B6">
      <w:rPr>
        <w:rFonts w:ascii="PT Astra Serif" w:hAnsi="PT Astra Serif"/>
        <w:sz w:val="28"/>
        <w:szCs w:val="28"/>
      </w:rPr>
      <w:fldChar w:fldCharType="begin"/>
    </w:r>
    <w:r w:rsidR="00272375" w:rsidRPr="00C835B6">
      <w:rPr>
        <w:rFonts w:ascii="PT Astra Serif" w:hAnsi="PT Astra Serif"/>
        <w:sz w:val="28"/>
        <w:szCs w:val="28"/>
      </w:rPr>
      <w:instrText xml:space="preserve"> PAGE   \* MERGEFORMAT </w:instrText>
    </w:r>
    <w:r w:rsidRPr="00C835B6">
      <w:rPr>
        <w:rFonts w:ascii="PT Astra Serif" w:hAnsi="PT Astra Serif"/>
        <w:sz w:val="28"/>
        <w:szCs w:val="28"/>
      </w:rPr>
      <w:fldChar w:fldCharType="separate"/>
    </w:r>
    <w:r w:rsidR="00686334">
      <w:rPr>
        <w:rFonts w:ascii="PT Astra Serif" w:hAnsi="PT Astra Serif"/>
        <w:noProof/>
        <w:sz w:val="28"/>
        <w:szCs w:val="28"/>
      </w:rPr>
      <w:t>2</w:t>
    </w:r>
    <w:r w:rsidRPr="00C835B6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53D7"/>
    <w:multiLevelType w:val="hybridMultilevel"/>
    <w:tmpl w:val="4F1C4D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497E"/>
    <w:multiLevelType w:val="hybridMultilevel"/>
    <w:tmpl w:val="79C28748"/>
    <w:lvl w:ilvl="0" w:tplc="C86C7A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633522"/>
    <w:multiLevelType w:val="hybridMultilevel"/>
    <w:tmpl w:val="3EFEF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915B3"/>
    <w:multiLevelType w:val="hybridMultilevel"/>
    <w:tmpl w:val="7D2A4020"/>
    <w:lvl w:ilvl="0" w:tplc="7B98E2B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BB6F85"/>
    <w:multiLevelType w:val="hybridMultilevel"/>
    <w:tmpl w:val="E6B8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15953"/>
    <w:multiLevelType w:val="hybridMultilevel"/>
    <w:tmpl w:val="2D3A6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906C8"/>
    <w:multiLevelType w:val="hybridMultilevel"/>
    <w:tmpl w:val="C1B83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92139"/>
    <w:multiLevelType w:val="hybridMultilevel"/>
    <w:tmpl w:val="452E5512"/>
    <w:lvl w:ilvl="0" w:tplc="E3606A66">
      <w:start w:val="1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8BB6803"/>
    <w:multiLevelType w:val="hybridMultilevel"/>
    <w:tmpl w:val="1032BDBA"/>
    <w:lvl w:ilvl="0" w:tplc="D8608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AE1800"/>
    <w:multiLevelType w:val="hybridMultilevel"/>
    <w:tmpl w:val="2D3A6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218ED"/>
    <w:multiLevelType w:val="hybridMultilevel"/>
    <w:tmpl w:val="F73A1C3C"/>
    <w:lvl w:ilvl="0" w:tplc="3196C6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E40385"/>
    <w:multiLevelType w:val="hybridMultilevel"/>
    <w:tmpl w:val="24A67AB8"/>
    <w:lvl w:ilvl="0" w:tplc="7DB4FB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9E446C"/>
    <w:multiLevelType w:val="hybridMultilevel"/>
    <w:tmpl w:val="4C56D238"/>
    <w:lvl w:ilvl="0" w:tplc="E522E1F6">
      <w:start w:val="2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F2"/>
    <w:rsid w:val="00000DF7"/>
    <w:rsid w:val="0000412F"/>
    <w:rsid w:val="00004D8C"/>
    <w:rsid w:val="000062D6"/>
    <w:rsid w:val="000065BF"/>
    <w:rsid w:val="00007282"/>
    <w:rsid w:val="000116EB"/>
    <w:rsid w:val="00011794"/>
    <w:rsid w:val="000149D6"/>
    <w:rsid w:val="00016A20"/>
    <w:rsid w:val="00017CFB"/>
    <w:rsid w:val="00020D67"/>
    <w:rsid w:val="00021C16"/>
    <w:rsid w:val="00021CCA"/>
    <w:rsid w:val="00023F79"/>
    <w:rsid w:val="000254EC"/>
    <w:rsid w:val="00025685"/>
    <w:rsid w:val="00026BBF"/>
    <w:rsid w:val="000273D4"/>
    <w:rsid w:val="00027F93"/>
    <w:rsid w:val="00030AC2"/>
    <w:rsid w:val="00031D84"/>
    <w:rsid w:val="00033704"/>
    <w:rsid w:val="00036855"/>
    <w:rsid w:val="00040282"/>
    <w:rsid w:val="000426CF"/>
    <w:rsid w:val="000458FF"/>
    <w:rsid w:val="00046F8B"/>
    <w:rsid w:val="00047743"/>
    <w:rsid w:val="00050A75"/>
    <w:rsid w:val="00050E11"/>
    <w:rsid w:val="00050F11"/>
    <w:rsid w:val="00054B29"/>
    <w:rsid w:val="00054CA8"/>
    <w:rsid w:val="0005562C"/>
    <w:rsid w:val="00057240"/>
    <w:rsid w:val="00057698"/>
    <w:rsid w:val="00057DF3"/>
    <w:rsid w:val="000621A4"/>
    <w:rsid w:val="000630B5"/>
    <w:rsid w:val="0006673A"/>
    <w:rsid w:val="00066EF4"/>
    <w:rsid w:val="0006707A"/>
    <w:rsid w:val="00072107"/>
    <w:rsid w:val="000729B7"/>
    <w:rsid w:val="00072A00"/>
    <w:rsid w:val="00072DA6"/>
    <w:rsid w:val="000755B5"/>
    <w:rsid w:val="0007617F"/>
    <w:rsid w:val="00077905"/>
    <w:rsid w:val="00081315"/>
    <w:rsid w:val="0008374C"/>
    <w:rsid w:val="00084142"/>
    <w:rsid w:val="00086373"/>
    <w:rsid w:val="00087A6C"/>
    <w:rsid w:val="00087C60"/>
    <w:rsid w:val="000905E6"/>
    <w:rsid w:val="000912AE"/>
    <w:rsid w:val="0009140C"/>
    <w:rsid w:val="0009176E"/>
    <w:rsid w:val="00093A0B"/>
    <w:rsid w:val="00093A77"/>
    <w:rsid w:val="000941F5"/>
    <w:rsid w:val="0009494D"/>
    <w:rsid w:val="000952A0"/>
    <w:rsid w:val="0009728E"/>
    <w:rsid w:val="000A2045"/>
    <w:rsid w:val="000A3E66"/>
    <w:rsid w:val="000A4DC9"/>
    <w:rsid w:val="000A59FD"/>
    <w:rsid w:val="000A62A3"/>
    <w:rsid w:val="000A651F"/>
    <w:rsid w:val="000A7B63"/>
    <w:rsid w:val="000B3DBC"/>
    <w:rsid w:val="000B4C96"/>
    <w:rsid w:val="000B54A8"/>
    <w:rsid w:val="000B6A7E"/>
    <w:rsid w:val="000B7413"/>
    <w:rsid w:val="000C210A"/>
    <w:rsid w:val="000C2C81"/>
    <w:rsid w:val="000C469C"/>
    <w:rsid w:val="000C5DFB"/>
    <w:rsid w:val="000C77C0"/>
    <w:rsid w:val="000D0B7C"/>
    <w:rsid w:val="000D1044"/>
    <w:rsid w:val="000D2818"/>
    <w:rsid w:val="000D5791"/>
    <w:rsid w:val="000D65DF"/>
    <w:rsid w:val="000D69AB"/>
    <w:rsid w:val="000D7BF5"/>
    <w:rsid w:val="000D7D47"/>
    <w:rsid w:val="000E0194"/>
    <w:rsid w:val="000E04E6"/>
    <w:rsid w:val="000E1639"/>
    <w:rsid w:val="000E1CE2"/>
    <w:rsid w:val="000E1F61"/>
    <w:rsid w:val="000E2A64"/>
    <w:rsid w:val="000E37C6"/>
    <w:rsid w:val="000E44D4"/>
    <w:rsid w:val="000E6DFA"/>
    <w:rsid w:val="000E7255"/>
    <w:rsid w:val="000F1262"/>
    <w:rsid w:val="000F4513"/>
    <w:rsid w:val="000F502B"/>
    <w:rsid w:val="000F5F6A"/>
    <w:rsid w:val="000F603B"/>
    <w:rsid w:val="00100930"/>
    <w:rsid w:val="00101561"/>
    <w:rsid w:val="00101E97"/>
    <w:rsid w:val="00102A07"/>
    <w:rsid w:val="00102F9A"/>
    <w:rsid w:val="0010344C"/>
    <w:rsid w:val="00110984"/>
    <w:rsid w:val="001122D0"/>
    <w:rsid w:val="00112887"/>
    <w:rsid w:val="00112A16"/>
    <w:rsid w:val="00115C33"/>
    <w:rsid w:val="00116564"/>
    <w:rsid w:val="001170A8"/>
    <w:rsid w:val="00122BD6"/>
    <w:rsid w:val="00124E3A"/>
    <w:rsid w:val="00126ADF"/>
    <w:rsid w:val="001271E0"/>
    <w:rsid w:val="00127D99"/>
    <w:rsid w:val="00130164"/>
    <w:rsid w:val="00130272"/>
    <w:rsid w:val="0013288F"/>
    <w:rsid w:val="001350AD"/>
    <w:rsid w:val="00135E27"/>
    <w:rsid w:val="001405D5"/>
    <w:rsid w:val="0014100A"/>
    <w:rsid w:val="00141990"/>
    <w:rsid w:val="00143C4D"/>
    <w:rsid w:val="0014743A"/>
    <w:rsid w:val="00150288"/>
    <w:rsid w:val="00150C48"/>
    <w:rsid w:val="00152378"/>
    <w:rsid w:val="00152699"/>
    <w:rsid w:val="001529CD"/>
    <w:rsid w:val="00154264"/>
    <w:rsid w:val="0015444D"/>
    <w:rsid w:val="00157B6F"/>
    <w:rsid w:val="00160DC1"/>
    <w:rsid w:val="00160F12"/>
    <w:rsid w:val="001613A7"/>
    <w:rsid w:val="001615AE"/>
    <w:rsid w:val="00161DFA"/>
    <w:rsid w:val="00164C0D"/>
    <w:rsid w:val="00166D89"/>
    <w:rsid w:val="00175148"/>
    <w:rsid w:val="001766C8"/>
    <w:rsid w:val="00177755"/>
    <w:rsid w:val="001818D0"/>
    <w:rsid w:val="001855C6"/>
    <w:rsid w:val="001856D4"/>
    <w:rsid w:val="00190404"/>
    <w:rsid w:val="00190B2E"/>
    <w:rsid w:val="00191BDE"/>
    <w:rsid w:val="001921D7"/>
    <w:rsid w:val="0019425C"/>
    <w:rsid w:val="00195068"/>
    <w:rsid w:val="001954F5"/>
    <w:rsid w:val="001968CA"/>
    <w:rsid w:val="00196BEF"/>
    <w:rsid w:val="00197728"/>
    <w:rsid w:val="0019786A"/>
    <w:rsid w:val="00197EDB"/>
    <w:rsid w:val="001A0764"/>
    <w:rsid w:val="001A0B52"/>
    <w:rsid w:val="001A1087"/>
    <w:rsid w:val="001A128F"/>
    <w:rsid w:val="001A5E30"/>
    <w:rsid w:val="001A6015"/>
    <w:rsid w:val="001A71AF"/>
    <w:rsid w:val="001A7756"/>
    <w:rsid w:val="001B2ABA"/>
    <w:rsid w:val="001B5047"/>
    <w:rsid w:val="001B5D46"/>
    <w:rsid w:val="001B6537"/>
    <w:rsid w:val="001B796B"/>
    <w:rsid w:val="001C00C0"/>
    <w:rsid w:val="001C054E"/>
    <w:rsid w:val="001C0A42"/>
    <w:rsid w:val="001C3E36"/>
    <w:rsid w:val="001C4AE6"/>
    <w:rsid w:val="001C51E8"/>
    <w:rsid w:val="001D05BE"/>
    <w:rsid w:val="001D1EC5"/>
    <w:rsid w:val="001D2502"/>
    <w:rsid w:val="001D2A77"/>
    <w:rsid w:val="001D3685"/>
    <w:rsid w:val="001D3788"/>
    <w:rsid w:val="001D39D4"/>
    <w:rsid w:val="001D515B"/>
    <w:rsid w:val="001D7F22"/>
    <w:rsid w:val="001E61D3"/>
    <w:rsid w:val="001E649A"/>
    <w:rsid w:val="001E6675"/>
    <w:rsid w:val="001E7B1E"/>
    <w:rsid w:val="001F0224"/>
    <w:rsid w:val="001F32C3"/>
    <w:rsid w:val="001F594B"/>
    <w:rsid w:val="00200AAE"/>
    <w:rsid w:val="00202FB3"/>
    <w:rsid w:val="002053B0"/>
    <w:rsid w:val="002063B4"/>
    <w:rsid w:val="00210DF6"/>
    <w:rsid w:val="00217688"/>
    <w:rsid w:val="00220127"/>
    <w:rsid w:val="002218E8"/>
    <w:rsid w:val="00221B9D"/>
    <w:rsid w:val="00221D78"/>
    <w:rsid w:val="0022202D"/>
    <w:rsid w:val="00222A09"/>
    <w:rsid w:val="00223445"/>
    <w:rsid w:val="002244C1"/>
    <w:rsid w:val="00230CE8"/>
    <w:rsid w:val="002321AF"/>
    <w:rsid w:val="002331B5"/>
    <w:rsid w:val="0023395F"/>
    <w:rsid w:val="0023543F"/>
    <w:rsid w:val="00236E7A"/>
    <w:rsid w:val="00237647"/>
    <w:rsid w:val="00240AF6"/>
    <w:rsid w:val="00241BC8"/>
    <w:rsid w:val="00242B92"/>
    <w:rsid w:val="00244702"/>
    <w:rsid w:val="00245AA7"/>
    <w:rsid w:val="00245BEF"/>
    <w:rsid w:val="00246666"/>
    <w:rsid w:val="0024668B"/>
    <w:rsid w:val="00246DFF"/>
    <w:rsid w:val="002477BE"/>
    <w:rsid w:val="002505A4"/>
    <w:rsid w:val="00250AD4"/>
    <w:rsid w:val="0025163E"/>
    <w:rsid w:val="00252A35"/>
    <w:rsid w:val="00257F4B"/>
    <w:rsid w:val="002602CB"/>
    <w:rsid w:val="00261413"/>
    <w:rsid w:val="00262E4B"/>
    <w:rsid w:val="00264DD8"/>
    <w:rsid w:val="00264E68"/>
    <w:rsid w:val="002657FD"/>
    <w:rsid w:val="002660BE"/>
    <w:rsid w:val="002661DF"/>
    <w:rsid w:val="00267774"/>
    <w:rsid w:val="00267EAA"/>
    <w:rsid w:val="002705F1"/>
    <w:rsid w:val="00272298"/>
    <w:rsid w:val="00272375"/>
    <w:rsid w:val="0027737C"/>
    <w:rsid w:val="00277888"/>
    <w:rsid w:val="00277E00"/>
    <w:rsid w:val="00282425"/>
    <w:rsid w:val="002925A6"/>
    <w:rsid w:val="0029302E"/>
    <w:rsid w:val="00296781"/>
    <w:rsid w:val="00296E68"/>
    <w:rsid w:val="002A0690"/>
    <w:rsid w:val="002A440F"/>
    <w:rsid w:val="002A471B"/>
    <w:rsid w:val="002A584C"/>
    <w:rsid w:val="002B015F"/>
    <w:rsid w:val="002B3AB3"/>
    <w:rsid w:val="002B3FB7"/>
    <w:rsid w:val="002B5326"/>
    <w:rsid w:val="002B5877"/>
    <w:rsid w:val="002C0321"/>
    <w:rsid w:val="002C0506"/>
    <w:rsid w:val="002C1B33"/>
    <w:rsid w:val="002C2F36"/>
    <w:rsid w:val="002C31A8"/>
    <w:rsid w:val="002C5364"/>
    <w:rsid w:val="002C5647"/>
    <w:rsid w:val="002C5804"/>
    <w:rsid w:val="002C6556"/>
    <w:rsid w:val="002C65FF"/>
    <w:rsid w:val="002D06EF"/>
    <w:rsid w:val="002D0B94"/>
    <w:rsid w:val="002D14EC"/>
    <w:rsid w:val="002D39D3"/>
    <w:rsid w:val="002D3AC5"/>
    <w:rsid w:val="002D4685"/>
    <w:rsid w:val="002D75F4"/>
    <w:rsid w:val="002E0147"/>
    <w:rsid w:val="002E0399"/>
    <w:rsid w:val="002E26E0"/>
    <w:rsid w:val="002E33F8"/>
    <w:rsid w:val="002E4689"/>
    <w:rsid w:val="002E5D42"/>
    <w:rsid w:val="002F10CD"/>
    <w:rsid w:val="002F1974"/>
    <w:rsid w:val="002F1BF2"/>
    <w:rsid w:val="002F1F86"/>
    <w:rsid w:val="002F2866"/>
    <w:rsid w:val="002F72C7"/>
    <w:rsid w:val="003003DD"/>
    <w:rsid w:val="00300F3F"/>
    <w:rsid w:val="00306CDF"/>
    <w:rsid w:val="00310E38"/>
    <w:rsid w:val="00311FE8"/>
    <w:rsid w:val="0031280B"/>
    <w:rsid w:val="00313623"/>
    <w:rsid w:val="00313A46"/>
    <w:rsid w:val="003156D1"/>
    <w:rsid w:val="003159B8"/>
    <w:rsid w:val="0031613C"/>
    <w:rsid w:val="00317162"/>
    <w:rsid w:val="003203E4"/>
    <w:rsid w:val="003229FF"/>
    <w:rsid w:val="003239D2"/>
    <w:rsid w:val="0032433C"/>
    <w:rsid w:val="00326BF1"/>
    <w:rsid w:val="00330AA6"/>
    <w:rsid w:val="00331790"/>
    <w:rsid w:val="00340CC5"/>
    <w:rsid w:val="0034480A"/>
    <w:rsid w:val="00344E86"/>
    <w:rsid w:val="003514C5"/>
    <w:rsid w:val="003518B3"/>
    <w:rsid w:val="003525CA"/>
    <w:rsid w:val="003529E1"/>
    <w:rsid w:val="00352D7E"/>
    <w:rsid w:val="00352F34"/>
    <w:rsid w:val="003568B1"/>
    <w:rsid w:val="003573CA"/>
    <w:rsid w:val="00360DD9"/>
    <w:rsid w:val="003639C0"/>
    <w:rsid w:val="00363EE3"/>
    <w:rsid w:val="00363FC6"/>
    <w:rsid w:val="003644AB"/>
    <w:rsid w:val="003644C0"/>
    <w:rsid w:val="003653FE"/>
    <w:rsid w:val="00366455"/>
    <w:rsid w:val="00367A6C"/>
    <w:rsid w:val="00370361"/>
    <w:rsid w:val="00371763"/>
    <w:rsid w:val="00372172"/>
    <w:rsid w:val="00372363"/>
    <w:rsid w:val="00373D55"/>
    <w:rsid w:val="00374642"/>
    <w:rsid w:val="00375024"/>
    <w:rsid w:val="0037512F"/>
    <w:rsid w:val="003753EE"/>
    <w:rsid w:val="003758A2"/>
    <w:rsid w:val="00375C69"/>
    <w:rsid w:val="00376283"/>
    <w:rsid w:val="00381B78"/>
    <w:rsid w:val="00382E74"/>
    <w:rsid w:val="00382E7A"/>
    <w:rsid w:val="0038324E"/>
    <w:rsid w:val="00384F93"/>
    <w:rsid w:val="003868FF"/>
    <w:rsid w:val="00386F9A"/>
    <w:rsid w:val="00387890"/>
    <w:rsid w:val="00387D29"/>
    <w:rsid w:val="00387E6B"/>
    <w:rsid w:val="00390148"/>
    <w:rsid w:val="0039088C"/>
    <w:rsid w:val="00390D93"/>
    <w:rsid w:val="00391C4B"/>
    <w:rsid w:val="00393DF4"/>
    <w:rsid w:val="003942B3"/>
    <w:rsid w:val="00395700"/>
    <w:rsid w:val="0039577C"/>
    <w:rsid w:val="003A05CA"/>
    <w:rsid w:val="003A1321"/>
    <w:rsid w:val="003A1802"/>
    <w:rsid w:val="003A3D7A"/>
    <w:rsid w:val="003A417D"/>
    <w:rsid w:val="003A4D3B"/>
    <w:rsid w:val="003A5986"/>
    <w:rsid w:val="003A6EAF"/>
    <w:rsid w:val="003B06B6"/>
    <w:rsid w:val="003B07D5"/>
    <w:rsid w:val="003B0DF3"/>
    <w:rsid w:val="003B22D1"/>
    <w:rsid w:val="003B3B81"/>
    <w:rsid w:val="003B5790"/>
    <w:rsid w:val="003C217F"/>
    <w:rsid w:val="003C3C67"/>
    <w:rsid w:val="003C3CFD"/>
    <w:rsid w:val="003C3DD7"/>
    <w:rsid w:val="003C4EC6"/>
    <w:rsid w:val="003C73F4"/>
    <w:rsid w:val="003C7EDE"/>
    <w:rsid w:val="003D3675"/>
    <w:rsid w:val="003D3DD2"/>
    <w:rsid w:val="003D44AF"/>
    <w:rsid w:val="003D4A1B"/>
    <w:rsid w:val="003D4A7F"/>
    <w:rsid w:val="003D53CA"/>
    <w:rsid w:val="003D5F77"/>
    <w:rsid w:val="003E244E"/>
    <w:rsid w:val="003E35FA"/>
    <w:rsid w:val="003E3AA3"/>
    <w:rsid w:val="003E3B8A"/>
    <w:rsid w:val="003E4880"/>
    <w:rsid w:val="003E533C"/>
    <w:rsid w:val="003E56ED"/>
    <w:rsid w:val="003E7639"/>
    <w:rsid w:val="003F198A"/>
    <w:rsid w:val="003F4CA0"/>
    <w:rsid w:val="003F5EA7"/>
    <w:rsid w:val="003F5FF7"/>
    <w:rsid w:val="00400F96"/>
    <w:rsid w:val="00402051"/>
    <w:rsid w:val="004025A7"/>
    <w:rsid w:val="004028A3"/>
    <w:rsid w:val="00403069"/>
    <w:rsid w:val="00403F4D"/>
    <w:rsid w:val="00404BB8"/>
    <w:rsid w:val="004050AA"/>
    <w:rsid w:val="0040638F"/>
    <w:rsid w:val="004114D7"/>
    <w:rsid w:val="00416488"/>
    <w:rsid w:val="00416C61"/>
    <w:rsid w:val="00421780"/>
    <w:rsid w:val="00422E31"/>
    <w:rsid w:val="004246A9"/>
    <w:rsid w:val="00424FA2"/>
    <w:rsid w:val="00425658"/>
    <w:rsid w:val="00425B8B"/>
    <w:rsid w:val="004266E0"/>
    <w:rsid w:val="00430312"/>
    <w:rsid w:val="00430C7F"/>
    <w:rsid w:val="00430F90"/>
    <w:rsid w:val="004316F9"/>
    <w:rsid w:val="00431B8A"/>
    <w:rsid w:val="00435BE4"/>
    <w:rsid w:val="0044081D"/>
    <w:rsid w:val="00440BC6"/>
    <w:rsid w:val="004421D5"/>
    <w:rsid w:val="004426C1"/>
    <w:rsid w:val="00443FF0"/>
    <w:rsid w:val="00444471"/>
    <w:rsid w:val="004456A8"/>
    <w:rsid w:val="004466A7"/>
    <w:rsid w:val="004505FA"/>
    <w:rsid w:val="004508D8"/>
    <w:rsid w:val="00450DBD"/>
    <w:rsid w:val="004519F3"/>
    <w:rsid w:val="004523BB"/>
    <w:rsid w:val="00455E57"/>
    <w:rsid w:val="00460F49"/>
    <w:rsid w:val="0046258D"/>
    <w:rsid w:val="004638F0"/>
    <w:rsid w:val="00464A07"/>
    <w:rsid w:val="004654B8"/>
    <w:rsid w:val="00467E08"/>
    <w:rsid w:val="00471728"/>
    <w:rsid w:val="004728B0"/>
    <w:rsid w:val="00473210"/>
    <w:rsid w:val="004734C4"/>
    <w:rsid w:val="00473FC7"/>
    <w:rsid w:val="0047409A"/>
    <w:rsid w:val="00474DC1"/>
    <w:rsid w:val="00476C8B"/>
    <w:rsid w:val="00476EB8"/>
    <w:rsid w:val="004802BF"/>
    <w:rsid w:val="00480D6D"/>
    <w:rsid w:val="004813AF"/>
    <w:rsid w:val="0048177E"/>
    <w:rsid w:val="00481FD7"/>
    <w:rsid w:val="004826D7"/>
    <w:rsid w:val="00483216"/>
    <w:rsid w:val="004842F6"/>
    <w:rsid w:val="0048634D"/>
    <w:rsid w:val="004906D4"/>
    <w:rsid w:val="00491C9D"/>
    <w:rsid w:val="00493892"/>
    <w:rsid w:val="00495390"/>
    <w:rsid w:val="00496CD8"/>
    <w:rsid w:val="004A0E4E"/>
    <w:rsid w:val="004A0F80"/>
    <w:rsid w:val="004A16D9"/>
    <w:rsid w:val="004A2195"/>
    <w:rsid w:val="004A2199"/>
    <w:rsid w:val="004A56C1"/>
    <w:rsid w:val="004A6D7D"/>
    <w:rsid w:val="004B0CB6"/>
    <w:rsid w:val="004B1386"/>
    <w:rsid w:val="004B2AE4"/>
    <w:rsid w:val="004B3BC4"/>
    <w:rsid w:val="004B46D5"/>
    <w:rsid w:val="004B47BF"/>
    <w:rsid w:val="004B4987"/>
    <w:rsid w:val="004B4CB4"/>
    <w:rsid w:val="004B5355"/>
    <w:rsid w:val="004B6532"/>
    <w:rsid w:val="004B6C6C"/>
    <w:rsid w:val="004C655E"/>
    <w:rsid w:val="004C717F"/>
    <w:rsid w:val="004C7811"/>
    <w:rsid w:val="004D1EAD"/>
    <w:rsid w:val="004D307D"/>
    <w:rsid w:val="004D3B7B"/>
    <w:rsid w:val="004D4FF6"/>
    <w:rsid w:val="004D50FD"/>
    <w:rsid w:val="004D5456"/>
    <w:rsid w:val="004D55E7"/>
    <w:rsid w:val="004D73E3"/>
    <w:rsid w:val="004E1118"/>
    <w:rsid w:val="004E13D3"/>
    <w:rsid w:val="004E173F"/>
    <w:rsid w:val="004E2CA1"/>
    <w:rsid w:val="004E39DB"/>
    <w:rsid w:val="004E4620"/>
    <w:rsid w:val="004E77AB"/>
    <w:rsid w:val="004F185F"/>
    <w:rsid w:val="004F2368"/>
    <w:rsid w:val="004F2C14"/>
    <w:rsid w:val="004F4C29"/>
    <w:rsid w:val="004F5108"/>
    <w:rsid w:val="004F5AD9"/>
    <w:rsid w:val="004F5D8A"/>
    <w:rsid w:val="004F75A2"/>
    <w:rsid w:val="005002FC"/>
    <w:rsid w:val="00500603"/>
    <w:rsid w:val="005007A2"/>
    <w:rsid w:val="005016E3"/>
    <w:rsid w:val="00502A7B"/>
    <w:rsid w:val="00502B5F"/>
    <w:rsid w:val="005046F0"/>
    <w:rsid w:val="005047A1"/>
    <w:rsid w:val="0050489A"/>
    <w:rsid w:val="00506DA3"/>
    <w:rsid w:val="005119F4"/>
    <w:rsid w:val="00512432"/>
    <w:rsid w:val="00513D96"/>
    <w:rsid w:val="00513E0A"/>
    <w:rsid w:val="00514A0C"/>
    <w:rsid w:val="00514DAC"/>
    <w:rsid w:val="005157A8"/>
    <w:rsid w:val="00515EB8"/>
    <w:rsid w:val="0051624E"/>
    <w:rsid w:val="00520CCB"/>
    <w:rsid w:val="00522E52"/>
    <w:rsid w:val="00523A5F"/>
    <w:rsid w:val="00523CD5"/>
    <w:rsid w:val="00525A51"/>
    <w:rsid w:val="0053020E"/>
    <w:rsid w:val="00530CFB"/>
    <w:rsid w:val="005316B5"/>
    <w:rsid w:val="00532101"/>
    <w:rsid w:val="005329C1"/>
    <w:rsid w:val="00533254"/>
    <w:rsid w:val="0053394D"/>
    <w:rsid w:val="005351CE"/>
    <w:rsid w:val="005359F5"/>
    <w:rsid w:val="00535C62"/>
    <w:rsid w:val="00545EE6"/>
    <w:rsid w:val="005463F1"/>
    <w:rsid w:val="00546DEB"/>
    <w:rsid w:val="00552738"/>
    <w:rsid w:val="005534A4"/>
    <w:rsid w:val="00553EBF"/>
    <w:rsid w:val="0055457F"/>
    <w:rsid w:val="00560129"/>
    <w:rsid w:val="00560C1E"/>
    <w:rsid w:val="00560DA6"/>
    <w:rsid w:val="00561081"/>
    <w:rsid w:val="005615EF"/>
    <w:rsid w:val="005646DE"/>
    <w:rsid w:val="0056611B"/>
    <w:rsid w:val="00566190"/>
    <w:rsid w:val="00570063"/>
    <w:rsid w:val="00570771"/>
    <w:rsid w:val="005724D4"/>
    <w:rsid w:val="00577B00"/>
    <w:rsid w:val="00577EDE"/>
    <w:rsid w:val="00581C92"/>
    <w:rsid w:val="00582CD3"/>
    <w:rsid w:val="0058351B"/>
    <w:rsid w:val="00583715"/>
    <w:rsid w:val="00584C42"/>
    <w:rsid w:val="00587307"/>
    <w:rsid w:val="00590BEA"/>
    <w:rsid w:val="00591744"/>
    <w:rsid w:val="0059213E"/>
    <w:rsid w:val="005924DD"/>
    <w:rsid w:val="0059266B"/>
    <w:rsid w:val="005930D9"/>
    <w:rsid w:val="00593997"/>
    <w:rsid w:val="00595665"/>
    <w:rsid w:val="00595C16"/>
    <w:rsid w:val="00596509"/>
    <w:rsid w:val="005976F5"/>
    <w:rsid w:val="005A1AAB"/>
    <w:rsid w:val="005A27A5"/>
    <w:rsid w:val="005A3F66"/>
    <w:rsid w:val="005A508F"/>
    <w:rsid w:val="005A7AFE"/>
    <w:rsid w:val="005B072D"/>
    <w:rsid w:val="005B0D64"/>
    <w:rsid w:val="005B1A30"/>
    <w:rsid w:val="005B1FC7"/>
    <w:rsid w:val="005B2D2D"/>
    <w:rsid w:val="005B337E"/>
    <w:rsid w:val="005B4F36"/>
    <w:rsid w:val="005B59ED"/>
    <w:rsid w:val="005B6654"/>
    <w:rsid w:val="005B6BA9"/>
    <w:rsid w:val="005B74D7"/>
    <w:rsid w:val="005C092E"/>
    <w:rsid w:val="005C10BA"/>
    <w:rsid w:val="005C1243"/>
    <w:rsid w:val="005C271F"/>
    <w:rsid w:val="005C3737"/>
    <w:rsid w:val="005C6D5B"/>
    <w:rsid w:val="005C7C0A"/>
    <w:rsid w:val="005D0E98"/>
    <w:rsid w:val="005D0F9E"/>
    <w:rsid w:val="005D1083"/>
    <w:rsid w:val="005D1A3E"/>
    <w:rsid w:val="005D477E"/>
    <w:rsid w:val="005D4D36"/>
    <w:rsid w:val="005D52C5"/>
    <w:rsid w:val="005D5F86"/>
    <w:rsid w:val="005D7F33"/>
    <w:rsid w:val="005E012F"/>
    <w:rsid w:val="005E07A5"/>
    <w:rsid w:val="005E099B"/>
    <w:rsid w:val="005E0C85"/>
    <w:rsid w:val="005E3B60"/>
    <w:rsid w:val="005E4E54"/>
    <w:rsid w:val="005E69BB"/>
    <w:rsid w:val="005F02F8"/>
    <w:rsid w:val="005F151D"/>
    <w:rsid w:val="005F1F1A"/>
    <w:rsid w:val="005F260D"/>
    <w:rsid w:val="005F63F9"/>
    <w:rsid w:val="005F6E90"/>
    <w:rsid w:val="005F71CD"/>
    <w:rsid w:val="005F721E"/>
    <w:rsid w:val="00600B40"/>
    <w:rsid w:val="006012D3"/>
    <w:rsid w:val="00601EB4"/>
    <w:rsid w:val="00606368"/>
    <w:rsid w:val="00606B30"/>
    <w:rsid w:val="00607FD8"/>
    <w:rsid w:val="0061269D"/>
    <w:rsid w:val="00613B28"/>
    <w:rsid w:val="00614045"/>
    <w:rsid w:val="006141DF"/>
    <w:rsid w:val="006157A7"/>
    <w:rsid w:val="00615EDF"/>
    <w:rsid w:val="006160EC"/>
    <w:rsid w:val="006179FF"/>
    <w:rsid w:val="00617EC5"/>
    <w:rsid w:val="0062098B"/>
    <w:rsid w:val="00621197"/>
    <w:rsid w:val="00622056"/>
    <w:rsid w:val="006229B1"/>
    <w:rsid w:val="00622A39"/>
    <w:rsid w:val="00623734"/>
    <w:rsid w:val="00624306"/>
    <w:rsid w:val="0062793E"/>
    <w:rsid w:val="006316D6"/>
    <w:rsid w:val="006319C1"/>
    <w:rsid w:val="00632360"/>
    <w:rsid w:val="00634F43"/>
    <w:rsid w:val="00637664"/>
    <w:rsid w:val="006409D0"/>
    <w:rsid w:val="00641AA7"/>
    <w:rsid w:val="00641F76"/>
    <w:rsid w:val="006436A5"/>
    <w:rsid w:val="00646682"/>
    <w:rsid w:val="00647DEE"/>
    <w:rsid w:val="00652476"/>
    <w:rsid w:val="00652D3A"/>
    <w:rsid w:val="00653849"/>
    <w:rsid w:val="0065385A"/>
    <w:rsid w:val="00653C5E"/>
    <w:rsid w:val="006547FA"/>
    <w:rsid w:val="00655021"/>
    <w:rsid w:val="00657DCA"/>
    <w:rsid w:val="00657DFA"/>
    <w:rsid w:val="0066202F"/>
    <w:rsid w:val="006629F1"/>
    <w:rsid w:val="00662FE6"/>
    <w:rsid w:val="0066334D"/>
    <w:rsid w:val="00663B22"/>
    <w:rsid w:val="00664D42"/>
    <w:rsid w:val="00666179"/>
    <w:rsid w:val="00667F91"/>
    <w:rsid w:val="00672011"/>
    <w:rsid w:val="00672FE5"/>
    <w:rsid w:val="00673294"/>
    <w:rsid w:val="00675261"/>
    <w:rsid w:val="00680EB9"/>
    <w:rsid w:val="00684763"/>
    <w:rsid w:val="00686334"/>
    <w:rsid w:val="00687A1A"/>
    <w:rsid w:val="00692E16"/>
    <w:rsid w:val="00693050"/>
    <w:rsid w:val="006945FF"/>
    <w:rsid w:val="00694AA0"/>
    <w:rsid w:val="006952A3"/>
    <w:rsid w:val="006954EB"/>
    <w:rsid w:val="00695850"/>
    <w:rsid w:val="006A1803"/>
    <w:rsid w:val="006A1859"/>
    <w:rsid w:val="006A1BA3"/>
    <w:rsid w:val="006A41E2"/>
    <w:rsid w:val="006A4A31"/>
    <w:rsid w:val="006B0AF7"/>
    <w:rsid w:val="006B0BC6"/>
    <w:rsid w:val="006B22ED"/>
    <w:rsid w:val="006B2B37"/>
    <w:rsid w:val="006B3538"/>
    <w:rsid w:val="006B3B94"/>
    <w:rsid w:val="006B4930"/>
    <w:rsid w:val="006B7806"/>
    <w:rsid w:val="006B786D"/>
    <w:rsid w:val="006C0246"/>
    <w:rsid w:val="006C17C9"/>
    <w:rsid w:val="006C272B"/>
    <w:rsid w:val="006C2C4F"/>
    <w:rsid w:val="006C31A4"/>
    <w:rsid w:val="006C3964"/>
    <w:rsid w:val="006C3D6B"/>
    <w:rsid w:val="006C5FF6"/>
    <w:rsid w:val="006D282C"/>
    <w:rsid w:val="006D30BC"/>
    <w:rsid w:val="006D3FCF"/>
    <w:rsid w:val="006D422B"/>
    <w:rsid w:val="006D4861"/>
    <w:rsid w:val="006D6AF8"/>
    <w:rsid w:val="006D7256"/>
    <w:rsid w:val="006D76E5"/>
    <w:rsid w:val="006E0637"/>
    <w:rsid w:val="006E0C35"/>
    <w:rsid w:val="006E12C1"/>
    <w:rsid w:val="006E4DF7"/>
    <w:rsid w:val="006E4EBA"/>
    <w:rsid w:val="006E5154"/>
    <w:rsid w:val="006E5689"/>
    <w:rsid w:val="006E5A57"/>
    <w:rsid w:val="006E6F10"/>
    <w:rsid w:val="006E702D"/>
    <w:rsid w:val="006E7AF2"/>
    <w:rsid w:val="006F0FD4"/>
    <w:rsid w:val="006F19B4"/>
    <w:rsid w:val="006F465E"/>
    <w:rsid w:val="006F7106"/>
    <w:rsid w:val="006F77E9"/>
    <w:rsid w:val="00700404"/>
    <w:rsid w:val="007012A4"/>
    <w:rsid w:val="00701B37"/>
    <w:rsid w:val="007031A1"/>
    <w:rsid w:val="00705ADE"/>
    <w:rsid w:val="00706BEF"/>
    <w:rsid w:val="007105AA"/>
    <w:rsid w:val="00711738"/>
    <w:rsid w:val="0071174A"/>
    <w:rsid w:val="00711D81"/>
    <w:rsid w:val="00713214"/>
    <w:rsid w:val="00713DEB"/>
    <w:rsid w:val="007170B0"/>
    <w:rsid w:val="0071788E"/>
    <w:rsid w:val="007246FB"/>
    <w:rsid w:val="00731847"/>
    <w:rsid w:val="00732562"/>
    <w:rsid w:val="00740340"/>
    <w:rsid w:val="00740931"/>
    <w:rsid w:val="00741D2A"/>
    <w:rsid w:val="00742EE7"/>
    <w:rsid w:val="00743414"/>
    <w:rsid w:val="007468BF"/>
    <w:rsid w:val="0075081F"/>
    <w:rsid w:val="00750CEF"/>
    <w:rsid w:val="00752361"/>
    <w:rsid w:val="00753E99"/>
    <w:rsid w:val="00753F73"/>
    <w:rsid w:val="00754616"/>
    <w:rsid w:val="007548EC"/>
    <w:rsid w:val="0075531D"/>
    <w:rsid w:val="00755B2D"/>
    <w:rsid w:val="007609DF"/>
    <w:rsid w:val="007613B8"/>
    <w:rsid w:val="007622AD"/>
    <w:rsid w:val="007631E9"/>
    <w:rsid w:val="00763B36"/>
    <w:rsid w:val="00763D37"/>
    <w:rsid w:val="007647CF"/>
    <w:rsid w:val="00767371"/>
    <w:rsid w:val="00767B5F"/>
    <w:rsid w:val="00771DD6"/>
    <w:rsid w:val="00772489"/>
    <w:rsid w:val="00773350"/>
    <w:rsid w:val="00775093"/>
    <w:rsid w:val="00775C68"/>
    <w:rsid w:val="0077775B"/>
    <w:rsid w:val="00783315"/>
    <w:rsid w:val="0078399B"/>
    <w:rsid w:val="00783FA1"/>
    <w:rsid w:val="00784679"/>
    <w:rsid w:val="007853AA"/>
    <w:rsid w:val="00790154"/>
    <w:rsid w:val="007916BC"/>
    <w:rsid w:val="00791A2E"/>
    <w:rsid w:val="00792868"/>
    <w:rsid w:val="00793A65"/>
    <w:rsid w:val="00793C24"/>
    <w:rsid w:val="007942C0"/>
    <w:rsid w:val="00794F88"/>
    <w:rsid w:val="0079553E"/>
    <w:rsid w:val="00796215"/>
    <w:rsid w:val="00797AF2"/>
    <w:rsid w:val="007A0F5E"/>
    <w:rsid w:val="007A0FD2"/>
    <w:rsid w:val="007A3C0B"/>
    <w:rsid w:val="007A6DBA"/>
    <w:rsid w:val="007A7E95"/>
    <w:rsid w:val="007B0D2A"/>
    <w:rsid w:val="007B2DE4"/>
    <w:rsid w:val="007B2EA7"/>
    <w:rsid w:val="007B3294"/>
    <w:rsid w:val="007B3437"/>
    <w:rsid w:val="007B52F5"/>
    <w:rsid w:val="007B5538"/>
    <w:rsid w:val="007B7546"/>
    <w:rsid w:val="007B772C"/>
    <w:rsid w:val="007B7940"/>
    <w:rsid w:val="007C3877"/>
    <w:rsid w:val="007C3D82"/>
    <w:rsid w:val="007C44FE"/>
    <w:rsid w:val="007C52C7"/>
    <w:rsid w:val="007C5CEF"/>
    <w:rsid w:val="007C5FB6"/>
    <w:rsid w:val="007C6810"/>
    <w:rsid w:val="007C7B26"/>
    <w:rsid w:val="007D2DAE"/>
    <w:rsid w:val="007D50AE"/>
    <w:rsid w:val="007D50CE"/>
    <w:rsid w:val="007D5F1F"/>
    <w:rsid w:val="007D6E87"/>
    <w:rsid w:val="007E0249"/>
    <w:rsid w:val="007E0284"/>
    <w:rsid w:val="007E3F28"/>
    <w:rsid w:val="007E3F80"/>
    <w:rsid w:val="007E573D"/>
    <w:rsid w:val="007E5A31"/>
    <w:rsid w:val="007E7F41"/>
    <w:rsid w:val="007F07E3"/>
    <w:rsid w:val="007F5AF2"/>
    <w:rsid w:val="007F6D0F"/>
    <w:rsid w:val="007F7E73"/>
    <w:rsid w:val="00800503"/>
    <w:rsid w:val="00800DD9"/>
    <w:rsid w:val="00801DA7"/>
    <w:rsid w:val="00802708"/>
    <w:rsid w:val="008033F2"/>
    <w:rsid w:val="00804615"/>
    <w:rsid w:val="008065B7"/>
    <w:rsid w:val="00806E8E"/>
    <w:rsid w:val="00807279"/>
    <w:rsid w:val="00807BED"/>
    <w:rsid w:val="00810137"/>
    <w:rsid w:val="008105B0"/>
    <w:rsid w:val="00811BA0"/>
    <w:rsid w:val="0081253F"/>
    <w:rsid w:val="00813FAE"/>
    <w:rsid w:val="00814976"/>
    <w:rsid w:val="00816535"/>
    <w:rsid w:val="00816C25"/>
    <w:rsid w:val="008176F8"/>
    <w:rsid w:val="00820689"/>
    <w:rsid w:val="00823922"/>
    <w:rsid w:val="00823D3F"/>
    <w:rsid w:val="00825FDC"/>
    <w:rsid w:val="008274FB"/>
    <w:rsid w:val="00830F59"/>
    <w:rsid w:val="008310B8"/>
    <w:rsid w:val="0083256E"/>
    <w:rsid w:val="008329B9"/>
    <w:rsid w:val="00833185"/>
    <w:rsid w:val="008335DE"/>
    <w:rsid w:val="00833CEE"/>
    <w:rsid w:val="008340B0"/>
    <w:rsid w:val="008349DC"/>
    <w:rsid w:val="00835059"/>
    <w:rsid w:val="0083648B"/>
    <w:rsid w:val="00836B55"/>
    <w:rsid w:val="00836F16"/>
    <w:rsid w:val="00837794"/>
    <w:rsid w:val="0084058E"/>
    <w:rsid w:val="00840CFB"/>
    <w:rsid w:val="00842135"/>
    <w:rsid w:val="0084249E"/>
    <w:rsid w:val="0084283E"/>
    <w:rsid w:val="0084334C"/>
    <w:rsid w:val="0084334E"/>
    <w:rsid w:val="00844928"/>
    <w:rsid w:val="008460DA"/>
    <w:rsid w:val="008462FF"/>
    <w:rsid w:val="008464C7"/>
    <w:rsid w:val="00850853"/>
    <w:rsid w:val="008508E0"/>
    <w:rsid w:val="00850B7C"/>
    <w:rsid w:val="0085151B"/>
    <w:rsid w:val="0085333C"/>
    <w:rsid w:val="00854113"/>
    <w:rsid w:val="008604B6"/>
    <w:rsid w:val="00862BB2"/>
    <w:rsid w:val="00863EEB"/>
    <w:rsid w:val="00864EDD"/>
    <w:rsid w:val="00870E1B"/>
    <w:rsid w:val="00871033"/>
    <w:rsid w:val="008724A6"/>
    <w:rsid w:val="0087328E"/>
    <w:rsid w:val="00876F8C"/>
    <w:rsid w:val="00877137"/>
    <w:rsid w:val="008805B4"/>
    <w:rsid w:val="00883127"/>
    <w:rsid w:val="0088432D"/>
    <w:rsid w:val="00884CFD"/>
    <w:rsid w:val="00887DAE"/>
    <w:rsid w:val="008902C2"/>
    <w:rsid w:val="00891CE3"/>
    <w:rsid w:val="00892F11"/>
    <w:rsid w:val="00893100"/>
    <w:rsid w:val="008936D7"/>
    <w:rsid w:val="0089419C"/>
    <w:rsid w:val="008941C5"/>
    <w:rsid w:val="008959B6"/>
    <w:rsid w:val="00895A07"/>
    <w:rsid w:val="00896781"/>
    <w:rsid w:val="008A0A0C"/>
    <w:rsid w:val="008A13EE"/>
    <w:rsid w:val="008A29B3"/>
    <w:rsid w:val="008A2D38"/>
    <w:rsid w:val="008A3BFE"/>
    <w:rsid w:val="008A3CD0"/>
    <w:rsid w:val="008A3D06"/>
    <w:rsid w:val="008A3DA2"/>
    <w:rsid w:val="008A4C37"/>
    <w:rsid w:val="008A603A"/>
    <w:rsid w:val="008A69FA"/>
    <w:rsid w:val="008A744B"/>
    <w:rsid w:val="008A7532"/>
    <w:rsid w:val="008B03D0"/>
    <w:rsid w:val="008B169C"/>
    <w:rsid w:val="008B1A63"/>
    <w:rsid w:val="008B2485"/>
    <w:rsid w:val="008B28FC"/>
    <w:rsid w:val="008B2905"/>
    <w:rsid w:val="008B3488"/>
    <w:rsid w:val="008B395D"/>
    <w:rsid w:val="008B4BA5"/>
    <w:rsid w:val="008B5AB0"/>
    <w:rsid w:val="008B5DD8"/>
    <w:rsid w:val="008B5E63"/>
    <w:rsid w:val="008B7754"/>
    <w:rsid w:val="008C066A"/>
    <w:rsid w:val="008C149B"/>
    <w:rsid w:val="008C1BC6"/>
    <w:rsid w:val="008C2A50"/>
    <w:rsid w:val="008C2B3C"/>
    <w:rsid w:val="008C41C4"/>
    <w:rsid w:val="008C5DCC"/>
    <w:rsid w:val="008C633B"/>
    <w:rsid w:val="008C66A0"/>
    <w:rsid w:val="008D1677"/>
    <w:rsid w:val="008D2048"/>
    <w:rsid w:val="008D2619"/>
    <w:rsid w:val="008D2ECD"/>
    <w:rsid w:val="008D5179"/>
    <w:rsid w:val="008D6274"/>
    <w:rsid w:val="008E26AB"/>
    <w:rsid w:val="008E33EC"/>
    <w:rsid w:val="008E3EAD"/>
    <w:rsid w:val="008E6DF7"/>
    <w:rsid w:val="008F0F6F"/>
    <w:rsid w:val="008F13A4"/>
    <w:rsid w:val="008F2DE9"/>
    <w:rsid w:val="008F5B7A"/>
    <w:rsid w:val="008F6459"/>
    <w:rsid w:val="008F6609"/>
    <w:rsid w:val="008F6863"/>
    <w:rsid w:val="008F70A4"/>
    <w:rsid w:val="008F7458"/>
    <w:rsid w:val="008F750E"/>
    <w:rsid w:val="00900AD8"/>
    <w:rsid w:val="00900BE4"/>
    <w:rsid w:val="009018B4"/>
    <w:rsid w:val="00901A03"/>
    <w:rsid w:val="0090231F"/>
    <w:rsid w:val="00902837"/>
    <w:rsid w:val="00906684"/>
    <w:rsid w:val="00906B6A"/>
    <w:rsid w:val="00911338"/>
    <w:rsid w:val="00911E19"/>
    <w:rsid w:val="0091315D"/>
    <w:rsid w:val="009140FD"/>
    <w:rsid w:val="009156D6"/>
    <w:rsid w:val="00916022"/>
    <w:rsid w:val="009179FF"/>
    <w:rsid w:val="00917AF1"/>
    <w:rsid w:val="009210FF"/>
    <w:rsid w:val="00921331"/>
    <w:rsid w:val="00921524"/>
    <w:rsid w:val="0092154F"/>
    <w:rsid w:val="00921872"/>
    <w:rsid w:val="009252D4"/>
    <w:rsid w:val="009271BB"/>
    <w:rsid w:val="00930EAB"/>
    <w:rsid w:val="00931B1F"/>
    <w:rsid w:val="00932ECC"/>
    <w:rsid w:val="0093536F"/>
    <w:rsid w:val="009366F7"/>
    <w:rsid w:val="00937118"/>
    <w:rsid w:val="00940DA3"/>
    <w:rsid w:val="00941583"/>
    <w:rsid w:val="009426EB"/>
    <w:rsid w:val="00942E85"/>
    <w:rsid w:val="00945513"/>
    <w:rsid w:val="009472FC"/>
    <w:rsid w:val="009479E9"/>
    <w:rsid w:val="009509F6"/>
    <w:rsid w:val="00952C5E"/>
    <w:rsid w:val="009537A5"/>
    <w:rsid w:val="00956E44"/>
    <w:rsid w:val="00957135"/>
    <w:rsid w:val="009604D6"/>
    <w:rsid w:val="00961BB7"/>
    <w:rsid w:val="00964027"/>
    <w:rsid w:val="00965B29"/>
    <w:rsid w:val="00965DC1"/>
    <w:rsid w:val="00965F38"/>
    <w:rsid w:val="009701B2"/>
    <w:rsid w:val="00974333"/>
    <w:rsid w:val="0097499F"/>
    <w:rsid w:val="00975550"/>
    <w:rsid w:val="0097679D"/>
    <w:rsid w:val="0098027E"/>
    <w:rsid w:val="00980751"/>
    <w:rsid w:val="0098102F"/>
    <w:rsid w:val="009840DB"/>
    <w:rsid w:val="009866BD"/>
    <w:rsid w:val="00991528"/>
    <w:rsid w:val="00992262"/>
    <w:rsid w:val="009943E2"/>
    <w:rsid w:val="0099490F"/>
    <w:rsid w:val="00996D8E"/>
    <w:rsid w:val="00997A24"/>
    <w:rsid w:val="00997C42"/>
    <w:rsid w:val="00997F11"/>
    <w:rsid w:val="009A2F01"/>
    <w:rsid w:val="009A5D38"/>
    <w:rsid w:val="009A79A9"/>
    <w:rsid w:val="009A7B87"/>
    <w:rsid w:val="009A7BB8"/>
    <w:rsid w:val="009B0632"/>
    <w:rsid w:val="009B090E"/>
    <w:rsid w:val="009B5359"/>
    <w:rsid w:val="009B59BD"/>
    <w:rsid w:val="009B627C"/>
    <w:rsid w:val="009B6FA9"/>
    <w:rsid w:val="009B7B56"/>
    <w:rsid w:val="009C2B16"/>
    <w:rsid w:val="009C31A5"/>
    <w:rsid w:val="009C334A"/>
    <w:rsid w:val="009C373E"/>
    <w:rsid w:val="009C3E01"/>
    <w:rsid w:val="009C422F"/>
    <w:rsid w:val="009C478B"/>
    <w:rsid w:val="009C791D"/>
    <w:rsid w:val="009C7BFD"/>
    <w:rsid w:val="009D04B9"/>
    <w:rsid w:val="009D2FBD"/>
    <w:rsid w:val="009D42CD"/>
    <w:rsid w:val="009D449E"/>
    <w:rsid w:val="009D5813"/>
    <w:rsid w:val="009E1A68"/>
    <w:rsid w:val="009E2541"/>
    <w:rsid w:val="009E2FAD"/>
    <w:rsid w:val="009E4896"/>
    <w:rsid w:val="009E6FCF"/>
    <w:rsid w:val="009E741A"/>
    <w:rsid w:val="009F04C2"/>
    <w:rsid w:val="009F1414"/>
    <w:rsid w:val="009F1447"/>
    <w:rsid w:val="009F2C0B"/>
    <w:rsid w:val="009F2F6F"/>
    <w:rsid w:val="009F39F7"/>
    <w:rsid w:val="009F54D7"/>
    <w:rsid w:val="009F6D64"/>
    <w:rsid w:val="009F7968"/>
    <w:rsid w:val="009F7E5A"/>
    <w:rsid w:val="00A01906"/>
    <w:rsid w:val="00A01EDA"/>
    <w:rsid w:val="00A02CCE"/>
    <w:rsid w:val="00A035C7"/>
    <w:rsid w:val="00A04A18"/>
    <w:rsid w:val="00A07126"/>
    <w:rsid w:val="00A12668"/>
    <w:rsid w:val="00A128D3"/>
    <w:rsid w:val="00A13B7B"/>
    <w:rsid w:val="00A13D0D"/>
    <w:rsid w:val="00A13DF6"/>
    <w:rsid w:val="00A14BA6"/>
    <w:rsid w:val="00A17789"/>
    <w:rsid w:val="00A17AB5"/>
    <w:rsid w:val="00A20D46"/>
    <w:rsid w:val="00A21265"/>
    <w:rsid w:val="00A223B4"/>
    <w:rsid w:val="00A24F16"/>
    <w:rsid w:val="00A255DE"/>
    <w:rsid w:val="00A25F03"/>
    <w:rsid w:val="00A300A2"/>
    <w:rsid w:val="00A307A3"/>
    <w:rsid w:val="00A33DE0"/>
    <w:rsid w:val="00A40197"/>
    <w:rsid w:val="00A40D1B"/>
    <w:rsid w:val="00A426E9"/>
    <w:rsid w:val="00A4437D"/>
    <w:rsid w:val="00A44F45"/>
    <w:rsid w:val="00A4642F"/>
    <w:rsid w:val="00A46992"/>
    <w:rsid w:val="00A47A75"/>
    <w:rsid w:val="00A47BF3"/>
    <w:rsid w:val="00A51440"/>
    <w:rsid w:val="00A51730"/>
    <w:rsid w:val="00A531CC"/>
    <w:rsid w:val="00A5370B"/>
    <w:rsid w:val="00A54A07"/>
    <w:rsid w:val="00A55840"/>
    <w:rsid w:val="00A5588C"/>
    <w:rsid w:val="00A579D3"/>
    <w:rsid w:val="00A60342"/>
    <w:rsid w:val="00A61562"/>
    <w:rsid w:val="00A6431E"/>
    <w:rsid w:val="00A650C9"/>
    <w:rsid w:val="00A669D8"/>
    <w:rsid w:val="00A66CEC"/>
    <w:rsid w:val="00A678CD"/>
    <w:rsid w:val="00A70EC0"/>
    <w:rsid w:val="00A71215"/>
    <w:rsid w:val="00A7163F"/>
    <w:rsid w:val="00A72293"/>
    <w:rsid w:val="00A74D1B"/>
    <w:rsid w:val="00A75266"/>
    <w:rsid w:val="00A755C8"/>
    <w:rsid w:val="00A75D98"/>
    <w:rsid w:val="00A76C40"/>
    <w:rsid w:val="00A8057C"/>
    <w:rsid w:val="00A8307F"/>
    <w:rsid w:val="00A832A9"/>
    <w:rsid w:val="00A837CF"/>
    <w:rsid w:val="00A85986"/>
    <w:rsid w:val="00A859D8"/>
    <w:rsid w:val="00A87AE3"/>
    <w:rsid w:val="00A87C41"/>
    <w:rsid w:val="00A90BC3"/>
    <w:rsid w:val="00A91C92"/>
    <w:rsid w:val="00A92725"/>
    <w:rsid w:val="00A93889"/>
    <w:rsid w:val="00A93BB6"/>
    <w:rsid w:val="00A93DC1"/>
    <w:rsid w:val="00A950ED"/>
    <w:rsid w:val="00AA0E75"/>
    <w:rsid w:val="00AA1167"/>
    <w:rsid w:val="00AA11A1"/>
    <w:rsid w:val="00AA16DF"/>
    <w:rsid w:val="00AA17DB"/>
    <w:rsid w:val="00AA1F80"/>
    <w:rsid w:val="00AA20CF"/>
    <w:rsid w:val="00AA3D48"/>
    <w:rsid w:val="00AA429D"/>
    <w:rsid w:val="00AA5323"/>
    <w:rsid w:val="00AA6363"/>
    <w:rsid w:val="00AA7AE6"/>
    <w:rsid w:val="00AA7ED6"/>
    <w:rsid w:val="00AB0116"/>
    <w:rsid w:val="00AB0FAF"/>
    <w:rsid w:val="00AB2DA7"/>
    <w:rsid w:val="00AB3600"/>
    <w:rsid w:val="00AB4BE9"/>
    <w:rsid w:val="00AB6260"/>
    <w:rsid w:val="00AB6859"/>
    <w:rsid w:val="00AB6985"/>
    <w:rsid w:val="00AB70C3"/>
    <w:rsid w:val="00AB7C38"/>
    <w:rsid w:val="00AB7EAB"/>
    <w:rsid w:val="00AC0491"/>
    <w:rsid w:val="00AC0DEA"/>
    <w:rsid w:val="00AC69F8"/>
    <w:rsid w:val="00AC7CB9"/>
    <w:rsid w:val="00AD0270"/>
    <w:rsid w:val="00AD0581"/>
    <w:rsid w:val="00AD0884"/>
    <w:rsid w:val="00AD371F"/>
    <w:rsid w:val="00AD3FC4"/>
    <w:rsid w:val="00AD52B0"/>
    <w:rsid w:val="00AD5AB9"/>
    <w:rsid w:val="00AD7C57"/>
    <w:rsid w:val="00AE08C1"/>
    <w:rsid w:val="00AE0F3F"/>
    <w:rsid w:val="00AE38F7"/>
    <w:rsid w:val="00AE55D2"/>
    <w:rsid w:val="00AE60E9"/>
    <w:rsid w:val="00AF13B3"/>
    <w:rsid w:val="00AF1E77"/>
    <w:rsid w:val="00AF3A12"/>
    <w:rsid w:val="00AF3C15"/>
    <w:rsid w:val="00AF40B6"/>
    <w:rsid w:val="00AF5263"/>
    <w:rsid w:val="00AF57B6"/>
    <w:rsid w:val="00B0207A"/>
    <w:rsid w:val="00B02409"/>
    <w:rsid w:val="00B0336F"/>
    <w:rsid w:val="00B0445B"/>
    <w:rsid w:val="00B04B94"/>
    <w:rsid w:val="00B050F8"/>
    <w:rsid w:val="00B10A6E"/>
    <w:rsid w:val="00B1127D"/>
    <w:rsid w:val="00B12672"/>
    <w:rsid w:val="00B14796"/>
    <w:rsid w:val="00B14E0F"/>
    <w:rsid w:val="00B15A9C"/>
    <w:rsid w:val="00B21B19"/>
    <w:rsid w:val="00B22F23"/>
    <w:rsid w:val="00B23DFA"/>
    <w:rsid w:val="00B24242"/>
    <w:rsid w:val="00B24601"/>
    <w:rsid w:val="00B24A48"/>
    <w:rsid w:val="00B26FAC"/>
    <w:rsid w:val="00B277E1"/>
    <w:rsid w:val="00B309B9"/>
    <w:rsid w:val="00B30BD7"/>
    <w:rsid w:val="00B311DF"/>
    <w:rsid w:val="00B31999"/>
    <w:rsid w:val="00B31FF3"/>
    <w:rsid w:val="00B333EB"/>
    <w:rsid w:val="00B33533"/>
    <w:rsid w:val="00B35D9E"/>
    <w:rsid w:val="00B3604D"/>
    <w:rsid w:val="00B36D31"/>
    <w:rsid w:val="00B372BF"/>
    <w:rsid w:val="00B37B75"/>
    <w:rsid w:val="00B4177F"/>
    <w:rsid w:val="00B417FF"/>
    <w:rsid w:val="00B421E6"/>
    <w:rsid w:val="00B426B1"/>
    <w:rsid w:val="00B43531"/>
    <w:rsid w:val="00B44252"/>
    <w:rsid w:val="00B452C6"/>
    <w:rsid w:val="00B453E4"/>
    <w:rsid w:val="00B4581C"/>
    <w:rsid w:val="00B46839"/>
    <w:rsid w:val="00B470AD"/>
    <w:rsid w:val="00B50CED"/>
    <w:rsid w:val="00B50E7B"/>
    <w:rsid w:val="00B50F95"/>
    <w:rsid w:val="00B532BF"/>
    <w:rsid w:val="00B537D6"/>
    <w:rsid w:val="00B5709D"/>
    <w:rsid w:val="00B57165"/>
    <w:rsid w:val="00B605D3"/>
    <w:rsid w:val="00B653F2"/>
    <w:rsid w:val="00B6586F"/>
    <w:rsid w:val="00B65915"/>
    <w:rsid w:val="00B65BA2"/>
    <w:rsid w:val="00B70C8A"/>
    <w:rsid w:val="00B71441"/>
    <w:rsid w:val="00B7175F"/>
    <w:rsid w:val="00B72274"/>
    <w:rsid w:val="00B72B7B"/>
    <w:rsid w:val="00B75125"/>
    <w:rsid w:val="00B802BE"/>
    <w:rsid w:val="00B803B5"/>
    <w:rsid w:val="00B80D3B"/>
    <w:rsid w:val="00B836E8"/>
    <w:rsid w:val="00B8428C"/>
    <w:rsid w:val="00B84C69"/>
    <w:rsid w:val="00B86241"/>
    <w:rsid w:val="00B90AD1"/>
    <w:rsid w:val="00B92189"/>
    <w:rsid w:val="00B9303C"/>
    <w:rsid w:val="00B93B2A"/>
    <w:rsid w:val="00B948C9"/>
    <w:rsid w:val="00B94C3C"/>
    <w:rsid w:val="00B955E8"/>
    <w:rsid w:val="00BA0ABC"/>
    <w:rsid w:val="00BA1FC9"/>
    <w:rsid w:val="00BA2E01"/>
    <w:rsid w:val="00BA47AA"/>
    <w:rsid w:val="00BA4DBB"/>
    <w:rsid w:val="00BA69B1"/>
    <w:rsid w:val="00BB0406"/>
    <w:rsid w:val="00BB053B"/>
    <w:rsid w:val="00BB0756"/>
    <w:rsid w:val="00BB1A9B"/>
    <w:rsid w:val="00BB1C46"/>
    <w:rsid w:val="00BB25B3"/>
    <w:rsid w:val="00BB43A5"/>
    <w:rsid w:val="00BB65C5"/>
    <w:rsid w:val="00BB6B82"/>
    <w:rsid w:val="00BC1837"/>
    <w:rsid w:val="00BC226F"/>
    <w:rsid w:val="00BC49F0"/>
    <w:rsid w:val="00BC4CAD"/>
    <w:rsid w:val="00BC500C"/>
    <w:rsid w:val="00BC6003"/>
    <w:rsid w:val="00BC6E02"/>
    <w:rsid w:val="00BC73A1"/>
    <w:rsid w:val="00BC7810"/>
    <w:rsid w:val="00BD0718"/>
    <w:rsid w:val="00BD2605"/>
    <w:rsid w:val="00BD2EE1"/>
    <w:rsid w:val="00BD3361"/>
    <w:rsid w:val="00BD52BB"/>
    <w:rsid w:val="00BD6A42"/>
    <w:rsid w:val="00BE2604"/>
    <w:rsid w:val="00BE4750"/>
    <w:rsid w:val="00BE5FA8"/>
    <w:rsid w:val="00BE68D5"/>
    <w:rsid w:val="00BE6CA0"/>
    <w:rsid w:val="00BE6F02"/>
    <w:rsid w:val="00BE712B"/>
    <w:rsid w:val="00BF2A2C"/>
    <w:rsid w:val="00BF3B19"/>
    <w:rsid w:val="00BF481C"/>
    <w:rsid w:val="00BF50DB"/>
    <w:rsid w:val="00BF5259"/>
    <w:rsid w:val="00BF585E"/>
    <w:rsid w:val="00BF6289"/>
    <w:rsid w:val="00BF73FB"/>
    <w:rsid w:val="00BF7F56"/>
    <w:rsid w:val="00C03064"/>
    <w:rsid w:val="00C03788"/>
    <w:rsid w:val="00C03A28"/>
    <w:rsid w:val="00C04FD1"/>
    <w:rsid w:val="00C05223"/>
    <w:rsid w:val="00C10237"/>
    <w:rsid w:val="00C1197A"/>
    <w:rsid w:val="00C15018"/>
    <w:rsid w:val="00C16BCD"/>
    <w:rsid w:val="00C20AB9"/>
    <w:rsid w:val="00C249BF"/>
    <w:rsid w:val="00C26B7D"/>
    <w:rsid w:val="00C271F3"/>
    <w:rsid w:val="00C32CC3"/>
    <w:rsid w:val="00C33C84"/>
    <w:rsid w:val="00C37C5F"/>
    <w:rsid w:val="00C4464F"/>
    <w:rsid w:val="00C4507A"/>
    <w:rsid w:val="00C4572B"/>
    <w:rsid w:val="00C45E04"/>
    <w:rsid w:val="00C47F4F"/>
    <w:rsid w:val="00C53569"/>
    <w:rsid w:val="00C538AD"/>
    <w:rsid w:val="00C53DDA"/>
    <w:rsid w:val="00C54206"/>
    <w:rsid w:val="00C6084A"/>
    <w:rsid w:val="00C62017"/>
    <w:rsid w:val="00C62114"/>
    <w:rsid w:val="00C62A4E"/>
    <w:rsid w:val="00C63768"/>
    <w:rsid w:val="00C653E0"/>
    <w:rsid w:val="00C670EC"/>
    <w:rsid w:val="00C6711C"/>
    <w:rsid w:val="00C67832"/>
    <w:rsid w:val="00C67C93"/>
    <w:rsid w:val="00C72929"/>
    <w:rsid w:val="00C75E42"/>
    <w:rsid w:val="00C76AB3"/>
    <w:rsid w:val="00C76DB5"/>
    <w:rsid w:val="00C80E74"/>
    <w:rsid w:val="00C81492"/>
    <w:rsid w:val="00C81B3B"/>
    <w:rsid w:val="00C821F7"/>
    <w:rsid w:val="00C835B4"/>
    <w:rsid w:val="00C835B6"/>
    <w:rsid w:val="00C84858"/>
    <w:rsid w:val="00C8505B"/>
    <w:rsid w:val="00C85338"/>
    <w:rsid w:val="00C87551"/>
    <w:rsid w:val="00C90532"/>
    <w:rsid w:val="00C95C8E"/>
    <w:rsid w:val="00C968EA"/>
    <w:rsid w:val="00C97533"/>
    <w:rsid w:val="00CA3F1C"/>
    <w:rsid w:val="00CA41D5"/>
    <w:rsid w:val="00CA4A97"/>
    <w:rsid w:val="00CA5418"/>
    <w:rsid w:val="00CA54E4"/>
    <w:rsid w:val="00CA6840"/>
    <w:rsid w:val="00CA779A"/>
    <w:rsid w:val="00CB0503"/>
    <w:rsid w:val="00CB1157"/>
    <w:rsid w:val="00CB27C2"/>
    <w:rsid w:val="00CB3268"/>
    <w:rsid w:val="00CB4D0F"/>
    <w:rsid w:val="00CB560F"/>
    <w:rsid w:val="00CB59A9"/>
    <w:rsid w:val="00CB5BF6"/>
    <w:rsid w:val="00CB69B9"/>
    <w:rsid w:val="00CC0BD3"/>
    <w:rsid w:val="00CC0EC7"/>
    <w:rsid w:val="00CC1EC7"/>
    <w:rsid w:val="00CC2834"/>
    <w:rsid w:val="00CC2AB9"/>
    <w:rsid w:val="00CC384B"/>
    <w:rsid w:val="00CC4015"/>
    <w:rsid w:val="00CC405C"/>
    <w:rsid w:val="00CC4DDC"/>
    <w:rsid w:val="00CC5161"/>
    <w:rsid w:val="00CC7941"/>
    <w:rsid w:val="00CD07B7"/>
    <w:rsid w:val="00CD0FF5"/>
    <w:rsid w:val="00CD57EC"/>
    <w:rsid w:val="00CD5C8E"/>
    <w:rsid w:val="00CD6834"/>
    <w:rsid w:val="00CE2426"/>
    <w:rsid w:val="00CE32E2"/>
    <w:rsid w:val="00CE4516"/>
    <w:rsid w:val="00CE4836"/>
    <w:rsid w:val="00CE5372"/>
    <w:rsid w:val="00CF14FF"/>
    <w:rsid w:val="00CF27BA"/>
    <w:rsid w:val="00CF4A2B"/>
    <w:rsid w:val="00CF549D"/>
    <w:rsid w:val="00CF57E3"/>
    <w:rsid w:val="00CF59C8"/>
    <w:rsid w:val="00CF5B65"/>
    <w:rsid w:val="00D010DE"/>
    <w:rsid w:val="00D02530"/>
    <w:rsid w:val="00D02997"/>
    <w:rsid w:val="00D03967"/>
    <w:rsid w:val="00D068F0"/>
    <w:rsid w:val="00D07662"/>
    <w:rsid w:val="00D0792D"/>
    <w:rsid w:val="00D10C4F"/>
    <w:rsid w:val="00D13075"/>
    <w:rsid w:val="00D14501"/>
    <w:rsid w:val="00D14AA2"/>
    <w:rsid w:val="00D15E3B"/>
    <w:rsid w:val="00D177BD"/>
    <w:rsid w:val="00D2365F"/>
    <w:rsid w:val="00D24812"/>
    <w:rsid w:val="00D308C1"/>
    <w:rsid w:val="00D31AC1"/>
    <w:rsid w:val="00D3227B"/>
    <w:rsid w:val="00D3290E"/>
    <w:rsid w:val="00D32CBB"/>
    <w:rsid w:val="00D331DE"/>
    <w:rsid w:val="00D35DAA"/>
    <w:rsid w:val="00D366DC"/>
    <w:rsid w:val="00D37632"/>
    <w:rsid w:val="00D40BCC"/>
    <w:rsid w:val="00D42FB1"/>
    <w:rsid w:val="00D4351D"/>
    <w:rsid w:val="00D44472"/>
    <w:rsid w:val="00D453E4"/>
    <w:rsid w:val="00D457F0"/>
    <w:rsid w:val="00D462B8"/>
    <w:rsid w:val="00D477B2"/>
    <w:rsid w:val="00D50610"/>
    <w:rsid w:val="00D5195B"/>
    <w:rsid w:val="00D520BB"/>
    <w:rsid w:val="00D53371"/>
    <w:rsid w:val="00D55793"/>
    <w:rsid w:val="00D55F18"/>
    <w:rsid w:val="00D574C1"/>
    <w:rsid w:val="00D57E18"/>
    <w:rsid w:val="00D57FC9"/>
    <w:rsid w:val="00D616EB"/>
    <w:rsid w:val="00D62A81"/>
    <w:rsid w:val="00D6352D"/>
    <w:rsid w:val="00D63787"/>
    <w:rsid w:val="00D6612D"/>
    <w:rsid w:val="00D66304"/>
    <w:rsid w:val="00D665C8"/>
    <w:rsid w:val="00D70CFB"/>
    <w:rsid w:val="00D71FBA"/>
    <w:rsid w:val="00D74678"/>
    <w:rsid w:val="00D7527D"/>
    <w:rsid w:val="00D804CD"/>
    <w:rsid w:val="00D80B2E"/>
    <w:rsid w:val="00D84208"/>
    <w:rsid w:val="00D842D9"/>
    <w:rsid w:val="00D86110"/>
    <w:rsid w:val="00D917AF"/>
    <w:rsid w:val="00D92D58"/>
    <w:rsid w:val="00D933CC"/>
    <w:rsid w:val="00D959B4"/>
    <w:rsid w:val="00D96557"/>
    <w:rsid w:val="00D96B1E"/>
    <w:rsid w:val="00D97773"/>
    <w:rsid w:val="00D97D7D"/>
    <w:rsid w:val="00DA0A11"/>
    <w:rsid w:val="00DA36BC"/>
    <w:rsid w:val="00DA46BB"/>
    <w:rsid w:val="00DA5761"/>
    <w:rsid w:val="00DA7EEA"/>
    <w:rsid w:val="00DB17B2"/>
    <w:rsid w:val="00DB24E2"/>
    <w:rsid w:val="00DB38F7"/>
    <w:rsid w:val="00DB4E1D"/>
    <w:rsid w:val="00DB5EE9"/>
    <w:rsid w:val="00DB614E"/>
    <w:rsid w:val="00DB709E"/>
    <w:rsid w:val="00DB7D5A"/>
    <w:rsid w:val="00DC0048"/>
    <w:rsid w:val="00DC0D4F"/>
    <w:rsid w:val="00DC2F76"/>
    <w:rsid w:val="00DD26B1"/>
    <w:rsid w:val="00DD3EB0"/>
    <w:rsid w:val="00DD69E6"/>
    <w:rsid w:val="00DE13B9"/>
    <w:rsid w:val="00DE13DD"/>
    <w:rsid w:val="00DE286C"/>
    <w:rsid w:val="00DE4E48"/>
    <w:rsid w:val="00DE5678"/>
    <w:rsid w:val="00DE63C9"/>
    <w:rsid w:val="00DE7774"/>
    <w:rsid w:val="00DF0102"/>
    <w:rsid w:val="00DF1B37"/>
    <w:rsid w:val="00DF21AC"/>
    <w:rsid w:val="00DF3F50"/>
    <w:rsid w:val="00DF4F06"/>
    <w:rsid w:val="00DF53BA"/>
    <w:rsid w:val="00DF6BBB"/>
    <w:rsid w:val="00DF7391"/>
    <w:rsid w:val="00DF7982"/>
    <w:rsid w:val="00E009E7"/>
    <w:rsid w:val="00E02194"/>
    <w:rsid w:val="00E02508"/>
    <w:rsid w:val="00E04491"/>
    <w:rsid w:val="00E0472C"/>
    <w:rsid w:val="00E04E97"/>
    <w:rsid w:val="00E05A04"/>
    <w:rsid w:val="00E05C09"/>
    <w:rsid w:val="00E06BF4"/>
    <w:rsid w:val="00E06EB3"/>
    <w:rsid w:val="00E0758D"/>
    <w:rsid w:val="00E07F6C"/>
    <w:rsid w:val="00E10397"/>
    <w:rsid w:val="00E10D53"/>
    <w:rsid w:val="00E11323"/>
    <w:rsid w:val="00E133D4"/>
    <w:rsid w:val="00E14375"/>
    <w:rsid w:val="00E15121"/>
    <w:rsid w:val="00E15696"/>
    <w:rsid w:val="00E17342"/>
    <w:rsid w:val="00E23E81"/>
    <w:rsid w:val="00E24AE3"/>
    <w:rsid w:val="00E253E1"/>
    <w:rsid w:val="00E25D52"/>
    <w:rsid w:val="00E3126F"/>
    <w:rsid w:val="00E313A4"/>
    <w:rsid w:val="00E33174"/>
    <w:rsid w:val="00E33A55"/>
    <w:rsid w:val="00E33C90"/>
    <w:rsid w:val="00E36CF1"/>
    <w:rsid w:val="00E36CFB"/>
    <w:rsid w:val="00E37341"/>
    <w:rsid w:val="00E40037"/>
    <w:rsid w:val="00E406D5"/>
    <w:rsid w:val="00E40F10"/>
    <w:rsid w:val="00E426B0"/>
    <w:rsid w:val="00E44033"/>
    <w:rsid w:val="00E459F6"/>
    <w:rsid w:val="00E463B2"/>
    <w:rsid w:val="00E46D3D"/>
    <w:rsid w:val="00E471B0"/>
    <w:rsid w:val="00E4721E"/>
    <w:rsid w:val="00E47C04"/>
    <w:rsid w:val="00E55973"/>
    <w:rsid w:val="00E55C33"/>
    <w:rsid w:val="00E56188"/>
    <w:rsid w:val="00E570E0"/>
    <w:rsid w:val="00E610A5"/>
    <w:rsid w:val="00E61DEE"/>
    <w:rsid w:val="00E62629"/>
    <w:rsid w:val="00E63489"/>
    <w:rsid w:val="00E65365"/>
    <w:rsid w:val="00E657CF"/>
    <w:rsid w:val="00E65863"/>
    <w:rsid w:val="00E6620E"/>
    <w:rsid w:val="00E70B1B"/>
    <w:rsid w:val="00E71C5B"/>
    <w:rsid w:val="00E72D99"/>
    <w:rsid w:val="00E73BC0"/>
    <w:rsid w:val="00E73D2E"/>
    <w:rsid w:val="00E759E5"/>
    <w:rsid w:val="00E775B9"/>
    <w:rsid w:val="00E80856"/>
    <w:rsid w:val="00E81D51"/>
    <w:rsid w:val="00E839A2"/>
    <w:rsid w:val="00E84897"/>
    <w:rsid w:val="00E8770A"/>
    <w:rsid w:val="00E915A2"/>
    <w:rsid w:val="00E92E78"/>
    <w:rsid w:val="00E9397E"/>
    <w:rsid w:val="00E93A3A"/>
    <w:rsid w:val="00E94EA4"/>
    <w:rsid w:val="00E94F40"/>
    <w:rsid w:val="00E958D5"/>
    <w:rsid w:val="00E96F04"/>
    <w:rsid w:val="00E97C67"/>
    <w:rsid w:val="00EA4C2C"/>
    <w:rsid w:val="00EA529E"/>
    <w:rsid w:val="00EA5473"/>
    <w:rsid w:val="00EA5BEF"/>
    <w:rsid w:val="00EB144A"/>
    <w:rsid w:val="00EB3644"/>
    <w:rsid w:val="00EB3B7E"/>
    <w:rsid w:val="00EB40A6"/>
    <w:rsid w:val="00EB4714"/>
    <w:rsid w:val="00EB47FE"/>
    <w:rsid w:val="00EB49F5"/>
    <w:rsid w:val="00EB5488"/>
    <w:rsid w:val="00EC29AD"/>
    <w:rsid w:val="00EC2A09"/>
    <w:rsid w:val="00EC317A"/>
    <w:rsid w:val="00EC3C27"/>
    <w:rsid w:val="00EC41A2"/>
    <w:rsid w:val="00EC485C"/>
    <w:rsid w:val="00EC4B92"/>
    <w:rsid w:val="00EC515B"/>
    <w:rsid w:val="00EC5711"/>
    <w:rsid w:val="00EC5743"/>
    <w:rsid w:val="00EC5DA7"/>
    <w:rsid w:val="00EC5F7D"/>
    <w:rsid w:val="00ED053C"/>
    <w:rsid w:val="00ED2B45"/>
    <w:rsid w:val="00ED2D16"/>
    <w:rsid w:val="00ED419F"/>
    <w:rsid w:val="00EE080C"/>
    <w:rsid w:val="00EE3F73"/>
    <w:rsid w:val="00EE5CA9"/>
    <w:rsid w:val="00EE716C"/>
    <w:rsid w:val="00EE7464"/>
    <w:rsid w:val="00EF21AC"/>
    <w:rsid w:val="00EF21FD"/>
    <w:rsid w:val="00EF2D41"/>
    <w:rsid w:val="00EF3776"/>
    <w:rsid w:val="00EF5310"/>
    <w:rsid w:val="00EF5F4F"/>
    <w:rsid w:val="00EF76B3"/>
    <w:rsid w:val="00EF7A82"/>
    <w:rsid w:val="00F04813"/>
    <w:rsid w:val="00F064F8"/>
    <w:rsid w:val="00F070E1"/>
    <w:rsid w:val="00F1077D"/>
    <w:rsid w:val="00F10ACE"/>
    <w:rsid w:val="00F120D7"/>
    <w:rsid w:val="00F13BDF"/>
    <w:rsid w:val="00F13C8B"/>
    <w:rsid w:val="00F15B4D"/>
    <w:rsid w:val="00F15B53"/>
    <w:rsid w:val="00F16C96"/>
    <w:rsid w:val="00F201BA"/>
    <w:rsid w:val="00F2083F"/>
    <w:rsid w:val="00F2268B"/>
    <w:rsid w:val="00F22FA8"/>
    <w:rsid w:val="00F2377B"/>
    <w:rsid w:val="00F24419"/>
    <w:rsid w:val="00F24975"/>
    <w:rsid w:val="00F30963"/>
    <w:rsid w:val="00F3186A"/>
    <w:rsid w:val="00F32745"/>
    <w:rsid w:val="00F351C4"/>
    <w:rsid w:val="00F378EA"/>
    <w:rsid w:val="00F405C2"/>
    <w:rsid w:val="00F41798"/>
    <w:rsid w:val="00F41A82"/>
    <w:rsid w:val="00F41EDD"/>
    <w:rsid w:val="00F425F2"/>
    <w:rsid w:val="00F43976"/>
    <w:rsid w:val="00F47ADD"/>
    <w:rsid w:val="00F51011"/>
    <w:rsid w:val="00F53BA9"/>
    <w:rsid w:val="00F54BDB"/>
    <w:rsid w:val="00F552FE"/>
    <w:rsid w:val="00F556B5"/>
    <w:rsid w:val="00F559A3"/>
    <w:rsid w:val="00F55C17"/>
    <w:rsid w:val="00F567B4"/>
    <w:rsid w:val="00F57963"/>
    <w:rsid w:val="00F57C4C"/>
    <w:rsid w:val="00F620BF"/>
    <w:rsid w:val="00F63681"/>
    <w:rsid w:val="00F636E8"/>
    <w:rsid w:val="00F6431B"/>
    <w:rsid w:val="00F64462"/>
    <w:rsid w:val="00F64DE3"/>
    <w:rsid w:val="00F67630"/>
    <w:rsid w:val="00F703D1"/>
    <w:rsid w:val="00F72F49"/>
    <w:rsid w:val="00F75C9B"/>
    <w:rsid w:val="00F75FE7"/>
    <w:rsid w:val="00F763BA"/>
    <w:rsid w:val="00F7682A"/>
    <w:rsid w:val="00F76A81"/>
    <w:rsid w:val="00F77288"/>
    <w:rsid w:val="00F7736C"/>
    <w:rsid w:val="00F774EB"/>
    <w:rsid w:val="00F77B3A"/>
    <w:rsid w:val="00F81CAE"/>
    <w:rsid w:val="00F82BD4"/>
    <w:rsid w:val="00F82F84"/>
    <w:rsid w:val="00F833A0"/>
    <w:rsid w:val="00F84E0B"/>
    <w:rsid w:val="00F87EFE"/>
    <w:rsid w:val="00F90338"/>
    <w:rsid w:val="00F91350"/>
    <w:rsid w:val="00F95897"/>
    <w:rsid w:val="00F960EC"/>
    <w:rsid w:val="00F96470"/>
    <w:rsid w:val="00FA1B2C"/>
    <w:rsid w:val="00FA2ED2"/>
    <w:rsid w:val="00FA3A83"/>
    <w:rsid w:val="00FA42D1"/>
    <w:rsid w:val="00FA49FB"/>
    <w:rsid w:val="00FA5A3B"/>
    <w:rsid w:val="00FA71CC"/>
    <w:rsid w:val="00FA799D"/>
    <w:rsid w:val="00FB2A06"/>
    <w:rsid w:val="00FB4BF8"/>
    <w:rsid w:val="00FB6354"/>
    <w:rsid w:val="00FB636F"/>
    <w:rsid w:val="00FB7052"/>
    <w:rsid w:val="00FB7A65"/>
    <w:rsid w:val="00FC0FC1"/>
    <w:rsid w:val="00FC65C0"/>
    <w:rsid w:val="00FD0504"/>
    <w:rsid w:val="00FD0706"/>
    <w:rsid w:val="00FD20FE"/>
    <w:rsid w:val="00FD59F2"/>
    <w:rsid w:val="00FD5D53"/>
    <w:rsid w:val="00FE0120"/>
    <w:rsid w:val="00FE04C6"/>
    <w:rsid w:val="00FE2EEC"/>
    <w:rsid w:val="00FE3760"/>
    <w:rsid w:val="00FE3D55"/>
    <w:rsid w:val="00FE553F"/>
    <w:rsid w:val="00FE76F1"/>
    <w:rsid w:val="00FF009E"/>
    <w:rsid w:val="00FF0481"/>
    <w:rsid w:val="00FF0D37"/>
    <w:rsid w:val="00FF4F1B"/>
    <w:rsid w:val="00FF50F0"/>
    <w:rsid w:val="00FF7B7B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F2"/>
    <w:pPr>
      <w:jc w:val="center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3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33F2"/>
  </w:style>
  <w:style w:type="paragraph" w:styleId="a5">
    <w:name w:val="footer"/>
    <w:basedOn w:val="a"/>
    <w:link w:val="a6"/>
    <w:uiPriority w:val="99"/>
    <w:unhideWhenUsed/>
    <w:rsid w:val="008033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3F2"/>
  </w:style>
  <w:style w:type="paragraph" w:customStyle="1" w:styleId="ConsPlusTitle">
    <w:name w:val="ConsPlusTitle"/>
    <w:rsid w:val="008033F2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</w:rPr>
  </w:style>
  <w:style w:type="table" w:styleId="a7">
    <w:name w:val="Table Grid"/>
    <w:basedOn w:val="a1"/>
    <w:uiPriority w:val="59"/>
    <w:rsid w:val="0004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780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character" w:customStyle="1" w:styleId="apple-style-span">
    <w:name w:val="apple-style-span"/>
    <w:uiPriority w:val="99"/>
    <w:rsid w:val="004A0E4E"/>
    <w:rPr>
      <w:rFonts w:cs="Times New Roman"/>
    </w:rPr>
  </w:style>
  <w:style w:type="paragraph" w:customStyle="1" w:styleId="ConsNormal">
    <w:name w:val="ConsNormal"/>
    <w:uiPriority w:val="99"/>
    <w:rsid w:val="005E4E54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73350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73350"/>
    <w:pPr>
      <w:autoSpaceDE w:val="0"/>
      <w:autoSpaceDN w:val="0"/>
      <w:adjustRightInd w:val="0"/>
      <w:jc w:val="center"/>
    </w:pPr>
    <w:rPr>
      <w:sz w:val="24"/>
      <w:szCs w:val="24"/>
    </w:rPr>
  </w:style>
  <w:style w:type="character" w:styleId="a8">
    <w:name w:val="Hyperlink"/>
    <w:uiPriority w:val="99"/>
    <w:unhideWhenUsed/>
    <w:rsid w:val="00773350"/>
    <w:rPr>
      <w:color w:val="0000FF"/>
      <w:u w:val="single"/>
    </w:rPr>
  </w:style>
  <w:style w:type="paragraph" w:styleId="a9">
    <w:name w:val="Balloon Text"/>
    <w:basedOn w:val="a"/>
    <w:semiHidden/>
    <w:rsid w:val="00D5061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D6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F2"/>
    <w:pPr>
      <w:jc w:val="center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3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33F2"/>
  </w:style>
  <w:style w:type="paragraph" w:styleId="a5">
    <w:name w:val="footer"/>
    <w:basedOn w:val="a"/>
    <w:link w:val="a6"/>
    <w:uiPriority w:val="99"/>
    <w:unhideWhenUsed/>
    <w:rsid w:val="008033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3F2"/>
  </w:style>
  <w:style w:type="paragraph" w:customStyle="1" w:styleId="ConsPlusTitle">
    <w:name w:val="ConsPlusTitle"/>
    <w:rsid w:val="008033F2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</w:rPr>
  </w:style>
  <w:style w:type="table" w:styleId="a7">
    <w:name w:val="Table Grid"/>
    <w:basedOn w:val="a1"/>
    <w:uiPriority w:val="59"/>
    <w:rsid w:val="0004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780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character" w:customStyle="1" w:styleId="apple-style-span">
    <w:name w:val="apple-style-span"/>
    <w:uiPriority w:val="99"/>
    <w:rsid w:val="004A0E4E"/>
    <w:rPr>
      <w:rFonts w:cs="Times New Roman"/>
    </w:rPr>
  </w:style>
  <w:style w:type="paragraph" w:customStyle="1" w:styleId="ConsNormal">
    <w:name w:val="ConsNormal"/>
    <w:uiPriority w:val="99"/>
    <w:rsid w:val="005E4E54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73350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73350"/>
    <w:pPr>
      <w:autoSpaceDE w:val="0"/>
      <w:autoSpaceDN w:val="0"/>
      <w:adjustRightInd w:val="0"/>
      <w:jc w:val="center"/>
    </w:pPr>
    <w:rPr>
      <w:sz w:val="24"/>
      <w:szCs w:val="24"/>
    </w:rPr>
  </w:style>
  <w:style w:type="character" w:styleId="a8">
    <w:name w:val="Hyperlink"/>
    <w:uiPriority w:val="99"/>
    <w:unhideWhenUsed/>
    <w:rsid w:val="00773350"/>
    <w:rPr>
      <w:color w:val="0000FF"/>
      <w:u w:val="single"/>
    </w:rPr>
  </w:style>
  <w:style w:type="paragraph" w:styleId="a9">
    <w:name w:val="Balloon Text"/>
    <w:basedOn w:val="a"/>
    <w:semiHidden/>
    <w:rsid w:val="00D5061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D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929796E7C365B8207CE3363C28E8105227F69F6C1252C1BCC2EB16C0C4A4744BF3D522D94E2775F6BEF11B26374BCB838B47511598ADCH8Z5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29796E7C365B8207CE3363C28E8105227F69F6C1252C1BCC2EB16C0C4A4744BF3D522D94E2775F6BEF11B26374BCB838B47511598ADCH8Z5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A69FFB6FCF8BD9BFB427823FD37BECD3714BC45A22859BC5C4499434E237D358D7DDDCB584766488264C3D3279BA64F37DF8279900EBf4n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5A69FFB6FCF8BD9BFB427823FD37BECD3714BC45A22859BC5C4499434E237D358D7DDDCB584746E88264C3D3279BA64F37DF8279900EBf4n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A69FFB6FCF8BD9BFB427823FD37BECD3714BC45A22859BC5C4499434E237D358D7DDDCB584746188264C3D3279BA64F37DF8279900EBf4nDF" TargetMode="External"/><Relationship Id="rId14" Type="http://schemas.openxmlformats.org/officeDocument/2006/relationships/hyperlink" Target="consultantplus://offline/ref=9929796E7C365B8207CE3363C28E8105227F69F6C1252C1BCC2EB16C0C4A4744BF3D522D94E277506BEF11B26374BCB838B47511598ADCH8Z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155E-BBF8-41EF-B68C-CE9EEAA8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6492</Words>
  <Characters>37007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Microsoft</Company>
  <LinksUpToDate>false</LinksUpToDate>
  <CharactersWithSpaces>43413</CharactersWithSpaces>
  <SharedDoc>false</SharedDoc>
  <HLinks>
    <vt:vector size="30" baseType="variant">
      <vt:variant>
        <vt:i4>786434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consultantplus://offline/ref=9929796E7C365B8207CE3363C28E8105227F69F6C1252C1BCC2EB16C0C4A4744BF3D522D94E277506BEF11B26374BCB838B47511598ADCH8Z5M</vt:lpwstr>
      </vt:variant>
      <vt:variant>
        <vt:lpwstr/>
      </vt:variant>
      <vt:variant>
        <vt:i4>786516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consultantplus://offline/ref=9929796E7C365B8207CE3363C28E8105227F69F6C1252C1BCC2EB16C0C4A4744BF3D522D94E2775F6BEF11B26374BCB838B47511598ADCH8Z5M</vt:lpwstr>
      </vt:variant>
      <vt:variant>
        <vt:lpwstr/>
      </vt:variant>
      <vt:variant>
        <vt:i4>1310815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consultantplus://offline/ref=65A69FFB6FCF8BD9BFB427823FD37BECD3714BC45A22859BC5C4499434E237D358D7DDDCB584766488264C3D3279BA64F37DF8279900EBf4nDF</vt:lpwstr>
      </vt:variant>
      <vt:variant>
        <vt:lpwstr/>
      </vt:variant>
      <vt:variant>
        <vt:i4>1310732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consultantplus://offline/ref=65A69FFB6FCF8BD9BFB427823FD37BECD3714BC45A22859BC5C4499434E237D358D7DDDCB584746E88264C3D3279BA64F37DF8279900EBf4nDF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consultantplus://offline/ref=65A69FFB6FCF8BD9BFB427823FD37BECD3714BC45A22859BC5C4499434E237D358D7DDDCB584746188264C3D3279BA64F37DF8279900EBf4nDF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202</cp:lastModifiedBy>
  <cp:revision>3</cp:revision>
  <cp:lastPrinted>2021-11-25T10:53:00Z</cp:lastPrinted>
  <dcterms:created xsi:type="dcterms:W3CDTF">2021-12-01T03:55:00Z</dcterms:created>
  <dcterms:modified xsi:type="dcterms:W3CDTF">2021-12-01T03:55:00Z</dcterms:modified>
</cp:coreProperties>
</file>