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DE" w:rsidRPr="005E0BDE" w:rsidRDefault="005E0BDE" w:rsidP="005E0BDE">
      <w:pPr>
        <w:jc w:val="center"/>
        <w:rPr>
          <w:b/>
          <w:sz w:val="28"/>
          <w:szCs w:val="28"/>
        </w:rPr>
      </w:pPr>
      <w:r w:rsidRPr="005E0BDE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5E0BDE">
        <w:rPr>
          <w:b/>
          <w:sz w:val="28"/>
          <w:szCs w:val="28"/>
        </w:rPr>
        <w:t>Засвияжскому</w:t>
      </w:r>
      <w:proofErr w:type="spellEnd"/>
      <w:r w:rsidRPr="005E0BDE">
        <w:rPr>
          <w:b/>
          <w:sz w:val="28"/>
          <w:szCs w:val="28"/>
        </w:rPr>
        <w:t xml:space="preserve"> району </w:t>
      </w:r>
      <w:proofErr w:type="spellStart"/>
      <w:r w:rsidRPr="005E0BDE">
        <w:rPr>
          <w:b/>
          <w:sz w:val="28"/>
          <w:szCs w:val="28"/>
        </w:rPr>
        <w:t>г</w:t>
      </w:r>
      <w:proofErr w:type="gramStart"/>
      <w:r w:rsidRPr="005E0BDE">
        <w:rPr>
          <w:b/>
          <w:sz w:val="28"/>
          <w:szCs w:val="28"/>
        </w:rPr>
        <w:t>.У</w:t>
      </w:r>
      <w:proofErr w:type="gramEnd"/>
      <w:r w:rsidRPr="005E0BDE">
        <w:rPr>
          <w:b/>
          <w:sz w:val="28"/>
          <w:szCs w:val="28"/>
        </w:rPr>
        <w:t>льяновска</w:t>
      </w:r>
      <w:proofErr w:type="spellEnd"/>
      <w:r w:rsidRPr="005E0BDE">
        <w:rPr>
          <w:b/>
          <w:sz w:val="28"/>
          <w:szCs w:val="28"/>
        </w:rPr>
        <w:t xml:space="preserve"> объявляет о приеме документов</w:t>
      </w:r>
    </w:p>
    <w:p w:rsidR="005E0BDE" w:rsidRDefault="005E0BDE" w:rsidP="005E0BDE">
      <w:pPr>
        <w:jc w:val="both"/>
        <w:rPr>
          <w:sz w:val="24"/>
          <w:szCs w:val="24"/>
        </w:rPr>
      </w:pPr>
    </w:p>
    <w:p w:rsidR="005E0BDE" w:rsidRPr="005E0BDE" w:rsidRDefault="005E0BDE" w:rsidP="005E0BDE">
      <w:pPr>
        <w:jc w:val="both"/>
        <w:rPr>
          <w:sz w:val="24"/>
          <w:szCs w:val="24"/>
        </w:rPr>
      </w:pPr>
      <w:r w:rsidRPr="005E0BDE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</w:t>
      </w:r>
      <w:bookmarkStart w:id="0" w:name="_GoBack"/>
      <w:bookmarkEnd w:id="0"/>
      <w:r w:rsidRPr="005E0BDE">
        <w:rPr>
          <w:sz w:val="24"/>
          <w:szCs w:val="24"/>
        </w:rPr>
        <w:t xml:space="preserve">службы Российской Федерации: </w:t>
      </w:r>
      <w:r w:rsidRPr="005E0BDE">
        <w:rPr>
          <w:b/>
          <w:sz w:val="24"/>
          <w:szCs w:val="24"/>
        </w:rPr>
        <w:t>государственного налогового инспектора отдела урегулирования задолженности.</w:t>
      </w:r>
    </w:p>
    <w:p w:rsidR="005E0BDE" w:rsidRPr="005E0BDE" w:rsidRDefault="005E0BDE" w:rsidP="005E0BDE">
      <w:pPr>
        <w:ind w:firstLine="720"/>
        <w:jc w:val="both"/>
        <w:rPr>
          <w:b/>
          <w:sz w:val="24"/>
          <w:szCs w:val="24"/>
        </w:rPr>
      </w:pPr>
      <w:r w:rsidRPr="005E0BDE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урегулирования задолженности.</w:t>
      </w:r>
    </w:p>
    <w:p w:rsidR="005E0BDE" w:rsidRPr="005E0BDE" w:rsidRDefault="005E0BDE" w:rsidP="005E0BDE">
      <w:pPr>
        <w:ind w:firstLine="720"/>
        <w:jc w:val="both"/>
        <w:rPr>
          <w:sz w:val="24"/>
          <w:szCs w:val="24"/>
        </w:rPr>
      </w:pPr>
      <w:r w:rsidRPr="005E0BDE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 xml:space="preserve">2.3. Наличие профессиональных знаний: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списания указанных недоимки и задолженности»; </w:t>
      </w:r>
      <w:r w:rsidRPr="005E0BDE">
        <w:rPr>
          <w:rFonts w:eastAsia="Calibri"/>
          <w:snapToGrid/>
          <w:sz w:val="24"/>
          <w:szCs w:val="24"/>
          <w:lang w:eastAsia="en-US"/>
        </w:rPr>
        <w:lastRenderedPageBreak/>
        <w:t xml:space="preserve">приказ ФНС России от 28 сентября 2010 г. № ММВ-7-8/469@ «Об утверждении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Порядка изменения срока уплаты налога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и сбора, а также пени и штрафа налоговыми органами».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 xml:space="preserve">2.3.2.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 xml:space="preserve">2.4. </w:t>
      </w:r>
      <w:proofErr w:type="gramStart"/>
      <w:r w:rsidRPr="005E0BDE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5E0BDE">
        <w:rPr>
          <w:rFonts w:eastAsia="Calibri"/>
          <w:snapToGrid/>
          <w:sz w:val="24"/>
          <w:szCs w:val="24"/>
          <w:lang w:eastAsia="en-US"/>
        </w:rPr>
        <w:t xml:space="preserve"> меры, принимаемые по результатам проверки.</w:t>
      </w:r>
    </w:p>
    <w:p w:rsidR="005E0BDE" w:rsidRPr="005E0BDE" w:rsidRDefault="005E0BDE" w:rsidP="005E0BDE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E0BDE" w:rsidRPr="005E0BDE" w:rsidRDefault="005E0BDE" w:rsidP="005E0BDE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5E0BDE">
        <w:rPr>
          <w:rFonts w:eastAsia="Calibri"/>
          <w:snapToGrid/>
          <w:sz w:val="24"/>
          <w:szCs w:val="24"/>
          <w:lang w:eastAsia="en-US"/>
        </w:rPr>
        <w:t xml:space="preserve">           2.6.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E0BDE" w:rsidRPr="005E0BDE" w:rsidRDefault="005E0BDE" w:rsidP="005E0BDE">
      <w:pPr>
        <w:jc w:val="both"/>
        <w:rPr>
          <w:rFonts w:eastAsia="Calibri"/>
          <w:snapToGrid/>
          <w:sz w:val="24"/>
          <w:szCs w:val="24"/>
          <w:lang w:eastAsia="en-US"/>
        </w:rPr>
      </w:pPr>
    </w:p>
    <w:p w:rsidR="005E0BDE" w:rsidRPr="005E0BDE" w:rsidRDefault="005E0BDE" w:rsidP="005E0BDE">
      <w:pPr>
        <w:jc w:val="both"/>
        <w:rPr>
          <w:sz w:val="24"/>
          <w:szCs w:val="24"/>
        </w:rPr>
      </w:pPr>
      <w:r w:rsidRPr="005E0BDE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5E0BDE">
        <w:rPr>
          <w:sz w:val="24"/>
          <w:szCs w:val="24"/>
        </w:rPr>
        <w:t>Засвияжскому</w:t>
      </w:r>
      <w:proofErr w:type="spellEnd"/>
      <w:r w:rsidRPr="005E0BDE">
        <w:rPr>
          <w:sz w:val="24"/>
          <w:szCs w:val="24"/>
        </w:rPr>
        <w:t xml:space="preserve"> району г. Ульяновска состоит </w:t>
      </w:r>
      <w:proofErr w:type="gramStart"/>
      <w:r w:rsidRPr="005E0BDE">
        <w:rPr>
          <w:sz w:val="24"/>
          <w:szCs w:val="24"/>
        </w:rPr>
        <w:t>из</w:t>
      </w:r>
      <w:proofErr w:type="gramEnd"/>
      <w:r w:rsidRPr="005E0BDE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5E0BDE" w:rsidRPr="005E0BDE" w:rsidTr="007D3D6A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4511</w:t>
            </w:r>
          </w:p>
        </w:tc>
      </w:tr>
      <w:tr w:rsidR="005E0BDE" w:rsidRPr="005E0BDE" w:rsidTr="007D3D6A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от 1319 до 1413</w:t>
            </w:r>
          </w:p>
        </w:tc>
      </w:tr>
      <w:tr w:rsidR="005E0BDE" w:rsidRPr="005E0BDE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 xml:space="preserve">до 30% 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должностного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оклада</w:t>
            </w:r>
          </w:p>
        </w:tc>
      </w:tr>
      <w:tr w:rsidR="005E0BDE" w:rsidRPr="005E0BDE" w:rsidTr="007D3D6A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60-90%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должностного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оклада</w:t>
            </w:r>
          </w:p>
        </w:tc>
      </w:tr>
      <w:tr w:rsidR="005E0BDE" w:rsidRPr="005E0BDE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E0BDE" w:rsidRPr="005E0BDE" w:rsidTr="007D3D6A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Ежемесячного  денежного</w:t>
            </w:r>
            <w:r w:rsidRPr="005E0BDE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1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Должностной оклад</w:t>
            </w:r>
          </w:p>
        </w:tc>
      </w:tr>
      <w:tr w:rsidR="005E0BDE" w:rsidRPr="005E0BDE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 xml:space="preserve">3 месячных оклада </w:t>
            </w:r>
          </w:p>
          <w:p w:rsidR="005E0BDE" w:rsidRPr="005E0BDE" w:rsidRDefault="005E0BDE" w:rsidP="007D3D6A">
            <w:pPr>
              <w:jc w:val="center"/>
              <w:rPr>
                <w:sz w:val="24"/>
                <w:szCs w:val="24"/>
              </w:rPr>
            </w:pPr>
            <w:r w:rsidRPr="005E0BDE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lastRenderedPageBreak/>
        <w:t xml:space="preserve">-копию свидетельства </w:t>
      </w:r>
      <w:proofErr w:type="gramStart"/>
      <w:r w:rsidRPr="005E0BDE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E0BD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(http://gossluzhba.qov.ru).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5E0BD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E0BDE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5E0BDE">
        <w:rPr>
          <w:rFonts w:ascii="Times New Roman" w:hAnsi="Times New Roman" w:cs="Times New Roman"/>
          <w:sz w:val="24"/>
          <w:szCs w:val="24"/>
        </w:rPr>
        <w:t xml:space="preserve">этом кандидатам, которые представили документы для участия в конкурсе в электронном виде </w:t>
      </w:r>
      <w:r w:rsidRPr="005E0BDE">
        <w:rPr>
          <w:rFonts w:ascii="Times New Roman" w:hAnsi="Times New Roman" w:cs="Times New Roman"/>
          <w:sz w:val="24"/>
          <w:szCs w:val="24"/>
        </w:rPr>
        <w:lastRenderedPageBreak/>
        <w:t>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5E0BDE">
        <w:rPr>
          <w:rFonts w:ascii="Times New Roman" w:hAnsi="Times New Roman" w:cs="Times New Roman"/>
          <w:b/>
          <w:sz w:val="24"/>
          <w:szCs w:val="24"/>
        </w:rPr>
        <w:t>с 9 сентября 2021 года по 29 сентября 2021 года.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5E0BDE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5E0BDE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5E0B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http://gossluzhba.qov.ru</w:t>
        </w:r>
      </w:hyperlink>
      <w:r w:rsidRPr="005E0BDE">
        <w:rPr>
          <w:rFonts w:ascii="Times New Roman" w:hAnsi="Times New Roman" w:cs="Times New Roman"/>
          <w:sz w:val="24"/>
          <w:szCs w:val="24"/>
        </w:rPr>
        <w:t>).</w:t>
      </w:r>
    </w:p>
    <w:p w:rsidR="005E0BDE" w:rsidRPr="005E0BDE" w:rsidRDefault="005E0BDE" w:rsidP="005E0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0BDE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5E0BDE">
        <w:rPr>
          <w:rFonts w:ascii="Times New Roman" w:hAnsi="Times New Roman" w:cs="Times New Roman"/>
          <w:b/>
          <w:sz w:val="24"/>
          <w:szCs w:val="24"/>
        </w:rPr>
        <w:t>27 октября 2021 года</w:t>
      </w:r>
      <w:r w:rsidRPr="005E0BDE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5E0BD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E0BD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E0BDE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5E0BDE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5E0BDE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5E0BDE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5E0BDE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5E0BDE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5E0BDE" w:rsidRDefault="005E0BDE" w:rsidP="005E0BDE">
      <w:pPr>
        <w:rPr>
          <w:sz w:val="24"/>
          <w:szCs w:val="24"/>
        </w:rPr>
      </w:pPr>
      <w:r w:rsidRPr="005E0BDE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</w:t>
      </w:r>
      <w:r>
        <w:rPr>
          <w:sz w:val="24"/>
          <w:szCs w:val="24"/>
        </w:rPr>
        <w:t>:</w:t>
      </w:r>
      <w:r w:rsidRPr="005E0BDE">
        <w:rPr>
          <w:sz w:val="24"/>
          <w:szCs w:val="24"/>
        </w:rPr>
        <w:t xml:space="preserve">  http://gossluzhba.qov.ru</w:t>
      </w:r>
    </w:p>
    <w:sectPr w:rsidR="00A71B9D" w:rsidRPr="005E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DE"/>
    <w:rsid w:val="00230E49"/>
    <w:rsid w:val="005E0BDE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D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E0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D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E0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2021-09-08T10:07:00Z</dcterms:created>
  <dcterms:modified xsi:type="dcterms:W3CDTF">2021-09-08T10:08:00Z</dcterms:modified>
</cp:coreProperties>
</file>