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0A" w:rsidRPr="00342F0A" w:rsidRDefault="00342F0A" w:rsidP="00342F0A">
      <w:pPr>
        <w:jc w:val="center"/>
        <w:rPr>
          <w:b/>
          <w:sz w:val="24"/>
          <w:szCs w:val="24"/>
        </w:rPr>
      </w:pPr>
      <w:r w:rsidRPr="00342F0A">
        <w:rPr>
          <w:b/>
          <w:sz w:val="24"/>
          <w:szCs w:val="24"/>
        </w:rPr>
        <w:t>ИФ</w:t>
      </w:r>
      <w:r w:rsidRPr="00342F0A">
        <w:rPr>
          <w:b/>
          <w:sz w:val="24"/>
          <w:szCs w:val="24"/>
        </w:rPr>
        <w:t xml:space="preserve">НС России </w:t>
      </w:r>
      <w:r w:rsidRPr="00342F0A">
        <w:rPr>
          <w:b/>
          <w:sz w:val="24"/>
          <w:szCs w:val="24"/>
        </w:rPr>
        <w:t xml:space="preserve">по </w:t>
      </w:r>
      <w:proofErr w:type="spellStart"/>
      <w:r w:rsidRPr="00342F0A">
        <w:rPr>
          <w:b/>
          <w:sz w:val="24"/>
          <w:szCs w:val="24"/>
        </w:rPr>
        <w:t>Засвияжскому</w:t>
      </w:r>
      <w:proofErr w:type="spellEnd"/>
      <w:r w:rsidRPr="00342F0A">
        <w:rPr>
          <w:b/>
          <w:sz w:val="24"/>
          <w:szCs w:val="24"/>
        </w:rPr>
        <w:t xml:space="preserve"> району </w:t>
      </w:r>
      <w:proofErr w:type="spellStart"/>
      <w:r w:rsidRPr="00342F0A">
        <w:rPr>
          <w:b/>
          <w:sz w:val="24"/>
          <w:szCs w:val="24"/>
        </w:rPr>
        <w:t>г</w:t>
      </w:r>
      <w:proofErr w:type="gramStart"/>
      <w:r w:rsidRPr="00342F0A">
        <w:rPr>
          <w:b/>
          <w:sz w:val="24"/>
          <w:szCs w:val="24"/>
        </w:rPr>
        <w:t>.У</w:t>
      </w:r>
      <w:proofErr w:type="gramEnd"/>
      <w:r w:rsidRPr="00342F0A">
        <w:rPr>
          <w:b/>
          <w:sz w:val="24"/>
          <w:szCs w:val="24"/>
        </w:rPr>
        <w:t>льяновска</w:t>
      </w:r>
      <w:proofErr w:type="spellEnd"/>
      <w:r w:rsidRPr="00342F0A">
        <w:rPr>
          <w:b/>
          <w:sz w:val="24"/>
          <w:szCs w:val="24"/>
        </w:rPr>
        <w:t xml:space="preserve"> объявляет о приеме документов</w:t>
      </w:r>
    </w:p>
    <w:p w:rsidR="00342F0A" w:rsidRPr="00342F0A" w:rsidRDefault="00342F0A" w:rsidP="00342F0A">
      <w:pPr>
        <w:jc w:val="both"/>
        <w:rPr>
          <w:sz w:val="24"/>
          <w:szCs w:val="24"/>
        </w:rPr>
      </w:pPr>
    </w:p>
    <w:p w:rsidR="00342F0A" w:rsidRPr="00342F0A" w:rsidRDefault="00342F0A" w:rsidP="00342F0A">
      <w:pPr>
        <w:jc w:val="both"/>
        <w:rPr>
          <w:sz w:val="24"/>
          <w:szCs w:val="24"/>
        </w:rPr>
      </w:pPr>
      <w:r w:rsidRPr="00342F0A">
        <w:rPr>
          <w:sz w:val="24"/>
          <w:szCs w:val="24"/>
        </w:rPr>
        <w:t xml:space="preserve">для участия в конкурсе на замещение вакантной должности государственной гражданской </w:t>
      </w:r>
      <w:bookmarkStart w:id="0" w:name="_GoBack"/>
      <w:bookmarkEnd w:id="0"/>
      <w:r w:rsidRPr="00342F0A">
        <w:rPr>
          <w:sz w:val="24"/>
          <w:szCs w:val="24"/>
        </w:rPr>
        <w:t xml:space="preserve">службы Российской Федерации: </w:t>
      </w:r>
      <w:r w:rsidRPr="00342F0A">
        <w:rPr>
          <w:b/>
          <w:sz w:val="24"/>
          <w:szCs w:val="24"/>
        </w:rPr>
        <w:t>ведущего специалиста-эксперта отдела общего и хозяйственного обеспечения.</w:t>
      </w:r>
    </w:p>
    <w:p w:rsidR="00342F0A" w:rsidRPr="00342F0A" w:rsidRDefault="00342F0A" w:rsidP="00342F0A">
      <w:pPr>
        <w:ind w:firstLine="720"/>
        <w:jc w:val="both"/>
        <w:rPr>
          <w:sz w:val="24"/>
          <w:szCs w:val="24"/>
        </w:rPr>
      </w:pPr>
      <w:r w:rsidRPr="00342F0A">
        <w:rPr>
          <w:sz w:val="24"/>
          <w:szCs w:val="24"/>
        </w:rPr>
        <w:t>Квалификационные требования к вакантной должности государственной гражданской службы – ведущего специалиста-эксперта отдела общего и хозяйственного обеспечения.</w:t>
      </w:r>
    </w:p>
    <w:p w:rsidR="00342F0A" w:rsidRPr="00342F0A" w:rsidRDefault="00342F0A" w:rsidP="00342F0A">
      <w:pPr>
        <w:ind w:firstLine="720"/>
        <w:jc w:val="both"/>
        <w:rPr>
          <w:sz w:val="24"/>
          <w:szCs w:val="24"/>
        </w:rPr>
      </w:pPr>
      <w:r w:rsidRPr="00342F0A">
        <w:rPr>
          <w:sz w:val="24"/>
          <w:szCs w:val="24"/>
        </w:rPr>
        <w:t>Для замещения данной должности устанавливаются следующие требования:</w:t>
      </w:r>
    </w:p>
    <w:p w:rsidR="00342F0A" w:rsidRPr="00342F0A" w:rsidRDefault="00342F0A" w:rsidP="00342F0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42F0A">
        <w:rPr>
          <w:rFonts w:eastAsia="Calibri"/>
          <w:snapToGrid/>
          <w:sz w:val="24"/>
          <w:szCs w:val="24"/>
          <w:lang w:eastAsia="en-US"/>
        </w:rPr>
        <w:t>2.1. Наличие высшего образования.</w:t>
      </w:r>
    </w:p>
    <w:p w:rsidR="00342F0A" w:rsidRPr="00342F0A" w:rsidRDefault="00342F0A" w:rsidP="00342F0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42F0A">
        <w:rPr>
          <w:rFonts w:eastAsia="Calibri"/>
          <w:snapToGrid/>
          <w:sz w:val="24"/>
          <w:szCs w:val="24"/>
          <w:lang w:eastAsia="en-US"/>
        </w:rPr>
        <w:t xml:space="preserve">2.2. </w:t>
      </w:r>
      <w:proofErr w:type="gramStart"/>
      <w:r w:rsidRPr="00342F0A">
        <w:rPr>
          <w:rFonts w:eastAsia="Calibri"/>
          <w:snapToGrid/>
          <w:sz w:val="24"/>
          <w:szCs w:val="24"/>
          <w:lang w:eastAsia="en-US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342F0A">
        <w:rPr>
          <w:rFonts w:eastAsia="Calibri"/>
          <w:snapToGrid/>
          <w:sz w:val="24"/>
          <w:szCs w:val="24"/>
          <w:lang w:eastAsia="en-US"/>
        </w:rPr>
        <w:t xml:space="preserve"> знаний в области информационно-коммуникационных технологий.</w:t>
      </w:r>
    </w:p>
    <w:p w:rsidR="00342F0A" w:rsidRPr="00342F0A" w:rsidRDefault="00342F0A" w:rsidP="00342F0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42F0A">
        <w:rPr>
          <w:rFonts w:eastAsia="Calibri"/>
          <w:snapToGrid/>
          <w:sz w:val="24"/>
          <w:szCs w:val="24"/>
          <w:lang w:eastAsia="en-US"/>
        </w:rPr>
        <w:t>2.3. Наличие профессиональных знаний: Федеральный закон от 29 декабря 1994 г. № 77-ФЗ «Об обязательном экземпляре документов»; Федеральный закон от 22 октября 2004 г. № 125-ФЗ «Об архивном деле в Российской Федерации»; Федеральный закон от 27 июля 2006 г. № 149-ФЗ «Об информации, информационных технологиях и о защите информации»;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 Федеральный закон от 2 мая 2006 г. № 59-ФЗ «О порядке рассмотрения обращений граждан Российской Федерации»; приказ Минкультуры России от 31 марта 2010 г. № 558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хранения»; приказ Минкультуры России от 25 августа 2015 г. № 526  «Об утверждении правил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организациях»; Приказ ФНС России от 15.02.2012 № ММВ-7-10/88@ «Об утверждении Перечня документов, образующихся в деятельности Федеральной налоговой службы, её территориальных органов и подведомственных организаций, с указанием сроков хранения»; Указ Президента Российской Федерации от 21 мая 2012 г. № 636 «О структуре федеральных органов исполнительной власти»; постановление Правительства Российской Федерации от 27 декабря 2006 г. № 808 «Об утверждении перечня федеральных органов исполнительной власти и организаций, осуществляющих депозитарное хранение документов Архивного фонда Российской Федерации, находящихся в федеральной собственности»; постановление Правительства Российской Федерации от 15 июня 2009 г. № 477 «Об утверждении Правил делопроизводства в федеральных органах исполнительной власти»; приказ Минкультуры России от 31 июля 2007 г. № 1182 «Об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хранения»; Указ Президента Российской Федерации от 06.03.1997 № 188 «Об утверждении перечня сведений конфиденциального характера»; Типовая инструкция по делопроизводству в управлении Федеральной налоговой службы по субъекту Российской Федерации и в межрегиональной инспекции Федеральной налоговой службы, утвержденная  приказом ФНС России от 01.07.2014 №ММВ-7-10/346@.</w:t>
      </w:r>
    </w:p>
    <w:p w:rsidR="00342F0A" w:rsidRPr="00342F0A" w:rsidRDefault="00342F0A" w:rsidP="00342F0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42F0A">
        <w:rPr>
          <w:rFonts w:eastAsia="Calibri"/>
          <w:snapToGrid/>
          <w:sz w:val="24"/>
          <w:szCs w:val="24"/>
          <w:lang w:eastAsia="en-US"/>
        </w:rPr>
        <w:lastRenderedPageBreak/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42F0A" w:rsidRPr="00342F0A" w:rsidRDefault="00342F0A" w:rsidP="00342F0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42F0A">
        <w:rPr>
          <w:rFonts w:eastAsia="Calibri"/>
          <w:snapToGrid/>
          <w:sz w:val="24"/>
          <w:szCs w:val="24"/>
          <w:lang w:eastAsia="en-US"/>
        </w:rPr>
        <w:t>2.3.2. Иные профессиональные знания: особенности электронного документооборота ФНС России; нормативные и методические документы, касающиеся деятельности делопроизводства; системы хранения и классификации документов; виды справочно-поисковых средств; порядок составления планово-отчетной документации; основы документационного обеспечения управления; теории и практики делопроизводства.</w:t>
      </w:r>
    </w:p>
    <w:p w:rsidR="00342F0A" w:rsidRPr="00342F0A" w:rsidRDefault="00342F0A" w:rsidP="00342F0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42F0A">
        <w:rPr>
          <w:rFonts w:eastAsia="Calibri"/>
          <w:snapToGrid/>
          <w:sz w:val="24"/>
          <w:szCs w:val="24"/>
          <w:lang w:eastAsia="en-US"/>
        </w:rPr>
        <w:t>2.4. Наличие функциональных знаний: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понятие, процедура рассмотрения обращений граждан.</w:t>
      </w:r>
    </w:p>
    <w:p w:rsidR="00342F0A" w:rsidRPr="00342F0A" w:rsidRDefault="00342F0A" w:rsidP="00342F0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42F0A">
        <w:rPr>
          <w:rFonts w:eastAsia="Calibri"/>
          <w:snapToGrid/>
          <w:sz w:val="24"/>
          <w:szCs w:val="24"/>
          <w:lang w:eastAsia="en-US"/>
        </w:rPr>
        <w:t>2.5.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342F0A" w:rsidRPr="00342F0A" w:rsidRDefault="00342F0A" w:rsidP="00342F0A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342F0A">
        <w:rPr>
          <w:rFonts w:eastAsia="Calibri"/>
          <w:snapToGrid/>
          <w:sz w:val="24"/>
          <w:szCs w:val="24"/>
          <w:lang w:eastAsia="en-US"/>
        </w:rPr>
        <w:t>2.6. Наличие профессиональных умений: проведение методической и консультативной работы по вопросам электронного документооборота; владение прикладными программами инспекции.</w:t>
      </w:r>
    </w:p>
    <w:p w:rsidR="00342F0A" w:rsidRPr="00342F0A" w:rsidRDefault="00342F0A" w:rsidP="00342F0A">
      <w:pPr>
        <w:jc w:val="both"/>
        <w:rPr>
          <w:rFonts w:eastAsia="Calibri"/>
          <w:snapToGrid/>
          <w:sz w:val="24"/>
          <w:szCs w:val="24"/>
          <w:lang w:eastAsia="en-US"/>
        </w:rPr>
      </w:pPr>
      <w:r w:rsidRPr="00342F0A">
        <w:rPr>
          <w:rFonts w:eastAsia="Calibri"/>
          <w:snapToGrid/>
          <w:sz w:val="24"/>
          <w:szCs w:val="24"/>
          <w:lang w:eastAsia="en-US"/>
        </w:rPr>
        <w:t xml:space="preserve">             2.7. Наличие функциональных умений: прием, учет, обработка и регистрация корреспонденции, комплектование, хранение, учет и использование документов.</w:t>
      </w:r>
    </w:p>
    <w:p w:rsidR="00342F0A" w:rsidRPr="00342F0A" w:rsidRDefault="00342F0A" w:rsidP="00342F0A">
      <w:pPr>
        <w:jc w:val="both"/>
        <w:rPr>
          <w:sz w:val="24"/>
          <w:szCs w:val="24"/>
        </w:rPr>
      </w:pPr>
    </w:p>
    <w:p w:rsidR="00342F0A" w:rsidRPr="00342F0A" w:rsidRDefault="00342F0A" w:rsidP="00342F0A">
      <w:pPr>
        <w:jc w:val="both"/>
        <w:rPr>
          <w:sz w:val="24"/>
          <w:szCs w:val="24"/>
        </w:rPr>
      </w:pPr>
      <w:r w:rsidRPr="00342F0A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342F0A">
        <w:rPr>
          <w:sz w:val="24"/>
          <w:szCs w:val="24"/>
        </w:rPr>
        <w:t>Засвияжскому</w:t>
      </w:r>
      <w:proofErr w:type="spellEnd"/>
      <w:r w:rsidRPr="00342F0A">
        <w:rPr>
          <w:sz w:val="24"/>
          <w:szCs w:val="24"/>
        </w:rPr>
        <w:t xml:space="preserve"> району г. Ульяновска состоит </w:t>
      </w:r>
      <w:proofErr w:type="gramStart"/>
      <w:r w:rsidRPr="00342F0A">
        <w:rPr>
          <w:sz w:val="24"/>
          <w:szCs w:val="24"/>
        </w:rPr>
        <w:t>из</w:t>
      </w:r>
      <w:proofErr w:type="gramEnd"/>
      <w:r w:rsidRPr="00342F0A">
        <w:rPr>
          <w:sz w:val="24"/>
          <w:szCs w:val="24"/>
        </w:rPr>
        <w:t>:</w:t>
      </w:r>
    </w:p>
    <w:tbl>
      <w:tblPr>
        <w:tblW w:w="6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</w:tblGrid>
      <w:tr w:rsidR="00342F0A" w:rsidRPr="00342F0A" w:rsidTr="00106FB8">
        <w:trPr>
          <w:trHeight w:val="20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0A" w:rsidRPr="00342F0A" w:rsidRDefault="00342F0A" w:rsidP="00106FB8">
            <w:pPr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342F0A" w:rsidRPr="00342F0A" w:rsidRDefault="00342F0A" w:rsidP="00106FB8">
            <w:pPr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- ведущего специалиста-эксперта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4700</w:t>
            </w:r>
          </w:p>
        </w:tc>
      </w:tr>
      <w:tr w:rsidR="00342F0A" w:rsidRPr="00342F0A" w:rsidTr="00106FB8">
        <w:trPr>
          <w:trHeight w:val="126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0A" w:rsidRPr="00342F0A" w:rsidRDefault="00342F0A" w:rsidP="00106FB8">
            <w:pPr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Месячного оклада в соответствии с присвоенным классным чином:</w:t>
            </w:r>
          </w:p>
          <w:p w:rsidR="00342F0A" w:rsidRPr="00342F0A" w:rsidRDefault="00342F0A" w:rsidP="00106FB8">
            <w:pPr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- ведущего специалиста-эксперта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от 1319 до 1694</w:t>
            </w:r>
          </w:p>
        </w:tc>
      </w:tr>
      <w:tr w:rsidR="00342F0A" w:rsidRPr="00342F0A" w:rsidTr="00106FB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0A" w:rsidRPr="00342F0A" w:rsidRDefault="00342F0A" w:rsidP="00106FB8">
            <w:pPr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 xml:space="preserve">до 30% </w:t>
            </w: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должностного</w:t>
            </w: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оклада</w:t>
            </w:r>
          </w:p>
        </w:tc>
      </w:tr>
      <w:tr w:rsidR="00342F0A" w:rsidRPr="00342F0A" w:rsidTr="00106FB8">
        <w:trPr>
          <w:trHeight w:val="152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0A" w:rsidRPr="00342F0A" w:rsidRDefault="00342F0A" w:rsidP="00106FB8">
            <w:pPr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60-90%</w:t>
            </w: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должностного</w:t>
            </w: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оклада</w:t>
            </w:r>
          </w:p>
        </w:tc>
      </w:tr>
      <w:tr w:rsidR="00342F0A" w:rsidRPr="00342F0A" w:rsidTr="00106FB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0A" w:rsidRPr="00342F0A" w:rsidRDefault="00342F0A" w:rsidP="00106FB8">
            <w:pPr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342F0A" w:rsidRPr="00342F0A" w:rsidTr="00106FB8">
        <w:trPr>
          <w:trHeight w:val="49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0A" w:rsidRPr="00342F0A" w:rsidRDefault="00342F0A" w:rsidP="00106FB8">
            <w:pPr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lastRenderedPageBreak/>
              <w:t>Ежемесячного  денежного</w:t>
            </w:r>
            <w:r w:rsidRPr="00342F0A">
              <w:rPr>
                <w:sz w:val="24"/>
                <w:szCs w:val="24"/>
              </w:rPr>
              <w:cr/>
              <w:t xml:space="preserve">поощрения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1</w:t>
            </w: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Должностной оклад</w:t>
            </w:r>
          </w:p>
        </w:tc>
      </w:tr>
      <w:tr w:rsidR="00342F0A" w:rsidRPr="00342F0A" w:rsidTr="00106FB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0A" w:rsidRPr="00342F0A" w:rsidRDefault="00342F0A" w:rsidP="00106FB8">
            <w:pPr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 xml:space="preserve">3 месячных оклада </w:t>
            </w:r>
          </w:p>
          <w:p w:rsidR="00342F0A" w:rsidRPr="00342F0A" w:rsidRDefault="00342F0A" w:rsidP="00106FB8">
            <w:pPr>
              <w:jc w:val="center"/>
              <w:rPr>
                <w:sz w:val="24"/>
                <w:szCs w:val="24"/>
              </w:rPr>
            </w:pPr>
            <w:r w:rsidRPr="00342F0A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службу кадров: 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нанимателя;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-личное заявление, по определенной форме;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-документы, подтверждающие необходимое профессиональное образование, стаж работы и квалификацию: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 xml:space="preserve">-копию свидетельства </w:t>
      </w:r>
      <w:proofErr w:type="gramStart"/>
      <w:r w:rsidRPr="00342F0A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42F0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-копии документов воинского учета (для военнообязанных и лиц, подлежащих призыву на военную службу);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-копии свидетельств о государственной регистрации актов гражданского состояния;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- письменное согласие на обработку персональных данных.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 xml:space="preserve">Документы представляются гражданином (гражданским служащим) лично, посредством направления по почте или в электронном виде с использованием </w:t>
      </w:r>
      <w:r w:rsidRPr="00342F0A">
        <w:rPr>
          <w:rFonts w:ascii="Times New Roman" w:hAnsi="Times New Roman" w:cs="Times New Roman"/>
          <w:sz w:val="24"/>
          <w:szCs w:val="24"/>
        </w:rPr>
        <w:lastRenderedPageBreak/>
        <w:t>информационной системы (http://gossluzhba.qov.ru).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представленных гражданином (гражданским служащим).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 xml:space="preserve">Государственный орган не </w:t>
      </w:r>
      <w:proofErr w:type="gramStart"/>
      <w:r w:rsidRPr="00342F0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42F0A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42F0A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</w:t>
      </w:r>
      <w:r w:rsidRPr="00342F0A">
        <w:rPr>
          <w:rFonts w:ascii="Times New Roman" w:hAnsi="Times New Roman" w:cs="Times New Roman"/>
          <w:b/>
          <w:sz w:val="24"/>
          <w:szCs w:val="24"/>
        </w:rPr>
        <w:t>с 28 июля 2021 года по 17 августа 2021 года.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 xml:space="preserve">Документы предоставляются лично по адресу: 432045, г. Ульяновск, ул. </w:t>
      </w:r>
      <w:proofErr w:type="gramStart"/>
      <w:r w:rsidRPr="00342F0A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342F0A">
        <w:rPr>
          <w:rFonts w:ascii="Times New Roman" w:hAnsi="Times New Roman" w:cs="Times New Roman"/>
          <w:sz w:val="24"/>
          <w:szCs w:val="24"/>
        </w:rPr>
        <w:t>, д.53а, каб.313, в рабочие дни с 9.00 до 16.00, время обеда с 12.00-12.48; посредством направления по почте или в электронном виде на официальном сайте государственной информационной системы, в области государственной службы сети «Интернет» (</w:t>
      </w:r>
      <w:hyperlink r:id="rId5" w:history="1">
        <w:r w:rsidRPr="00342F0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http://gossluzhba.qov.ru</w:t>
        </w:r>
      </w:hyperlink>
      <w:r w:rsidRPr="00342F0A">
        <w:rPr>
          <w:rFonts w:ascii="Times New Roman" w:hAnsi="Times New Roman" w:cs="Times New Roman"/>
          <w:sz w:val="24"/>
          <w:szCs w:val="24"/>
        </w:rPr>
        <w:t>).</w:t>
      </w:r>
    </w:p>
    <w:p w:rsidR="00342F0A" w:rsidRPr="00342F0A" w:rsidRDefault="00342F0A" w:rsidP="00342F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2F0A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Pr="00342F0A">
        <w:rPr>
          <w:rFonts w:ascii="Times New Roman" w:hAnsi="Times New Roman" w:cs="Times New Roman"/>
          <w:b/>
          <w:sz w:val="24"/>
          <w:szCs w:val="24"/>
        </w:rPr>
        <w:t>09 сентября 2021 года</w:t>
      </w:r>
      <w:r w:rsidRPr="00342F0A">
        <w:rPr>
          <w:rFonts w:ascii="Times New Roman" w:hAnsi="Times New Roman" w:cs="Times New Roman"/>
          <w:sz w:val="24"/>
          <w:szCs w:val="24"/>
        </w:rPr>
        <w:t xml:space="preserve"> по адресу: 432045, </w:t>
      </w:r>
      <w:proofErr w:type="spellStart"/>
      <w:r w:rsidRPr="00342F0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42F0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342F0A">
        <w:rPr>
          <w:rFonts w:ascii="Times New Roman" w:hAnsi="Times New Roman" w:cs="Times New Roman"/>
          <w:sz w:val="24"/>
          <w:szCs w:val="24"/>
        </w:rPr>
        <w:t>льяновск</w:t>
      </w:r>
      <w:proofErr w:type="spellEnd"/>
      <w:r w:rsidRPr="00342F0A">
        <w:rPr>
          <w:rFonts w:ascii="Times New Roman" w:hAnsi="Times New Roman" w:cs="Times New Roman"/>
          <w:sz w:val="24"/>
          <w:szCs w:val="24"/>
        </w:rPr>
        <w:t xml:space="preserve">, ул. Промышленная, д.53а, ИФНС России по </w:t>
      </w:r>
      <w:proofErr w:type="spellStart"/>
      <w:r w:rsidRPr="00342F0A">
        <w:rPr>
          <w:rFonts w:ascii="Times New Roman" w:hAnsi="Times New Roman" w:cs="Times New Roman"/>
          <w:sz w:val="24"/>
          <w:szCs w:val="24"/>
        </w:rPr>
        <w:t>Засвияжскому</w:t>
      </w:r>
      <w:proofErr w:type="spellEnd"/>
      <w:r w:rsidRPr="00342F0A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342F0A">
        <w:rPr>
          <w:rFonts w:ascii="Times New Roman" w:hAnsi="Times New Roman" w:cs="Times New Roman"/>
          <w:sz w:val="24"/>
          <w:szCs w:val="24"/>
        </w:rPr>
        <w:t>г.Ульяновска</w:t>
      </w:r>
      <w:proofErr w:type="spellEnd"/>
      <w:r w:rsidRPr="00342F0A">
        <w:rPr>
          <w:rFonts w:ascii="Times New Roman" w:hAnsi="Times New Roman" w:cs="Times New Roman"/>
          <w:sz w:val="24"/>
          <w:szCs w:val="24"/>
        </w:rPr>
        <w:t xml:space="preserve">. Об изменениях в дате проведения конкурса будет сообщено на Интернет-сайте www.nalog.ru. </w:t>
      </w:r>
    </w:p>
    <w:p w:rsidR="00A71B9D" w:rsidRPr="00342F0A" w:rsidRDefault="00342F0A" w:rsidP="00342F0A">
      <w:pPr>
        <w:rPr>
          <w:sz w:val="24"/>
          <w:szCs w:val="24"/>
        </w:rPr>
      </w:pPr>
      <w:r w:rsidRPr="00342F0A">
        <w:rPr>
          <w:sz w:val="24"/>
          <w:szCs w:val="24"/>
        </w:rPr>
        <w:lastRenderedPageBreak/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A71B9D" w:rsidRPr="0034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0A"/>
    <w:rsid w:val="00230E49"/>
    <w:rsid w:val="00342F0A"/>
    <w:rsid w:val="0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0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F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42F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0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F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42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sluzhba.q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1834</Words>
  <Characters>10455</Characters>
  <Application>Microsoft Office Word</Application>
  <DocSecurity>0</DocSecurity>
  <Lines>87</Lines>
  <Paragraphs>24</Paragraphs>
  <ScaleCrop>false</ScaleCrop>
  <Company/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1</cp:revision>
  <dcterms:created xsi:type="dcterms:W3CDTF">2021-07-26T09:52:00Z</dcterms:created>
  <dcterms:modified xsi:type="dcterms:W3CDTF">2021-07-26T09:54:00Z</dcterms:modified>
</cp:coreProperties>
</file>