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35" w:rsidRDefault="00F32186">
      <w:pPr>
        <w:pStyle w:val="Style2"/>
        <w:widowControl/>
        <w:spacing w:before="62"/>
        <w:ind w:left="5755"/>
        <w:rPr>
          <w:rStyle w:val="FontStyle23"/>
          <w:szCs w:val="26"/>
        </w:rPr>
      </w:pPr>
      <w:r w:rsidRPr="00022F35">
        <w:rPr>
          <w:rStyle w:val="FontStyle23"/>
          <w:szCs w:val="26"/>
        </w:rPr>
        <w:t xml:space="preserve">УТВЕРЖДАЮ </w:t>
      </w:r>
    </w:p>
    <w:p w:rsidR="00022F35" w:rsidRDefault="00F32186" w:rsidP="00022F35">
      <w:pPr>
        <w:pStyle w:val="Style2"/>
        <w:widowControl/>
        <w:spacing w:line="240" w:lineRule="auto"/>
        <w:ind w:left="5755"/>
        <w:rPr>
          <w:rStyle w:val="FontStyle23"/>
          <w:szCs w:val="26"/>
        </w:rPr>
      </w:pPr>
      <w:r w:rsidRPr="00022F35">
        <w:rPr>
          <w:rStyle w:val="FontStyle23"/>
          <w:szCs w:val="26"/>
        </w:rPr>
        <w:t xml:space="preserve">Руководитель УФНС России </w:t>
      </w:r>
    </w:p>
    <w:p w:rsidR="00000000" w:rsidRPr="00022F35" w:rsidRDefault="00F32186" w:rsidP="00022F35">
      <w:pPr>
        <w:pStyle w:val="Style2"/>
        <w:widowControl/>
        <w:spacing w:line="240" w:lineRule="auto"/>
        <w:ind w:left="5755"/>
        <w:rPr>
          <w:rStyle w:val="FontStyle23"/>
          <w:szCs w:val="26"/>
        </w:rPr>
      </w:pPr>
      <w:r w:rsidRPr="00022F35">
        <w:rPr>
          <w:rStyle w:val="FontStyle23"/>
          <w:szCs w:val="26"/>
        </w:rPr>
        <w:t>по Забайкальскому краю</w:t>
      </w:r>
    </w:p>
    <w:p w:rsidR="00000000" w:rsidRPr="00022F35" w:rsidRDefault="00F32186">
      <w:pPr>
        <w:pStyle w:val="Style8"/>
        <w:widowControl/>
        <w:spacing w:line="240" w:lineRule="exact"/>
        <w:ind w:left="5525"/>
        <w:jc w:val="left"/>
        <w:rPr>
          <w:szCs w:val="26"/>
        </w:rPr>
      </w:pPr>
    </w:p>
    <w:p w:rsidR="00000000" w:rsidRPr="00022F35" w:rsidRDefault="00F32186">
      <w:pPr>
        <w:pStyle w:val="Style8"/>
        <w:widowControl/>
        <w:tabs>
          <w:tab w:val="left" w:leader="underscore" w:pos="7090"/>
        </w:tabs>
        <w:spacing w:before="77"/>
        <w:ind w:left="5525"/>
        <w:jc w:val="left"/>
        <w:rPr>
          <w:rStyle w:val="FontStyle23"/>
          <w:szCs w:val="26"/>
        </w:rPr>
      </w:pPr>
      <w:r w:rsidRPr="00022F35">
        <w:rPr>
          <w:rStyle w:val="FontStyle23"/>
          <w:szCs w:val="26"/>
        </w:rPr>
        <w:tab/>
        <w:t>С.В. Ефремов</w:t>
      </w:r>
    </w:p>
    <w:p w:rsidR="00000000" w:rsidRPr="00022F35" w:rsidRDefault="00F32186">
      <w:pPr>
        <w:pStyle w:val="Style8"/>
        <w:widowControl/>
        <w:spacing w:line="240" w:lineRule="exact"/>
        <w:ind w:left="5467"/>
        <w:rPr>
          <w:szCs w:val="26"/>
        </w:rPr>
      </w:pPr>
    </w:p>
    <w:p w:rsidR="00000000" w:rsidRPr="00022F35" w:rsidRDefault="00F32186">
      <w:pPr>
        <w:pStyle w:val="Style8"/>
        <w:widowControl/>
        <w:tabs>
          <w:tab w:val="left" w:leader="underscore" w:pos="6115"/>
          <w:tab w:val="left" w:leader="underscore" w:pos="8064"/>
        </w:tabs>
        <w:spacing w:before="82"/>
        <w:ind w:left="5467"/>
        <w:rPr>
          <w:rStyle w:val="FontStyle23"/>
          <w:szCs w:val="26"/>
        </w:rPr>
      </w:pPr>
      <w:r w:rsidRPr="00022F35">
        <w:rPr>
          <w:rStyle w:val="FontStyle23"/>
          <w:szCs w:val="26"/>
        </w:rPr>
        <w:t>«</w:t>
      </w:r>
      <w:r w:rsidRPr="00022F35">
        <w:rPr>
          <w:rStyle w:val="FontStyle23"/>
          <w:szCs w:val="26"/>
        </w:rPr>
        <w:tab/>
        <w:t>»</w:t>
      </w:r>
      <w:r w:rsidRPr="00022F35">
        <w:rPr>
          <w:rStyle w:val="FontStyle23"/>
          <w:szCs w:val="26"/>
        </w:rPr>
        <w:tab/>
        <w:t>2024 г.</w:t>
      </w:r>
    </w:p>
    <w:p w:rsidR="00000000" w:rsidRPr="00022F35" w:rsidRDefault="00F32186">
      <w:pPr>
        <w:pStyle w:val="Style5"/>
        <w:widowControl/>
        <w:spacing w:line="240" w:lineRule="exact"/>
        <w:ind w:left="518"/>
        <w:rPr>
          <w:szCs w:val="26"/>
        </w:rPr>
      </w:pPr>
    </w:p>
    <w:p w:rsidR="00000000" w:rsidRPr="00022F35" w:rsidRDefault="00F32186">
      <w:pPr>
        <w:pStyle w:val="Style5"/>
        <w:widowControl/>
        <w:spacing w:line="240" w:lineRule="exact"/>
        <w:ind w:left="518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line="240" w:lineRule="exact"/>
        <w:ind w:left="518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line="240" w:lineRule="exact"/>
        <w:ind w:left="518"/>
        <w:rPr>
          <w:sz w:val="26"/>
          <w:szCs w:val="26"/>
        </w:rPr>
      </w:pPr>
    </w:p>
    <w:p w:rsidR="00022F35" w:rsidRDefault="00F32186" w:rsidP="00022F35">
      <w:pPr>
        <w:pStyle w:val="Style5"/>
        <w:widowControl/>
        <w:spacing w:line="240" w:lineRule="auto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 xml:space="preserve">Должностной регламент </w:t>
      </w:r>
    </w:p>
    <w:p w:rsidR="00000000" w:rsidRPr="00022F35" w:rsidRDefault="00F32186" w:rsidP="00022F35">
      <w:pPr>
        <w:pStyle w:val="Style5"/>
        <w:widowControl/>
        <w:spacing w:line="240" w:lineRule="auto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государственного налогового инспектора отдел</w:t>
      </w:r>
      <w:r w:rsidRPr="00022F35">
        <w:rPr>
          <w:rStyle w:val="FontStyle21"/>
          <w:sz w:val="26"/>
          <w:szCs w:val="26"/>
        </w:rPr>
        <w:t xml:space="preserve">а </w:t>
      </w:r>
      <w:proofErr w:type="spellStart"/>
      <w:r w:rsidRPr="00022F35">
        <w:rPr>
          <w:rStyle w:val="FontStyle21"/>
          <w:sz w:val="26"/>
          <w:szCs w:val="26"/>
        </w:rPr>
        <w:t>предпроверочного</w:t>
      </w:r>
      <w:proofErr w:type="spellEnd"/>
      <w:r w:rsidRPr="00022F35">
        <w:rPr>
          <w:rStyle w:val="FontStyle21"/>
          <w:sz w:val="26"/>
          <w:szCs w:val="26"/>
        </w:rPr>
        <w:t xml:space="preserve"> анализа и</w:t>
      </w:r>
    </w:p>
    <w:p w:rsidR="00022F35" w:rsidRDefault="00F32186" w:rsidP="00022F35">
      <w:pPr>
        <w:pStyle w:val="Style5"/>
        <w:widowControl/>
        <w:spacing w:line="240" w:lineRule="auto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 xml:space="preserve">планирования налоговых проверок </w:t>
      </w:r>
    </w:p>
    <w:p w:rsidR="00000000" w:rsidRPr="00022F35" w:rsidRDefault="00F32186" w:rsidP="00022F35">
      <w:pPr>
        <w:pStyle w:val="Style5"/>
        <w:widowControl/>
        <w:spacing w:line="240" w:lineRule="auto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Управления Федеральной налоговой службы по Забайкальскому краю</w:t>
      </w:r>
    </w:p>
    <w:p w:rsidR="00000000" w:rsidRPr="00022F35" w:rsidRDefault="00F32186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before="67" w:line="293" w:lineRule="exact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I. Общие положения</w:t>
      </w:r>
    </w:p>
    <w:p w:rsidR="00000000" w:rsidRPr="00022F35" w:rsidRDefault="00F32186">
      <w:pPr>
        <w:pStyle w:val="Style7"/>
        <w:widowControl/>
        <w:tabs>
          <w:tab w:val="left" w:pos="605"/>
        </w:tabs>
        <w:spacing w:line="293" w:lineRule="exac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Должность федеральной государственной гражданской службы (далее - гражданская</w:t>
      </w:r>
      <w:r w:rsidRPr="00022F35">
        <w:rPr>
          <w:rStyle w:val="FontStyle23"/>
          <w:sz w:val="26"/>
          <w:szCs w:val="26"/>
        </w:rPr>
        <w:br/>
        <w:t>служба) государственного налого</w:t>
      </w:r>
      <w:r w:rsidRPr="00022F35">
        <w:rPr>
          <w:rStyle w:val="FontStyle23"/>
          <w:sz w:val="26"/>
          <w:szCs w:val="26"/>
        </w:rPr>
        <w:t xml:space="preserve">вого инспектора отдела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и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планирования налоговых проверок Управления Федеральной налоговой службы по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Забайкальскому краю (далее-государственный налоговый инспектор) относится к старшей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 xml:space="preserve">группе должностей гражданской службы категории </w:t>
      </w:r>
      <w:r w:rsidRPr="00022F35">
        <w:rPr>
          <w:rStyle w:val="FontStyle23"/>
          <w:sz w:val="26"/>
          <w:szCs w:val="26"/>
        </w:rPr>
        <w:t>«специалисты».</w:t>
      </w:r>
    </w:p>
    <w:p w:rsidR="00000000" w:rsidRPr="00022F35" w:rsidRDefault="00F32186">
      <w:pPr>
        <w:pStyle w:val="Style8"/>
        <w:widowControl/>
        <w:spacing w:line="293" w:lineRule="exact"/>
        <w:ind w:left="547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Регистрационный номер (код) должности - 11-3-4-071.</w:t>
      </w:r>
    </w:p>
    <w:p w:rsidR="00000000" w:rsidRPr="00022F35" w:rsidRDefault="00F32186">
      <w:pPr>
        <w:pStyle w:val="Style7"/>
        <w:widowControl/>
        <w:tabs>
          <w:tab w:val="left" w:pos="605"/>
        </w:tabs>
        <w:spacing w:line="302" w:lineRule="exac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2.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Область профессиональной служебной деятельности государственного налогового</w:t>
      </w:r>
      <w:r w:rsidRPr="00022F35">
        <w:rPr>
          <w:rStyle w:val="FontStyle23"/>
          <w:sz w:val="26"/>
          <w:szCs w:val="26"/>
        </w:rPr>
        <w:br/>
        <w:t>инспектора отдела: регулирование налоговой деятельности</w:t>
      </w:r>
    </w:p>
    <w:p w:rsidR="00000000" w:rsidRPr="00022F35" w:rsidRDefault="00F32186">
      <w:pPr>
        <w:pStyle w:val="Style7"/>
        <w:widowControl/>
        <w:tabs>
          <w:tab w:val="left" w:pos="696"/>
        </w:tabs>
        <w:spacing w:line="298" w:lineRule="exact"/>
        <w:ind w:firstLine="33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3.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Вид профессиональной служебной деятельности государ</w:t>
      </w:r>
      <w:r w:rsidRPr="00022F35">
        <w:rPr>
          <w:rStyle w:val="FontStyle23"/>
          <w:sz w:val="26"/>
          <w:szCs w:val="26"/>
        </w:rPr>
        <w:t>ственного налогового</w:t>
      </w:r>
      <w:r w:rsidRPr="00022F35">
        <w:rPr>
          <w:rStyle w:val="FontStyle23"/>
          <w:sz w:val="26"/>
          <w:szCs w:val="26"/>
        </w:rPr>
        <w:br/>
        <w:t>инспектора: осуществление налогового контроля. Детализация вида профессиональной</w:t>
      </w:r>
      <w:r w:rsidRPr="00022F35">
        <w:rPr>
          <w:rStyle w:val="FontStyle23"/>
          <w:sz w:val="26"/>
          <w:szCs w:val="26"/>
        </w:rPr>
        <w:br/>
        <w:t xml:space="preserve">служебной деятельности: проведение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налогоплательщиков,</w:t>
      </w:r>
      <w:r w:rsidRPr="00022F35">
        <w:rPr>
          <w:rStyle w:val="FontStyle23"/>
          <w:sz w:val="26"/>
          <w:szCs w:val="26"/>
        </w:rPr>
        <w:br/>
        <w:t>планирование налоговых проверок.</w:t>
      </w:r>
    </w:p>
    <w:p w:rsidR="00000000" w:rsidRPr="00022F35" w:rsidRDefault="00F32186" w:rsidP="00022F35">
      <w:pPr>
        <w:pStyle w:val="Style7"/>
        <w:widowControl/>
        <w:numPr>
          <w:ilvl w:val="0"/>
          <w:numId w:val="1"/>
        </w:numPr>
        <w:tabs>
          <w:tab w:val="left" w:pos="802"/>
        </w:tabs>
        <w:spacing w:line="298" w:lineRule="exact"/>
        <w:ind w:firstLine="38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Назначение на должность и освобожден</w:t>
      </w:r>
      <w:r w:rsidRPr="00022F35">
        <w:rPr>
          <w:rStyle w:val="FontStyle23"/>
          <w:sz w:val="26"/>
          <w:szCs w:val="26"/>
        </w:rPr>
        <w:t>ие от должности государственного налогового инспектора осуществляются руководителем Управления Федеральной налоговой службы по Забайкальскому краю (далее - Управление).</w:t>
      </w:r>
    </w:p>
    <w:p w:rsidR="00000000" w:rsidRPr="00022F35" w:rsidRDefault="00F32186" w:rsidP="00022F35">
      <w:pPr>
        <w:pStyle w:val="Style7"/>
        <w:widowControl/>
        <w:numPr>
          <w:ilvl w:val="0"/>
          <w:numId w:val="1"/>
        </w:numPr>
        <w:tabs>
          <w:tab w:val="left" w:pos="802"/>
        </w:tabs>
        <w:spacing w:line="298" w:lineRule="exact"/>
        <w:ind w:firstLine="38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000000" w:rsidRPr="00022F35" w:rsidRDefault="00F32186">
      <w:pPr>
        <w:pStyle w:val="Style5"/>
        <w:widowControl/>
        <w:spacing w:before="10" w:line="298" w:lineRule="exact"/>
        <w:ind w:left="2256" w:right="2275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00000" w:rsidRPr="00022F35" w:rsidRDefault="00F32186">
      <w:pPr>
        <w:pStyle w:val="Style3"/>
        <w:widowControl/>
        <w:spacing w:line="240" w:lineRule="exact"/>
        <w:ind w:left="398"/>
        <w:rPr>
          <w:sz w:val="26"/>
          <w:szCs w:val="26"/>
        </w:rPr>
      </w:pPr>
    </w:p>
    <w:p w:rsidR="00000000" w:rsidRPr="00022F35" w:rsidRDefault="00F32186">
      <w:pPr>
        <w:pStyle w:val="Style3"/>
        <w:widowControl/>
        <w:tabs>
          <w:tab w:val="left" w:pos="974"/>
        </w:tabs>
        <w:spacing w:before="58"/>
        <w:ind w:left="398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6.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Для замещения должности государственного налогового инспектора</w:t>
      </w:r>
      <w:r w:rsidRPr="00022F35">
        <w:rPr>
          <w:rStyle w:val="FontStyle23"/>
          <w:sz w:val="26"/>
          <w:szCs w:val="26"/>
        </w:rPr>
        <w:br/>
        <w:t>устанавливаются следующие требования.</w:t>
      </w:r>
    </w:p>
    <w:p w:rsidR="00000000" w:rsidRPr="00022F35" w:rsidRDefault="00F32186" w:rsidP="00022F35">
      <w:pPr>
        <w:pStyle w:val="Style7"/>
        <w:widowControl/>
        <w:numPr>
          <w:ilvl w:val="0"/>
          <w:numId w:val="2"/>
        </w:numPr>
        <w:tabs>
          <w:tab w:val="left" w:pos="782"/>
        </w:tabs>
        <w:spacing w:line="298" w:lineRule="exact"/>
        <w:ind w:left="336" w:firstLine="0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Наличие высшего образования.</w:t>
      </w:r>
    </w:p>
    <w:p w:rsidR="00000000" w:rsidRPr="00022F35" w:rsidRDefault="00F32186" w:rsidP="00022F35">
      <w:pPr>
        <w:pStyle w:val="Style7"/>
        <w:widowControl/>
        <w:numPr>
          <w:ilvl w:val="0"/>
          <w:numId w:val="2"/>
        </w:numPr>
        <w:tabs>
          <w:tab w:val="left" w:pos="782"/>
        </w:tabs>
        <w:spacing w:line="298" w:lineRule="exact"/>
        <w:ind w:left="336" w:firstLine="0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Без предъявления требований </w:t>
      </w:r>
      <w:r w:rsidRPr="00022F35">
        <w:rPr>
          <w:rStyle w:val="FontStyle23"/>
          <w:sz w:val="26"/>
          <w:szCs w:val="26"/>
        </w:rPr>
        <w:t>к стажу.</w:t>
      </w:r>
    </w:p>
    <w:p w:rsidR="00000000" w:rsidRPr="00022F35" w:rsidRDefault="00F32186">
      <w:pPr>
        <w:pStyle w:val="Style7"/>
        <w:widowControl/>
        <w:tabs>
          <w:tab w:val="left" w:pos="998"/>
        </w:tabs>
        <w:spacing w:line="298" w:lineRule="exact"/>
        <w:ind w:firstLine="398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lastRenderedPageBreak/>
        <w:t>6.3.</w:t>
      </w:r>
      <w:r w:rsidRPr="00022F35">
        <w:rPr>
          <w:rStyle w:val="FontStyle23"/>
          <w:sz w:val="26"/>
          <w:szCs w:val="26"/>
        </w:rPr>
        <w:tab/>
      </w:r>
      <w:proofErr w:type="gramStart"/>
      <w:r w:rsidRPr="00022F35">
        <w:rPr>
          <w:rStyle w:val="FontStyle23"/>
          <w:sz w:val="26"/>
          <w:szCs w:val="26"/>
        </w:rPr>
        <w:t>Наличие базовых знаний: (государственного языка Российской Федерации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(русского языка); основ Конституции Российской Федерации, Федерального закона от 27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мая 2003 г. № 58-ФЗ «О системе государственной службы Российской Федерации»,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Федерального</w:t>
      </w:r>
      <w:r w:rsidRPr="00022F35">
        <w:rPr>
          <w:rStyle w:val="FontStyle23"/>
          <w:sz w:val="26"/>
          <w:szCs w:val="26"/>
        </w:rPr>
        <w:t xml:space="preserve"> закона от 27 июля 2004 г. № 79-ФЗ «О государственной гражданской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службе Российской Федерации», Федерального закона от 25 декабря 2008 г. № 273-ФЗ «О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противодействии коррупции»;</w:t>
      </w:r>
      <w:proofErr w:type="gramEnd"/>
      <w:r w:rsidRPr="00022F35">
        <w:rPr>
          <w:rStyle w:val="FontStyle23"/>
          <w:sz w:val="26"/>
          <w:szCs w:val="26"/>
        </w:rPr>
        <w:t xml:space="preserve"> знаний в области информационно-коммуникационных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технологий; знание основ инфор</w:t>
      </w:r>
      <w:r w:rsidRPr="00022F35">
        <w:rPr>
          <w:rStyle w:val="FontStyle23"/>
          <w:sz w:val="26"/>
          <w:szCs w:val="26"/>
        </w:rPr>
        <w:t>мационной безопасности и защиты информации: порядок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работы    со    служебной    информацией,    служебной    информацией    ограниченного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распространения, информацией с ограничительной пометкой "для служебного пользования" и сведениями, составляющими госу</w:t>
      </w:r>
      <w:r w:rsidRPr="00022F35">
        <w:rPr>
          <w:rStyle w:val="FontStyle23"/>
          <w:sz w:val="26"/>
          <w:szCs w:val="26"/>
        </w:rPr>
        <w:t>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</w:t>
      </w:r>
      <w:r w:rsidRPr="00022F35">
        <w:rPr>
          <w:rStyle w:val="FontStyle23"/>
          <w:sz w:val="26"/>
          <w:szCs w:val="26"/>
        </w:rPr>
        <w:t>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</w:t>
      </w:r>
      <w:r w:rsidRPr="00022F35">
        <w:rPr>
          <w:rStyle w:val="FontStyle23"/>
          <w:sz w:val="26"/>
          <w:szCs w:val="26"/>
        </w:rPr>
        <w:t xml:space="preserve"> электронных сообщений, содержащих вредоносные вложения или ссылки на вредоносные сайты в информационно</w:t>
      </w:r>
      <w:r w:rsid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>телекоммуникационной сети "Интернет", включая "</w:t>
      </w:r>
      <w:proofErr w:type="spellStart"/>
      <w:r w:rsidRPr="00022F35">
        <w:rPr>
          <w:rStyle w:val="FontStyle23"/>
          <w:sz w:val="26"/>
          <w:szCs w:val="26"/>
        </w:rPr>
        <w:t>фишинговые</w:t>
      </w:r>
      <w:proofErr w:type="spellEnd"/>
      <w:r w:rsidRPr="00022F35">
        <w:rPr>
          <w:rStyle w:val="FontStyle23"/>
          <w:sz w:val="26"/>
          <w:szCs w:val="26"/>
        </w:rPr>
        <w:t xml:space="preserve">" письма и </w:t>
      </w:r>
      <w:proofErr w:type="gramStart"/>
      <w:r w:rsidRPr="00022F35">
        <w:rPr>
          <w:rStyle w:val="FontStyle23"/>
          <w:sz w:val="26"/>
          <w:szCs w:val="26"/>
        </w:rPr>
        <w:t>спам-рассылки</w:t>
      </w:r>
      <w:proofErr w:type="gramEnd"/>
      <w:r w:rsidRPr="00022F35">
        <w:rPr>
          <w:rStyle w:val="FontStyle23"/>
          <w:sz w:val="26"/>
          <w:szCs w:val="26"/>
        </w:rPr>
        <w:t>, умение корректно и своевременно реагировать на получение таких электро</w:t>
      </w:r>
      <w:r w:rsidRPr="00022F35">
        <w:rPr>
          <w:rStyle w:val="FontStyle23"/>
          <w:sz w:val="26"/>
          <w:szCs w:val="26"/>
        </w:rPr>
        <w:t xml:space="preserve">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</w:t>
      </w:r>
      <w:r w:rsidRPr="00022F35">
        <w:rPr>
          <w:rStyle w:val="FontStyle23"/>
          <w:sz w:val="26"/>
          <w:szCs w:val="26"/>
        </w:rPr>
        <w:t xml:space="preserve">числе с использованием мобильных </w:t>
      </w:r>
      <w:proofErr w:type="spellStart"/>
      <w:r w:rsidRPr="00022F35">
        <w:rPr>
          <w:rStyle w:val="FontStyle23"/>
          <w:sz w:val="26"/>
          <w:szCs w:val="26"/>
        </w:rPr>
        <w:t>устройств</w:t>
      </w:r>
      <w:proofErr w:type="gramStart"/>
      <w:r w:rsidRPr="00022F35">
        <w:rPr>
          <w:rStyle w:val="FontStyle23"/>
          <w:sz w:val="26"/>
          <w:szCs w:val="26"/>
        </w:rPr>
        <w:t>;п</w:t>
      </w:r>
      <w:proofErr w:type="gramEnd"/>
      <w:r w:rsidRPr="00022F35">
        <w:rPr>
          <w:rStyle w:val="FontStyle23"/>
          <w:sz w:val="26"/>
          <w:szCs w:val="26"/>
        </w:rPr>
        <w:t>равила</w:t>
      </w:r>
      <w:proofErr w:type="spellEnd"/>
      <w:r w:rsidRPr="00022F35">
        <w:rPr>
          <w:rStyle w:val="FontStyle23"/>
          <w:sz w:val="26"/>
          <w:szCs w:val="26"/>
        </w:rPr>
        <w:t xml:space="preserve"> и ограничения подключения внешних устройств (</w:t>
      </w:r>
      <w:proofErr w:type="spellStart"/>
      <w:r w:rsidRPr="00022F35">
        <w:rPr>
          <w:rStyle w:val="FontStyle23"/>
          <w:sz w:val="26"/>
          <w:szCs w:val="26"/>
        </w:rPr>
        <w:t>флеш</w:t>
      </w:r>
      <w:proofErr w:type="spellEnd"/>
      <w:r w:rsidRPr="00022F35">
        <w:rPr>
          <w:rStyle w:val="FontStyle23"/>
          <w:sz w:val="26"/>
          <w:szCs w:val="26"/>
        </w:rPr>
        <w:t>-накопители,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</w:t>
      </w:r>
      <w:r w:rsidRPr="00022F35">
        <w:rPr>
          <w:rStyle w:val="FontStyle23"/>
          <w:sz w:val="26"/>
          <w:szCs w:val="26"/>
        </w:rPr>
        <w:t xml:space="preserve">ычислительной техники (компьютерам);знание общих принципов функционирования системы электронного </w:t>
      </w:r>
      <w:proofErr w:type="spellStart"/>
      <w:r w:rsidRPr="00022F35">
        <w:rPr>
          <w:rStyle w:val="FontStyle23"/>
          <w:sz w:val="26"/>
          <w:szCs w:val="26"/>
        </w:rPr>
        <w:t>документооборота</w:t>
      </w:r>
      <w:proofErr w:type="gramStart"/>
      <w:r w:rsidRPr="00022F35">
        <w:rPr>
          <w:rStyle w:val="FontStyle23"/>
          <w:sz w:val="26"/>
          <w:szCs w:val="26"/>
        </w:rPr>
        <w:t>:п</w:t>
      </w:r>
      <w:proofErr w:type="gramEnd"/>
      <w:r w:rsidRPr="00022F35">
        <w:rPr>
          <w:rStyle w:val="FontStyle23"/>
          <w:sz w:val="26"/>
          <w:szCs w:val="26"/>
        </w:rPr>
        <w:t>еречень</w:t>
      </w:r>
      <w:proofErr w:type="spellEnd"/>
      <w:r w:rsidRPr="00022F35">
        <w:rPr>
          <w:rStyle w:val="FontStyle23"/>
          <w:sz w:val="26"/>
          <w:szCs w:val="26"/>
        </w:rPr>
        <w:t xml:space="preserve"> обязательных сведений о документах, используемых в целях учета и поиска документов в системах электронного документооборота; знание о</w:t>
      </w:r>
      <w:r w:rsidRPr="00022F35">
        <w:rPr>
          <w:rStyle w:val="FontStyle23"/>
          <w:sz w:val="26"/>
          <w:szCs w:val="26"/>
        </w:rPr>
        <w:t xml:space="preserve">сновных положений законодательства об электронной </w:t>
      </w:r>
      <w:proofErr w:type="spellStart"/>
      <w:r w:rsidRPr="00022F35">
        <w:rPr>
          <w:rStyle w:val="FontStyle23"/>
          <w:sz w:val="26"/>
          <w:szCs w:val="26"/>
        </w:rPr>
        <w:t>подписи:понятие</w:t>
      </w:r>
      <w:proofErr w:type="spellEnd"/>
      <w:r w:rsidRPr="00022F35">
        <w:rPr>
          <w:rStyle w:val="FontStyle23"/>
          <w:sz w:val="26"/>
          <w:szCs w:val="26"/>
        </w:rPr>
        <w:t xml:space="preserve">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</w:t>
      </w:r>
    </w:p>
    <w:p w:rsidR="00000000" w:rsidRPr="00022F35" w:rsidRDefault="00F32186">
      <w:pPr>
        <w:pStyle w:val="Style9"/>
        <w:widowControl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6.4.1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0000" w:rsidRPr="00022F35" w:rsidRDefault="00F32186">
      <w:pPr>
        <w:pStyle w:val="Style10"/>
        <w:widowControl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6.4.2. Иные профессиональные знания: порядок и кри</w:t>
      </w:r>
      <w:r w:rsidRPr="00022F35">
        <w:rPr>
          <w:rStyle w:val="FontStyle23"/>
          <w:sz w:val="26"/>
          <w:szCs w:val="26"/>
        </w:rPr>
        <w:t>терии отбора налогоплательщиков для формирования плана выездных налоговых проверок, передовой опыт налогового контроля, планирования выездного налогового контроля, по вопросам взаимодействия со следственными и правоохранительными органами, знание правоприм</w:t>
      </w:r>
      <w:r w:rsidRPr="00022F35">
        <w:rPr>
          <w:rStyle w:val="FontStyle23"/>
          <w:sz w:val="26"/>
          <w:szCs w:val="26"/>
        </w:rPr>
        <w:t>енительной практики по вопросам, связанных с применением Налогового Кодекса, Кодекса Российской Федерации об административных правонарушениях, законодательства Российской Федерации.</w:t>
      </w:r>
    </w:p>
    <w:p w:rsidR="00000000" w:rsidRPr="00022F35" w:rsidRDefault="00F32186" w:rsidP="00022F35">
      <w:pPr>
        <w:pStyle w:val="Style11"/>
        <w:widowControl/>
        <w:numPr>
          <w:ilvl w:val="0"/>
          <w:numId w:val="3"/>
        </w:numPr>
        <w:tabs>
          <w:tab w:val="left" w:pos="1171"/>
        </w:tabs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lastRenderedPageBreak/>
        <w:t>Наличие функциональных знаний: принципы, методы, технологии и мех</w:t>
      </w:r>
      <w:r w:rsidRPr="00022F35">
        <w:rPr>
          <w:rStyle w:val="FontStyle23"/>
          <w:sz w:val="26"/>
          <w:szCs w:val="26"/>
        </w:rPr>
        <w:t xml:space="preserve">анизмы осуществления налогового контроля; отбор налогоплательщиков для формирования плана выездных налоговых проверок; проведения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налогоплательщиков, планирование налоговых проверок.</w:t>
      </w:r>
    </w:p>
    <w:p w:rsidR="00000000" w:rsidRPr="00022F35" w:rsidRDefault="00F32186" w:rsidP="00022F35">
      <w:pPr>
        <w:pStyle w:val="Style11"/>
        <w:widowControl/>
        <w:numPr>
          <w:ilvl w:val="0"/>
          <w:numId w:val="3"/>
        </w:numPr>
        <w:tabs>
          <w:tab w:val="left" w:pos="1171"/>
        </w:tabs>
        <w:rPr>
          <w:rStyle w:val="FontStyle23"/>
          <w:sz w:val="26"/>
          <w:szCs w:val="26"/>
        </w:rPr>
      </w:pPr>
      <w:proofErr w:type="gramStart"/>
      <w:r w:rsidRPr="00022F35">
        <w:rPr>
          <w:rStyle w:val="FontStyle23"/>
          <w:sz w:val="26"/>
          <w:szCs w:val="26"/>
        </w:rPr>
        <w:t>Наличие базовых умений: мыслить системн</w:t>
      </w:r>
      <w:r w:rsidRPr="00022F35">
        <w:rPr>
          <w:rStyle w:val="FontStyle23"/>
          <w:sz w:val="26"/>
          <w:szCs w:val="26"/>
        </w:rPr>
        <w:t>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</w:t>
      </w:r>
      <w:r w:rsidRPr="00022F35">
        <w:rPr>
          <w:rStyle w:val="FontStyle23"/>
          <w:sz w:val="26"/>
          <w:szCs w:val="26"/>
        </w:rPr>
        <w:t>ать управленческие решения;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</w:t>
      </w:r>
      <w:r w:rsidRPr="00022F35">
        <w:rPr>
          <w:rStyle w:val="FontStyle23"/>
          <w:sz w:val="26"/>
          <w:szCs w:val="26"/>
        </w:rPr>
        <w:t>ия.</w:t>
      </w:r>
      <w:proofErr w:type="gramEnd"/>
    </w:p>
    <w:p w:rsidR="00000000" w:rsidRPr="00022F35" w:rsidRDefault="00F32186" w:rsidP="00022F35">
      <w:pPr>
        <w:pStyle w:val="Style9"/>
        <w:widowControl/>
        <w:ind w:firstLine="725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6.7. </w:t>
      </w:r>
      <w:r w:rsidRPr="00022F35">
        <w:rPr>
          <w:rStyle w:val="FontStyle23"/>
          <w:sz w:val="26"/>
          <w:szCs w:val="26"/>
        </w:rPr>
        <w:t xml:space="preserve">Наличие </w:t>
      </w:r>
      <w:r w:rsidRPr="00022F35">
        <w:rPr>
          <w:rStyle w:val="FontStyle23"/>
          <w:sz w:val="26"/>
          <w:szCs w:val="26"/>
        </w:rPr>
        <w:t xml:space="preserve">профессиональных </w:t>
      </w:r>
      <w:r w:rsidRPr="00022F35">
        <w:rPr>
          <w:rStyle w:val="FontStyle23"/>
          <w:sz w:val="26"/>
          <w:szCs w:val="26"/>
        </w:rPr>
        <w:t>умений:</w:t>
      </w:r>
      <w:r w:rsidRPr="00022F35">
        <w:rPr>
          <w:rStyle w:val="FontStyle23"/>
          <w:sz w:val="26"/>
          <w:szCs w:val="26"/>
        </w:rPr>
        <w:t xml:space="preserve"> отбор </w:t>
      </w:r>
      <w:r w:rsidRPr="00022F35">
        <w:rPr>
          <w:rStyle w:val="FontStyle23"/>
          <w:sz w:val="26"/>
          <w:szCs w:val="26"/>
        </w:rPr>
        <w:t xml:space="preserve">налогоплательщиков </w:t>
      </w:r>
      <w:r w:rsidRPr="00022F35">
        <w:rPr>
          <w:rStyle w:val="FontStyle23"/>
          <w:sz w:val="26"/>
          <w:szCs w:val="26"/>
        </w:rPr>
        <w:t xml:space="preserve">для формирования плана выездных налоговых проверок; проведения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налогоплательщиков, планирование налоговых проверок; </w:t>
      </w:r>
      <w:proofErr w:type="gramStart"/>
      <w:r w:rsidRPr="00022F35">
        <w:rPr>
          <w:rStyle w:val="FontStyle23"/>
          <w:sz w:val="26"/>
          <w:szCs w:val="26"/>
        </w:rPr>
        <w:t>пользования информационными рес</w:t>
      </w:r>
      <w:r w:rsidRPr="00022F35">
        <w:rPr>
          <w:rStyle w:val="FontStyle23"/>
          <w:sz w:val="26"/>
          <w:szCs w:val="26"/>
        </w:rPr>
        <w:t>урсами, пользования нормативными актами и служебными документами,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</w:t>
      </w:r>
      <w:r w:rsidRPr="00022F35">
        <w:rPr>
          <w:rStyle w:val="FontStyle23"/>
          <w:sz w:val="26"/>
          <w:szCs w:val="26"/>
        </w:rPr>
        <w:t xml:space="preserve">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22F35">
        <w:rPr>
          <w:rStyle w:val="FontStyle23"/>
          <w:sz w:val="26"/>
          <w:szCs w:val="26"/>
        </w:rPr>
        <w:t xml:space="preserve"> аппара</w:t>
      </w:r>
      <w:r w:rsidRPr="00022F35">
        <w:rPr>
          <w:rStyle w:val="FontStyle23"/>
          <w:sz w:val="26"/>
          <w:szCs w:val="26"/>
        </w:rPr>
        <w:t xml:space="preserve">тного и программного обеспечения; возможностей и особенностей </w:t>
      </w:r>
      <w:proofErr w:type="gramStart"/>
      <w:r w:rsidRPr="00022F35">
        <w:rPr>
          <w:rStyle w:val="FontStyle23"/>
          <w:sz w:val="26"/>
          <w:szCs w:val="26"/>
        </w:rPr>
        <w:t>применения</w:t>
      </w:r>
      <w:proofErr w:type="gramEnd"/>
      <w:r w:rsidRPr="00022F35">
        <w:rPr>
          <w:rStyle w:val="FontStyle23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</w:t>
      </w:r>
      <w:r w:rsidRPr="00022F35">
        <w:rPr>
          <w:rStyle w:val="FontStyle23"/>
          <w:sz w:val="26"/>
          <w:szCs w:val="26"/>
        </w:rPr>
        <w:t>чения информационной безопасности;</w:t>
      </w:r>
    </w:p>
    <w:p w:rsidR="00022F35" w:rsidRDefault="00F32186" w:rsidP="00022F35">
      <w:pPr>
        <w:pStyle w:val="Style13"/>
        <w:widowControl/>
        <w:spacing w:line="298" w:lineRule="exact"/>
        <w:ind w:firstLine="725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6.8. Наличие функциональных умений: отбор налогоплательщиков для формирования плана выездных налоговых проверок; </w:t>
      </w:r>
      <w:proofErr w:type="gramStart"/>
      <w:r w:rsidRPr="00022F35">
        <w:rPr>
          <w:rStyle w:val="FontStyle23"/>
          <w:sz w:val="26"/>
          <w:szCs w:val="26"/>
        </w:rPr>
        <w:t xml:space="preserve">проведения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налогоплательщиков, планирование налоговых проверок, обеспечения выполне</w:t>
      </w:r>
      <w:r w:rsidRPr="00022F35">
        <w:rPr>
          <w:rStyle w:val="FontStyle23"/>
          <w:sz w:val="26"/>
          <w:szCs w:val="26"/>
        </w:rPr>
        <w:t>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</w:t>
      </w:r>
      <w:r w:rsidRPr="00022F35">
        <w:rPr>
          <w:rStyle w:val="FontStyle23"/>
          <w:sz w:val="26"/>
          <w:szCs w:val="26"/>
        </w:rPr>
        <w:t>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22F35">
        <w:rPr>
          <w:rStyle w:val="FontStyle23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</w:t>
      </w:r>
      <w:r w:rsidRPr="00022F35">
        <w:rPr>
          <w:rStyle w:val="FontStyle23"/>
          <w:sz w:val="26"/>
          <w:szCs w:val="26"/>
        </w:rPr>
        <w:t xml:space="preserve">нтах, подготовки деловой корреспонденции. </w:t>
      </w:r>
    </w:p>
    <w:p w:rsidR="00022F35" w:rsidRDefault="00022F35" w:rsidP="00022F35">
      <w:pPr>
        <w:pStyle w:val="Style13"/>
        <w:widowControl/>
        <w:spacing w:line="298" w:lineRule="exact"/>
        <w:ind w:firstLine="725"/>
        <w:rPr>
          <w:rStyle w:val="FontStyle23"/>
          <w:sz w:val="26"/>
          <w:szCs w:val="26"/>
        </w:rPr>
      </w:pPr>
    </w:p>
    <w:p w:rsidR="00000000" w:rsidRDefault="00F32186" w:rsidP="00022F35">
      <w:pPr>
        <w:pStyle w:val="Style13"/>
        <w:widowControl/>
        <w:spacing w:line="298" w:lineRule="exact"/>
        <w:ind w:firstLine="0"/>
        <w:jc w:val="center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III. Должностные обязаннос</w:t>
      </w:r>
      <w:bookmarkStart w:id="0" w:name="_GoBack"/>
      <w:bookmarkEnd w:id="0"/>
      <w:r w:rsidRPr="00022F35">
        <w:rPr>
          <w:rStyle w:val="FontStyle21"/>
          <w:sz w:val="26"/>
          <w:szCs w:val="26"/>
        </w:rPr>
        <w:t>ти, права и ответственность</w:t>
      </w:r>
    </w:p>
    <w:p w:rsidR="00022F35" w:rsidRPr="00022F35" w:rsidRDefault="00022F35" w:rsidP="00022F35">
      <w:pPr>
        <w:pStyle w:val="Style13"/>
        <w:widowControl/>
        <w:spacing w:line="298" w:lineRule="exact"/>
        <w:ind w:firstLine="725"/>
        <w:rPr>
          <w:rStyle w:val="FontStyle21"/>
          <w:sz w:val="26"/>
          <w:szCs w:val="26"/>
        </w:rPr>
      </w:pPr>
    </w:p>
    <w:p w:rsidR="00000000" w:rsidRPr="00022F35" w:rsidRDefault="00F32186" w:rsidP="00022F35">
      <w:pPr>
        <w:pStyle w:val="Style11"/>
        <w:widowControl/>
        <w:numPr>
          <w:ilvl w:val="0"/>
          <w:numId w:val="4"/>
        </w:numPr>
        <w:tabs>
          <w:tab w:val="left" w:pos="965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</w:t>
      </w:r>
      <w:r w:rsidRPr="00022F35">
        <w:rPr>
          <w:rStyle w:val="FontStyle23"/>
          <w:sz w:val="26"/>
          <w:szCs w:val="26"/>
        </w:rPr>
        <w:t>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00000" w:rsidRPr="00022F35" w:rsidRDefault="00F32186" w:rsidP="00022F35">
      <w:pPr>
        <w:pStyle w:val="Style11"/>
        <w:widowControl/>
        <w:numPr>
          <w:ilvl w:val="0"/>
          <w:numId w:val="4"/>
        </w:numPr>
        <w:tabs>
          <w:tab w:val="left" w:pos="965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В целях реализации задач и функций, возложенных на отдел, государственный налоговый инспектор об</w:t>
      </w:r>
      <w:r w:rsidRPr="00022F35">
        <w:rPr>
          <w:rStyle w:val="FontStyle23"/>
          <w:sz w:val="26"/>
          <w:szCs w:val="26"/>
        </w:rPr>
        <w:t>язан:</w:t>
      </w:r>
    </w:p>
    <w:p w:rsidR="00000000" w:rsidRPr="00022F35" w:rsidRDefault="00F32186">
      <w:pPr>
        <w:widowControl/>
        <w:rPr>
          <w:sz w:val="26"/>
          <w:szCs w:val="26"/>
        </w:rPr>
      </w:pPr>
    </w:p>
    <w:p w:rsidR="00000000" w:rsidRPr="00022F35" w:rsidRDefault="00F32186" w:rsidP="00022F35">
      <w:pPr>
        <w:pStyle w:val="Style11"/>
        <w:widowControl/>
        <w:numPr>
          <w:ilvl w:val="0"/>
          <w:numId w:val="5"/>
        </w:numPr>
        <w:tabs>
          <w:tab w:val="left" w:pos="835"/>
        </w:tabs>
        <w:ind w:left="691" w:firstLine="0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00000" w:rsidRPr="00022F35" w:rsidRDefault="00F32186" w:rsidP="00022F35">
      <w:pPr>
        <w:pStyle w:val="Style11"/>
        <w:widowControl/>
        <w:numPr>
          <w:ilvl w:val="0"/>
          <w:numId w:val="5"/>
        </w:numPr>
        <w:tabs>
          <w:tab w:val="left" w:pos="835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обеспечивать ведение информационных ресурсов в соответствии с технологией работы в системе АИС Налог-3;</w:t>
      </w:r>
    </w:p>
    <w:p w:rsidR="00000000" w:rsidRPr="00022F35" w:rsidRDefault="00F32186" w:rsidP="00022F35">
      <w:pPr>
        <w:pStyle w:val="Style11"/>
        <w:widowControl/>
        <w:tabs>
          <w:tab w:val="left" w:pos="1051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 xml:space="preserve">проводить </w:t>
      </w:r>
      <w:proofErr w:type="spellStart"/>
      <w:r w:rsidRPr="00022F35">
        <w:rPr>
          <w:rStyle w:val="FontStyle23"/>
          <w:sz w:val="26"/>
          <w:szCs w:val="26"/>
        </w:rPr>
        <w:t>предпроверочный</w:t>
      </w:r>
      <w:proofErr w:type="spellEnd"/>
      <w:r w:rsidRPr="00022F35">
        <w:rPr>
          <w:rStyle w:val="FontStyle23"/>
          <w:sz w:val="26"/>
          <w:szCs w:val="26"/>
        </w:rPr>
        <w:t xml:space="preserve"> анализ налогоплательщиков, в том </w:t>
      </w:r>
      <w:r w:rsidRPr="00022F35">
        <w:rPr>
          <w:rStyle w:val="FontStyle23"/>
          <w:sz w:val="26"/>
          <w:szCs w:val="26"/>
        </w:rPr>
        <w:t>числе находящихся в стадии ликвидации, реорганизации, миграции;</w:t>
      </w:r>
    </w:p>
    <w:p w:rsidR="00000000" w:rsidRPr="00022F35" w:rsidRDefault="00F32186" w:rsidP="00022F35">
      <w:pPr>
        <w:pStyle w:val="Style10"/>
        <w:widowControl/>
        <w:ind w:firstLine="686"/>
        <w:rPr>
          <w:rStyle w:val="FontStyle23"/>
          <w:sz w:val="26"/>
          <w:szCs w:val="26"/>
        </w:rPr>
      </w:pPr>
      <w:proofErr w:type="gramStart"/>
      <w:r w:rsidRPr="00022F35">
        <w:rPr>
          <w:rStyle w:val="FontStyle23"/>
          <w:sz w:val="26"/>
          <w:szCs w:val="26"/>
        </w:rPr>
        <w:t xml:space="preserve">-проводить </w:t>
      </w:r>
      <w:proofErr w:type="spellStart"/>
      <w:r w:rsidRPr="00022F35">
        <w:rPr>
          <w:rStyle w:val="FontStyle23"/>
          <w:sz w:val="26"/>
          <w:szCs w:val="26"/>
        </w:rPr>
        <w:t>предпроверочный</w:t>
      </w:r>
      <w:proofErr w:type="spellEnd"/>
      <w:r w:rsidRPr="00022F35">
        <w:rPr>
          <w:rStyle w:val="FontStyle23"/>
          <w:sz w:val="26"/>
          <w:szCs w:val="26"/>
        </w:rPr>
        <w:t xml:space="preserve"> анализ данных финансово-хозяйственной деятельности налогоплательщиков с использованием сведений из внутренних и внешних источников, в том числе с учетом сведений, по</w:t>
      </w:r>
      <w:r w:rsidRPr="00022F35">
        <w:rPr>
          <w:rStyle w:val="FontStyle23"/>
          <w:sz w:val="26"/>
          <w:szCs w:val="26"/>
        </w:rPr>
        <w:t>лученных налоговыми органами в соответствии с действующим законодательством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в том числе с построе</w:t>
      </w:r>
      <w:r w:rsidRPr="00022F35">
        <w:rPr>
          <w:rStyle w:val="FontStyle23"/>
          <w:sz w:val="26"/>
          <w:szCs w:val="26"/>
        </w:rPr>
        <w:t>нием схем и аналитических таблиц;</w:t>
      </w:r>
      <w:proofErr w:type="gramEnd"/>
    </w:p>
    <w:p w:rsidR="00000000" w:rsidRPr="00022F35" w:rsidRDefault="00F32186">
      <w:pPr>
        <w:pStyle w:val="Style11"/>
        <w:widowControl/>
        <w:tabs>
          <w:tab w:val="left" w:pos="845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 xml:space="preserve">направлять поручения об истребовании документов (информации) по конкретным сделкам и оформлять их результаты, в случае возникновения необходимости получения документов (информации) в ходе проведения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</w:t>
      </w:r>
      <w:r w:rsidRPr="00022F35">
        <w:rPr>
          <w:rStyle w:val="FontStyle23"/>
          <w:sz w:val="26"/>
          <w:szCs w:val="26"/>
        </w:rPr>
        <w:t>иза налогоплательщика и его контрагентов, вне рамок проведения налоговых проверок относительно конкретной сделки (в соответствии с п. 2 ст. 93.1 НК РФ);</w:t>
      </w:r>
    </w:p>
    <w:p w:rsidR="00000000" w:rsidRPr="00022F35" w:rsidRDefault="00F32186" w:rsidP="00022F35">
      <w:pPr>
        <w:pStyle w:val="Style11"/>
        <w:widowControl/>
        <w:numPr>
          <w:ilvl w:val="0"/>
          <w:numId w:val="6"/>
        </w:numPr>
        <w:tabs>
          <w:tab w:val="left" w:pos="864"/>
        </w:tabs>
        <w:spacing w:before="62"/>
        <w:ind w:firstLine="691"/>
        <w:rPr>
          <w:rStyle w:val="FontStyle23"/>
          <w:sz w:val="26"/>
          <w:szCs w:val="26"/>
        </w:rPr>
      </w:pPr>
      <w:proofErr w:type="gramStart"/>
      <w:r w:rsidRPr="00022F35">
        <w:rPr>
          <w:rStyle w:val="FontStyle23"/>
          <w:sz w:val="26"/>
          <w:szCs w:val="26"/>
        </w:rPr>
        <w:t>вести контроль по соблюдению налогового и административного законодательства, обеспечивать производ</w:t>
      </w:r>
      <w:r w:rsidRPr="00022F35">
        <w:rPr>
          <w:rStyle w:val="FontStyle23"/>
          <w:sz w:val="26"/>
          <w:szCs w:val="26"/>
        </w:rPr>
        <w:t>ство по делам о нарушениях налогового и административного законодательства, оформлять акты о нарушении законодательства о налогах и сборах в части ст.93.1.НК РФ и проекты решений по нарушениям, связанным с применением штрафных санкций в соответствии со ст.</w:t>
      </w:r>
      <w:r w:rsidRPr="00022F35">
        <w:rPr>
          <w:rStyle w:val="FontStyle23"/>
          <w:sz w:val="26"/>
          <w:szCs w:val="26"/>
        </w:rPr>
        <w:t>126 НК РФ, 129.1 НК РФ, составлять протоколы об административном правонарушении в соответствии</w:t>
      </w:r>
      <w:proofErr w:type="gramEnd"/>
      <w:r w:rsidRPr="00022F35">
        <w:rPr>
          <w:rStyle w:val="FontStyle23"/>
          <w:sz w:val="26"/>
          <w:szCs w:val="26"/>
        </w:rPr>
        <w:t xml:space="preserve"> со ст.15.6 КоАП РФ;</w:t>
      </w:r>
    </w:p>
    <w:p w:rsidR="00000000" w:rsidRPr="00022F35" w:rsidRDefault="00F32186" w:rsidP="00022F35">
      <w:pPr>
        <w:pStyle w:val="Style11"/>
        <w:widowControl/>
        <w:numPr>
          <w:ilvl w:val="0"/>
          <w:numId w:val="6"/>
        </w:numPr>
        <w:tabs>
          <w:tab w:val="left" w:pos="864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вводить данные по актам и решениям о нарушении законодательства о налогах и сборах, а также протоколов об административных правонарушения</w:t>
      </w:r>
      <w:r w:rsidRPr="00022F35">
        <w:rPr>
          <w:rStyle w:val="FontStyle23"/>
          <w:sz w:val="26"/>
          <w:szCs w:val="26"/>
        </w:rPr>
        <w:t>х в соответствии с технологией работы в системе АИС Налог-3;</w:t>
      </w:r>
    </w:p>
    <w:p w:rsidR="00000000" w:rsidRPr="00022F35" w:rsidRDefault="00F32186" w:rsidP="00022F35">
      <w:pPr>
        <w:pStyle w:val="Style11"/>
        <w:widowControl/>
        <w:numPr>
          <w:ilvl w:val="0"/>
          <w:numId w:val="6"/>
        </w:numPr>
        <w:tabs>
          <w:tab w:val="left" w:pos="864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проводить допросы физических лиц вне рамок проведения налоговых проверок, в случае необходимости получения сведений в ходе проведения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налогоплательщика и его контраге</w:t>
      </w:r>
      <w:r w:rsidRPr="00022F35">
        <w:rPr>
          <w:rStyle w:val="FontStyle23"/>
          <w:sz w:val="26"/>
          <w:szCs w:val="26"/>
        </w:rPr>
        <w:t>нтов;</w:t>
      </w:r>
    </w:p>
    <w:p w:rsidR="00000000" w:rsidRPr="00022F35" w:rsidRDefault="00F32186" w:rsidP="00022F35">
      <w:pPr>
        <w:pStyle w:val="Style11"/>
        <w:widowControl/>
        <w:numPr>
          <w:ilvl w:val="0"/>
          <w:numId w:val="6"/>
        </w:numPr>
        <w:tabs>
          <w:tab w:val="left" w:pos="864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осуществлять </w:t>
      </w:r>
      <w:proofErr w:type="gramStart"/>
      <w:r w:rsidRPr="00022F35">
        <w:rPr>
          <w:rStyle w:val="FontStyle23"/>
          <w:sz w:val="26"/>
          <w:szCs w:val="26"/>
        </w:rPr>
        <w:t>контроль за</w:t>
      </w:r>
      <w:proofErr w:type="gramEnd"/>
      <w:r w:rsidRPr="00022F35">
        <w:rPr>
          <w:rStyle w:val="FontStyle23"/>
          <w:sz w:val="26"/>
          <w:szCs w:val="26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соответствующий бюджет государственных налоговых и других платежей, установленных законодательством Росс</w:t>
      </w:r>
      <w:r w:rsidRPr="00022F35">
        <w:rPr>
          <w:rStyle w:val="FontStyle23"/>
          <w:sz w:val="26"/>
          <w:szCs w:val="26"/>
        </w:rPr>
        <w:t>ийской Федерации, местными органами государственной власти на местах в пределах своей компетенции и в соответствии с технологией работы в условиях использования системы АИС Налог-3;</w:t>
      </w:r>
    </w:p>
    <w:p w:rsidR="00000000" w:rsidRPr="00022F35" w:rsidRDefault="00F32186">
      <w:pPr>
        <w:pStyle w:val="Style17"/>
        <w:widowControl/>
        <w:tabs>
          <w:tab w:val="left" w:pos="1094"/>
        </w:tabs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 xml:space="preserve">оформлять результаты работы по планированию выездных налоговых проверок </w:t>
      </w:r>
      <w:r w:rsidRPr="00022F35">
        <w:rPr>
          <w:rStyle w:val="FontStyle23"/>
          <w:sz w:val="26"/>
          <w:szCs w:val="26"/>
        </w:rPr>
        <w:t>в соответствии с технологией работы в системе АИС Налог-3;</w:t>
      </w:r>
    </w:p>
    <w:p w:rsidR="00000000" w:rsidRPr="00022F35" w:rsidRDefault="00F32186">
      <w:pPr>
        <w:pStyle w:val="Style17"/>
        <w:widowControl/>
        <w:tabs>
          <w:tab w:val="left" w:pos="1320"/>
        </w:tabs>
        <w:ind w:firstLine="94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готовить ответы на письменные запросы об истребовании информации от налоговых органов и сторонних организаций;</w:t>
      </w:r>
    </w:p>
    <w:p w:rsidR="00000000" w:rsidRPr="00022F35" w:rsidRDefault="00F32186">
      <w:pPr>
        <w:pStyle w:val="Style17"/>
        <w:widowControl/>
        <w:tabs>
          <w:tab w:val="left" w:pos="1474"/>
        </w:tabs>
        <w:ind w:firstLine="1008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проводить</w:t>
      </w:r>
      <w:r w:rsidRPr="00022F35">
        <w:rPr>
          <w:rStyle w:val="FontStyle23"/>
          <w:sz w:val="26"/>
          <w:szCs w:val="26"/>
        </w:rPr>
        <w:t xml:space="preserve"> работу</w:t>
      </w:r>
      <w:r w:rsidRPr="00022F35">
        <w:rPr>
          <w:rStyle w:val="FontStyle23"/>
          <w:sz w:val="26"/>
          <w:szCs w:val="26"/>
        </w:rPr>
        <w:t xml:space="preserve"> по</w:t>
      </w:r>
      <w:r w:rsidRPr="00022F35">
        <w:rPr>
          <w:rStyle w:val="FontStyle23"/>
          <w:sz w:val="26"/>
          <w:szCs w:val="26"/>
        </w:rPr>
        <w:t xml:space="preserve"> получению</w:t>
      </w:r>
      <w:r w:rsidRPr="00022F35">
        <w:rPr>
          <w:rStyle w:val="FontStyle23"/>
          <w:sz w:val="26"/>
          <w:szCs w:val="26"/>
        </w:rPr>
        <w:t xml:space="preserve"> информации</w:t>
      </w:r>
      <w:r w:rsidRPr="00022F35">
        <w:rPr>
          <w:rStyle w:val="FontStyle23"/>
          <w:sz w:val="26"/>
          <w:szCs w:val="26"/>
        </w:rPr>
        <w:t xml:space="preserve"> о </w:t>
      </w:r>
      <w:r w:rsidRPr="00022F35">
        <w:rPr>
          <w:rStyle w:val="FontStyle23"/>
          <w:sz w:val="26"/>
          <w:szCs w:val="26"/>
        </w:rPr>
        <w:t>деятельности налогопл</w:t>
      </w:r>
      <w:r w:rsidRPr="00022F35">
        <w:rPr>
          <w:rStyle w:val="FontStyle23"/>
          <w:sz w:val="26"/>
          <w:szCs w:val="26"/>
        </w:rPr>
        <w:t>ательщиков из внешних источников;</w:t>
      </w:r>
    </w:p>
    <w:p w:rsidR="00000000" w:rsidRPr="00022F35" w:rsidRDefault="00F32186">
      <w:pPr>
        <w:pStyle w:val="Style11"/>
        <w:widowControl/>
        <w:tabs>
          <w:tab w:val="left" w:pos="864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проводить мониторинг и осуществлять анализ указанной информации в целях качественного и результативного проведения планирования выездных налоговых проверок;</w:t>
      </w:r>
    </w:p>
    <w:p w:rsidR="00000000" w:rsidRPr="00022F35" w:rsidRDefault="00F32186" w:rsidP="00022F35">
      <w:pPr>
        <w:pStyle w:val="Style17"/>
        <w:widowControl/>
        <w:tabs>
          <w:tab w:val="left" w:pos="1219"/>
        </w:tabs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lastRenderedPageBreak/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 xml:space="preserve">осуществлять взаимодействие с правоохранительными органами и </w:t>
      </w:r>
      <w:r w:rsidRPr="00022F35">
        <w:rPr>
          <w:rStyle w:val="FontStyle23"/>
          <w:sz w:val="26"/>
          <w:szCs w:val="26"/>
        </w:rPr>
        <w:t>иными контролирующими органами по предмету деятельности отдела;</w:t>
      </w:r>
    </w:p>
    <w:p w:rsidR="00000000" w:rsidRPr="00022F35" w:rsidRDefault="00F32186" w:rsidP="00022F35">
      <w:pPr>
        <w:pStyle w:val="Style18"/>
        <w:widowControl/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 принимать участие в подготовке установленных форм отчетности, информаций и ответов на запросы ФНС России и иных налоговых органов;</w:t>
      </w:r>
    </w:p>
    <w:p w:rsidR="00000000" w:rsidRPr="00022F35" w:rsidRDefault="00F32186" w:rsidP="00022F35">
      <w:pPr>
        <w:pStyle w:val="Style11"/>
        <w:widowControl/>
        <w:tabs>
          <w:tab w:val="left" w:pos="950"/>
        </w:tabs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 xml:space="preserve">готовить ответы на письменные запросы налогоплательщиков </w:t>
      </w:r>
      <w:r w:rsidRPr="00022F35">
        <w:rPr>
          <w:rStyle w:val="FontStyle23"/>
          <w:sz w:val="26"/>
          <w:szCs w:val="26"/>
        </w:rPr>
        <w:t>по вопросам, входящим в компетенцию Отдела;</w:t>
      </w:r>
    </w:p>
    <w:p w:rsidR="00000000" w:rsidRPr="00022F35" w:rsidRDefault="00F32186" w:rsidP="00022F35">
      <w:pPr>
        <w:pStyle w:val="Style19"/>
        <w:widowControl/>
        <w:ind w:firstLine="709"/>
        <w:jc w:val="both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 принимать участие в подготовке информационных материалов для руководства Управления по вопросам, находящимся в компетенции Отдела;</w:t>
      </w:r>
    </w:p>
    <w:p w:rsidR="00000000" w:rsidRPr="00022F35" w:rsidRDefault="00F32186" w:rsidP="00022F35">
      <w:pPr>
        <w:pStyle w:val="Style11"/>
        <w:widowControl/>
        <w:tabs>
          <w:tab w:val="left" w:pos="0"/>
        </w:tabs>
        <w:ind w:firstLine="709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принимать участие в проведении техучебы в отделе;</w:t>
      </w:r>
    </w:p>
    <w:p w:rsidR="00000000" w:rsidRPr="00022F35" w:rsidRDefault="00F32186" w:rsidP="00022F35">
      <w:pPr>
        <w:pStyle w:val="Style11"/>
        <w:widowControl/>
        <w:tabs>
          <w:tab w:val="left" w:pos="950"/>
        </w:tabs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анализировать и системати</w:t>
      </w:r>
      <w:r w:rsidRPr="00022F35">
        <w:rPr>
          <w:rStyle w:val="FontStyle23"/>
          <w:sz w:val="26"/>
          <w:szCs w:val="26"/>
        </w:rPr>
        <w:t>зировать проблемы организации технологического процесса и оперативно информировать о выявлении проблем технолога Отдела;</w:t>
      </w:r>
    </w:p>
    <w:p w:rsidR="00000000" w:rsidRPr="00022F35" w:rsidRDefault="00F32186" w:rsidP="00022F35">
      <w:pPr>
        <w:pStyle w:val="Style11"/>
        <w:widowControl/>
        <w:tabs>
          <w:tab w:val="left" w:pos="845"/>
        </w:tabs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000000" w:rsidRPr="00022F35" w:rsidRDefault="00F32186" w:rsidP="00022F35">
      <w:pPr>
        <w:pStyle w:val="Style11"/>
        <w:widowControl/>
        <w:tabs>
          <w:tab w:val="left" w:pos="1008"/>
        </w:tabs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подготавливать предложения нача</w:t>
      </w:r>
      <w:r w:rsidRPr="00022F35">
        <w:rPr>
          <w:rStyle w:val="FontStyle23"/>
          <w:sz w:val="26"/>
          <w:szCs w:val="26"/>
        </w:rPr>
        <w:t>льнику Отдела по любым вопросам, относящимся к компетенции деятельности отдела;</w:t>
      </w:r>
    </w:p>
    <w:p w:rsidR="00000000" w:rsidRPr="00022F35" w:rsidRDefault="00F32186">
      <w:pPr>
        <w:pStyle w:val="Style12"/>
        <w:widowControl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 своевременно и качественно исполнять поручения, распоряжения и указания руководства Управления и начальника отдела;</w:t>
      </w:r>
    </w:p>
    <w:p w:rsidR="00000000" w:rsidRPr="00022F35" w:rsidRDefault="00F32186">
      <w:pPr>
        <w:pStyle w:val="Style17"/>
        <w:widowControl/>
        <w:tabs>
          <w:tab w:val="left" w:pos="1128"/>
        </w:tabs>
        <w:ind w:firstLine="94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осуществлять систему внутреннего контроля деятельности п</w:t>
      </w:r>
      <w:r w:rsidRPr="00022F35">
        <w:rPr>
          <w:rStyle w:val="FontStyle23"/>
          <w:sz w:val="26"/>
          <w:szCs w:val="26"/>
        </w:rPr>
        <w:t>о технологическим процессам ФНС России в соответствии с установленными требованиями. Разрабатывать перечень операций технологического процесса ФНС России, вести карты внутреннего контроля по технологическим процессам, вести журнал учета результатов внутрен</w:t>
      </w:r>
      <w:r w:rsidRPr="00022F35">
        <w:rPr>
          <w:rStyle w:val="FontStyle23"/>
          <w:sz w:val="26"/>
          <w:szCs w:val="26"/>
        </w:rPr>
        <w:t xml:space="preserve">него контроля деятельности по технологическим процессам ФНС России. </w:t>
      </w:r>
      <w:proofErr w:type="gramStart"/>
      <w:r w:rsidRPr="00022F35">
        <w:rPr>
          <w:rStyle w:val="FontStyle23"/>
          <w:sz w:val="26"/>
          <w:szCs w:val="26"/>
        </w:rPr>
        <w:t>Осуществлять самоконтроль по технологическим процессам;</w:t>
      </w:r>
      <w:proofErr w:type="gramEnd"/>
    </w:p>
    <w:p w:rsidR="00000000" w:rsidRPr="00022F35" w:rsidRDefault="00F32186">
      <w:pPr>
        <w:pStyle w:val="Style11"/>
        <w:widowControl/>
        <w:tabs>
          <w:tab w:val="left" w:pos="922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извест</w:t>
      </w:r>
      <w:r w:rsidRPr="00022F35">
        <w:rPr>
          <w:rStyle w:val="FontStyle23"/>
          <w:sz w:val="26"/>
          <w:szCs w:val="26"/>
        </w:rPr>
        <w:t>ными в связи с исполнением должностных обязанностей;</w:t>
      </w:r>
    </w:p>
    <w:p w:rsidR="00000000" w:rsidRPr="00022F35" w:rsidRDefault="00F32186" w:rsidP="00022F35">
      <w:pPr>
        <w:pStyle w:val="Style11"/>
        <w:widowControl/>
        <w:numPr>
          <w:ilvl w:val="0"/>
          <w:numId w:val="7"/>
        </w:numPr>
        <w:tabs>
          <w:tab w:val="left" w:pos="830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уведомлять работодателя,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00000" w:rsidRPr="00022F35" w:rsidRDefault="00F32186" w:rsidP="00022F35">
      <w:pPr>
        <w:pStyle w:val="Style11"/>
        <w:widowControl/>
        <w:numPr>
          <w:ilvl w:val="0"/>
          <w:numId w:val="7"/>
        </w:numPr>
        <w:tabs>
          <w:tab w:val="left" w:pos="830"/>
        </w:tabs>
        <w:ind w:firstLine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уве</w:t>
      </w:r>
      <w:r w:rsidRPr="00022F35">
        <w:rPr>
          <w:rStyle w:val="FontStyle23"/>
          <w:sz w:val="26"/>
          <w:szCs w:val="26"/>
        </w:rPr>
        <w:t>домлять представителя нанимателя о намерении выполнять иную оплачиваемую работу;</w:t>
      </w:r>
    </w:p>
    <w:p w:rsidR="00000000" w:rsidRPr="00022F35" w:rsidRDefault="00F32186" w:rsidP="00022F35">
      <w:pPr>
        <w:pStyle w:val="Style11"/>
        <w:widowControl/>
        <w:tabs>
          <w:tab w:val="left" w:pos="888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000000" w:rsidRPr="00022F35" w:rsidRDefault="00F32186" w:rsidP="00022F35">
      <w:pPr>
        <w:pStyle w:val="Style11"/>
        <w:widowControl/>
        <w:tabs>
          <w:tab w:val="left" w:pos="893"/>
        </w:tabs>
        <w:ind w:left="691" w:firstLine="0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соблюдать порядок работы со служебной информацией и документами;</w:t>
      </w:r>
    </w:p>
    <w:p w:rsidR="00000000" w:rsidRPr="00022F35" w:rsidRDefault="00F32186" w:rsidP="00022F35">
      <w:pPr>
        <w:pStyle w:val="Style11"/>
        <w:widowControl/>
        <w:tabs>
          <w:tab w:val="left" w:pos="888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в</w:t>
      </w:r>
      <w:r w:rsidRPr="00022F35">
        <w:rPr>
          <w:rStyle w:val="FontStyle23"/>
          <w:sz w:val="26"/>
          <w:szCs w:val="26"/>
        </w:rPr>
        <w:t>ести в установленном порядке делопроизводство, хранение документов отдела «Для служебного пользования»;</w:t>
      </w:r>
    </w:p>
    <w:p w:rsidR="00000000" w:rsidRPr="00022F35" w:rsidRDefault="00F32186" w:rsidP="00022F35">
      <w:pPr>
        <w:pStyle w:val="Style11"/>
        <w:widowControl/>
        <w:tabs>
          <w:tab w:val="left" w:pos="893"/>
        </w:tabs>
        <w:ind w:left="691" w:firstLine="0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соблюдать требования инструкций по охране труда и технике безопасности;</w:t>
      </w:r>
    </w:p>
    <w:p w:rsidR="00000000" w:rsidRPr="00022F35" w:rsidRDefault="00F32186" w:rsidP="00022F35">
      <w:pPr>
        <w:pStyle w:val="Style3"/>
        <w:widowControl/>
        <w:tabs>
          <w:tab w:val="left" w:pos="840"/>
        </w:tabs>
        <w:spacing w:line="298" w:lineRule="exact"/>
        <w:ind w:left="69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 xml:space="preserve">соблюдать служебный распорядок, действующий в Управлении; </w:t>
      </w:r>
      <w:proofErr w:type="gramStart"/>
      <w:r w:rsidRPr="00022F35">
        <w:rPr>
          <w:rStyle w:val="FontStyle23"/>
          <w:sz w:val="26"/>
          <w:szCs w:val="26"/>
        </w:rPr>
        <w:t>-о</w:t>
      </w:r>
      <w:proofErr w:type="gramEnd"/>
      <w:r w:rsidRPr="00022F35">
        <w:rPr>
          <w:rStyle w:val="FontStyle23"/>
          <w:sz w:val="26"/>
          <w:szCs w:val="26"/>
        </w:rPr>
        <w:t>существлять   ин</w:t>
      </w:r>
      <w:r w:rsidRPr="00022F35">
        <w:rPr>
          <w:rStyle w:val="FontStyle23"/>
          <w:sz w:val="26"/>
          <w:szCs w:val="26"/>
        </w:rPr>
        <w:t>ые   функции,   связанные   с   основными   задачами   отдела</w:t>
      </w:r>
    </w:p>
    <w:p w:rsidR="00000000" w:rsidRPr="00022F35" w:rsidRDefault="00F32186" w:rsidP="00022F35">
      <w:pPr>
        <w:pStyle w:val="Style8"/>
        <w:widowControl/>
        <w:spacing w:line="298" w:lineRule="exact"/>
        <w:rPr>
          <w:rStyle w:val="FontStyle23"/>
          <w:sz w:val="26"/>
          <w:szCs w:val="26"/>
        </w:rPr>
      </w:pP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 и планирования налоговых проверок.</w:t>
      </w:r>
    </w:p>
    <w:p w:rsidR="00000000" w:rsidRPr="00022F35" w:rsidRDefault="00F32186" w:rsidP="00022F35">
      <w:pPr>
        <w:pStyle w:val="Style11"/>
        <w:widowControl/>
        <w:tabs>
          <w:tab w:val="left" w:pos="989"/>
        </w:tabs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9.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В целях исполнения возложенных должностных обязанностей государственный</w:t>
      </w:r>
      <w:r w:rsidRPr="00022F35">
        <w:rPr>
          <w:rStyle w:val="FontStyle23"/>
          <w:sz w:val="26"/>
          <w:szCs w:val="26"/>
        </w:rPr>
        <w:br/>
        <w:t>налоговый инспектор имеет право:</w:t>
      </w:r>
    </w:p>
    <w:p w:rsidR="00000000" w:rsidRPr="00022F35" w:rsidRDefault="00F32186" w:rsidP="00022F35">
      <w:pPr>
        <w:pStyle w:val="Style4"/>
        <w:widowControl/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lastRenderedPageBreak/>
        <w:t xml:space="preserve">-получать в установленном </w:t>
      </w:r>
      <w:r w:rsidRPr="00022F35">
        <w:rPr>
          <w:rStyle w:val="FontStyle23"/>
          <w:sz w:val="26"/>
          <w:szCs w:val="26"/>
        </w:rPr>
        <w:t>порядке необходимые материалы по вопросам, относящимся к компетенции Управления;</w:t>
      </w:r>
    </w:p>
    <w:p w:rsidR="00000000" w:rsidRPr="00022F35" w:rsidRDefault="00F32186" w:rsidP="00022F35">
      <w:pPr>
        <w:pStyle w:val="Style4"/>
        <w:widowControl/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-вносить начальнику отдела Управления предложения по совершенствованию налогового администрирования;</w:t>
      </w:r>
    </w:p>
    <w:p w:rsidR="00000000" w:rsidRPr="00022F35" w:rsidRDefault="00F32186" w:rsidP="00022F35">
      <w:pPr>
        <w:pStyle w:val="Style4"/>
        <w:widowControl/>
        <w:ind w:firstLine="686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-на защиту своих персональных данных;</w:t>
      </w:r>
    </w:p>
    <w:p w:rsidR="00000000" w:rsidRPr="00022F35" w:rsidRDefault="00F32186" w:rsidP="00022F35">
      <w:pPr>
        <w:pStyle w:val="Style4"/>
        <w:widowControl/>
        <w:ind w:firstLine="68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-на профессиональную переподготовку,</w:t>
      </w:r>
      <w:r w:rsidRPr="00022F35">
        <w:rPr>
          <w:rStyle w:val="FontStyle23"/>
          <w:sz w:val="26"/>
          <w:szCs w:val="26"/>
        </w:rPr>
        <w:t xml:space="preserve"> повышение квалификации и стажировку в порядке, установленном законодательством Российской Федерации.</w:t>
      </w:r>
    </w:p>
    <w:p w:rsidR="00000000" w:rsidRPr="00022F35" w:rsidRDefault="00F32186" w:rsidP="00022F35">
      <w:pPr>
        <w:pStyle w:val="Style11"/>
        <w:widowControl/>
        <w:numPr>
          <w:ilvl w:val="0"/>
          <w:numId w:val="8"/>
        </w:numPr>
        <w:tabs>
          <w:tab w:val="left" w:pos="1118"/>
        </w:tabs>
        <w:ind w:firstLine="686"/>
        <w:rPr>
          <w:rStyle w:val="FontStyle23"/>
          <w:sz w:val="26"/>
          <w:szCs w:val="26"/>
        </w:rPr>
      </w:pPr>
      <w:proofErr w:type="gramStart"/>
      <w:r w:rsidRPr="00022F35">
        <w:rPr>
          <w:rStyle w:val="FontStyle23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</w:t>
      </w:r>
      <w:r w:rsidRPr="00022F35">
        <w:rPr>
          <w:rStyle w:val="FontStyle23"/>
          <w:sz w:val="26"/>
          <w:szCs w:val="26"/>
        </w:rPr>
        <w:t>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</w:t>
      </w:r>
      <w:r w:rsidRPr="00022F35">
        <w:rPr>
          <w:rStyle w:val="FontStyle23"/>
          <w:sz w:val="26"/>
          <w:szCs w:val="26"/>
        </w:rPr>
        <w:t>7, № 15 (ч. 1), ст. 2194), приказами (распоряжениями) ФНС России.</w:t>
      </w:r>
      <w:proofErr w:type="gramEnd"/>
    </w:p>
    <w:p w:rsidR="00000000" w:rsidRPr="00022F35" w:rsidRDefault="00F32186" w:rsidP="00022F35">
      <w:pPr>
        <w:pStyle w:val="Style11"/>
        <w:widowControl/>
        <w:numPr>
          <w:ilvl w:val="0"/>
          <w:numId w:val="8"/>
        </w:numPr>
        <w:tabs>
          <w:tab w:val="left" w:pos="1118"/>
        </w:tabs>
        <w:ind w:firstLine="710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</w:t>
      </w:r>
      <w:r w:rsidRPr="00022F35">
        <w:rPr>
          <w:rStyle w:val="FontStyle23"/>
          <w:sz w:val="26"/>
          <w:szCs w:val="26"/>
        </w:rPr>
        <w:t>йской Федерации.</w:t>
      </w:r>
    </w:p>
    <w:p w:rsidR="00000000" w:rsidRPr="00022F35" w:rsidRDefault="00F32186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before="58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00000" w:rsidRPr="00022F35" w:rsidRDefault="00F32186">
      <w:pPr>
        <w:pStyle w:val="Style9"/>
        <w:widowControl/>
        <w:spacing w:line="240" w:lineRule="exact"/>
        <w:ind w:firstLine="571"/>
        <w:rPr>
          <w:sz w:val="26"/>
          <w:szCs w:val="26"/>
        </w:rPr>
      </w:pPr>
    </w:p>
    <w:p w:rsidR="00000000" w:rsidRPr="00022F35" w:rsidRDefault="00F32186">
      <w:pPr>
        <w:pStyle w:val="Style9"/>
        <w:widowControl/>
        <w:spacing w:before="48"/>
        <w:ind w:firstLine="57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12. При исполнении служебных обязанностей государственный налоговый инспектор вправе самостоят</w:t>
      </w:r>
      <w:r w:rsidRPr="00022F35">
        <w:rPr>
          <w:rStyle w:val="FontStyle23"/>
          <w:sz w:val="26"/>
          <w:szCs w:val="26"/>
        </w:rPr>
        <w:t>ельно принимать решения по вопросам:</w:t>
      </w:r>
    </w:p>
    <w:p w:rsidR="00000000" w:rsidRPr="00022F35" w:rsidRDefault="00F32186">
      <w:pPr>
        <w:pStyle w:val="Style9"/>
        <w:widowControl/>
        <w:ind w:left="528" w:firstLine="0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-выполнения поручений начальника отдела, руководства Управления;</w:t>
      </w:r>
    </w:p>
    <w:p w:rsidR="00000000" w:rsidRPr="00022F35" w:rsidRDefault="00F32186">
      <w:pPr>
        <w:pStyle w:val="Style6"/>
        <w:widowControl/>
        <w:tabs>
          <w:tab w:val="left" w:pos="682"/>
        </w:tabs>
        <w:ind w:left="528" w:firstLine="0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организации и реализации, возложенных на него задач и функций;</w:t>
      </w:r>
    </w:p>
    <w:p w:rsidR="00000000" w:rsidRPr="00022F35" w:rsidRDefault="00F32186">
      <w:pPr>
        <w:pStyle w:val="Style6"/>
        <w:widowControl/>
        <w:tabs>
          <w:tab w:val="left" w:pos="672"/>
        </w:tabs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иным вопросам, предусмотренным положением об Управлении, положением об отделе, иными но</w:t>
      </w:r>
      <w:r w:rsidRPr="00022F35">
        <w:rPr>
          <w:rStyle w:val="FontStyle23"/>
          <w:sz w:val="26"/>
          <w:szCs w:val="26"/>
        </w:rPr>
        <w:t>рмативными актами.</w:t>
      </w:r>
    </w:p>
    <w:p w:rsidR="00000000" w:rsidRPr="00022F35" w:rsidRDefault="00F32186">
      <w:pPr>
        <w:pStyle w:val="Style6"/>
        <w:widowControl/>
        <w:tabs>
          <w:tab w:val="left" w:pos="936"/>
        </w:tabs>
        <w:spacing w:before="62" w:line="302" w:lineRule="exact"/>
        <w:ind w:firstLine="57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13.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При исполнении служебных обязанностей государственный налоговый инспектор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обязан самостоятельно принимать решения по вопросам:</w:t>
      </w:r>
    </w:p>
    <w:p w:rsidR="00000000" w:rsidRPr="00022F35" w:rsidRDefault="00F32186" w:rsidP="00022F35">
      <w:pPr>
        <w:pStyle w:val="Style3"/>
        <w:widowControl/>
        <w:numPr>
          <w:ilvl w:val="0"/>
          <w:numId w:val="6"/>
        </w:numPr>
        <w:tabs>
          <w:tab w:val="left" w:pos="173"/>
        </w:tabs>
        <w:spacing w:line="298" w:lineRule="exac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обеспечению соблюдения налоговой и иной охраняемой законом тайны в соответствии с Налоговым Кодексом Р</w:t>
      </w:r>
      <w:r w:rsidRPr="00022F35">
        <w:rPr>
          <w:rStyle w:val="FontStyle23"/>
          <w:sz w:val="26"/>
          <w:szCs w:val="26"/>
        </w:rPr>
        <w:t>оссийской Федерации, федеральными законами и иными нормативными правовыми актами;</w:t>
      </w:r>
    </w:p>
    <w:p w:rsidR="00000000" w:rsidRPr="00022F35" w:rsidRDefault="00F32186" w:rsidP="00022F35">
      <w:pPr>
        <w:pStyle w:val="Style3"/>
        <w:widowControl/>
        <w:numPr>
          <w:ilvl w:val="0"/>
          <w:numId w:val="6"/>
        </w:numPr>
        <w:tabs>
          <w:tab w:val="left" w:pos="173"/>
        </w:tabs>
        <w:spacing w:line="298" w:lineRule="exac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иным вопросам, предусмотренным положением об Управлении, положением об отделе, иными нормативными актами.</w:t>
      </w:r>
    </w:p>
    <w:p w:rsidR="00000000" w:rsidRPr="00022F35" w:rsidRDefault="00F32186">
      <w:pPr>
        <w:pStyle w:val="Style5"/>
        <w:widowControl/>
        <w:spacing w:line="240" w:lineRule="exact"/>
        <w:ind w:left="269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before="62" w:line="298" w:lineRule="exact"/>
        <w:ind w:left="269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V. Перечень вопросов, по которым государственный налоговый инсп</w:t>
      </w:r>
      <w:r w:rsidRPr="00022F35">
        <w:rPr>
          <w:rStyle w:val="FontStyle21"/>
          <w:sz w:val="26"/>
          <w:szCs w:val="26"/>
        </w:rPr>
        <w:t>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00000" w:rsidRPr="00022F35" w:rsidRDefault="00F32186">
      <w:pPr>
        <w:pStyle w:val="Style6"/>
        <w:widowControl/>
        <w:spacing w:line="240" w:lineRule="exact"/>
        <w:ind w:firstLine="571"/>
        <w:rPr>
          <w:sz w:val="26"/>
          <w:szCs w:val="26"/>
        </w:rPr>
      </w:pPr>
    </w:p>
    <w:p w:rsidR="00000000" w:rsidRPr="00022F35" w:rsidRDefault="00F32186">
      <w:pPr>
        <w:pStyle w:val="Style6"/>
        <w:widowControl/>
        <w:tabs>
          <w:tab w:val="left" w:pos="936"/>
        </w:tabs>
        <w:spacing w:before="48"/>
        <w:ind w:firstLine="57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14.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Государственный налоговый инспектор в соответствии со своей компетенцией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вправе участвовать в подготовке (обсуждении)</w:t>
      </w:r>
      <w:r w:rsidRPr="00022F35">
        <w:rPr>
          <w:rStyle w:val="FontStyle23"/>
          <w:sz w:val="26"/>
          <w:szCs w:val="26"/>
        </w:rPr>
        <w:t xml:space="preserve"> следующих проектов:</w:t>
      </w:r>
    </w:p>
    <w:p w:rsidR="00000000" w:rsidRPr="00022F35" w:rsidRDefault="00F32186">
      <w:pPr>
        <w:pStyle w:val="Style9"/>
        <w:widowControl/>
        <w:ind w:firstLine="542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-проектов приказов, распоряжений и других нормативных документов по вопросам, относящимся к компетенции отдела;</w:t>
      </w:r>
    </w:p>
    <w:p w:rsidR="00000000" w:rsidRPr="00022F35" w:rsidRDefault="00F32186" w:rsidP="00022F35">
      <w:pPr>
        <w:pStyle w:val="Style14"/>
        <w:widowControl/>
        <w:spacing w:line="298" w:lineRule="exact"/>
        <w:jc w:val="both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-заключений  по  проектам  документов,  представленных  на  заключение  другими подразделениями Управления, относящихся к к</w:t>
      </w:r>
      <w:r w:rsidRPr="00022F35">
        <w:rPr>
          <w:rStyle w:val="FontStyle23"/>
          <w:sz w:val="26"/>
          <w:szCs w:val="26"/>
        </w:rPr>
        <w:t xml:space="preserve">омпетенции деятельности отдела; </w:t>
      </w:r>
      <w:proofErr w:type="gramStart"/>
      <w:r w:rsidRPr="00022F35">
        <w:rPr>
          <w:rStyle w:val="FontStyle23"/>
          <w:sz w:val="26"/>
          <w:szCs w:val="26"/>
        </w:rPr>
        <w:t>-п</w:t>
      </w:r>
      <w:proofErr w:type="gramEnd"/>
      <w:r w:rsidRPr="00022F35">
        <w:rPr>
          <w:rStyle w:val="FontStyle23"/>
          <w:sz w:val="26"/>
          <w:szCs w:val="26"/>
        </w:rPr>
        <w:t>ланов работы отдела.</w:t>
      </w:r>
    </w:p>
    <w:p w:rsidR="00000000" w:rsidRPr="00022F35" w:rsidRDefault="00F32186" w:rsidP="00022F35">
      <w:pPr>
        <w:pStyle w:val="Style6"/>
        <w:widowControl/>
        <w:tabs>
          <w:tab w:val="left" w:pos="936"/>
        </w:tabs>
        <w:ind w:firstLine="57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lastRenderedPageBreak/>
        <w:t>15.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Государственный налоговый инспектор в соответствии со своей компетенцией</w:t>
      </w:r>
      <w:r w:rsidRPr="00022F35">
        <w:rPr>
          <w:rStyle w:val="FontStyle23"/>
          <w:sz w:val="26"/>
          <w:szCs w:val="26"/>
        </w:rPr>
        <w:br/>
        <w:t>обязан участвовать в подготовке (обсуждении) следующих проектов:</w:t>
      </w:r>
    </w:p>
    <w:p w:rsidR="00000000" w:rsidRPr="00022F35" w:rsidRDefault="00F32186" w:rsidP="00022F35">
      <w:pPr>
        <w:pStyle w:val="Style2"/>
        <w:widowControl/>
        <w:ind w:right="3226" w:firstLine="571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-положений об отделе и Управления; </w:t>
      </w:r>
      <w:proofErr w:type="gramStart"/>
      <w:r w:rsidRPr="00022F35">
        <w:rPr>
          <w:rStyle w:val="FontStyle23"/>
          <w:sz w:val="26"/>
          <w:szCs w:val="26"/>
        </w:rPr>
        <w:t>-г</w:t>
      </w:r>
      <w:proofErr w:type="gramEnd"/>
      <w:r w:rsidRPr="00022F35">
        <w:rPr>
          <w:rStyle w:val="FontStyle23"/>
          <w:sz w:val="26"/>
          <w:szCs w:val="26"/>
        </w:rPr>
        <w:t>рафика отпусков гражда</w:t>
      </w:r>
      <w:r w:rsidRPr="00022F35">
        <w:rPr>
          <w:rStyle w:val="FontStyle23"/>
          <w:sz w:val="26"/>
          <w:szCs w:val="26"/>
        </w:rPr>
        <w:t>нских служащих отдела;</w:t>
      </w:r>
    </w:p>
    <w:p w:rsidR="00000000" w:rsidRPr="00022F35" w:rsidRDefault="00F32186" w:rsidP="00022F35">
      <w:pPr>
        <w:pStyle w:val="Style2"/>
        <w:widowControl/>
        <w:ind w:firstLine="571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-иных актов по поручению начальника отдела и руководства Управления.</w:t>
      </w:r>
    </w:p>
    <w:p w:rsidR="00000000" w:rsidRPr="00022F35" w:rsidRDefault="00F32186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before="62" w:line="298" w:lineRule="exact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00000" w:rsidRPr="00022F35" w:rsidRDefault="00F32186">
      <w:pPr>
        <w:pStyle w:val="Style6"/>
        <w:widowControl/>
        <w:spacing w:line="240" w:lineRule="exact"/>
        <w:ind w:firstLine="571"/>
        <w:rPr>
          <w:sz w:val="26"/>
          <w:szCs w:val="26"/>
        </w:rPr>
      </w:pPr>
    </w:p>
    <w:p w:rsidR="00000000" w:rsidRPr="00022F35" w:rsidRDefault="00F32186">
      <w:pPr>
        <w:pStyle w:val="Style6"/>
        <w:widowControl/>
        <w:tabs>
          <w:tab w:val="left" w:pos="1061"/>
        </w:tabs>
        <w:spacing w:before="53"/>
        <w:ind w:firstLine="57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16.</w:t>
      </w:r>
      <w:r w:rsidRPr="00022F35">
        <w:rPr>
          <w:rStyle w:val="FontStyle23"/>
          <w:sz w:val="26"/>
          <w:szCs w:val="26"/>
        </w:rPr>
        <w:tab/>
      </w:r>
      <w:r w:rsidRPr="00022F35">
        <w:rPr>
          <w:rStyle w:val="FontStyle23"/>
          <w:sz w:val="26"/>
          <w:szCs w:val="26"/>
        </w:rPr>
        <w:t>В соответствии со своими</w:t>
      </w:r>
      <w:r w:rsidRPr="00022F35">
        <w:rPr>
          <w:rStyle w:val="FontStyle23"/>
          <w:sz w:val="26"/>
          <w:szCs w:val="26"/>
        </w:rPr>
        <w:t xml:space="preserve"> должностными обязанностями государственный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налоговый инспектор принимает решения в сроки, установленные законодательными и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иными нормативными правовыми актами Российской Федерации.</w:t>
      </w:r>
    </w:p>
    <w:p w:rsidR="00000000" w:rsidRPr="00022F35" w:rsidRDefault="00F32186">
      <w:pPr>
        <w:pStyle w:val="Style5"/>
        <w:widowControl/>
        <w:spacing w:line="240" w:lineRule="exact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before="82" w:line="240" w:lineRule="auto"/>
        <w:rPr>
          <w:rStyle w:val="FontStyle21"/>
          <w:sz w:val="26"/>
          <w:szCs w:val="26"/>
          <w:lang w:eastAsia="en-US"/>
        </w:rPr>
      </w:pPr>
      <w:r w:rsidRPr="00022F35">
        <w:rPr>
          <w:rStyle w:val="FontStyle21"/>
          <w:sz w:val="26"/>
          <w:szCs w:val="26"/>
          <w:lang w:val="en-US" w:eastAsia="en-US"/>
        </w:rPr>
        <w:t>VII</w:t>
      </w:r>
      <w:r w:rsidRPr="00022F35">
        <w:rPr>
          <w:rStyle w:val="FontStyle21"/>
          <w:sz w:val="26"/>
          <w:szCs w:val="26"/>
          <w:lang w:eastAsia="en-US"/>
        </w:rPr>
        <w:t xml:space="preserve">. </w:t>
      </w:r>
      <w:r w:rsidRPr="00022F35">
        <w:rPr>
          <w:rStyle w:val="FontStyle21"/>
          <w:sz w:val="26"/>
          <w:szCs w:val="26"/>
          <w:lang w:eastAsia="en-US"/>
        </w:rPr>
        <w:t>Порядок служебного взаимодействия</w:t>
      </w:r>
    </w:p>
    <w:p w:rsidR="00000000" w:rsidRPr="00022F35" w:rsidRDefault="00F32186">
      <w:pPr>
        <w:pStyle w:val="Style6"/>
        <w:widowControl/>
        <w:spacing w:line="240" w:lineRule="exact"/>
        <w:ind w:firstLine="571"/>
        <w:rPr>
          <w:sz w:val="26"/>
          <w:szCs w:val="26"/>
        </w:rPr>
      </w:pPr>
    </w:p>
    <w:p w:rsidR="00000000" w:rsidRDefault="00F32186">
      <w:pPr>
        <w:pStyle w:val="Style6"/>
        <w:widowControl/>
        <w:tabs>
          <w:tab w:val="left" w:pos="1061"/>
        </w:tabs>
        <w:spacing w:before="53"/>
        <w:ind w:firstLine="571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17.</w:t>
      </w:r>
      <w:r w:rsidRPr="00022F35">
        <w:rPr>
          <w:rStyle w:val="FontStyle23"/>
          <w:sz w:val="26"/>
          <w:szCs w:val="26"/>
        </w:rPr>
        <w:tab/>
      </w:r>
      <w:proofErr w:type="gramStart"/>
      <w:r w:rsidRPr="00022F35">
        <w:rPr>
          <w:rStyle w:val="FontStyle23"/>
          <w:sz w:val="26"/>
          <w:szCs w:val="26"/>
        </w:rPr>
        <w:t>Взаимодействие государственно</w:t>
      </w:r>
      <w:r w:rsidRPr="00022F35">
        <w:rPr>
          <w:rStyle w:val="FontStyle23"/>
          <w:sz w:val="26"/>
          <w:szCs w:val="26"/>
        </w:rPr>
        <w:t>го налогового инспектора с федеральными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государственными гражданскими служащими ФНС России, государственными служащими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иных государственных органов, а также с другими гражданами и организациями строится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 xml:space="preserve">в рамках деловых отношений на основе </w:t>
      </w:r>
      <w:hyperlink r:id="rId8" w:history="1">
        <w:r w:rsidRPr="00022F35">
          <w:rPr>
            <w:rStyle w:val="FontStyle23"/>
            <w:sz w:val="26"/>
            <w:szCs w:val="26"/>
            <w:u w:val="single"/>
          </w:rPr>
          <w:t>общих принципов</w:t>
        </w:r>
      </w:hyperlink>
      <w:r w:rsidRPr="00022F35">
        <w:rPr>
          <w:rStyle w:val="FontStyle23"/>
          <w:sz w:val="26"/>
          <w:szCs w:val="26"/>
        </w:rPr>
        <w:t xml:space="preserve"> служебного поведения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государственных служащих, утвержденных Указом Президента Российской Федерации от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12.08.2002 N 885 "Об утверж</w:t>
      </w:r>
      <w:r w:rsidRPr="00022F35">
        <w:rPr>
          <w:rStyle w:val="FontStyle23"/>
          <w:sz w:val="26"/>
          <w:szCs w:val="26"/>
        </w:rPr>
        <w:t>дении общих принципов служебного поведения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государственных служащих" (Собрание законодательства Российской Федерации, 2002, N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33</w:t>
      </w:r>
      <w:proofErr w:type="gramEnd"/>
      <w:r w:rsidRPr="00022F35">
        <w:rPr>
          <w:rStyle w:val="FontStyle23"/>
          <w:sz w:val="26"/>
          <w:szCs w:val="26"/>
        </w:rPr>
        <w:t>, ст. 3196; 2009, N 29, ст. 3658), и требований к служебному поведению, установленных</w:t>
      </w:r>
      <w:r w:rsidRPr="00022F35">
        <w:rPr>
          <w:rStyle w:val="FontStyle23"/>
          <w:sz w:val="26"/>
          <w:szCs w:val="26"/>
        </w:rPr>
        <w:br/>
      </w:r>
      <w:hyperlink r:id="rId9" w:history="1">
        <w:r w:rsidRPr="00022F35">
          <w:rPr>
            <w:rStyle w:val="FontStyle23"/>
            <w:sz w:val="26"/>
            <w:szCs w:val="26"/>
            <w:u w:val="single"/>
          </w:rPr>
          <w:t xml:space="preserve">статьей 18 </w:t>
        </w:r>
      </w:hyperlink>
      <w:r w:rsidRPr="00022F35">
        <w:rPr>
          <w:rStyle w:val="FontStyle23"/>
          <w:sz w:val="26"/>
          <w:szCs w:val="26"/>
        </w:rPr>
        <w:t xml:space="preserve">Федерального закона от 27.07.2004 </w:t>
      </w:r>
      <w:r w:rsidRPr="00022F35">
        <w:rPr>
          <w:rStyle w:val="FontStyle23"/>
          <w:sz w:val="26"/>
          <w:szCs w:val="26"/>
          <w:lang w:val="en-US"/>
        </w:rPr>
        <w:t>N</w:t>
      </w:r>
      <w:r w:rsidRP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79-ФЗ "О государственной гражданской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службе Российской Федерации", а также в соответствии с иными нормативными</w:t>
      </w:r>
      <w:r w:rsidR="00022F35">
        <w:rPr>
          <w:rStyle w:val="FontStyle23"/>
          <w:sz w:val="26"/>
          <w:szCs w:val="26"/>
        </w:rPr>
        <w:t xml:space="preserve"> </w:t>
      </w:r>
      <w:r w:rsidRPr="00022F35">
        <w:rPr>
          <w:rStyle w:val="FontStyle23"/>
          <w:sz w:val="26"/>
          <w:szCs w:val="26"/>
        </w:rPr>
        <w:t>правовыми а</w:t>
      </w:r>
      <w:r w:rsidRPr="00022F35">
        <w:rPr>
          <w:rStyle w:val="FontStyle23"/>
          <w:sz w:val="26"/>
          <w:szCs w:val="26"/>
        </w:rPr>
        <w:t>ктами Российской Федерации и приказами (распоряжениями) ФНС России.</w:t>
      </w:r>
      <w:r w:rsidR="00022F35">
        <w:rPr>
          <w:rStyle w:val="FontStyle23"/>
          <w:sz w:val="26"/>
          <w:szCs w:val="26"/>
        </w:rPr>
        <w:t xml:space="preserve"> </w:t>
      </w:r>
    </w:p>
    <w:p w:rsidR="00022F35" w:rsidRPr="00022F35" w:rsidRDefault="00022F35">
      <w:pPr>
        <w:pStyle w:val="Style6"/>
        <w:widowControl/>
        <w:tabs>
          <w:tab w:val="left" w:pos="1061"/>
        </w:tabs>
        <w:spacing w:before="53"/>
        <w:ind w:firstLine="571"/>
        <w:rPr>
          <w:rStyle w:val="FontStyle23"/>
          <w:sz w:val="26"/>
          <w:szCs w:val="26"/>
        </w:rPr>
      </w:pPr>
    </w:p>
    <w:p w:rsidR="00000000" w:rsidRDefault="00F32186">
      <w:pPr>
        <w:pStyle w:val="Style5"/>
        <w:widowControl/>
        <w:spacing w:before="5" w:line="298" w:lineRule="exact"/>
        <w:rPr>
          <w:rStyle w:val="FontStyle21"/>
          <w:sz w:val="26"/>
          <w:szCs w:val="26"/>
          <w:lang w:eastAsia="en-US"/>
        </w:rPr>
      </w:pPr>
      <w:r w:rsidRPr="00022F35">
        <w:rPr>
          <w:rStyle w:val="FontStyle21"/>
          <w:sz w:val="26"/>
          <w:szCs w:val="26"/>
          <w:lang w:val="en-US" w:eastAsia="en-US"/>
        </w:rPr>
        <w:t>VIII</w:t>
      </w:r>
      <w:r w:rsidRPr="00022F35">
        <w:rPr>
          <w:rStyle w:val="FontStyle21"/>
          <w:sz w:val="26"/>
          <w:szCs w:val="26"/>
          <w:lang w:eastAsia="en-US"/>
        </w:rPr>
        <w:t xml:space="preserve">. </w:t>
      </w:r>
      <w:r w:rsidRPr="00022F35">
        <w:rPr>
          <w:rStyle w:val="FontStyle21"/>
          <w:sz w:val="26"/>
          <w:szCs w:val="26"/>
          <w:lang w:eastAsia="en-US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22F35" w:rsidRPr="00022F35" w:rsidRDefault="00022F35">
      <w:pPr>
        <w:pStyle w:val="Style5"/>
        <w:widowControl/>
        <w:spacing w:before="5" w:line="298" w:lineRule="exact"/>
        <w:rPr>
          <w:rStyle w:val="FontStyle21"/>
          <w:sz w:val="26"/>
          <w:szCs w:val="26"/>
          <w:lang w:eastAsia="en-US"/>
        </w:rPr>
      </w:pPr>
    </w:p>
    <w:p w:rsidR="00000000" w:rsidRPr="00022F35" w:rsidRDefault="00F32186" w:rsidP="00022F35">
      <w:pPr>
        <w:pStyle w:val="Style8"/>
        <w:widowControl/>
        <w:spacing w:before="62" w:line="298" w:lineRule="exact"/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18. Государственный налоговый инспекто</w:t>
      </w:r>
      <w:r w:rsidRPr="00022F35">
        <w:rPr>
          <w:rStyle w:val="FontStyle23"/>
          <w:sz w:val="26"/>
          <w:szCs w:val="26"/>
        </w:rPr>
        <w:t>р оказывает государственные услуги: - информирование налогоплательщиков по вопросам функционирования и развития налоговой системы в соответствии с налоговым законодательством.</w:t>
      </w:r>
    </w:p>
    <w:p w:rsidR="00000000" w:rsidRPr="00022F35" w:rsidRDefault="00F32186">
      <w:pPr>
        <w:pStyle w:val="Style5"/>
        <w:widowControl/>
        <w:spacing w:line="240" w:lineRule="exact"/>
        <w:ind w:left="2059" w:right="2069"/>
        <w:rPr>
          <w:sz w:val="26"/>
          <w:szCs w:val="26"/>
        </w:rPr>
      </w:pPr>
    </w:p>
    <w:p w:rsidR="00000000" w:rsidRPr="00022F35" w:rsidRDefault="00F32186">
      <w:pPr>
        <w:pStyle w:val="Style5"/>
        <w:widowControl/>
        <w:spacing w:before="62" w:line="298" w:lineRule="exact"/>
        <w:ind w:left="2059" w:right="2069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IX. Показатели эффективности и результативности профессиональной служебной деят</w:t>
      </w:r>
      <w:r w:rsidRPr="00022F35">
        <w:rPr>
          <w:rStyle w:val="FontStyle21"/>
          <w:sz w:val="26"/>
          <w:szCs w:val="26"/>
        </w:rPr>
        <w:t>ельности</w:t>
      </w:r>
    </w:p>
    <w:p w:rsidR="00000000" w:rsidRPr="00022F35" w:rsidRDefault="00F32186">
      <w:pPr>
        <w:pStyle w:val="Style8"/>
        <w:widowControl/>
        <w:spacing w:line="240" w:lineRule="exact"/>
        <w:rPr>
          <w:sz w:val="26"/>
          <w:szCs w:val="26"/>
        </w:rPr>
      </w:pPr>
    </w:p>
    <w:p w:rsidR="00000000" w:rsidRPr="00022F35" w:rsidRDefault="00F32186" w:rsidP="00022F35">
      <w:pPr>
        <w:pStyle w:val="Style8"/>
        <w:widowControl/>
        <w:spacing w:before="53" w:line="298" w:lineRule="exact"/>
        <w:ind w:firstLine="709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00000" w:rsidRPr="00022F35" w:rsidRDefault="00F32186">
      <w:pPr>
        <w:pStyle w:val="Style9"/>
        <w:widowControl/>
        <w:ind w:firstLine="523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lastRenderedPageBreak/>
        <w:t>-выполняемому объему работы и интенсивности труда, способности сохранять высокую работоспосо</w:t>
      </w:r>
      <w:r w:rsidRPr="00022F35">
        <w:rPr>
          <w:rStyle w:val="FontStyle23"/>
          <w:sz w:val="26"/>
          <w:szCs w:val="26"/>
        </w:rPr>
        <w:t>бность в экстремальных условиях, соблюдению служебной дисциплины;</w:t>
      </w:r>
    </w:p>
    <w:p w:rsidR="00000000" w:rsidRPr="00022F35" w:rsidRDefault="00F32186">
      <w:pPr>
        <w:pStyle w:val="Style8"/>
        <w:widowControl/>
        <w:spacing w:line="298" w:lineRule="exact"/>
        <w:ind w:left="533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 своевременности и оперативности выполнения поручений;</w:t>
      </w:r>
    </w:p>
    <w:p w:rsidR="00000000" w:rsidRPr="00022F35" w:rsidRDefault="00F32186">
      <w:pPr>
        <w:pStyle w:val="Style9"/>
        <w:widowControl/>
        <w:ind w:firstLine="533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</w:t>
      </w:r>
      <w:r w:rsidRPr="00022F35">
        <w:rPr>
          <w:rStyle w:val="FontStyle23"/>
          <w:sz w:val="26"/>
          <w:szCs w:val="26"/>
        </w:rPr>
        <w:t>ала, юридически грамотному составлению документа, отсутствию стилистических и грамматических ошибок);</w:t>
      </w:r>
    </w:p>
    <w:p w:rsidR="00000000" w:rsidRPr="00022F35" w:rsidRDefault="00F32186">
      <w:pPr>
        <w:pStyle w:val="Style9"/>
        <w:widowControl/>
        <w:ind w:firstLine="523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</w:t>
      </w:r>
      <w:r w:rsidRPr="00022F35">
        <w:rPr>
          <w:rStyle w:val="FontStyle23"/>
          <w:sz w:val="26"/>
          <w:szCs w:val="26"/>
        </w:rPr>
        <w:t>ами);</w:t>
      </w:r>
    </w:p>
    <w:p w:rsidR="00000000" w:rsidRPr="00022F35" w:rsidRDefault="00F32186">
      <w:pPr>
        <w:pStyle w:val="Style9"/>
        <w:widowControl/>
        <w:ind w:firstLine="600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0000" w:rsidRPr="00022F35" w:rsidRDefault="00F32186">
      <w:pPr>
        <w:pStyle w:val="Style9"/>
        <w:widowControl/>
        <w:ind w:firstLine="518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-творческому подходу к решению поставленных задач, активности и инициативе в освоении новых компьюте</w:t>
      </w:r>
      <w:r w:rsidRPr="00022F35">
        <w:rPr>
          <w:rStyle w:val="FontStyle23"/>
          <w:sz w:val="26"/>
          <w:szCs w:val="26"/>
        </w:rPr>
        <w:t>рных и информационных технологий, способности быстро адаптироваться к новым условиям и требованиям.</w:t>
      </w:r>
    </w:p>
    <w:p w:rsidR="00000000" w:rsidRPr="00022F35" w:rsidRDefault="00F32186">
      <w:pPr>
        <w:pStyle w:val="Style8"/>
        <w:widowControl/>
        <w:spacing w:line="240" w:lineRule="exact"/>
        <w:jc w:val="left"/>
        <w:rPr>
          <w:sz w:val="26"/>
          <w:szCs w:val="26"/>
        </w:rPr>
      </w:pPr>
    </w:p>
    <w:p w:rsidR="00000000" w:rsidRPr="00022F35" w:rsidRDefault="00F32186">
      <w:pPr>
        <w:pStyle w:val="Style8"/>
        <w:widowControl/>
        <w:spacing w:line="240" w:lineRule="exact"/>
        <w:jc w:val="left"/>
        <w:rPr>
          <w:sz w:val="26"/>
          <w:szCs w:val="26"/>
        </w:rPr>
      </w:pPr>
    </w:p>
    <w:p w:rsidR="00000000" w:rsidRPr="00022F35" w:rsidRDefault="00F32186">
      <w:pPr>
        <w:pStyle w:val="Style8"/>
        <w:widowControl/>
        <w:spacing w:line="240" w:lineRule="exact"/>
        <w:jc w:val="left"/>
        <w:rPr>
          <w:sz w:val="26"/>
          <w:szCs w:val="26"/>
        </w:rPr>
      </w:pPr>
    </w:p>
    <w:p w:rsidR="00000000" w:rsidRPr="00022F35" w:rsidRDefault="00F32186">
      <w:pPr>
        <w:pStyle w:val="Style8"/>
        <w:widowControl/>
        <w:spacing w:before="192"/>
        <w:jc w:val="left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 xml:space="preserve">Начальник отдела </w:t>
      </w:r>
      <w:proofErr w:type="spellStart"/>
      <w:r w:rsidRPr="00022F35">
        <w:rPr>
          <w:rStyle w:val="FontStyle23"/>
          <w:sz w:val="26"/>
          <w:szCs w:val="26"/>
        </w:rPr>
        <w:t>предпроверочного</w:t>
      </w:r>
      <w:proofErr w:type="spellEnd"/>
      <w:r w:rsidRPr="00022F35">
        <w:rPr>
          <w:rStyle w:val="FontStyle23"/>
          <w:sz w:val="26"/>
          <w:szCs w:val="26"/>
        </w:rPr>
        <w:t xml:space="preserve"> анализа</w:t>
      </w:r>
    </w:p>
    <w:p w:rsidR="00000000" w:rsidRPr="00022F35" w:rsidRDefault="00F32186">
      <w:pPr>
        <w:pStyle w:val="Style8"/>
        <w:widowControl/>
        <w:tabs>
          <w:tab w:val="left" w:pos="7541"/>
        </w:tabs>
        <w:spacing w:before="24" w:after="3216"/>
        <w:rPr>
          <w:rStyle w:val="FontStyle23"/>
          <w:sz w:val="26"/>
          <w:szCs w:val="26"/>
        </w:rPr>
      </w:pPr>
      <w:r w:rsidRPr="00022F35">
        <w:rPr>
          <w:rStyle w:val="FontStyle23"/>
          <w:sz w:val="26"/>
          <w:szCs w:val="26"/>
        </w:rPr>
        <w:t>и планирования налоговых проверок</w:t>
      </w:r>
      <w:r w:rsidR="00022F35">
        <w:rPr>
          <w:rStyle w:val="FontStyle23"/>
          <w:sz w:val="26"/>
          <w:szCs w:val="26"/>
        </w:rPr>
        <w:t xml:space="preserve">                         </w:t>
      </w:r>
      <w:r w:rsidRPr="00022F35">
        <w:rPr>
          <w:rStyle w:val="FontStyle23"/>
          <w:sz w:val="26"/>
          <w:szCs w:val="26"/>
        </w:rPr>
        <w:t xml:space="preserve">Т.В. </w:t>
      </w:r>
      <w:proofErr w:type="spellStart"/>
      <w:r w:rsidRPr="00022F35">
        <w:rPr>
          <w:rStyle w:val="FontStyle23"/>
          <w:sz w:val="26"/>
          <w:szCs w:val="26"/>
        </w:rPr>
        <w:t>Алимбарашвили</w:t>
      </w:r>
      <w:proofErr w:type="spellEnd"/>
    </w:p>
    <w:p w:rsidR="00022F35" w:rsidRPr="00022F35" w:rsidRDefault="00022F35" w:rsidP="00022F35">
      <w:pPr>
        <w:pStyle w:val="Style5"/>
        <w:widowControl/>
        <w:spacing w:line="240" w:lineRule="auto"/>
        <w:rPr>
          <w:rStyle w:val="FontStyle21"/>
          <w:sz w:val="26"/>
          <w:szCs w:val="26"/>
        </w:rPr>
      </w:pPr>
      <w:r w:rsidRPr="00022F35">
        <w:rPr>
          <w:rStyle w:val="FontStyle21"/>
          <w:sz w:val="26"/>
          <w:szCs w:val="26"/>
        </w:rPr>
        <w:t>Лист ознакомления</w:t>
      </w:r>
    </w:p>
    <w:p w:rsidR="00022F35" w:rsidRPr="00022F35" w:rsidRDefault="00022F35" w:rsidP="00022F35">
      <w:pPr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17"/>
        <w:gridCol w:w="2521"/>
        <w:gridCol w:w="2048"/>
        <w:gridCol w:w="2183"/>
      </w:tblGrid>
      <w:tr w:rsidR="00022F35" w:rsidRPr="00022F35" w:rsidTr="00022F35">
        <w:trPr>
          <w:trHeight w:val="1466"/>
        </w:trPr>
        <w:tc>
          <w:tcPr>
            <w:tcW w:w="723" w:type="dxa"/>
          </w:tcPr>
          <w:p w:rsidR="00022F35" w:rsidRPr="00022F35" w:rsidRDefault="00022F35" w:rsidP="005D306F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>№</w:t>
            </w:r>
          </w:p>
          <w:p w:rsidR="00022F35" w:rsidRPr="00022F35" w:rsidRDefault="00022F35" w:rsidP="005D306F">
            <w:pPr>
              <w:pStyle w:val="Style15"/>
              <w:jc w:val="center"/>
              <w:rPr>
                <w:rStyle w:val="FontStyle23"/>
                <w:sz w:val="26"/>
                <w:szCs w:val="26"/>
              </w:rPr>
            </w:pPr>
            <w:proofErr w:type="gramStart"/>
            <w:r w:rsidRPr="00022F35">
              <w:rPr>
                <w:rStyle w:val="FontStyle23"/>
                <w:sz w:val="26"/>
                <w:szCs w:val="26"/>
              </w:rPr>
              <w:t>п</w:t>
            </w:r>
            <w:proofErr w:type="gramEnd"/>
            <w:r w:rsidRPr="00022F35">
              <w:rPr>
                <w:rStyle w:val="FontStyle23"/>
                <w:sz w:val="26"/>
                <w:szCs w:val="26"/>
              </w:rPr>
              <w:t>/п</w:t>
            </w:r>
          </w:p>
        </w:tc>
        <w:tc>
          <w:tcPr>
            <w:tcW w:w="2234" w:type="dxa"/>
          </w:tcPr>
          <w:p w:rsidR="00022F35" w:rsidRPr="00022F35" w:rsidRDefault="00022F35" w:rsidP="005D306F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626" w:type="dxa"/>
          </w:tcPr>
          <w:p w:rsidR="00022F35" w:rsidRPr="00022F35" w:rsidRDefault="00022F35" w:rsidP="005D306F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022F35" w:rsidRPr="00022F35" w:rsidRDefault="00022F35" w:rsidP="00022F35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>Дата и номер</w:t>
            </w:r>
            <w:r w:rsidRPr="00022F35">
              <w:rPr>
                <w:rStyle w:val="FontStyle23"/>
                <w:sz w:val="26"/>
                <w:szCs w:val="26"/>
              </w:rPr>
              <w:t xml:space="preserve"> </w:t>
            </w:r>
            <w:r w:rsidRPr="00022F35">
              <w:rPr>
                <w:rStyle w:val="FontStyle23"/>
                <w:sz w:val="26"/>
                <w:szCs w:val="26"/>
              </w:rPr>
              <w:t>приказа о</w:t>
            </w:r>
            <w:r w:rsidRPr="00022F35">
              <w:rPr>
                <w:rStyle w:val="FontStyle23"/>
                <w:sz w:val="26"/>
                <w:szCs w:val="26"/>
              </w:rPr>
              <w:t xml:space="preserve"> </w:t>
            </w:r>
            <w:r w:rsidRPr="00022F35">
              <w:rPr>
                <w:rStyle w:val="FontStyle23"/>
                <w:sz w:val="26"/>
                <w:szCs w:val="26"/>
              </w:rPr>
              <w:t>назначении</w:t>
            </w:r>
            <w:r w:rsidRPr="00022F35">
              <w:rPr>
                <w:rStyle w:val="FontStyle23"/>
                <w:sz w:val="26"/>
                <w:szCs w:val="26"/>
              </w:rPr>
              <w:t xml:space="preserve"> </w:t>
            </w:r>
            <w:r w:rsidRPr="00022F35">
              <w:rPr>
                <w:rStyle w:val="FontStyle23"/>
                <w:sz w:val="26"/>
                <w:szCs w:val="26"/>
              </w:rPr>
              <w:t>на</w:t>
            </w:r>
            <w:r w:rsidRPr="00022F35">
              <w:rPr>
                <w:rStyle w:val="FontStyle23"/>
                <w:sz w:val="26"/>
                <w:szCs w:val="26"/>
              </w:rPr>
              <w:t xml:space="preserve"> </w:t>
            </w:r>
            <w:r w:rsidRPr="00022F35">
              <w:rPr>
                <w:rStyle w:val="FontStyle23"/>
                <w:sz w:val="26"/>
                <w:szCs w:val="26"/>
              </w:rPr>
              <w:t>должность</w:t>
            </w:r>
          </w:p>
        </w:tc>
        <w:tc>
          <w:tcPr>
            <w:tcW w:w="2235" w:type="dxa"/>
          </w:tcPr>
          <w:p w:rsidR="00022F35" w:rsidRPr="00022F35" w:rsidRDefault="00022F35" w:rsidP="005D306F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>Дата   и   номер</w:t>
            </w:r>
          </w:p>
          <w:p w:rsidR="00022F35" w:rsidRPr="00022F35" w:rsidRDefault="00022F35" w:rsidP="005D306F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 xml:space="preserve">приказа        </w:t>
            </w:r>
            <w:proofErr w:type="gramStart"/>
            <w:r w:rsidRPr="00022F35">
              <w:rPr>
                <w:rStyle w:val="FontStyle23"/>
                <w:sz w:val="26"/>
                <w:szCs w:val="26"/>
              </w:rPr>
              <w:t>об</w:t>
            </w:r>
            <w:proofErr w:type="gramEnd"/>
          </w:p>
          <w:p w:rsidR="00022F35" w:rsidRPr="00022F35" w:rsidRDefault="00022F35" w:rsidP="005D306F">
            <w:pPr>
              <w:pStyle w:val="Style15"/>
              <w:widowControl/>
              <w:jc w:val="both"/>
              <w:rPr>
                <w:rStyle w:val="FontStyle23"/>
                <w:sz w:val="26"/>
                <w:szCs w:val="26"/>
              </w:rPr>
            </w:pPr>
            <w:proofErr w:type="gramStart"/>
            <w:r w:rsidRPr="00022F35">
              <w:rPr>
                <w:rStyle w:val="FontStyle23"/>
                <w:sz w:val="26"/>
                <w:szCs w:val="26"/>
              </w:rPr>
              <w:t>освобождении</w:t>
            </w:r>
            <w:proofErr w:type="gramEnd"/>
          </w:p>
          <w:p w:rsidR="00022F35" w:rsidRPr="00022F35" w:rsidRDefault="00022F35" w:rsidP="005D306F">
            <w:pPr>
              <w:pStyle w:val="Style15"/>
              <w:jc w:val="both"/>
              <w:rPr>
                <w:rStyle w:val="FontStyle23"/>
                <w:sz w:val="26"/>
                <w:szCs w:val="26"/>
              </w:rPr>
            </w:pPr>
            <w:r w:rsidRPr="00022F35">
              <w:rPr>
                <w:rStyle w:val="FontStyle23"/>
                <w:sz w:val="26"/>
                <w:szCs w:val="26"/>
              </w:rPr>
              <w:t>от должности</w:t>
            </w:r>
          </w:p>
        </w:tc>
      </w:tr>
      <w:tr w:rsidR="00022F35" w:rsidRPr="00022F35" w:rsidTr="00022F35">
        <w:trPr>
          <w:trHeight w:val="271"/>
        </w:trPr>
        <w:tc>
          <w:tcPr>
            <w:tcW w:w="723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626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</w:tr>
      <w:tr w:rsidR="00022F35" w:rsidRPr="00022F35" w:rsidTr="00022F35">
        <w:trPr>
          <w:trHeight w:val="255"/>
        </w:trPr>
        <w:tc>
          <w:tcPr>
            <w:tcW w:w="723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626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</w:tr>
      <w:tr w:rsidR="00022F35" w:rsidRPr="00022F35" w:rsidTr="00022F35">
        <w:trPr>
          <w:trHeight w:val="271"/>
        </w:trPr>
        <w:tc>
          <w:tcPr>
            <w:tcW w:w="723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626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:rsidR="00022F35" w:rsidRPr="00022F35" w:rsidRDefault="00022F35" w:rsidP="00022F35">
            <w:pPr>
              <w:rPr>
                <w:sz w:val="26"/>
                <w:szCs w:val="26"/>
              </w:rPr>
            </w:pPr>
          </w:p>
        </w:tc>
      </w:tr>
    </w:tbl>
    <w:p w:rsidR="00022F35" w:rsidRPr="00022F35" w:rsidRDefault="00022F35" w:rsidP="00022F35">
      <w:pPr>
        <w:rPr>
          <w:sz w:val="26"/>
          <w:szCs w:val="26"/>
        </w:rPr>
      </w:pPr>
    </w:p>
    <w:sectPr w:rsidR="00022F35" w:rsidRPr="00022F35" w:rsidSect="00022F35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186" w:rsidRDefault="00F32186">
      <w:r>
        <w:separator/>
      </w:r>
    </w:p>
  </w:endnote>
  <w:endnote w:type="continuationSeparator" w:id="0">
    <w:p w:rsidR="00F32186" w:rsidRDefault="00F3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186" w:rsidRDefault="00F32186">
      <w:r>
        <w:separator/>
      </w:r>
    </w:p>
  </w:footnote>
  <w:footnote w:type="continuationSeparator" w:id="0">
    <w:p w:rsidR="00F32186" w:rsidRDefault="00F32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16B396"/>
    <w:lvl w:ilvl="0">
      <w:numFmt w:val="bullet"/>
      <w:lvlText w:val="*"/>
      <w:lvlJc w:val="left"/>
    </w:lvl>
  </w:abstractNum>
  <w:abstractNum w:abstractNumId="1">
    <w:nsid w:val="11017551"/>
    <w:multiLevelType w:val="singleLevel"/>
    <w:tmpl w:val="06BE0B1E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39192864"/>
    <w:multiLevelType w:val="singleLevel"/>
    <w:tmpl w:val="36F8189C"/>
    <w:lvl w:ilvl="0">
      <w:start w:val="4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">
    <w:nsid w:val="39CD3CE6"/>
    <w:multiLevelType w:val="singleLevel"/>
    <w:tmpl w:val="0BB22ACE"/>
    <w:lvl w:ilvl="0">
      <w:start w:val="5"/>
      <w:numFmt w:val="decimal"/>
      <w:lvlText w:val="6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3C7518C7"/>
    <w:multiLevelType w:val="singleLevel"/>
    <w:tmpl w:val="66A43BD2"/>
    <w:lvl w:ilvl="0">
      <w:start w:val="1"/>
      <w:numFmt w:val="decimal"/>
      <w:lvlText w:val="6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3E7C6CD5"/>
    <w:multiLevelType w:val="singleLevel"/>
    <w:tmpl w:val="01E89CB0"/>
    <w:lvl w:ilvl="0">
      <w:start w:val="7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35"/>
    <w:rsid w:val="00022F35"/>
    <w:rsid w:val="006C3FE2"/>
    <w:rsid w:val="00F3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98" w:lineRule="exact"/>
      <w:jc w:val="center"/>
    </w:pPr>
  </w:style>
  <w:style w:type="paragraph" w:customStyle="1" w:styleId="Style3">
    <w:name w:val="Style3"/>
    <w:basedOn w:val="a"/>
    <w:uiPriority w:val="99"/>
    <w:pPr>
      <w:spacing w:line="293" w:lineRule="exact"/>
      <w:jc w:val="both"/>
    </w:pPr>
  </w:style>
  <w:style w:type="paragraph" w:customStyle="1" w:styleId="Style4">
    <w:name w:val="Style4"/>
    <w:basedOn w:val="a"/>
    <w:uiPriority w:val="99"/>
    <w:pPr>
      <w:spacing w:line="298" w:lineRule="exact"/>
      <w:ind w:firstLine="1200"/>
      <w:jc w:val="both"/>
    </w:pPr>
  </w:style>
  <w:style w:type="paragraph" w:customStyle="1" w:styleId="Style5">
    <w:name w:val="Style5"/>
    <w:basedOn w:val="a"/>
    <w:uiPriority w:val="99"/>
    <w:pPr>
      <w:spacing w:line="302" w:lineRule="exact"/>
      <w:jc w:val="center"/>
    </w:pPr>
  </w:style>
  <w:style w:type="paragraph" w:customStyle="1" w:styleId="Style6">
    <w:name w:val="Style6"/>
    <w:basedOn w:val="a"/>
    <w:uiPriority w:val="99"/>
    <w:pPr>
      <w:spacing w:line="298" w:lineRule="exact"/>
      <w:ind w:firstLine="518"/>
      <w:jc w:val="both"/>
    </w:pPr>
  </w:style>
  <w:style w:type="paragraph" w:customStyle="1" w:styleId="Style7">
    <w:name w:val="Style7"/>
    <w:basedOn w:val="a"/>
    <w:uiPriority w:val="99"/>
    <w:pPr>
      <w:spacing w:line="300" w:lineRule="exact"/>
      <w:ind w:firstLine="326"/>
      <w:jc w:val="both"/>
    </w:pPr>
  </w:style>
  <w:style w:type="paragraph" w:customStyle="1" w:styleId="Style8">
    <w:name w:val="Style8"/>
    <w:basedOn w:val="a"/>
    <w:uiPriority w:val="99"/>
    <w:pPr>
      <w:jc w:val="both"/>
    </w:pPr>
  </w:style>
  <w:style w:type="paragraph" w:customStyle="1" w:styleId="Style9">
    <w:name w:val="Style9"/>
    <w:basedOn w:val="a"/>
    <w:uiPriority w:val="99"/>
    <w:pPr>
      <w:spacing w:line="298" w:lineRule="exact"/>
      <w:ind w:firstLine="590"/>
      <w:jc w:val="both"/>
    </w:pPr>
  </w:style>
  <w:style w:type="paragraph" w:customStyle="1" w:styleId="Style10">
    <w:name w:val="Style10"/>
    <w:basedOn w:val="a"/>
    <w:uiPriority w:val="99"/>
    <w:pPr>
      <w:spacing w:line="298" w:lineRule="exact"/>
      <w:ind w:firstLine="715"/>
      <w:jc w:val="both"/>
    </w:pPr>
  </w:style>
  <w:style w:type="paragraph" w:customStyle="1" w:styleId="Style11">
    <w:name w:val="Style11"/>
    <w:basedOn w:val="a"/>
    <w:uiPriority w:val="99"/>
    <w:pPr>
      <w:spacing w:line="298" w:lineRule="exact"/>
      <w:ind w:firstLine="725"/>
      <w:jc w:val="both"/>
    </w:pPr>
  </w:style>
  <w:style w:type="paragraph" w:customStyle="1" w:styleId="Style12">
    <w:name w:val="Style12"/>
    <w:basedOn w:val="a"/>
    <w:uiPriority w:val="99"/>
    <w:pPr>
      <w:spacing w:line="298" w:lineRule="exact"/>
      <w:ind w:firstLine="821"/>
    </w:pPr>
  </w:style>
  <w:style w:type="paragraph" w:customStyle="1" w:styleId="Style13">
    <w:name w:val="Style13"/>
    <w:basedOn w:val="a"/>
    <w:uiPriority w:val="99"/>
    <w:pPr>
      <w:spacing w:line="300" w:lineRule="exact"/>
      <w:ind w:firstLine="331"/>
      <w:jc w:val="both"/>
    </w:pPr>
  </w:style>
  <w:style w:type="paragraph" w:customStyle="1" w:styleId="Style14">
    <w:name w:val="Style14"/>
    <w:basedOn w:val="a"/>
    <w:uiPriority w:val="99"/>
    <w:pPr>
      <w:spacing w:line="300" w:lineRule="exact"/>
      <w:ind w:firstLine="264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98" w:lineRule="exact"/>
      <w:ind w:firstLine="941"/>
      <w:jc w:val="both"/>
    </w:pPr>
  </w:style>
  <w:style w:type="paragraph" w:customStyle="1" w:styleId="Style18">
    <w:name w:val="Style18"/>
    <w:basedOn w:val="a"/>
    <w:uiPriority w:val="99"/>
    <w:pPr>
      <w:spacing w:line="298" w:lineRule="exact"/>
      <w:ind w:firstLine="130"/>
      <w:jc w:val="both"/>
    </w:pPr>
  </w:style>
  <w:style w:type="paragraph" w:customStyle="1" w:styleId="Style19">
    <w:name w:val="Style19"/>
    <w:basedOn w:val="a"/>
    <w:uiPriority w:val="99"/>
    <w:pPr>
      <w:spacing w:line="298" w:lineRule="exact"/>
      <w:ind w:firstLine="1080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Pr>
      <w:rFonts w:ascii="Century Gothic" w:hAnsi="Century Gothic" w:cs="Century Gothic"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22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98" w:lineRule="exact"/>
      <w:jc w:val="center"/>
    </w:pPr>
  </w:style>
  <w:style w:type="paragraph" w:customStyle="1" w:styleId="Style3">
    <w:name w:val="Style3"/>
    <w:basedOn w:val="a"/>
    <w:uiPriority w:val="99"/>
    <w:pPr>
      <w:spacing w:line="293" w:lineRule="exact"/>
      <w:jc w:val="both"/>
    </w:pPr>
  </w:style>
  <w:style w:type="paragraph" w:customStyle="1" w:styleId="Style4">
    <w:name w:val="Style4"/>
    <w:basedOn w:val="a"/>
    <w:uiPriority w:val="99"/>
    <w:pPr>
      <w:spacing w:line="298" w:lineRule="exact"/>
      <w:ind w:firstLine="1200"/>
      <w:jc w:val="both"/>
    </w:pPr>
  </w:style>
  <w:style w:type="paragraph" w:customStyle="1" w:styleId="Style5">
    <w:name w:val="Style5"/>
    <w:basedOn w:val="a"/>
    <w:uiPriority w:val="99"/>
    <w:pPr>
      <w:spacing w:line="302" w:lineRule="exact"/>
      <w:jc w:val="center"/>
    </w:pPr>
  </w:style>
  <w:style w:type="paragraph" w:customStyle="1" w:styleId="Style6">
    <w:name w:val="Style6"/>
    <w:basedOn w:val="a"/>
    <w:uiPriority w:val="99"/>
    <w:pPr>
      <w:spacing w:line="298" w:lineRule="exact"/>
      <w:ind w:firstLine="518"/>
      <w:jc w:val="both"/>
    </w:pPr>
  </w:style>
  <w:style w:type="paragraph" w:customStyle="1" w:styleId="Style7">
    <w:name w:val="Style7"/>
    <w:basedOn w:val="a"/>
    <w:uiPriority w:val="99"/>
    <w:pPr>
      <w:spacing w:line="300" w:lineRule="exact"/>
      <w:ind w:firstLine="326"/>
      <w:jc w:val="both"/>
    </w:pPr>
  </w:style>
  <w:style w:type="paragraph" w:customStyle="1" w:styleId="Style8">
    <w:name w:val="Style8"/>
    <w:basedOn w:val="a"/>
    <w:uiPriority w:val="99"/>
    <w:pPr>
      <w:jc w:val="both"/>
    </w:pPr>
  </w:style>
  <w:style w:type="paragraph" w:customStyle="1" w:styleId="Style9">
    <w:name w:val="Style9"/>
    <w:basedOn w:val="a"/>
    <w:uiPriority w:val="99"/>
    <w:pPr>
      <w:spacing w:line="298" w:lineRule="exact"/>
      <w:ind w:firstLine="590"/>
      <w:jc w:val="both"/>
    </w:pPr>
  </w:style>
  <w:style w:type="paragraph" w:customStyle="1" w:styleId="Style10">
    <w:name w:val="Style10"/>
    <w:basedOn w:val="a"/>
    <w:uiPriority w:val="99"/>
    <w:pPr>
      <w:spacing w:line="298" w:lineRule="exact"/>
      <w:ind w:firstLine="715"/>
      <w:jc w:val="both"/>
    </w:pPr>
  </w:style>
  <w:style w:type="paragraph" w:customStyle="1" w:styleId="Style11">
    <w:name w:val="Style11"/>
    <w:basedOn w:val="a"/>
    <w:uiPriority w:val="99"/>
    <w:pPr>
      <w:spacing w:line="298" w:lineRule="exact"/>
      <w:ind w:firstLine="725"/>
      <w:jc w:val="both"/>
    </w:pPr>
  </w:style>
  <w:style w:type="paragraph" w:customStyle="1" w:styleId="Style12">
    <w:name w:val="Style12"/>
    <w:basedOn w:val="a"/>
    <w:uiPriority w:val="99"/>
    <w:pPr>
      <w:spacing w:line="298" w:lineRule="exact"/>
      <w:ind w:firstLine="821"/>
    </w:pPr>
  </w:style>
  <w:style w:type="paragraph" w:customStyle="1" w:styleId="Style13">
    <w:name w:val="Style13"/>
    <w:basedOn w:val="a"/>
    <w:uiPriority w:val="99"/>
    <w:pPr>
      <w:spacing w:line="300" w:lineRule="exact"/>
      <w:ind w:firstLine="331"/>
      <w:jc w:val="both"/>
    </w:pPr>
  </w:style>
  <w:style w:type="paragraph" w:customStyle="1" w:styleId="Style14">
    <w:name w:val="Style14"/>
    <w:basedOn w:val="a"/>
    <w:uiPriority w:val="99"/>
    <w:pPr>
      <w:spacing w:line="300" w:lineRule="exact"/>
      <w:ind w:firstLine="264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98" w:lineRule="exact"/>
      <w:ind w:firstLine="941"/>
      <w:jc w:val="both"/>
    </w:pPr>
  </w:style>
  <w:style w:type="paragraph" w:customStyle="1" w:styleId="Style18">
    <w:name w:val="Style18"/>
    <w:basedOn w:val="a"/>
    <w:uiPriority w:val="99"/>
    <w:pPr>
      <w:spacing w:line="298" w:lineRule="exact"/>
      <w:ind w:firstLine="130"/>
      <w:jc w:val="both"/>
    </w:pPr>
  </w:style>
  <w:style w:type="paragraph" w:customStyle="1" w:styleId="Style19">
    <w:name w:val="Style19"/>
    <w:basedOn w:val="a"/>
    <w:uiPriority w:val="99"/>
    <w:pPr>
      <w:spacing w:line="298" w:lineRule="exact"/>
      <w:ind w:firstLine="1080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Pr>
      <w:rFonts w:ascii="Century Gothic" w:hAnsi="Century Gothic" w:cs="Century Gothic"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22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AF5D953BD292A02A68EC6AE8B9CF8F6F97C30AB3DE8766C0135E60372E347D972E618CA6EA7f7bD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AF5D953BD292A02A68EC6AE8B9CF8FCF27835AB35B57C645839E4047DBC50DE3BEA19CA6EA573f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2980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1</cp:revision>
  <dcterms:created xsi:type="dcterms:W3CDTF">2024-03-19T00:23:00Z</dcterms:created>
  <dcterms:modified xsi:type="dcterms:W3CDTF">2024-03-19T00:33:00Z</dcterms:modified>
</cp:coreProperties>
</file>