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F0555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F05556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324781" w:rsidRDefault="00A26B1F" w:rsidP="00A7427B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C6554">
        <w:rPr>
          <w:b/>
          <w:bCs/>
          <w:spacing w:val="40"/>
          <w:sz w:val="34"/>
          <w:szCs w:val="34"/>
        </w:rPr>
        <w:t>ПРОТОКОЛ</w:t>
      </w:r>
    </w:p>
    <w:p w:rsidR="00A26B1F" w:rsidRPr="00EE6E3E" w:rsidRDefault="00EE6E3E" w:rsidP="00253930">
      <w:pPr>
        <w:jc w:val="center"/>
        <w:outlineLvl w:val="0"/>
        <w:rPr>
          <w:b/>
          <w:bCs/>
          <w:sz w:val="32"/>
          <w:szCs w:val="32"/>
        </w:rPr>
      </w:pPr>
      <w:r w:rsidRPr="00EE6E3E">
        <w:rPr>
          <w:b/>
          <w:spacing w:val="-3"/>
          <w:sz w:val="32"/>
          <w:szCs w:val="32"/>
        </w:rPr>
        <w:t>«</w:t>
      </w:r>
      <w:r w:rsidRPr="00EE6E3E">
        <w:rPr>
          <w:b/>
          <w:spacing w:val="-3"/>
          <w:sz w:val="32"/>
          <w:szCs w:val="32"/>
        </w:rPr>
        <w:t>Автоматизация налогового контроля с помощью программного комплекса АСК НДС-2</w:t>
      </w:r>
      <w:r w:rsidR="000F2FAC" w:rsidRPr="00EE6E3E">
        <w:rPr>
          <w:b/>
          <w:spacing w:val="-3"/>
          <w:sz w:val="32"/>
          <w:szCs w:val="32"/>
        </w:rPr>
        <w:t>»</w:t>
      </w:r>
    </w:p>
    <w:p w:rsidR="002A3A9A" w:rsidRPr="00EE6E3E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B8781F" w:rsidRPr="00302A73" w:rsidRDefault="002A3A9A" w:rsidP="00302A73">
      <w:pPr>
        <w:jc w:val="center"/>
        <w:outlineLvl w:val="0"/>
        <w:rPr>
          <w:bCs/>
          <w:sz w:val="26"/>
          <w:szCs w:val="26"/>
        </w:rPr>
      </w:pPr>
      <w:r w:rsidRPr="002A3A9A">
        <w:rPr>
          <w:bCs/>
          <w:sz w:val="26"/>
          <w:szCs w:val="26"/>
        </w:rPr>
        <w:t xml:space="preserve">г. </w:t>
      </w:r>
      <w:r w:rsidR="00AB0EAC">
        <w:rPr>
          <w:bCs/>
          <w:sz w:val="26"/>
          <w:szCs w:val="26"/>
        </w:rPr>
        <w:t>Чита</w:t>
      </w:r>
    </w:p>
    <w:p w:rsidR="00A26B1F" w:rsidRPr="0061545C" w:rsidRDefault="00A26B1F" w:rsidP="00AB0EAC">
      <w:pPr>
        <w:tabs>
          <w:tab w:val="left" w:pos="-180"/>
          <w:tab w:val="left" w:pos="9781"/>
        </w:tabs>
        <w:ind w:right="-286"/>
        <w:rPr>
          <w:sz w:val="26"/>
          <w:szCs w:val="26"/>
          <w:lang w:val="en-US"/>
        </w:rPr>
      </w:pPr>
      <w:r w:rsidRPr="00F05EF8">
        <w:rPr>
          <w:sz w:val="26"/>
          <w:szCs w:val="26"/>
        </w:rPr>
        <w:t>«</w:t>
      </w:r>
      <w:r w:rsidR="00760A83">
        <w:rPr>
          <w:sz w:val="26"/>
          <w:szCs w:val="26"/>
        </w:rPr>
        <w:t>2</w:t>
      </w:r>
      <w:r w:rsidR="0061545C">
        <w:rPr>
          <w:sz w:val="26"/>
          <w:szCs w:val="26"/>
          <w:lang w:val="en-US"/>
        </w:rPr>
        <w:t>9</w:t>
      </w:r>
      <w:r w:rsidRPr="00F05EF8">
        <w:rPr>
          <w:sz w:val="26"/>
          <w:szCs w:val="26"/>
        </w:rPr>
        <w:t>»</w:t>
      </w:r>
      <w:r w:rsidR="00BB1902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</w:t>
      </w:r>
      <w:r w:rsidR="0061545C">
        <w:rPr>
          <w:sz w:val="26"/>
          <w:szCs w:val="26"/>
        </w:rPr>
        <w:t>ноября</w:t>
      </w:r>
      <w:r w:rsidR="00027DC0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201</w:t>
      </w:r>
      <w:r w:rsidR="00302A73">
        <w:rPr>
          <w:sz w:val="26"/>
          <w:szCs w:val="26"/>
        </w:rPr>
        <w:t>8</w:t>
      </w:r>
      <w:r w:rsidRPr="00F05EF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                            </w:t>
      </w:r>
      <w:r w:rsidR="007B77C0">
        <w:rPr>
          <w:sz w:val="26"/>
          <w:szCs w:val="26"/>
        </w:rPr>
        <w:t xml:space="preserve">                  </w:t>
      </w:r>
      <w:r w:rsidR="00302A73">
        <w:rPr>
          <w:sz w:val="26"/>
          <w:szCs w:val="26"/>
        </w:rPr>
        <w:t xml:space="preserve">                   </w:t>
      </w:r>
      <w:r w:rsidR="008B3399">
        <w:rPr>
          <w:sz w:val="26"/>
          <w:szCs w:val="26"/>
        </w:rPr>
        <w:t xml:space="preserve">          </w:t>
      </w:r>
      <w:r w:rsidR="00302A73">
        <w:rPr>
          <w:sz w:val="26"/>
          <w:szCs w:val="26"/>
        </w:rPr>
        <w:t xml:space="preserve"> </w:t>
      </w:r>
      <w:r w:rsidRPr="00634264">
        <w:rPr>
          <w:sz w:val="26"/>
          <w:szCs w:val="26"/>
        </w:rPr>
        <w:t xml:space="preserve">№  </w:t>
      </w:r>
      <w:r w:rsidR="0061545C">
        <w:rPr>
          <w:sz w:val="26"/>
          <w:szCs w:val="26"/>
          <w:lang w:val="en-US"/>
        </w:rPr>
        <w:t>5</w:t>
      </w:r>
    </w:p>
    <w:p w:rsidR="00AB0EAC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ул. Анохина, 63, </w:t>
      </w:r>
      <w:proofErr w:type="spellStart"/>
      <w:r>
        <w:rPr>
          <w:sz w:val="26"/>
          <w:szCs w:val="26"/>
        </w:rPr>
        <w:t>каб</w:t>
      </w:r>
      <w:proofErr w:type="spellEnd"/>
      <w:r w:rsidR="008B3399">
        <w:rPr>
          <w:sz w:val="26"/>
          <w:szCs w:val="26"/>
        </w:rPr>
        <w:t>.</w:t>
      </w:r>
      <w:r>
        <w:rPr>
          <w:sz w:val="26"/>
          <w:szCs w:val="26"/>
        </w:rPr>
        <w:t xml:space="preserve"> 222</w:t>
      </w:r>
    </w:p>
    <w:p w:rsidR="00302A73" w:rsidRPr="004272D8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92006C" w:rsidTr="00946CFE">
        <w:trPr>
          <w:trHeight w:val="726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945" w:type="dxa"/>
          </w:tcPr>
          <w:p w:rsidR="0061545C" w:rsidRDefault="0061545C" w:rsidP="0061545C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="00302A73" w:rsidRPr="0092006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02A73" w:rsidRPr="0092006C">
              <w:rPr>
                <w:sz w:val="28"/>
                <w:szCs w:val="28"/>
              </w:rPr>
              <w:t xml:space="preserve"> УФНС России по Забайкальскому краю</w:t>
            </w:r>
          </w:p>
          <w:p w:rsidR="00A26B1F" w:rsidRPr="0092006C" w:rsidRDefault="00815B0F" w:rsidP="0061545C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Павлова</w:t>
            </w:r>
            <w:bookmarkStart w:id="0" w:name="_GoBack"/>
            <w:bookmarkEnd w:id="0"/>
          </w:p>
        </w:tc>
      </w:tr>
      <w:tr w:rsidR="00A26B1F" w:rsidRPr="0092006C" w:rsidTr="00760A83">
        <w:trPr>
          <w:trHeight w:val="4699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Секретарь</w:t>
            </w:r>
            <w:r w:rsidR="00230FD3" w:rsidRPr="0092006C">
              <w:rPr>
                <w:sz w:val="28"/>
                <w:szCs w:val="28"/>
              </w:rPr>
              <w:t xml:space="preserve"> совещания</w:t>
            </w:r>
            <w:r w:rsidR="00BB1902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E47D78" w:rsidRPr="0092006C" w:rsidRDefault="00302A73" w:rsidP="00E47D78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Присутствовали</w:t>
            </w:r>
            <w:r w:rsidR="00E47D78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E47D78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02A73" w:rsidRPr="0092006C" w:rsidRDefault="00302A73" w:rsidP="00302A73">
            <w:pPr>
              <w:tabs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Начальник отдела работы с налогоплательщиками</w:t>
            </w:r>
            <w:r w:rsidRPr="0092006C">
              <w:rPr>
                <w:b/>
                <w:sz w:val="28"/>
                <w:szCs w:val="28"/>
              </w:rPr>
              <w:t xml:space="preserve"> </w:t>
            </w:r>
            <w:r w:rsidRPr="0092006C">
              <w:rPr>
                <w:b/>
                <w:sz w:val="28"/>
                <w:szCs w:val="28"/>
              </w:rPr>
              <w:br/>
              <w:t xml:space="preserve">О.А. </w:t>
            </w:r>
            <w:proofErr w:type="spellStart"/>
            <w:r w:rsidRPr="0092006C">
              <w:rPr>
                <w:b/>
                <w:sz w:val="28"/>
                <w:szCs w:val="28"/>
              </w:rPr>
              <w:t>Грищукова</w:t>
            </w:r>
            <w:proofErr w:type="spellEnd"/>
          </w:p>
          <w:p w:rsidR="004B4815" w:rsidRPr="0092006C" w:rsidRDefault="004B4815" w:rsidP="00186E77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B671D" w:rsidRPr="0092006C" w:rsidRDefault="00853E5F" w:rsidP="0061545C">
            <w:pPr>
              <w:tabs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006C">
              <w:rPr>
                <w:sz w:val="28"/>
                <w:szCs w:val="28"/>
              </w:rPr>
              <w:t>Представители УФНС России по Забайкальскому краю</w:t>
            </w:r>
            <w:r w:rsidR="00177B7C">
              <w:rPr>
                <w:sz w:val="28"/>
                <w:szCs w:val="28"/>
              </w:rPr>
              <w:t xml:space="preserve"> (далее – Управление)</w:t>
            </w:r>
            <w:r w:rsidRPr="0092006C">
              <w:rPr>
                <w:sz w:val="28"/>
                <w:szCs w:val="28"/>
              </w:rPr>
              <w:t>, Следственного Управления Следственного комитета  РФ по Забайкальскому краю,</w:t>
            </w:r>
            <w:r w:rsidR="0061545C">
              <w:rPr>
                <w:sz w:val="28"/>
                <w:szCs w:val="28"/>
              </w:rPr>
              <w:t xml:space="preserve"> </w:t>
            </w:r>
            <w:r w:rsidR="0061545C" w:rsidRPr="0061545C">
              <w:rPr>
                <w:sz w:val="28"/>
                <w:szCs w:val="28"/>
              </w:rPr>
              <w:t>Управлени</w:t>
            </w:r>
            <w:r w:rsidR="0061545C">
              <w:rPr>
                <w:sz w:val="28"/>
                <w:szCs w:val="28"/>
              </w:rPr>
              <w:t>я</w:t>
            </w:r>
            <w:r w:rsidR="0061545C" w:rsidRPr="0061545C">
              <w:rPr>
                <w:sz w:val="28"/>
                <w:szCs w:val="28"/>
              </w:rPr>
              <w:t xml:space="preserve"> экономической безопасности</w:t>
            </w:r>
            <w:r w:rsidR="0061545C">
              <w:rPr>
                <w:sz w:val="28"/>
                <w:szCs w:val="28"/>
              </w:rPr>
              <w:t xml:space="preserve"> </w:t>
            </w:r>
            <w:r w:rsidR="0061545C" w:rsidRPr="0061545C">
              <w:rPr>
                <w:sz w:val="28"/>
                <w:szCs w:val="28"/>
              </w:rPr>
              <w:t>и противодействия коррупции</w:t>
            </w:r>
            <w:r w:rsidR="0061545C">
              <w:rPr>
                <w:sz w:val="28"/>
                <w:szCs w:val="28"/>
              </w:rPr>
              <w:t xml:space="preserve"> </w:t>
            </w:r>
            <w:r w:rsidR="0061545C" w:rsidRPr="0061545C">
              <w:rPr>
                <w:sz w:val="28"/>
                <w:szCs w:val="28"/>
              </w:rPr>
              <w:t xml:space="preserve">УМВД </w:t>
            </w:r>
            <w:r w:rsidR="0061545C">
              <w:rPr>
                <w:sz w:val="28"/>
                <w:szCs w:val="28"/>
              </w:rPr>
              <w:t xml:space="preserve">России </w:t>
            </w:r>
            <w:r w:rsidR="0061545C" w:rsidRPr="0061545C">
              <w:rPr>
                <w:sz w:val="28"/>
                <w:szCs w:val="28"/>
              </w:rPr>
              <w:t>по Забайкальскому краю</w:t>
            </w:r>
            <w:r w:rsidR="0061545C">
              <w:rPr>
                <w:sz w:val="28"/>
                <w:szCs w:val="28"/>
              </w:rPr>
              <w:t xml:space="preserve">, </w:t>
            </w:r>
            <w:r w:rsidR="00760A83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760A83">
              <w:rPr>
                <w:sz w:val="28"/>
                <w:szCs w:val="28"/>
              </w:rPr>
              <w:t>Россельхознадзора</w:t>
            </w:r>
            <w:proofErr w:type="spellEnd"/>
            <w:r w:rsidR="00760A83">
              <w:rPr>
                <w:sz w:val="28"/>
                <w:szCs w:val="28"/>
              </w:rPr>
              <w:t xml:space="preserve"> по Забайкальскому краю, </w:t>
            </w:r>
            <w:r w:rsidR="0061545C">
              <w:rPr>
                <w:sz w:val="28"/>
                <w:szCs w:val="28"/>
              </w:rPr>
              <w:t xml:space="preserve">Торгово-промышленной палаты Забайкальского края, Министерства сельского хозяйства Забайкальского края, </w:t>
            </w:r>
            <w:r w:rsidR="00A03E26" w:rsidRPr="0092006C">
              <w:rPr>
                <w:sz w:val="28"/>
                <w:szCs w:val="28"/>
              </w:rPr>
              <w:t>Уполномоченного по защите прав предпринимателей в Забайкальском крае, общественных организаций, отраслевых и бизнес сообществ, руководители и бухгалтеры организаций, средства</w:t>
            </w:r>
            <w:proofErr w:type="gramEnd"/>
            <w:r w:rsidR="00A03E26" w:rsidRPr="0092006C">
              <w:rPr>
                <w:sz w:val="28"/>
                <w:szCs w:val="28"/>
              </w:rPr>
              <w:t xml:space="preserve"> массовой информации</w:t>
            </w:r>
          </w:p>
        </w:tc>
      </w:tr>
    </w:tbl>
    <w:p w:rsidR="009941DA" w:rsidRPr="0092006C" w:rsidRDefault="005A4E87" w:rsidP="00946CFE">
      <w:pPr>
        <w:pStyle w:val="a8"/>
        <w:spacing w:after="0"/>
        <w:ind w:left="0"/>
        <w:rPr>
          <w:bCs/>
        </w:rPr>
      </w:pPr>
      <w:r w:rsidRPr="0092006C">
        <w:rPr>
          <w:bCs/>
        </w:rPr>
        <w:t xml:space="preserve">Количество участников: </w:t>
      </w:r>
      <w:r w:rsidR="0061545C">
        <w:rPr>
          <w:bCs/>
        </w:rPr>
        <w:t>89</w:t>
      </w:r>
      <w:r w:rsidRPr="0092006C">
        <w:rPr>
          <w:bCs/>
        </w:rPr>
        <w:t xml:space="preserve"> человек</w:t>
      </w:r>
    </w:p>
    <w:p w:rsidR="00A26B1F" w:rsidRPr="0092006C" w:rsidRDefault="00A26B1F" w:rsidP="00764A8B">
      <w:pPr>
        <w:pStyle w:val="a5"/>
        <w:ind w:firstLine="540"/>
        <w:jc w:val="center"/>
        <w:rPr>
          <w:b/>
          <w:bCs/>
        </w:rPr>
      </w:pPr>
    </w:p>
    <w:p w:rsidR="00322D03" w:rsidRPr="0092006C" w:rsidRDefault="005A4E87" w:rsidP="005A4E87">
      <w:pPr>
        <w:pStyle w:val="a5"/>
        <w:ind w:firstLine="540"/>
        <w:jc w:val="center"/>
        <w:rPr>
          <w:b/>
          <w:bCs/>
        </w:rPr>
      </w:pPr>
      <w:r w:rsidRPr="0092006C">
        <w:rPr>
          <w:b/>
          <w:bCs/>
        </w:rPr>
        <w:t>ПОВЕСТКА ДНЯ</w:t>
      </w:r>
      <w:r w:rsidR="00A26B1F" w:rsidRPr="0092006C">
        <w:rPr>
          <w:b/>
          <w:bCs/>
        </w:rPr>
        <w:t>:</w:t>
      </w:r>
    </w:p>
    <w:p w:rsidR="00EE6E3E" w:rsidRPr="00EE6E3E" w:rsidRDefault="00EE6E3E" w:rsidP="00EE6E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E6E3E">
        <w:rPr>
          <w:color w:val="0D0D0D"/>
          <w:spacing w:val="-3"/>
          <w:sz w:val="28"/>
          <w:szCs w:val="28"/>
        </w:rPr>
        <w:t>И</w:t>
      </w:r>
      <w:r w:rsidRPr="00EE6E3E">
        <w:rPr>
          <w:sz w:val="28"/>
          <w:szCs w:val="28"/>
        </w:rPr>
        <w:t xml:space="preserve">тоги контрольной работы с использованием </w:t>
      </w:r>
      <w:proofErr w:type="gramStart"/>
      <w:r w:rsidRPr="00EE6E3E">
        <w:rPr>
          <w:sz w:val="28"/>
          <w:szCs w:val="28"/>
        </w:rPr>
        <w:t>риск-ориентированного</w:t>
      </w:r>
      <w:proofErr w:type="gramEnd"/>
      <w:r w:rsidRPr="00EE6E3E">
        <w:rPr>
          <w:sz w:val="28"/>
          <w:szCs w:val="28"/>
        </w:rPr>
        <w:t xml:space="preserve"> подхода при администрировании налога на добавленную стоимость с использованием автоматизированной системы контроля «АСК НДС-2»;</w:t>
      </w:r>
    </w:p>
    <w:p w:rsidR="00EE6E3E" w:rsidRPr="00EE6E3E" w:rsidRDefault="00EE6E3E" w:rsidP="00EE6E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E6E3E">
        <w:rPr>
          <w:color w:val="0D0D0D"/>
          <w:spacing w:val="-3"/>
          <w:sz w:val="28"/>
          <w:szCs w:val="28"/>
        </w:rPr>
        <w:t>Автоматизация налогового контроля с помощью программного комплекса «АСК НДС-2».</w:t>
      </w:r>
      <w:r w:rsidRPr="00EE6E3E">
        <w:rPr>
          <w:sz w:val="28"/>
          <w:szCs w:val="28"/>
        </w:rPr>
        <w:t xml:space="preserve"> </w:t>
      </w:r>
    </w:p>
    <w:p w:rsidR="00EE6E3E" w:rsidRPr="00EE6E3E" w:rsidRDefault="00EE6E3E" w:rsidP="00EE6E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E6E3E">
        <w:rPr>
          <w:sz w:val="28"/>
          <w:szCs w:val="28"/>
        </w:rPr>
        <w:t xml:space="preserve">Основные изменения налогового законодательства в части налога на добавленную стоимость; </w:t>
      </w:r>
    </w:p>
    <w:p w:rsidR="00EE6E3E" w:rsidRPr="00EE6E3E" w:rsidRDefault="00EE6E3E" w:rsidP="00EE6E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E6E3E">
        <w:rPr>
          <w:sz w:val="28"/>
          <w:szCs w:val="28"/>
        </w:rPr>
        <w:t xml:space="preserve">Использование </w:t>
      </w:r>
      <w:proofErr w:type="gramStart"/>
      <w:r w:rsidRPr="00EE6E3E">
        <w:rPr>
          <w:sz w:val="28"/>
          <w:szCs w:val="28"/>
        </w:rPr>
        <w:t>риск-ориентированного</w:t>
      </w:r>
      <w:proofErr w:type="gramEnd"/>
      <w:r w:rsidRPr="00EE6E3E">
        <w:rPr>
          <w:sz w:val="28"/>
          <w:szCs w:val="28"/>
        </w:rPr>
        <w:t xml:space="preserve"> подхода при проведении камеральных налоговых проверок деклараций по налогу на добавленную стоимость, в которых отражены операции, неподлежащие налогообложению НДС в соответствии с пунктами 2 и 3 статьи 149 НК РФ;</w:t>
      </w:r>
    </w:p>
    <w:p w:rsidR="00EE6E3E" w:rsidRPr="00EE6E3E" w:rsidRDefault="00EE6E3E" w:rsidP="00EE6E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E6E3E">
        <w:rPr>
          <w:sz w:val="28"/>
          <w:szCs w:val="28"/>
        </w:rPr>
        <w:t>НДС для плательщиков ЕСХН: новые условия с 01.01.2019.</w:t>
      </w:r>
    </w:p>
    <w:p w:rsidR="008B3399" w:rsidRDefault="008B3399" w:rsidP="008B3399">
      <w:pPr>
        <w:pStyle w:val="a5"/>
        <w:ind w:firstLine="851"/>
        <w:jc w:val="both"/>
        <w:rPr>
          <w:b/>
          <w:bCs/>
        </w:rPr>
      </w:pPr>
    </w:p>
    <w:p w:rsidR="00EE6E3E" w:rsidRDefault="00EE6E3E" w:rsidP="008B3399">
      <w:pPr>
        <w:pStyle w:val="a5"/>
        <w:ind w:firstLine="709"/>
        <w:jc w:val="both"/>
        <w:rPr>
          <w:b/>
          <w:bCs/>
        </w:rPr>
      </w:pPr>
    </w:p>
    <w:p w:rsidR="005A4E87" w:rsidRPr="0092006C" w:rsidRDefault="005A4E87" w:rsidP="008B3399">
      <w:pPr>
        <w:pStyle w:val="a5"/>
        <w:ind w:firstLine="709"/>
        <w:jc w:val="both"/>
        <w:rPr>
          <w:b/>
          <w:bCs/>
        </w:rPr>
      </w:pPr>
      <w:r w:rsidRPr="0092006C">
        <w:rPr>
          <w:b/>
          <w:bCs/>
        </w:rPr>
        <w:lastRenderedPageBreak/>
        <w:t>СЛУШАЛИ:</w:t>
      </w:r>
    </w:p>
    <w:p w:rsidR="00253930" w:rsidRDefault="00EE6E3E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B662DE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662DE">
        <w:rPr>
          <w:b/>
          <w:sz w:val="28"/>
          <w:szCs w:val="28"/>
        </w:rPr>
        <w:t xml:space="preserve"> отдела </w:t>
      </w:r>
      <w:r>
        <w:rPr>
          <w:b/>
          <w:sz w:val="28"/>
          <w:szCs w:val="28"/>
        </w:rPr>
        <w:t xml:space="preserve">камерального контроля Тонких </w:t>
      </w:r>
      <w:r>
        <w:rPr>
          <w:b/>
          <w:sz w:val="28"/>
          <w:szCs w:val="28"/>
        </w:rPr>
        <w:t>Т.П.</w:t>
      </w:r>
      <w:r w:rsidR="00760A83">
        <w:rPr>
          <w:b/>
          <w:sz w:val="28"/>
          <w:szCs w:val="28"/>
        </w:rPr>
        <w:t xml:space="preserve">, </w:t>
      </w:r>
      <w:r w:rsidR="00760A83" w:rsidRPr="00760A83">
        <w:rPr>
          <w:sz w:val="28"/>
          <w:szCs w:val="28"/>
        </w:rPr>
        <w:t>об</w:t>
      </w:r>
      <w:r w:rsidR="00760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работы с использованием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 при администрировании НДС, об автоматизации процесса с помощью </w:t>
      </w:r>
      <w:r w:rsidRPr="00EE6E3E">
        <w:rPr>
          <w:color w:val="0D0D0D"/>
          <w:spacing w:val="-3"/>
          <w:sz w:val="28"/>
          <w:szCs w:val="28"/>
        </w:rPr>
        <w:t>программного комплекса «АСК НДС-2»</w:t>
      </w:r>
      <w:r>
        <w:rPr>
          <w:color w:val="0D0D0D"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0A83" w:rsidRPr="00760A83" w:rsidRDefault="00EE6E3E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Заместителя</w:t>
      </w:r>
      <w:r w:rsidRPr="00A83068">
        <w:rPr>
          <w:b/>
          <w:sz w:val="28"/>
          <w:szCs w:val="28"/>
        </w:rPr>
        <w:t xml:space="preserve"> начальника отдела</w:t>
      </w:r>
      <w:r>
        <w:rPr>
          <w:b/>
          <w:sz w:val="28"/>
          <w:szCs w:val="28"/>
        </w:rPr>
        <w:t xml:space="preserve"> камерального контроля</w:t>
      </w:r>
      <w:r>
        <w:rPr>
          <w:b/>
          <w:sz w:val="28"/>
          <w:szCs w:val="28"/>
        </w:rPr>
        <w:t xml:space="preserve"> Волошину</w:t>
      </w:r>
      <w:r w:rsidRPr="00A83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М.В.</w:t>
      </w:r>
      <w:r w:rsidR="00760A8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об основных</w:t>
      </w:r>
      <w:r w:rsidRPr="00EE6E3E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х</w:t>
      </w:r>
      <w:r w:rsidRPr="00EE6E3E">
        <w:rPr>
          <w:sz w:val="28"/>
          <w:szCs w:val="28"/>
        </w:rPr>
        <w:t xml:space="preserve"> налогового законодательства в части налога на добавленную стоимость</w:t>
      </w:r>
      <w:r>
        <w:rPr>
          <w:sz w:val="28"/>
          <w:szCs w:val="28"/>
        </w:rPr>
        <w:t>.</w:t>
      </w:r>
    </w:p>
    <w:p w:rsidR="00253930" w:rsidRDefault="00253930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выступлений </w:t>
      </w:r>
      <w:r w:rsidR="00760A83">
        <w:rPr>
          <w:sz w:val="28"/>
          <w:szCs w:val="28"/>
        </w:rPr>
        <w:t>были даны ответы на все вопросы участников слушаний</w:t>
      </w:r>
      <w:r w:rsidR="00EE6E3E">
        <w:rPr>
          <w:sz w:val="28"/>
          <w:szCs w:val="28"/>
        </w:rPr>
        <w:t>, работали налоговые консультанты</w:t>
      </w:r>
      <w:r w:rsidR="00760A83">
        <w:rPr>
          <w:sz w:val="28"/>
          <w:szCs w:val="28"/>
        </w:rPr>
        <w:t>.</w:t>
      </w:r>
    </w:p>
    <w:p w:rsidR="000172D0" w:rsidRDefault="000172D0" w:rsidP="008B3399">
      <w:pPr>
        <w:pStyle w:val="a3"/>
        <w:jc w:val="both"/>
        <w:rPr>
          <w:sz w:val="28"/>
          <w:szCs w:val="28"/>
        </w:rPr>
      </w:pPr>
    </w:p>
    <w:p w:rsidR="0092006C" w:rsidRPr="00253930" w:rsidRDefault="0092006C" w:rsidP="008B3399">
      <w:pPr>
        <w:pStyle w:val="a3"/>
        <w:ind w:left="567"/>
        <w:jc w:val="both"/>
        <w:rPr>
          <w:sz w:val="28"/>
          <w:szCs w:val="28"/>
        </w:rPr>
      </w:pPr>
      <w:r w:rsidRPr="00253930">
        <w:rPr>
          <w:b/>
          <w:bCs/>
          <w:sz w:val="28"/>
          <w:szCs w:val="28"/>
        </w:rPr>
        <w:t>ПОСТАНОВИЛИ:</w:t>
      </w:r>
    </w:p>
    <w:p w:rsidR="000172D0" w:rsidRDefault="0092006C" w:rsidP="008B3399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927697">
        <w:rPr>
          <w:bCs/>
          <w:sz w:val="28"/>
          <w:szCs w:val="28"/>
        </w:rPr>
        <w:t xml:space="preserve">Принять к сведению доклады </w:t>
      </w:r>
      <w:r w:rsidR="00EE6E3E">
        <w:rPr>
          <w:bCs/>
          <w:sz w:val="28"/>
          <w:szCs w:val="28"/>
        </w:rPr>
        <w:t>сотрудников</w:t>
      </w:r>
      <w:r w:rsidRPr="00927697">
        <w:rPr>
          <w:bCs/>
          <w:sz w:val="28"/>
          <w:szCs w:val="28"/>
        </w:rPr>
        <w:t xml:space="preserve"> Управления.</w:t>
      </w:r>
    </w:p>
    <w:p w:rsidR="000172D0" w:rsidRPr="000172D0" w:rsidRDefault="000172D0" w:rsidP="008B3399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0172D0">
        <w:rPr>
          <w:bCs/>
          <w:sz w:val="28"/>
          <w:szCs w:val="28"/>
        </w:rPr>
        <w:t xml:space="preserve">Продолжить информационно-разъяснительную работу с </w:t>
      </w:r>
      <w:r w:rsidR="00760A83">
        <w:rPr>
          <w:bCs/>
          <w:sz w:val="28"/>
          <w:szCs w:val="28"/>
        </w:rPr>
        <w:t xml:space="preserve">налогоплательщиками по </w:t>
      </w:r>
      <w:r w:rsidR="00815B0F">
        <w:rPr>
          <w:bCs/>
          <w:sz w:val="28"/>
          <w:szCs w:val="28"/>
        </w:rPr>
        <w:t xml:space="preserve">порядку представления налоговой отчетности по НДС, применению налоговой ставки по НДС в переходный период и </w:t>
      </w:r>
      <w:proofErr w:type="gramStart"/>
      <w:r w:rsidR="00815B0F">
        <w:rPr>
          <w:bCs/>
          <w:sz w:val="28"/>
          <w:szCs w:val="28"/>
        </w:rPr>
        <w:t>риск-ориентированному</w:t>
      </w:r>
      <w:proofErr w:type="gramEnd"/>
      <w:r w:rsidR="00815B0F">
        <w:rPr>
          <w:bCs/>
          <w:sz w:val="28"/>
          <w:szCs w:val="28"/>
        </w:rPr>
        <w:t xml:space="preserve"> подходу при администрировании НДС.</w:t>
      </w:r>
      <w:r w:rsidR="000F2FAC">
        <w:rPr>
          <w:bCs/>
          <w:sz w:val="28"/>
          <w:szCs w:val="28"/>
        </w:rPr>
        <w:t xml:space="preserve"> </w:t>
      </w:r>
    </w:p>
    <w:p w:rsidR="0092006C" w:rsidRDefault="0092006C" w:rsidP="008B3399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0172D0" w:rsidRDefault="000172D0" w:rsidP="008B3399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0172D0" w:rsidRDefault="000172D0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567EAD" w:rsidRPr="00927697" w:rsidTr="004A3482">
        <w:trPr>
          <w:trHeight w:val="359"/>
        </w:trPr>
        <w:tc>
          <w:tcPr>
            <w:tcW w:w="3652" w:type="dxa"/>
          </w:tcPr>
          <w:p w:rsidR="00567EAD" w:rsidRPr="00927697" w:rsidRDefault="00927697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728" w:type="dxa"/>
          </w:tcPr>
          <w:p w:rsidR="00567EAD" w:rsidRPr="00927697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34" w:type="dxa"/>
          </w:tcPr>
          <w:p w:rsidR="00567EAD" w:rsidRPr="00927697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  </w:t>
            </w:r>
            <w:r w:rsidR="00946CFE"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И.А. </w:t>
            </w:r>
            <w:proofErr w:type="spellStart"/>
            <w:r w:rsidR="00927697" w:rsidRPr="00927697">
              <w:rPr>
                <w:sz w:val="28"/>
                <w:szCs w:val="28"/>
              </w:rPr>
              <w:t>Войлошникова</w:t>
            </w:r>
            <w:proofErr w:type="spellEnd"/>
          </w:p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EAD" w:rsidRPr="00927697" w:rsidTr="00C9598F">
        <w:trPr>
          <w:trHeight w:val="80"/>
        </w:trPr>
        <w:tc>
          <w:tcPr>
            <w:tcW w:w="3652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B107A" w:rsidRPr="00927697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B68" w:rsidRPr="00C9598F" w:rsidRDefault="006D0B68" w:rsidP="00927697">
      <w:pPr>
        <w:rPr>
          <w:sz w:val="26"/>
          <w:szCs w:val="26"/>
          <w:lang w:val="en-US"/>
        </w:rPr>
      </w:pPr>
    </w:p>
    <w:sectPr w:rsidR="006D0B68" w:rsidRPr="00C9598F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5C" w:rsidRDefault="00D3645C" w:rsidP="001A7A01">
      <w:r>
        <w:separator/>
      </w:r>
    </w:p>
  </w:endnote>
  <w:endnote w:type="continuationSeparator" w:id="0">
    <w:p w:rsidR="00D3645C" w:rsidRDefault="00D3645C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5C" w:rsidRDefault="00D3645C" w:rsidP="001A7A01">
      <w:r>
        <w:separator/>
      </w:r>
    </w:p>
  </w:footnote>
  <w:footnote w:type="continuationSeparator" w:id="0">
    <w:p w:rsidR="00D3645C" w:rsidRDefault="00D3645C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3847F7" w:rsidRDefault="00F72C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7F7" w:rsidRDefault="003847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1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3"/>
  </w:num>
  <w:num w:numId="5">
    <w:abstractNumId w:val="22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24"/>
  </w:num>
  <w:num w:numId="13">
    <w:abstractNumId w:val="9"/>
  </w:num>
  <w:num w:numId="14">
    <w:abstractNumId w:val="8"/>
  </w:num>
  <w:num w:numId="15">
    <w:abstractNumId w:val="25"/>
  </w:num>
  <w:num w:numId="16">
    <w:abstractNumId w:val="20"/>
  </w:num>
  <w:num w:numId="17">
    <w:abstractNumId w:val="5"/>
  </w:num>
  <w:num w:numId="18">
    <w:abstractNumId w:val="12"/>
  </w:num>
  <w:num w:numId="19">
    <w:abstractNumId w:val="13"/>
  </w:num>
  <w:num w:numId="20">
    <w:abstractNumId w:val="0"/>
  </w:num>
  <w:num w:numId="21">
    <w:abstractNumId w:val="23"/>
  </w:num>
  <w:num w:numId="22">
    <w:abstractNumId w:val="11"/>
  </w:num>
  <w:num w:numId="23">
    <w:abstractNumId w:val="1"/>
  </w:num>
  <w:num w:numId="24">
    <w:abstractNumId w:val="21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154ED"/>
    <w:rsid w:val="00315E8E"/>
    <w:rsid w:val="00322D03"/>
    <w:rsid w:val="00324781"/>
    <w:rsid w:val="00324E49"/>
    <w:rsid w:val="00326AF6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FB5"/>
    <w:rsid w:val="003A4FE4"/>
    <w:rsid w:val="003B107A"/>
    <w:rsid w:val="003B19C4"/>
    <w:rsid w:val="003B345C"/>
    <w:rsid w:val="003B7EFF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80316A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40947"/>
    <w:rsid w:val="00945ED9"/>
    <w:rsid w:val="00946CFE"/>
    <w:rsid w:val="00951D80"/>
    <w:rsid w:val="00973932"/>
    <w:rsid w:val="00974EEB"/>
    <w:rsid w:val="009762EC"/>
    <w:rsid w:val="0098650C"/>
    <w:rsid w:val="00986510"/>
    <w:rsid w:val="00986611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D70F-3893-44C9-BCA0-A624B47E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Грищукова Ольга Александровна</cp:lastModifiedBy>
  <cp:revision>6</cp:revision>
  <cp:lastPrinted>2018-12-06T04:49:00Z</cp:lastPrinted>
  <dcterms:created xsi:type="dcterms:W3CDTF">2018-08-29T05:00:00Z</dcterms:created>
  <dcterms:modified xsi:type="dcterms:W3CDTF">2018-12-06T08:15:00Z</dcterms:modified>
</cp:coreProperties>
</file>