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19" w:rsidRDefault="00C84719" w:rsidP="0007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Забайкальский край</w:t>
      </w:r>
    </w:p>
    <w:p w:rsidR="00CD4C12" w:rsidRPr="00E0256D" w:rsidRDefault="00F31B18" w:rsidP="0007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4A2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ДУЛЬДУРГИНСКОГО</w:t>
      </w:r>
      <w:r w:rsidRPr="00E0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CD4C12" w:rsidRPr="00E0256D" w:rsidRDefault="00CD4C12" w:rsidP="0007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93D77" w:rsidRPr="00E0256D" w:rsidRDefault="00693D77" w:rsidP="0007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72C" w:rsidRPr="00E0256D" w:rsidRDefault="00FB672C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0256D" w:rsidRDefault="00CD4C12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E0256D" w:rsidRDefault="0046350C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0256D" w:rsidRDefault="008A3C8C" w:rsidP="000715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«27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46350C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</w:p>
    <w:p w:rsidR="00CD4C12" w:rsidRPr="00E0256D" w:rsidRDefault="00F31B18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A2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Дульдурга</w:t>
      </w:r>
    </w:p>
    <w:p w:rsidR="006B6F1A" w:rsidRDefault="006B6F1A" w:rsidP="0007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D655A3" w:rsidRDefault="008C23A8" w:rsidP="0007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</w:t>
      </w:r>
      <w:r w:rsidR="00FD5499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введении</w:t>
      </w:r>
      <w:r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55A3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туристического</w:t>
      </w:r>
      <w:r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налога на территории</w:t>
      </w:r>
      <w:r w:rsidR="00E01A61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Дульдургинского</w:t>
      </w:r>
      <w:r w:rsidR="00945ACA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r w:rsidR="0046342A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9A0D26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D655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8C23A8" w:rsidRPr="00E0256D" w:rsidRDefault="008C23A8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45ACA" w:rsidRDefault="008C23A8" w:rsidP="000715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</w:t>
      </w:r>
      <w:r w:rsidR="00E62ACA"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</w:t>
      </w:r>
      <w:r w:rsidR="006C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</w:t>
      </w:r>
      <w:r w:rsidR="00945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9 статьи 23 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 w:rsidR="00945ACA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5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Дульдургинского </w:t>
      </w:r>
      <w:r w:rsidR="00945ACA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округа</w:t>
      </w:r>
      <w:r w:rsidR="009A0D26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6C23AB" w:rsidRPr="006C23AB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ст. 418.1 НК РФ</w:t>
      </w:r>
      <w:r w:rsidR="006C23A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C23AB" w:rsidRPr="006C23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D4C12" w:rsidRPr="00E62ACA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4A29D2">
        <w:rPr>
          <w:rFonts w:ascii="Times New Roman" w:eastAsia="Calibri" w:hAnsi="Times New Roman" w:cs="Times New Roman"/>
          <w:sz w:val="28"/>
          <w:szCs w:val="28"/>
        </w:rPr>
        <w:t xml:space="preserve">Дульдургинского </w:t>
      </w:r>
      <w:r w:rsidR="00CD4C12" w:rsidRPr="00E62ACA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Забайкальского края </w:t>
      </w:r>
      <w:proofErr w:type="gramStart"/>
      <w:r w:rsidR="008A3C8C" w:rsidRPr="008A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proofErr w:type="gramEnd"/>
      <w:r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3C8C" w:rsidRPr="00E62ACA" w:rsidRDefault="008A3C8C" w:rsidP="000715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B07" w:rsidRPr="00A10B07" w:rsidRDefault="00FD5499" w:rsidP="00071549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07">
        <w:rPr>
          <w:rFonts w:ascii="Times New Roman" w:hAnsi="Times New Roman" w:cs="Times New Roman"/>
          <w:sz w:val="28"/>
          <w:szCs w:val="28"/>
        </w:rPr>
        <w:t>Установить и в</w:t>
      </w:r>
      <w:r w:rsidR="00A67608" w:rsidRPr="00A10B07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A10B07" w:rsidRPr="00A10B07">
        <w:rPr>
          <w:rFonts w:ascii="Times New Roman" w:hAnsi="Times New Roman" w:cs="Times New Roman"/>
          <w:sz w:val="28"/>
          <w:szCs w:val="28"/>
        </w:rPr>
        <w:t xml:space="preserve">в действие с 1 января 2026 года туристический налог </w:t>
      </w:r>
      <w:r w:rsidR="00A67608" w:rsidRPr="00A10B0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ACA">
        <w:rPr>
          <w:rFonts w:ascii="Times New Roman" w:eastAsia="Calibri" w:hAnsi="Times New Roman" w:cs="Times New Roman"/>
          <w:sz w:val="28"/>
          <w:szCs w:val="28"/>
        </w:rPr>
        <w:t>Дульдургинского</w:t>
      </w:r>
      <w:r w:rsidR="00A67608" w:rsidRPr="00A10B0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7608" w:rsidRPr="00A10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D26" w:rsidRPr="00A10B07">
        <w:rPr>
          <w:rFonts w:ascii="Times New Roman" w:eastAsia="Calibri" w:hAnsi="Times New Roman" w:cs="Times New Roman"/>
          <w:color w:val="000000"/>
          <w:sz w:val="28"/>
          <w:szCs w:val="28"/>
        </w:rPr>
        <w:t>Забайкальского края</w:t>
      </w:r>
      <w:r w:rsidR="00A67608" w:rsidRPr="00A10B07">
        <w:rPr>
          <w:rFonts w:ascii="Times New Roman" w:hAnsi="Times New Roman" w:cs="Times New Roman"/>
          <w:sz w:val="28"/>
          <w:szCs w:val="28"/>
        </w:rPr>
        <w:t>.</w:t>
      </w:r>
    </w:p>
    <w:p w:rsidR="00071549" w:rsidRPr="00411F89" w:rsidRDefault="00071549" w:rsidP="00411F89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Установить налоговые ставки в следующих размерах:</w:t>
      </w:r>
    </w:p>
    <w:p w:rsidR="00071549" w:rsidRPr="00411F89" w:rsidRDefault="00945ACA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71549" w:rsidRPr="00411F89">
        <w:rPr>
          <w:rFonts w:ascii="Times New Roman" w:hAnsi="Times New Roman" w:cs="Times New Roman"/>
          <w:sz w:val="28"/>
          <w:szCs w:val="28"/>
          <w:lang w:eastAsia="en-US"/>
        </w:rPr>
        <w:t>% от налоговой базы - в 2026 году;</w:t>
      </w:r>
    </w:p>
    <w:p w:rsidR="00071549" w:rsidRPr="00C15301" w:rsidRDefault="00071549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301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случае,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880013" w:rsidRPr="00C15301" w:rsidRDefault="00C15301" w:rsidP="00C15301">
      <w:pPr>
        <w:pStyle w:val="ConsPlusNormal"/>
        <w:numPr>
          <w:ilvl w:val="0"/>
          <w:numId w:val="3"/>
        </w:numPr>
        <w:tabs>
          <w:tab w:val="left" w:pos="1276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5301">
        <w:rPr>
          <w:rFonts w:ascii="Times New Roman" w:hAnsi="Times New Roman" w:cs="Times New Roman"/>
          <w:sz w:val="28"/>
          <w:szCs w:val="28"/>
        </w:rPr>
        <w:t>Установить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15301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5301">
        <w:rPr>
          <w:rFonts w:ascii="Times New Roman" w:hAnsi="Times New Roman" w:cs="Times New Roman"/>
          <w:sz w:val="28"/>
          <w:szCs w:val="28"/>
        </w:rPr>
        <w:t xml:space="preserve"> физических лиц, стоимость услуг по временному проживанию которых не включается в налоговую базу, при условии предоставления ими налогоплательщику документов, подтверждающих соответствующий статус физического лица:</w:t>
      </w:r>
    </w:p>
    <w:p w:rsidR="003F6965" w:rsidRDefault="003F6965" w:rsidP="003F69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5301">
        <w:rPr>
          <w:rFonts w:ascii="Times New Roman" w:hAnsi="Times New Roman" w:cs="Times New Roman"/>
          <w:sz w:val="28"/>
          <w:szCs w:val="28"/>
          <w:lang w:eastAsia="en-US"/>
        </w:rPr>
        <w:t>физические лица, имеющие регистрацию по месту жительства на территории Забайкальского края</w:t>
      </w:r>
      <w:r w:rsidR="00C15301" w:rsidRPr="00C1530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C23AB" w:rsidRDefault="006C23AB" w:rsidP="003F69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6C23AB">
        <w:rPr>
          <w:rFonts w:ascii="Times New Roman" w:hAnsi="Times New Roman" w:cs="Times New Roman"/>
          <w:sz w:val="28"/>
          <w:szCs w:val="28"/>
          <w:lang w:eastAsia="en-US"/>
        </w:rPr>
        <w:t xml:space="preserve"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Дульдургинского</w:t>
      </w:r>
      <w:r w:rsidRPr="006C23AB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 и включенных в реестр классифицированных средств размещения, предусмотренный Федеральным законом от 24 ноября 1996 года N 132-ФЗ "Об основах туристской деятельности в Российской Федерации", с учетом положений пунктов 2 и 3 статьи 418.3 Налогового кодекса Российской Федерации.</w:t>
      </w:r>
    </w:p>
    <w:p w:rsidR="006C23AB" w:rsidRDefault="006C23AB" w:rsidP="003F69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 </w:t>
      </w:r>
      <w:r w:rsidRPr="006C23AB">
        <w:rPr>
          <w:rFonts w:ascii="Times New Roman" w:hAnsi="Times New Roman" w:cs="Times New Roman"/>
          <w:sz w:val="28"/>
          <w:szCs w:val="28"/>
          <w:lang w:eastAsia="en-US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 от 22.11.2024 года № 21 </w:t>
      </w:r>
      <w:r w:rsidRPr="006C23AB">
        <w:rPr>
          <w:rFonts w:ascii="Times New Roman" w:hAnsi="Times New Roman" w:cs="Times New Roman"/>
          <w:sz w:val="28"/>
          <w:szCs w:val="28"/>
          <w:lang w:eastAsia="en-US"/>
        </w:rPr>
        <w:t>Об установлении налоговых ставок по туристическому налогу на территории сельского поселения «Дульдурга»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C23AB" w:rsidRPr="006C23AB" w:rsidRDefault="006C23AB" w:rsidP="006C2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ACA">
        <w:rPr>
          <w:rFonts w:ascii="Times New Roman" w:hAnsi="Times New Roman" w:cs="Times New Roman"/>
          <w:sz w:val="28"/>
          <w:szCs w:val="28"/>
        </w:rPr>
        <w:t>.</w:t>
      </w:r>
      <w:r w:rsidR="00945ACA" w:rsidRPr="00945ACA">
        <w:t xml:space="preserve"> </w:t>
      </w:r>
      <w:r w:rsidRPr="006C23AB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2026 года, но не ранее чем по истечении одного месяца со дня его официального опубликования.</w:t>
      </w:r>
    </w:p>
    <w:p w:rsidR="006C23AB" w:rsidRPr="008A3C8C" w:rsidRDefault="006C23AB" w:rsidP="006C2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23AB">
        <w:rPr>
          <w:rFonts w:ascii="Times New Roman" w:hAnsi="Times New Roman" w:cs="Times New Roman"/>
          <w:sz w:val="28"/>
          <w:szCs w:val="28"/>
        </w:rPr>
        <w:lastRenderedPageBreak/>
        <w:t>7. Настоящее решение опубликовать (обнародовать) в районной газете «Ленинец» и на официальном портале Дульдургинского муниципального округа в информационно-телекоммуникационной сети «Интернет»</w:t>
      </w:r>
      <w:r w:rsidR="008A3C8C" w:rsidRPr="008A3C8C">
        <w:rPr>
          <w:rFonts w:ascii="Times New Roman" w:hAnsi="Times New Roman" w:cs="Times New Roman"/>
          <w:sz w:val="28"/>
          <w:szCs w:val="28"/>
        </w:rPr>
        <w:t xml:space="preserve"> https://duldurga.75.ru//</w:t>
      </w:r>
    </w:p>
    <w:p w:rsidR="008A3C8C" w:rsidRDefault="006C23AB" w:rsidP="006C2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C23AB">
        <w:rPr>
          <w:rFonts w:ascii="Times New Roman" w:hAnsi="Times New Roman" w:cs="Times New Roman"/>
          <w:sz w:val="28"/>
          <w:szCs w:val="28"/>
        </w:rPr>
        <w:t>. Настоящее решение в течение пяти дней со дня принятия направить в Межрайонную инспекцию ФНС России по Забайкальскому краю.</w:t>
      </w:r>
    </w:p>
    <w:p w:rsidR="008A3C8C" w:rsidRDefault="008A3C8C" w:rsidP="006C2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3C8C" w:rsidRPr="00945ACA" w:rsidRDefault="008A3C8C" w:rsidP="008A3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Дульдургинского </w:t>
      </w:r>
    </w:p>
    <w:p w:rsidR="008A3C8C" w:rsidRPr="00945ACA" w:rsidRDefault="008A3C8C" w:rsidP="008A3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8A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9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Б.Н. Доржиев   </w:t>
      </w:r>
    </w:p>
    <w:p w:rsidR="008A3C8C" w:rsidRDefault="008A3C8C" w:rsidP="006C2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23AB" w:rsidRPr="00693D77" w:rsidRDefault="006C23AB" w:rsidP="006C2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5ACA" w:rsidRPr="00945ACA" w:rsidRDefault="00945ACA" w:rsidP="00945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</w:t>
      </w:r>
      <w:r w:rsidR="008A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А.М. Мункуев                                                     </w:t>
      </w:r>
    </w:p>
    <w:p w:rsidR="00945ACA" w:rsidRPr="00945ACA" w:rsidRDefault="00945ACA" w:rsidP="00945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ACA" w:rsidRPr="00945ACA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11C29"/>
    <w:multiLevelType w:val="hybridMultilevel"/>
    <w:tmpl w:val="FBC2F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A8"/>
    <w:rsid w:val="00042F67"/>
    <w:rsid w:val="00044D0E"/>
    <w:rsid w:val="00071549"/>
    <w:rsid w:val="00076CBA"/>
    <w:rsid w:val="00080D65"/>
    <w:rsid w:val="000A2B17"/>
    <w:rsid w:val="000A453B"/>
    <w:rsid w:val="000B40F7"/>
    <w:rsid w:val="000C5A2C"/>
    <w:rsid w:val="000D52C8"/>
    <w:rsid w:val="00143CD8"/>
    <w:rsid w:val="00171911"/>
    <w:rsid w:val="001A0266"/>
    <w:rsid w:val="001D3C5A"/>
    <w:rsid w:val="001D5888"/>
    <w:rsid w:val="00215496"/>
    <w:rsid w:val="0022649D"/>
    <w:rsid w:val="00291A3E"/>
    <w:rsid w:val="002A4330"/>
    <w:rsid w:val="002D748C"/>
    <w:rsid w:val="002F5BD2"/>
    <w:rsid w:val="003179F2"/>
    <w:rsid w:val="00321BEC"/>
    <w:rsid w:val="00323CDD"/>
    <w:rsid w:val="00345CBD"/>
    <w:rsid w:val="00364DE1"/>
    <w:rsid w:val="003E653B"/>
    <w:rsid w:val="003F54FA"/>
    <w:rsid w:val="003F6965"/>
    <w:rsid w:val="00411F89"/>
    <w:rsid w:val="00414339"/>
    <w:rsid w:val="00450030"/>
    <w:rsid w:val="0046342A"/>
    <w:rsid w:val="0046350C"/>
    <w:rsid w:val="004A29D2"/>
    <w:rsid w:val="0052458A"/>
    <w:rsid w:val="005C6124"/>
    <w:rsid w:val="005D406C"/>
    <w:rsid w:val="005D52EA"/>
    <w:rsid w:val="00621BA2"/>
    <w:rsid w:val="00627431"/>
    <w:rsid w:val="006309D2"/>
    <w:rsid w:val="00666CEC"/>
    <w:rsid w:val="006818DC"/>
    <w:rsid w:val="00690D44"/>
    <w:rsid w:val="006924E5"/>
    <w:rsid w:val="00693D77"/>
    <w:rsid w:val="006B6F1A"/>
    <w:rsid w:val="006C23AB"/>
    <w:rsid w:val="006D1F68"/>
    <w:rsid w:val="006E06EE"/>
    <w:rsid w:val="006E39BC"/>
    <w:rsid w:val="006F1A64"/>
    <w:rsid w:val="006F5B7D"/>
    <w:rsid w:val="00745058"/>
    <w:rsid w:val="00786D64"/>
    <w:rsid w:val="007C2106"/>
    <w:rsid w:val="007C2323"/>
    <w:rsid w:val="007F20D7"/>
    <w:rsid w:val="00815C6E"/>
    <w:rsid w:val="008427BC"/>
    <w:rsid w:val="00844B9D"/>
    <w:rsid w:val="00864D32"/>
    <w:rsid w:val="00880013"/>
    <w:rsid w:val="00887536"/>
    <w:rsid w:val="008A3C8C"/>
    <w:rsid w:val="008C23A8"/>
    <w:rsid w:val="008D5C1D"/>
    <w:rsid w:val="008F17D5"/>
    <w:rsid w:val="008F6010"/>
    <w:rsid w:val="008F6373"/>
    <w:rsid w:val="00907DA4"/>
    <w:rsid w:val="00945ACA"/>
    <w:rsid w:val="00974A57"/>
    <w:rsid w:val="009A0D26"/>
    <w:rsid w:val="009A33E8"/>
    <w:rsid w:val="009C2903"/>
    <w:rsid w:val="00A10B07"/>
    <w:rsid w:val="00A17641"/>
    <w:rsid w:val="00A67608"/>
    <w:rsid w:val="00A767BF"/>
    <w:rsid w:val="00A85D26"/>
    <w:rsid w:val="00A87CA9"/>
    <w:rsid w:val="00AD11F2"/>
    <w:rsid w:val="00AD78CE"/>
    <w:rsid w:val="00B8373F"/>
    <w:rsid w:val="00B92BDC"/>
    <w:rsid w:val="00BE278D"/>
    <w:rsid w:val="00C15301"/>
    <w:rsid w:val="00C21D61"/>
    <w:rsid w:val="00C74C81"/>
    <w:rsid w:val="00C75DB0"/>
    <w:rsid w:val="00C84719"/>
    <w:rsid w:val="00CA5959"/>
    <w:rsid w:val="00CC14F4"/>
    <w:rsid w:val="00CD4C12"/>
    <w:rsid w:val="00D33649"/>
    <w:rsid w:val="00D55A57"/>
    <w:rsid w:val="00D610E8"/>
    <w:rsid w:val="00D655A3"/>
    <w:rsid w:val="00D83568"/>
    <w:rsid w:val="00D9571B"/>
    <w:rsid w:val="00D9672F"/>
    <w:rsid w:val="00DA0A55"/>
    <w:rsid w:val="00DB4B2B"/>
    <w:rsid w:val="00DD4B8A"/>
    <w:rsid w:val="00DF429C"/>
    <w:rsid w:val="00E01A61"/>
    <w:rsid w:val="00E0256D"/>
    <w:rsid w:val="00E331B3"/>
    <w:rsid w:val="00E62ACA"/>
    <w:rsid w:val="00E65B6A"/>
    <w:rsid w:val="00E75D58"/>
    <w:rsid w:val="00E931A7"/>
    <w:rsid w:val="00EF0018"/>
    <w:rsid w:val="00F1284E"/>
    <w:rsid w:val="00F31B18"/>
    <w:rsid w:val="00F421F1"/>
    <w:rsid w:val="00F457F6"/>
    <w:rsid w:val="00F8165A"/>
    <w:rsid w:val="00F8174F"/>
    <w:rsid w:val="00FB623F"/>
    <w:rsid w:val="00FB672C"/>
    <w:rsid w:val="00FD1EE0"/>
    <w:rsid w:val="00FD5499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23A66-9C6D-4683-802C-52922C3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4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admin</cp:lastModifiedBy>
  <cp:revision>3</cp:revision>
  <cp:lastPrinted>2025-11-20T00:07:00Z</cp:lastPrinted>
  <dcterms:created xsi:type="dcterms:W3CDTF">2025-12-16T08:10:00Z</dcterms:created>
  <dcterms:modified xsi:type="dcterms:W3CDTF">2025-12-16T08:11:00Z</dcterms:modified>
</cp:coreProperties>
</file>