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86D" w:rsidRPr="003A5793" w:rsidRDefault="004C086D" w:rsidP="004C086D">
      <w:pPr>
        <w:pStyle w:val="ConsPlusNormal"/>
        <w:jc w:val="right"/>
        <w:outlineLvl w:val="0"/>
      </w:pPr>
      <w:r w:rsidRPr="003A5793">
        <w:t>Приложение N 1</w:t>
      </w:r>
    </w:p>
    <w:p w:rsidR="004C086D" w:rsidRPr="003A5793" w:rsidRDefault="004C086D" w:rsidP="004C086D">
      <w:pPr>
        <w:pStyle w:val="ConsPlusNormal"/>
        <w:jc w:val="right"/>
      </w:pPr>
      <w:r w:rsidRPr="003A5793">
        <w:t>к решению</w:t>
      </w:r>
    </w:p>
    <w:p w:rsidR="004C086D" w:rsidRPr="003A5793" w:rsidRDefault="004C086D" w:rsidP="004C086D">
      <w:pPr>
        <w:pStyle w:val="ConsPlusNormal"/>
        <w:jc w:val="right"/>
      </w:pPr>
      <w:r w:rsidRPr="003A5793">
        <w:t>муниципального Совета</w:t>
      </w:r>
    </w:p>
    <w:p w:rsidR="004C086D" w:rsidRPr="003A5793" w:rsidRDefault="004C086D" w:rsidP="004C086D">
      <w:pPr>
        <w:pStyle w:val="ConsPlusNormal"/>
        <w:jc w:val="right"/>
      </w:pPr>
      <w:r w:rsidRPr="003A5793">
        <w:t>городского округа</w:t>
      </w:r>
    </w:p>
    <w:p w:rsidR="004C086D" w:rsidRPr="003A5793" w:rsidRDefault="004C086D" w:rsidP="004C086D">
      <w:pPr>
        <w:pStyle w:val="ConsPlusNormal"/>
        <w:jc w:val="right"/>
      </w:pPr>
      <w:r w:rsidRPr="003A5793">
        <w:t>г. Рыбинск</w:t>
      </w:r>
    </w:p>
    <w:p w:rsidR="004C086D" w:rsidRPr="003A5793" w:rsidRDefault="004C086D" w:rsidP="004C086D">
      <w:pPr>
        <w:pStyle w:val="ConsPlusNormal"/>
        <w:jc w:val="right"/>
      </w:pPr>
      <w:r w:rsidRPr="003A5793">
        <w:t>от 27.11.2006 N 104</w:t>
      </w:r>
    </w:p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Title"/>
        <w:jc w:val="center"/>
      </w:pPr>
      <w:bookmarkStart w:id="0" w:name="P80"/>
      <w:bookmarkEnd w:id="0"/>
      <w:r w:rsidRPr="003A5793">
        <w:t>МЕТОДИКА</w:t>
      </w:r>
    </w:p>
    <w:p w:rsidR="004C086D" w:rsidRPr="003A5793" w:rsidRDefault="004C086D" w:rsidP="004C086D">
      <w:pPr>
        <w:pStyle w:val="ConsPlusTitle"/>
        <w:jc w:val="center"/>
      </w:pPr>
      <w:r w:rsidRPr="003A5793">
        <w:t>ОПРЕДЕЛЕНИЯ ЗНАЧЕНИЯ КОРРЕКТИРУЮЩЕГО КОЭФФИЦИЕНТА</w:t>
      </w:r>
    </w:p>
    <w:p w:rsidR="004C086D" w:rsidRPr="003A5793" w:rsidRDefault="004C086D" w:rsidP="004C086D">
      <w:pPr>
        <w:pStyle w:val="ConsPlusTitle"/>
        <w:jc w:val="center"/>
      </w:pPr>
      <w:r w:rsidRPr="003A5793">
        <w:t>БАЗОВОЙ ДОХОДНОСТИ К2 НА ТЕРРИТОРИИ ГОРОДСКОГО</w:t>
      </w:r>
    </w:p>
    <w:p w:rsidR="004C086D" w:rsidRPr="003A5793" w:rsidRDefault="004C086D" w:rsidP="004C086D">
      <w:pPr>
        <w:pStyle w:val="ConsPlusTitle"/>
        <w:jc w:val="center"/>
      </w:pPr>
      <w:r w:rsidRPr="003A5793">
        <w:t>ОКРУГА ГОРОД РЫБИНСК</w:t>
      </w:r>
    </w:p>
    <w:p w:rsidR="004C086D" w:rsidRPr="003A5793" w:rsidRDefault="004C086D" w:rsidP="004C086D">
      <w:pPr>
        <w:pStyle w:val="ConsPlusNormal"/>
        <w:jc w:val="center"/>
      </w:pPr>
    </w:p>
    <w:p w:rsidR="004C086D" w:rsidRPr="003A5793" w:rsidRDefault="004C086D" w:rsidP="004C086D">
      <w:pPr>
        <w:pStyle w:val="ConsPlusNormal"/>
        <w:jc w:val="center"/>
      </w:pPr>
      <w:r w:rsidRPr="003A5793">
        <w:t>Список изменяющих документов</w:t>
      </w:r>
    </w:p>
    <w:p w:rsidR="004C086D" w:rsidRPr="003A5793" w:rsidRDefault="004C086D" w:rsidP="004C086D">
      <w:pPr>
        <w:pStyle w:val="ConsPlusNormal"/>
        <w:jc w:val="center"/>
      </w:pPr>
      <w:r w:rsidRPr="003A5793">
        <w:t>(в ред. Решений муниципального Совета городского округа г. Рыбинск</w:t>
      </w:r>
    </w:p>
    <w:p w:rsidR="004C086D" w:rsidRPr="003A5793" w:rsidRDefault="004C086D" w:rsidP="004C086D">
      <w:pPr>
        <w:pStyle w:val="ConsPlusNormal"/>
        <w:jc w:val="center"/>
      </w:pPr>
      <w:r w:rsidRPr="003A5793">
        <w:t xml:space="preserve">от 01.03.2007 </w:t>
      </w:r>
      <w:hyperlink r:id="rId4" w:history="1">
        <w:r w:rsidRPr="003A5793">
          <w:t>N 124</w:t>
        </w:r>
      </w:hyperlink>
      <w:r w:rsidRPr="003A5793">
        <w:t xml:space="preserve">, от 29.11.2007 </w:t>
      </w:r>
      <w:hyperlink r:id="rId5" w:history="1">
        <w:r w:rsidRPr="003A5793">
          <w:t>N 177</w:t>
        </w:r>
      </w:hyperlink>
      <w:r w:rsidRPr="003A5793">
        <w:t xml:space="preserve">, от 02.10.2008 </w:t>
      </w:r>
      <w:hyperlink r:id="rId6" w:history="1">
        <w:r w:rsidRPr="003A5793">
          <w:t>N 270</w:t>
        </w:r>
      </w:hyperlink>
      <w:r w:rsidRPr="003A5793">
        <w:t>,</w:t>
      </w:r>
    </w:p>
    <w:p w:rsidR="004C086D" w:rsidRPr="003A5793" w:rsidRDefault="004C086D" w:rsidP="004C086D">
      <w:pPr>
        <w:pStyle w:val="ConsPlusNormal"/>
        <w:jc w:val="center"/>
      </w:pPr>
      <w:r w:rsidRPr="003A5793">
        <w:t xml:space="preserve">от 07.05.2009 </w:t>
      </w:r>
      <w:hyperlink r:id="rId7" w:history="1">
        <w:r w:rsidRPr="003A5793">
          <w:t>N 344</w:t>
        </w:r>
      </w:hyperlink>
      <w:r w:rsidRPr="003A5793">
        <w:t xml:space="preserve">, от 24.09.2009 </w:t>
      </w:r>
      <w:hyperlink r:id="rId8" w:history="1">
        <w:r w:rsidRPr="003A5793">
          <w:t>N 381</w:t>
        </w:r>
      </w:hyperlink>
      <w:r w:rsidRPr="003A5793">
        <w:t xml:space="preserve">, от 27.10.2010 </w:t>
      </w:r>
      <w:hyperlink r:id="rId9" w:history="1">
        <w:r w:rsidRPr="003A5793">
          <w:t>N 53</w:t>
        </w:r>
      </w:hyperlink>
      <w:r w:rsidRPr="003A5793">
        <w:t>,</w:t>
      </w:r>
    </w:p>
    <w:p w:rsidR="004C086D" w:rsidRPr="003A5793" w:rsidRDefault="004C086D" w:rsidP="004C086D">
      <w:pPr>
        <w:pStyle w:val="ConsPlusNormal"/>
        <w:jc w:val="center"/>
      </w:pPr>
      <w:r w:rsidRPr="003A5793">
        <w:t xml:space="preserve">от 18.05.2011 </w:t>
      </w:r>
      <w:hyperlink r:id="rId10" w:history="1">
        <w:r w:rsidRPr="003A5793">
          <w:t>N 97</w:t>
        </w:r>
      </w:hyperlink>
      <w:r w:rsidRPr="003A5793">
        <w:t xml:space="preserve">, от 24.11.2011 </w:t>
      </w:r>
      <w:hyperlink r:id="rId11" w:history="1">
        <w:r w:rsidRPr="003A5793">
          <w:t>N 140</w:t>
        </w:r>
      </w:hyperlink>
      <w:r w:rsidRPr="003A5793">
        <w:t xml:space="preserve">, от 29.11.2012 </w:t>
      </w:r>
      <w:hyperlink r:id="rId12" w:history="1">
        <w:r w:rsidRPr="003A5793">
          <w:t>N 212</w:t>
        </w:r>
      </w:hyperlink>
      <w:r w:rsidRPr="003A5793">
        <w:t>,</w:t>
      </w:r>
    </w:p>
    <w:p w:rsidR="004C086D" w:rsidRPr="003A5793" w:rsidRDefault="004C086D" w:rsidP="004C086D">
      <w:pPr>
        <w:pStyle w:val="ConsPlusNormal"/>
        <w:jc w:val="center"/>
      </w:pPr>
      <w:r w:rsidRPr="003A5793">
        <w:t xml:space="preserve">от 21.11.2013 </w:t>
      </w:r>
      <w:hyperlink r:id="rId13" w:history="1">
        <w:r w:rsidRPr="003A5793">
          <w:t>N 296</w:t>
        </w:r>
      </w:hyperlink>
      <w:r w:rsidRPr="003A5793">
        <w:t xml:space="preserve">, от 24.11.2016 </w:t>
      </w:r>
      <w:hyperlink r:id="rId14" w:history="1">
        <w:r w:rsidRPr="003A5793">
          <w:t>N 200</w:t>
        </w:r>
      </w:hyperlink>
      <w:r w:rsidRPr="003A5793">
        <w:t>)</w:t>
      </w:r>
    </w:p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ind w:firstLine="540"/>
        <w:jc w:val="both"/>
        <w:outlineLvl w:val="1"/>
      </w:pPr>
      <w:r w:rsidRPr="003A5793">
        <w:t>1. ОБЩИЕ ПОЛОЖЕНИЯ</w:t>
      </w:r>
    </w:p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ind w:firstLine="540"/>
        <w:jc w:val="both"/>
      </w:pPr>
      <w:r w:rsidRPr="003A5793">
        <w:t xml:space="preserve">1.1. Настоящая методика устанавливает порядок определения значения корректирующего коэффициента базовой доходности К2 (далее - коэффициент К2), учитывающего совокупность особенностей ведения предпринимательской деятельности. Значение коэффициента К2 определяется как произведение показателей, учитывающих влияние указанных в </w:t>
      </w:r>
      <w:hyperlink w:anchor="P95" w:history="1">
        <w:r w:rsidRPr="003A5793">
          <w:t>пункте 1.2</w:t>
        </w:r>
      </w:hyperlink>
      <w:r w:rsidRPr="003A5793">
        <w:t xml:space="preserve"> факторов на результат конкретного вида предпринимательской деятельности.</w:t>
      </w:r>
    </w:p>
    <w:p w:rsidR="004C086D" w:rsidRPr="003A5793" w:rsidRDefault="004C086D" w:rsidP="004C086D">
      <w:pPr>
        <w:pStyle w:val="ConsPlusNormal"/>
        <w:ind w:firstLine="540"/>
        <w:jc w:val="both"/>
      </w:pPr>
      <w:bookmarkStart w:id="1" w:name="P95"/>
      <w:bookmarkEnd w:id="1"/>
      <w:r w:rsidRPr="003A5793">
        <w:t>1.2. Для исчисления коэффициента К2 используются следующие показатели:</w:t>
      </w:r>
    </w:p>
    <w:p w:rsidR="004C086D" w:rsidRPr="003A5793" w:rsidRDefault="004C086D" w:rsidP="004C086D">
      <w:pPr>
        <w:pStyle w:val="ConsPlusNormal"/>
        <w:ind w:firstLine="540"/>
        <w:jc w:val="both"/>
      </w:pPr>
      <w:hyperlink w:anchor="P174" w:history="1">
        <w:r w:rsidRPr="003A5793">
          <w:t>Квд</w:t>
        </w:r>
      </w:hyperlink>
      <w:r w:rsidRPr="003A5793">
        <w:t xml:space="preserve"> - показатель, учитывающий особенности ведения предпринимательской деятельности от величины доходов (приложение N 1 к настоящей методике);</w:t>
      </w:r>
    </w:p>
    <w:p w:rsidR="004C086D" w:rsidRPr="003A5793" w:rsidRDefault="004C086D" w:rsidP="004C086D">
      <w:pPr>
        <w:pStyle w:val="ConsPlusNormal"/>
        <w:ind w:firstLine="540"/>
        <w:jc w:val="both"/>
      </w:pPr>
      <w:hyperlink w:anchor="P322" w:history="1">
        <w:r w:rsidRPr="003A5793">
          <w:t>Км</w:t>
        </w:r>
      </w:hyperlink>
      <w:r w:rsidRPr="003A5793">
        <w:t xml:space="preserve"> - показатель, учитывающий особенности места осуществления предпринимательской деятельности (приложение N 2 к настоящей методике);</w:t>
      </w:r>
    </w:p>
    <w:p w:rsidR="004C086D" w:rsidRPr="003A5793" w:rsidRDefault="004C086D" w:rsidP="004C086D">
      <w:pPr>
        <w:pStyle w:val="ConsPlusNormal"/>
        <w:ind w:firstLine="540"/>
        <w:jc w:val="both"/>
      </w:pPr>
      <w:hyperlink w:anchor="P351" w:history="1">
        <w:r w:rsidRPr="003A5793">
          <w:t>Ка</w:t>
        </w:r>
      </w:hyperlink>
      <w:r w:rsidRPr="003A5793">
        <w:t xml:space="preserve"> - показатель, учитывающий особенности ведения предпринимательской деятельности в зависимости от ассортимента товаров (работ, услуг) (приложение N 3 к настоящей методике);</w:t>
      </w:r>
    </w:p>
    <w:p w:rsidR="004C086D" w:rsidRPr="003A5793" w:rsidRDefault="004C086D" w:rsidP="004C086D">
      <w:pPr>
        <w:pStyle w:val="ConsPlusNormal"/>
        <w:ind w:firstLine="540"/>
        <w:jc w:val="both"/>
      </w:pPr>
      <w:hyperlink w:anchor="P463" w:history="1">
        <w:r w:rsidRPr="003A5793">
          <w:t>Кр1</w:t>
        </w:r>
      </w:hyperlink>
      <w:r w:rsidRPr="003A5793">
        <w:t xml:space="preserve"> - показатель, учитывающий особенности ведения предпринимательской деятельности в зависимости от режима работы по количеству часов в сутки (приложение N 4 к настоящей методике);</w:t>
      </w:r>
    </w:p>
    <w:p w:rsidR="004C086D" w:rsidRPr="003A5793" w:rsidRDefault="004C086D" w:rsidP="004C086D">
      <w:pPr>
        <w:pStyle w:val="ConsPlusNormal"/>
        <w:jc w:val="both"/>
      </w:pPr>
      <w:r w:rsidRPr="003A5793">
        <w:t xml:space="preserve">(в ред. </w:t>
      </w:r>
      <w:hyperlink r:id="rId15" w:history="1">
        <w:r w:rsidRPr="003A5793">
          <w:t>Решения</w:t>
        </w:r>
      </w:hyperlink>
      <w:r w:rsidRPr="003A5793">
        <w:t xml:space="preserve"> муниципального Совета городского округа г. Рыбинск от 02.10.2008 N 270)</w:t>
      </w:r>
    </w:p>
    <w:p w:rsidR="004C086D" w:rsidRPr="003A5793" w:rsidRDefault="004C086D" w:rsidP="004C086D">
      <w:pPr>
        <w:pStyle w:val="ConsPlusNormal"/>
        <w:ind w:firstLine="540"/>
        <w:jc w:val="both"/>
      </w:pPr>
      <w:r w:rsidRPr="003A5793">
        <w:t xml:space="preserve">абзац исключен. - </w:t>
      </w:r>
      <w:hyperlink r:id="rId16" w:history="1">
        <w:r w:rsidRPr="003A5793">
          <w:t>Решение</w:t>
        </w:r>
      </w:hyperlink>
      <w:r w:rsidRPr="003A5793">
        <w:t xml:space="preserve"> муниципального Совета городского округа г. Рыбинск от 24.09.2009 N 381;</w:t>
      </w:r>
    </w:p>
    <w:p w:rsidR="004C086D" w:rsidRPr="003A5793" w:rsidRDefault="004C086D" w:rsidP="004C086D">
      <w:pPr>
        <w:pStyle w:val="ConsPlusNormal"/>
        <w:ind w:firstLine="540"/>
        <w:jc w:val="both"/>
      </w:pPr>
      <w:hyperlink w:anchor="P521" w:history="1">
        <w:r w:rsidRPr="003A5793">
          <w:t>Кзр</w:t>
        </w:r>
      </w:hyperlink>
      <w:r w:rsidRPr="003A5793">
        <w:t xml:space="preserve"> - показатель, учитывающий величину доходов в зависимости от уровня выплачиваемой заработной платы наемным работникам (приложение N 5 к настоящей методике).</w:t>
      </w:r>
    </w:p>
    <w:p w:rsidR="004C086D" w:rsidRPr="003A5793" w:rsidRDefault="004C086D" w:rsidP="004C086D">
      <w:pPr>
        <w:pStyle w:val="ConsPlusNormal"/>
        <w:ind w:firstLine="540"/>
        <w:jc w:val="both"/>
      </w:pPr>
      <w:r w:rsidRPr="003A5793">
        <w:t xml:space="preserve">1.3. Итоговое расчетное </w:t>
      </w:r>
      <w:hyperlink w:anchor="P561" w:history="1">
        <w:r w:rsidRPr="003A5793">
          <w:t>значение коэффициента К2</w:t>
        </w:r>
      </w:hyperlink>
      <w:r w:rsidRPr="003A5793">
        <w:t xml:space="preserve"> определяется индивидуально по каждому виду предпринимательской деятельности (приложение N 6 к настоящей методике).</w:t>
      </w:r>
    </w:p>
    <w:p w:rsidR="004C086D" w:rsidRPr="003A5793" w:rsidRDefault="004C086D" w:rsidP="004C086D">
      <w:pPr>
        <w:pStyle w:val="ConsPlusNormal"/>
        <w:ind w:firstLine="540"/>
        <w:jc w:val="both"/>
      </w:pPr>
      <w:r w:rsidRPr="003A5793">
        <w:t xml:space="preserve">Абзац исключен. - </w:t>
      </w:r>
      <w:hyperlink r:id="rId17" w:history="1">
        <w:r w:rsidRPr="003A5793">
          <w:t>Решение</w:t>
        </w:r>
      </w:hyperlink>
      <w:r w:rsidRPr="003A5793">
        <w:t xml:space="preserve"> муниципального Совета городского округа г. Рыбинск от 01.03.2007 N 124.</w:t>
      </w:r>
    </w:p>
    <w:p w:rsidR="004C086D" w:rsidRPr="003A5793" w:rsidRDefault="004C086D" w:rsidP="004C086D">
      <w:pPr>
        <w:pStyle w:val="ConsPlusNormal"/>
        <w:ind w:firstLine="540"/>
        <w:jc w:val="both"/>
      </w:pPr>
      <w:r w:rsidRPr="003A5793">
        <w:t>1.4. Индивидуальные предприниматели, осуществляющие деятельность по нескольким торговым точкам, находящимся на одном рынке, обязаны делать расчет по каждой торговой точке.</w:t>
      </w:r>
    </w:p>
    <w:p w:rsidR="004C086D" w:rsidRPr="003A5793" w:rsidRDefault="004C086D" w:rsidP="004C086D">
      <w:pPr>
        <w:pStyle w:val="ConsPlusNormal"/>
        <w:ind w:firstLine="540"/>
        <w:jc w:val="both"/>
      </w:pPr>
      <w:r w:rsidRPr="003A5793">
        <w:t xml:space="preserve">1.5. Итоговое расчетное </w:t>
      </w:r>
      <w:hyperlink w:anchor="P561" w:history="1">
        <w:r w:rsidRPr="003A5793">
          <w:t>значение коэффициента К2</w:t>
        </w:r>
      </w:hyperlink>
      <w:r w:rsidRPr="003A5793">
        <w:t xml:space="preserve"> не может быть менее 0,005 и более 1 включительно. Если при перемножении (произведении) показателей, определяющих значение коэффициента К2, значение данного коэффициента составит менее 0,005 или более 1,0, для исчисления единого налога на вмененный доход налогоплательщиком применяется соответственно 0,005 и 1,0.</w:t>
      </w:r>
    </w:p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ind w:firstLine="540"/>
        <w:jc w:val="both"/>
        <w:outlineLvl w:val="1"/>
      </w:pPr>
      <w:r w:rsidRPr="003A5793">
        <w:lastRenderedPageBreak/>
        <w:t>2. РАСЧЕТ КОЭФФИЦИЕНТА К2</w:t>
      </w:r>
    </w:p>
    <w:p w:rsidR="004C086D" w:rsidRPr="003A5793" w:rsidRDefault="004C086D" w:rsidP="004C086D">
      <w:pPr>
        <w:pStyle w:val="ConsPlusNormal"/>
        <w:ind w:firstLine="540"/>
        <w:jc w:val="both"/>
      </w:pPr>
    </w:p>
    <w:p w:rsidR="004C086D" w:rsidRPr="003A5793" w:rsidRDefault="004C086D" w:rsidP="004C086D">
      <w:pPr>
        <w:pStyle w:val="ConsPlusNormal"/>
        <w:ind w:firstLine="540"/>
        <w:jc w:val="both"/>
      </w:pPr>
      <w:r w:rsidRPr="003A5793">
        <w:t xml:space="preserve">(в ред. </w:t>
      </w:r>
      <w:hyperlink r:id="rId18" w:history="1">
        <w:r w:rsidRPr="003A5793">
          <w:t>Решения</w:t>
        </w:r>
      </w:hyperlink>
      <w:r w:rsidRPr="003A5793">
        <w:t xml:space="preserve"> муниципального Совета городского округа г. Рыбинск от 02.10.2008 N 270)</w:t>
      </w:r>
    </w:p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ind w:firstLine="540"/>
        <w:jc w:val="both"/>
      </w:pPr>
      <w:r w:rsidRPr="003A5793">
        <w:t>Для исчисления итогового расчетного значения коэффициента К2 в зависимости от вида предпринимательской деятельности используются следующие показатели, характеризующие определенный вид предпринимательской деятельности:</w:t>
      </w:r>
    </w:p>
    <w:p w:rsidR="004C086D" w:rsidRPr="003A5793" w:rsidRDefault="004C086D" w:rsidP="004C086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4819"/>
        <w:gridCol w:w="3572"/>
      </w:tblGrid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N</w:t>
            </w:r>
          </w:p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п/п</w:t>
            </w: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Вид предпринимательской деятельности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Формула расчета</w:t>
            </w: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1</w:t>
            </w: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Оказание бытовых услуг</w:t>
            </w:r>
          </w:p>
        </w:tc>
        <w:tc>
          <w:tcPr>
            <w:tcW w:w="3572" w:type="dxa"/>
            <w:tcBorders>
              <w:bottom w:val="nil"/>
            </w:tcBorders>
          </w:tcPr>
          <w:p w:rsidR="004C086D" w:rsidRPr="003A5793" w:rsidRDefault="004C086D" w:rsidP="009925E6">
            <w:pPr>
              <w:pStyle w:val="ConsPlusNormal"/>
            </w:pPr>
            <w:r w:rsidRPr="003A5793">
              <w:t xml:space="preserve">К2 = </w:t>
            </w:r>
            <w:hyperlink w:anchor="P174" w:history="1">
              <w:r w:rsidRPr="003A5793">
                <w:t>Квд</w:t>
              </w:r>
            </w:hyperlink>
            <w:r w:rsidRPr="003A5793">
              <w:t xml:space="preserve"> x </w:t>
            </w:r>
            <w:hyperlink w:anchor="P322" w:history="1">
              <w:r w:rsidRPr="003A5793">
                <w:t>Км</w:t>
              </w:r>
            </w:hyperlink>
            <w:r w:rsidRPr="003A5793">
              <w:t xml:space="preserve"> x </w:t>
            </w:r>
            <w:hyperlink w:anchor="P521" w:history="1">
              <w:r w:rsidRPr="003A5793">
                <w:t>Кзр</w:t>
              </w:r>
            </w:hyperlink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2</w:t>
            </w: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4C086D" w:rsidRPr="003A5793" w:rsidRDefault="004C086D" w:rsidP="009925E6">
            <w:pPr>
              <w:pStyle w:val="ConsPlusNormal"/>
            </w:pP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3</w:t>
            </w: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4C086D" w:rsidRPr="003A5793" w:rsidRDefault="004C086D" w:rsidP="009925E6">
            <w:pPr>
              <w:pStyle w:val="ConsPlusNormal"/>
            </w:pP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4</w:t>
            </w: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Оказание услуг по временному размещению и проживанию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4C086D" w:rsidRPr="003A5793" w:rsidRDefault="004C086D" w:rsidP="009925E6">
            <w:pPr>
              <w:pStyle w:val="ConsPlusNormal"/>
            </w:pPr>
          </w:p>
        </w:tc>
      </w:tr>
      <w:tr w:rsidR="004C086D" w:rsidRPr="003A5793" w:rsidTr="009925E6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5</w:t>
            </w:r>
          </w:p>
        </w:tc>
        <w:tc>
          <w:tcPr>
            <w:tcW w:w="4819" w:type="dxa"/>
            <w:tcBorders>
              <w:bottom w:val="nil"/>
            </w:tcBorders>
          </w:tcPr>
          <w:p w:rsidR="004C086D" w:rsidRPr="003A5793" w:rsidRDefault="004C086D" w:rsidP="009925E6">
            <w:pPr>
              <w:pStyle w:val="ConsPlusNormal"/>
            </w:pPr>
            <w:r w:rsidRPr="003A5793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4C086D" w:rsidRPr="003A5793" w:rsidRDefault="004C086D" w:rsidP="009925E6">
            <w:pPr>
              <w:pStyle w:val="ConsPlusNormal"/>
            </w:pPr>
          </w:p>
        </w:tc>
      </w:tr>
      <w:tr w:rsidR="004C086D" w:rsidRPr="003A5793" w:rsidTr="009925E6">
        <w:tblPrEx>
          <w:tblBorders>
            <w:insideH w:val="nil"/>
          </w:tblBorders>
        </w:tblPrEx>
        <w:tc>
          <w:tcPr>
            <w:tcW w:w="9051" w:type="dxa"/>
            <w:gridSpan w:val="3"/>
            <w:tcBorders>
              <w:top w:val="nil"/>
            </w:tcBorders>
          </w:tcPr>
          <w:p w:rsidR="004C086D" w:rsidRPr="003A5793" w:rsidRDefault="004C086D" w:rsidP="009925E6">
            <w:pPr>
              <w:pStyle w:val="ConsPlusNormal"/>
              <w:jc w:val="both"/>
            </w:pPr>
            <w:r w:rsidRPr="003A5793">
              <w:t xml:space="preserve">(в ред. </w:t>
            </w:r>
            <w:hyperlink r:id="rId19" w:history="1">
              <w:r w:rsidRPr="003A5793">
                <w:t>Решения</w:t>
              </w:r>
            </w:hyperlink>
            <w:r w:rsidRPr="003A5793">
              <w:t xml:space="preserve"> муниципального Совета городского округа г. Рыбинск от 29.11.2012 N 212)</w:t>
            </w: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6</w:t>
            </w: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Оказание автотранспортных услуг</w:t>
            </w:r>
          </w:p>
        </w:tc>
        <w:tc>
          <w:tcPr>
            <w:tcW w:w="3572" w:type="dxa"/>
            <w:tcBorders>
              <w:bottom w:val="nil"/>
            </w:tcBorders>
          </w:tcPr>
          <w:p w:rsidR="004C086D" w:rsidRPr="003A5793" w:rsidRDefault="004C086D" w:rsidP="009925E6">
            <w:pPr>
              <w:pStyle w:val="ConsPlusNormal"/>
            </w:pPr>
            <w:r w:rsidRPr="003A5793">
              <w:t xml:space="preserve">К2 = </w:t>
            </w:r>
            <w:hyperlink w:anchor="P174" w:history="1">
              <w:r w:rsidRPr="003A5793">
                <w:t>Квд</w:t>
              </w:r>
            </w:hyperlink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7</w:t>
            </w: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Реализация товаров с использованием торговых автоматов</w:t>
            </w:r>
          </w:p>
        </w:tc>
        <w:tc>
          <w:tcPr>
            <w:tcW w:w="3572" w:type="dxa"/>
            <w:tcBorders>
              <w:top w:val="nil"/>
            </w:tcBorders>
          </w:tcPr>
          <w:p w:rsidR="004C086D" w:rsidRPr="003A5793" w:rsidRDefault="004C086D" w:rsidP="009925E6">
            <w:pPr>
              <w:pStyle w:val="ConsPlusNormal"/>
            </w:pP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8</w:t>
            </w: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 xml:space="preserve">К2 = </w:t>
            </w:r>
            <w:hyperlink w:anchor="P174" w:history="1">
              <w:r w:rsidRPr="003A5793">
                <w:t>Квд</w:t>
              </w:r>
            </w:hyperlink>
            <w:r w:rsidRPr="003A5793">
              <w:t xml:space="preserve"> x </w:t>
            </w:r>
            <w:hyperlink w:anchor="P322" w:history="1">
              <w:r w:rsidRPr="003A5793">
                <w:t>Км</w:t>
              </w:r>
            </w:hyperlink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9</w:t>
            </w: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Оказание ветеринарных услуг</w:t>
            </w:r>
          </w:p>
        </w:tc>
        <w:tc>
          <w:tcPr>
            <w:tcW w:w="3572" w:type="dxa"/>
            <w:tcBorders>
              <w:bottom w:val="nil"/>
            </w:tcBorders>
          </w:tcPr>
          <w:p w:rsidR="004C086D" w:rsidRPr="003A5793" w:rsidRDefault="004C086D" w:rsidP="009925E6">
            <w:pPr>
              <w:pStyle w:val="ConsPlusNormal"/>
            </w:pPr>
            <w:r w:rsidRPr="003A5793">
              <w:t xml:space="preserve">К2 = </w:t>
            </w:r>
            <w:hyperlink w:anchor="P174" w:history="1">
              <w:r w:rsidRPr="003A5793">
                <w:t>Квд</w:t>
              </w:r>
            </w:hyperlink>
            <w:r w:rsidRPr="003A5793">
              <w:t xml:space="preserve"> x </w:t>
            </w:r>
            <w:hyperlink w:anchor="P521" w:history="1">
              <w:r w:rsidRPr="003A5793">
                <w:t>Кзр</w:t>
              </w:r>
            </w:hyperlink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10</w:t>
            </w: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Распространение наружной рекламы с использованием рекламных конструкций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4C086D" w:rsidRPr="003A5793" w:rsidRDefault="004C086D" w:rsidP="009925E6">
            <w:pPr>
              <w:pStyle w:val="ConsPlusNormal"/>
            </w:pPr>
          </w:p>
        </w:tc>
      </w:tr>
      <w:tr w:rsidR="004C086D" w:rsidRPr="003A5793" w:rsidTr="009925E6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11</w:t>
            </w:r>
          </w:p>
        </w:tc>
        <w:tc>
          <w:tcPr>
            <w:tcW w:w="4819" w:type="dxa"/>
            <w:tcBorders>
              <w:bottom w:val="nil"/>
            </w:tcBorders>
          </w:tcPr>
          <w:p w:rsidR="004C086D" w:rsidRPr="003A5793" w:rsidRDefault="004C086D" w:rsidP="009925E6">
            <w:pPr>
              <w:pStyle w:val="ConsPlusNormal"/>
            </w:pPr>
            <w:r w:rsidRPr="003A5793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4C086D" w:rsidRPr="003A5793" w:rsidRDefault="004C086D" w:rsidP="009925E6">
            <w:pPr>
              <w:pStyle w:val="ConsPlusNormal"/>
            </w:pPr>
          </w:p>
        </w:tc>
      </w:tr>
      <w:tr w:rsidR="004C086D" w:rsidRPr="003A5793" w:rsidTr="009925E6">
        <w:tblPrEx>
          <w:tblBorders>
            <w:insideH w:val="nil"/>
          </w:tblBorders>
        </w:tblPrEx>
        <w:tc>
          <w:tcPr>
            <w:tcW w:w="9051" w:type="dxa"/>
            <w:gridSpan w:val="3"/>
            <w:tcBorders>
              <w:top w:val="nil"/>
            </w:tcBorders>
          </w:tcPr>
          <w:p w:rsidR="004C086D" w:rsidRPr="003A5793" w:rsidRDefault="004C086D" w:rsidP="009925E6">
            <w:pPr>
              <w:pStyle w:val="ConsPlusNormal"/>
              <w:jc w:val="both"/>
            </w:pPr>
            <w:r w:rsidRPr="003A5793">
              <w:lastRenderedPageBreak/>
              <w:t xml:space="preserve">(п. 11 в ред. </w:t>
            </w:r>
            <w:hyperlink r:id="rId20" w:history="1">
              <w:r w:rsidRPr="003A5793">
                <w:t>Решения</w:t>
              </w:r>
            </w:hyperlink>
            <w:r w:rsidRPr="003A5793">
              <w:t xml:space="preserve"> муниципального Совета городского округа г. Рыбинск от 29.11.2012 N 212)</w:t>
            </w: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12</w:t>
            </w: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Розничная торговля, за исключением реализации товаров с использованием торговых автоматов</w:t>
            </w:r>
          </w:p>
        </w:tc>
        <w:tc>
          <w:tcPr>
            <w:tcW w:w="3572" w:type="dxa"/>
            <w:tcBorders>
              <w:bottom w:val="nil"/>
            </w:tcBorders>
          </w:tcPr>
          <w:p w:rsidR="004C086D" w:rsidRPr="003A5793" w:rsidRDefault="004C086D" w:rsidP="009925E6">
            <w:pPr>
              <w:pStyle w:val="ConsPlusNormal"/>
              <w:jc w:val="both"/>
            </w:pPr>
            <w:r w:rsidRPr="003A5793">
              <w:t xml:space="preserve">К2 = </w:t>
            </w:r>
            <w:hyperlink w:anchor="P174" w:history="1">
              <w:r w:rsidRPr="003A5793">
                <w:t>Квд</w:t>
              </w:r>
            </w:hyperlink>
            <w:r w:rsidRPr="003A5793">
              <w:t xml:space="preserve"> x </w:t>
            </w:r>
            <w:hyperlink w:anchor="P322" w:history="1">
              <w:r w:rsidRPr="003A5793">
                <w:t>Км</w:t>
              </w:r>
            </w:hyperlink>
            <w:r w:rsidRPr="003A5793">
              <w:t xml:space="preserve"> x </w:t>
            </w:r>
            <w:hyperlink w:anchor="P351" w:history="1">
              <w:r w:rsidRPr="003A5793">
                <w:t>Ка</w:t>
              </w:r>
            </w:hyperlink>
            <w:r w:rsidRPr="003A5793">
              <w:t xml:space="preserve"> x </w:t>
            </w:r>
            <w:hyperlink w:anchor="P463" w:history="1">
              <w:r w:rsidRPr="003A5793">
                <w:t>Кр1</w:t>
              </w:r>
            </w:hyperlink>
            <w:r w:rsidRPr="003A5793">
              <w:t xml:space="preserve"> x </w:t>
            </w:r>
            <w:hyperlink w:anchor="P521" w:history="1">
              <w:r w:rsidRPr="003A5793">
                <w:t>Кзр</w:t>
              </w:r>
            </w:hyperlink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13</w:t>
            </w: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Оказание услуг общественного питания через объекты организации общественного питания</w:t>
            </w:r>
          </w:p>
        </w:tc>
        <w:tc>
          <w:tcPr>
            <w:tcW w:w="3572" w:type="dxa"/>
            <w:tcBorders>
              <w:top w:val="nil"/>
            </w:tcBorders>
          </w:tcPr>
          <w:p w:rsidR="004C086D" w:rsidRPr="003A5793" w:rsidRDefault="004C086D" w:rsidP="009925E6">
            <w:pPr>
              <w:pStyle w:val="ConsPlusNormal"/>
            </w:pPr>
          </w:p>
        </w:tc>
      </w:tr>
    </w:tbl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jc w:val="both"/>
      </w:pPr>
      <w:r w:rsidRPr="003A5793">
        <w:t xml:space="preserve">(таблица в ред. </w:t>
      </w:r>
      <w:hyperlink r:id="rId21" w:history="1">
        <w:r w:rsidRPr="003A5793">
          <w:t>Решения</w:t>
        </w:r>
      </w:hyperlink>
      <w:r w:rsidRPr="003A5793">
        <w:t xml:space="preserve"> муниципального Совета городского округа г. Рыбинск от 18.05.2011 N 97)</w:t>
      </w:r>
    </w:p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jc w:val="right"/>
        <w:outlineLvl w:val="1"/>
      </w:pPr>
      <w:r w:rsidRPr="003A5793">
        <w:t>Приложение N 1</w:t>
      </w:r>
    </w:p>
    <w:p w:rsidR="004C086D" w:rsidRPr="003A5793" w:rsidRDefault="004C086D" w:rsidP="004C086D">
      <w:pPr>
        <w:pStyle w:val="ConsPlusNormal"/>
        <w:jc w:val="right"/>
      </w:pPr>
      <w:r w:rsidRPr="003A5793">
        <w:t xml:space="preserve">к </w:t>
      </w:r>
      <w:hyperlink w:anchor="P80" w:history="1">
        <w:r w:rsidRPr="003A5793">
          <w:t>методике</w:t>
        </w:r>
      </w:hyperlink>
      <w:r w:rsidRPr="003A5793">
        <w:t xml:space="preserve"> определения</w:t>
      </w:r>
    </w:p>
    <w:p w:rsidR="004C086D" w:rsidRPr="003A5793" w:rsidRDefault="004C086D" w:rsidP="004C086D">
      <w:pPr>
        <w:pStyle w:val="ConsPlusNormal"/>
        <w:jc w:val="right"/>
      </w:pPr>
      <w:r w:rsidRPr="003A5793">
        <w:t>значения корректирующего</w:t>
      </w:r>
    </w:p>
    <w:p w:rsidR="004C086D" w:rsidRPr="003A5793" w:rsidRDefault="004C086D" w:rsidP="004C086D">
      <w:pPr>
        <w:pStyle w:val="ConsPlusNormal"/>
        <w:jc w:val="right"/>
      </w:pPr>
      <w:r w:rsidRPr="003A5793">
        <w:t>коэффициента базовой</w:t>
      </w:r>
    </w:p>
    <w:p w:rsidR="004C086D" w:rsidRPr="003A5793" w:rsidRDefault="004C086D" w:rsidP="004C086D">
      <w:pPr>
        <w:pStyle w:val="ConsPlusNormal"/>
        <w:jc w:val="right"/>
      </w:pPr>
      <w:r w:rsidRPr="003A5793">
        <w:t>доходности К2 на</w:t>
      </w:r>
    </w:p>
    <w:p w:rsidR="004C086D" w:rsidRPr="003A5793" w:rsidRDefault="004C086D" w:rsidP="004C086D">
      <w:pPr>
        <w:pStyle w:val="ConsPlusNormal"/>
        <w:jc w:val="right"/>
      </w:pPr>
      <w:r w:rsidRPr="003A5793">
        <w:t>территории городского</w:t>
      </w:r>
    </w:p>
    <w:p w:rsidR="004C086D" w:rsidRPr="003A5793" w:rsidRDefault="004C086D" w:rsidP="004C086D">
      <w:pPr>
        <w:pStyle w:val="ConsPlusNormal"/>
        <w:jc w:val="right"/>
      </w:pPr>
      <w:r w:rsidRPr="003A5793">
        <w:t>округа г. Рыбинск</w:t>
      </w:r>
    </w:p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jc w:val="center"/>
      </w:pPr>
      <w:bookmarkStart w:id="2" w:name="P174"/>
      <w:bookmarkEnd w:id="2"/>
      <w:r w:rsidRPr="003A5793">
        <w:t>ПОКАЗАТЕЛЬ КВД,</w:t>
      </w:r>
    </w:p>
    <w:p w:rsidR="004C086D" w:rsidRPr="003A5793" w:rsidRDefault="004C086D" w:rsidP="004C086D">
      <w:pPr>
        <w:pStyle w:val="ConsPlusNormal"/>
        <w:jc w:val="center"/>
      </w:pPr>
      <w:r w:rsidRPr="003A5793">
        <w:t>УЧИТЫВАЮЩИЙ ОСОБЕННОСТИ ВЕДЕНИЯ ПРЕДПРИНИМАТЕЛЬСКОЙ</w:t>
      </w:r>
    </w:p>
    <w:p w:rsidR="004C086D" w:rsidRPr="003A5793" w:rsidRDefault="004C086D" w:rsidP="004C086D">
      <w:pPr>
        <w:pStyle w:val="ConsPlusNormal"/>
        <w:jc w:val="center"/>
      </w:pPr>
      <w:r w:rsidRPr="003A5793">
        <w:t>ДЕЯТЕЛЬНОСТИ ОТ ВЕЛИЧИНЫ ДОХОДОВ</w:t>
      </w:r>
    </w:p>
    <w:p w:rsidR="004C086D" w:rsidRPr="003A5793" w:rsidRDefault="004C086D" w:rsidP="004C086D">
      <w:pPr>
        <w:pStyle w:val="ConsPlusNormal"/>
        <w:jc w:val="center"/>
      </w:pPr>
    </w:p>
    <w:p w:rsidR="004C086D" w:rsidRPr="003A5793" w:rsidRDefault="004C086D" w:rsidP="004C086D">
      <w:pPr>
        <w:pStyle w:val="ConsPlusNormal"/>
        <w:jc w:val="center"/>
      </w:pPr>
      <w:r w:rsidRPr="003A5793">
        <w:t>Список изменяющих документов</w:t>
      </w:r>
    </w:p>
    <w:p w:rsidR="004C086D" w:rsidRPr="003A5793" w:rsidRDefault="004C086D" w:rsidP="004C086D">
      <w:pPr>
        <w:pStyle w:val="ConsPlusNormal"/>
        <w:jc w:val="center"/>
      </w:pPr>
      <w:r w:rsidRPr="003A5793">
        <w:t>(в ред. Решений муниципального Совета городского округа г. Рыбинск</w:t>
      </w:r>
    </w:p>
    <w:p w:rsidR="004C086D" w:rsidRPr="003A5793" w:rsidRDefault="004C086D" w:rsidP="004C086D">
      <w:pPr>
        <w:pStyle w:val="ConsPlusNormal"/>
        <w:jc w:val="center"/>
      </w:pPr>
      <w:r w:rsidRPr="003A5793">
        <w:t xml:space="preserve">от 21.11.2013 </w:t>
      </w:r>
      <w:hyperlink r:id="rId22" w:history="1">
        <w:r w:rsidRPr="003A5793">
          <w:t>N 296</w:t>
        </w:r>
      </w:hyperlink>
      <w:r w:rsidRPr="003A5793">
        <w:t xml:space="preserve">, от 24.11.2016 </w:t>
      </w:r>
      <w:hyperlink r:id="rId23" w:history="1">
        <w:r w:rsidRPr="003A5793">
          <w:t>N 200</w:t>
        </w:r>
      </w:hyperlink>
      <w:r w:rsidRPr="003A5793">
        <w:t>)</w:t>
      </w:r>
    </w:p>
    <w:p w:rsidR="004C086D" w:rsidRPr="003A5793" w:rsidRDefault="004C086D" w:rsidP="004C086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4819"/>
        <w:gridCol w:w="3572"/>
      </w:tblGrid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N</w:t>
            </w:r>
          </w:p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п/п</w:t>
            </w: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Вид предпринимательской деятельности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Значение показателя Квд</w:t>
            </w: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1</w:t>
            </w: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 xml:space="preserve">Оказание бытовых услуг: </w:t>
            </w:r>
            <w:hyperlink w:anchor="P308" w:history="1">
              <w:r w:rsidRPr="003A5793">
                <w:t>&lt;*&gt;</w:t>
              </w:r>
            </w:hyperlink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</w:pP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1.1</w:t>
            </w: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услуги бань и душевых (кроме саун)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0,055</w:t>
            </w: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1.2</w:t>
            </w: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ремонт часов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0,352</w:t>
            </w:r>
          </w:p>
        </w:tc>
      </w:tr>
      <w:tr w:rsidR="004C086D" w:rsidRPr="003A5793" w:rsidTr="009925E6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1.3</w:t>
            </w:r>
          </w:p>
        </w:tc>
        <w:tc>
          <w:tcPr>
            <w:tcW w:w="4819" w:type="dxa"/>
            <w:tcBorders>
              <w:bottom w:val="nil"/>
            </w:tcBorders>
          </w:tcPr>
          <w:p w:rsidR="004C086D" w:rsidRPr="003A5793" w:rsidRDefault="004C086D" w:rsidP="009925E6">
            <w:pPr>
              <w:pStyle w:val="ConsPlusNormal"/>
            </w:pPr>
            <w:r w:rsidRPr="003A5793">
              <w:t>ремонт и (или) пошив обуви; пошив швейных, трикотажных изделий; стирка и химическая чистка текстильных и меховых изделий</w:t>
            </w:r>
          </w:p>
        </w:tc>
        <w:tc>
          <w:tcPr>
            <w:tcW w:w="3572" w:type="dxa"/>
            <w:tcBorders>
              <w:bottom w:val="nil"/>
            </w:tcBorders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0,352</w:t>
            </w:r>
          </w:p>
        </w:tc>
      </w:tr>
      <w:tr w:rsidR="004C086D" w:rsidRPr="003A5793" w:rsidTr="009925E6">
        <w:tblPrEx>
          <w:tblBorders>
            <w:insideH w:val="nil"/>
          </w:tblBorders>
        </w:tblPrEx>
        <w:tc>
          <w:tcPr>
            <w:tcW w:w="9051" w:type="dxa"/>
            <w:gridSpan w:val="3"/>
            <w:tcBorders>
              <w:top w:val="nil"/>
            </w:tcBorders>
          </w:tcPr>
          <w:p w:rsidR="004C086D" w:rsidRPr="003A5793" w:rsidRDefault="004C086D" w:rsidP="009925E6">
            <w:pPr>
              <w:pStyle w:val="ConsPlusNormal"/>
              <w:jc w:val="both"/>
            </w:pPr>
            <w:r w:rsidRPr="003A5793">
              <w:t xml:space="preserve">(в ред. </w:t>
            </w:r>
            <w:hyperlink r:id="rId24" w:history="1">
              <w:r w:rsidRPr="003A5793">
                <w:t>Решения</w:t>
              </w:r>
            </w:hyperlink>
            <w:r w:rsidRPr="003A5793">
              <w:t xml:space="preserve"> муниципального Совета городского округа г. Рыбинск от 24.11.2016 N 200)</w:t>
            </w: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1.4</w:t>
            </w: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услуги парикмахерских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0,407</w:t>
            </w: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1.5</w:t>
            </w: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 xml:space="preserve">фотоуслуги салонов с полным циклом оказания фотоуслуг (за исключением услуг по обработке фотопленок и печатанию фотоснимков с негатива заказчика с применением автоматических и полуавтоматических аппаратов (машин); ремонт и техническое обслуживание бытовой техники и </w:t>
            </w:r>
            <w:r w:rsidRPr="003A5793">
              <w:lastRenderedPageBreak/>
              <w:t>приборов (за исключением компьютеров и оргтехники)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lastRenderedPageBreak/>
              <w:t>0,407</w:t>
            </w: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lastRenderedPageBreak/>
              <w:t>1.6</w:t>
            </w: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услуги по выполнению работ, связанных с ювелирными и антикварными изделиями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0,462</w:t>
            </w:r>
          </w:p>
        </w:tc>
      </w:tr>
      <w:tr w:rsidR="004C086D" w:rsidRPr="003A5793" w:rsidTr="009925E6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1.7</w:t>
            </w:r>
          </w:p>
        </w:tc>
        <w:tc>
          <w:tcPr>
            <w:tcW w:w="4819" w:type="dxa"/>
            <w:tcBorders>
              <w:bottom w:val="nil"/>
            </w:tcBorders>
          </w:tcPr>
          <w:p w:rsidR="004C086D" w:rsidRPr="003A5793" w:rsidRDefault="004C086D" w:rsidP="009925E6">
            <w:pPr>
              <w:pStyle w:val="ConsPlusNormal"/>
            </w:pPr>
            <w:r w:rsidRPr="003A5793">
              <w:t>организация похорон и предоставление связанных с ними услуг; резка, обработка и отделка камня для памятников; изготовление гробов по индивидуальному заказу населения</w:t>
            </w:r>
          </w:p>
        </w:tc>
        <w:tc>
          <w:tcPr>
            <w:tcW w:w="3572" w:type="dxa"/>
            <w:tcBorders>
              <w:bottom w:val="nil"/>
            </w:tcBorders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0,641</w:t>
            </w:r>
          </w:p>
        </w:tc>
      </w:tr>
      <w:tr w:rsidR="004C086D" w:rsidRPr="003A5793" w:rsidTr="009925E6">
        <w:tblPrEx>
          <w:tblBorders>
            <w:insideH w:val="nil"/>
          </w:tblBorders>
        </w:tblPrEx>
        <w:tc>
          <w:tcPr>
            <w:tcW w:w="9051" w:type="dxa"/>
            <w:gridSpan w:val="3"/>
            <w:tcBorders>
              <w:top w:val="nil"/>
            </w:tcBorders>
          </w:tcPr>
          <w:p w:rsidR="004C086D" w:rsidRPr="003A5793" w:rsidRDefault="004C086D" w:rsidP="009925E6">
            <w:pPr>
              <w:pStyle w:val="ConsPlusNormal"/>
              <w:jc w:val="both"/>
            </w:pPr>
            <w:r w:rsidRPr="003A5793">
              <w:t xml:space="preserve">(в ред. </w:t>
            </w:r>
            <w:hyperlink r:id="rId25" w:history="1">
              <w:r w:rsidRPr="003A5793">
                <w:t>Решения</w:t>
              </w:r>
            </w:hyperlink>
            <w:r w:rsidRPr="003A5793">
              <w:t xml:space="preserve"> муниципального Совета городского округа г. Рыбинск от 24.11.2016 N 200)</w:t>
            </w:r>
          </w:p>
        </w:tc>
      </w:tr>
      <w:tr w:rsidR="004C086D" w:rsidRPr="003A5793" w:rsidTr="009925E6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1.8</w:t>
            </w:r>
          </w:p>
        </w:tc>
        <w:tc>
          <w:tcPr>
            <w:tcW w:w="4819" w:type="dxa"/>
            <w:tcBorders>
              <w:bottom w:val="nil"/>
            </w:tcBorders>
          </w:tcPr>
          <w:p w:rsidR="004C086D" w:rsidRPr="003A5793" w:rsidRDefault="004C086D" w:rsidP="009925E6">
            <w:pPr>
              <w:pStyle w:val="ConsPlusNormal"/>
            </w:pPr>
            <w:r w:rsidRPr="003A5793">
              <w:t xml:space="preserve">другие виды бытовых услуг, классифицируемые в соответствии с Общероссийским </w:t>
            </w:r>
            <w:hyperlink r:id="rId26" w:history="1">
              <w:r w:rsidRPr="003A5793">
                <w:t>классификатором</w:t>
              </w:r>
            </w:hyperlink>
            <w:r w:rsidRPr="003A5793">
              <w:t xml:space="preserve"> видов экономической деятельности и в соответствии с Общероссийским </w:t>
            </w:r>
            <w:hyperlink r:id="rId27" w:history="1">
              <w:r w:rsidRPr="003A5793">
                <w:t>классификатором</w:t>
              </w:r>
            </w:hyperlink>
            <w:r w:rsidRPr="003A5793">
              <w:t xml:space="preserve"> продукции по видам экономической деятельности, относящихся к бытовым услугам</w:t>
            </w:r>
          </w:p>
        </w:tc>
        <w:tc>
          <w:tcPr>
            <w:tcW w:w="3572" w:type="dxa"/>
            <w:tcBorders>
              <w:bottom w:val="nil"/>
            </w:tcBorders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0,495</w:t>
            </w:r>
          </w:p>
        </w:tc>
      </w:tr>
      <w:tr w:rsidR="004C086D" w:rsidRPr="003A5793" w:rsidTr="009925E6">
        <w:tblPrEx>
          <w:tblBorders>
            <w:insideH w:val="nil"/>
          </w:tblBorders>
        </w:tblPrEx>
        <w:tc>
          <w:tcPr>
            <w:tcW w:w="9051" w:type="dxa"/>
            <w:gridSpan w:val="3"/>
            <w:tcBorders>
              <w:top w:val="nil"/>
            </w:tcBorders>
          </w:tcPr>
          <w:p w:rsidR="004C086D" w:rsidRPr="003A5793" w:rsidRDefault="004C086D" w:rsidP="009925E6">
            <w:pPr>
              <w:pStyle w:val="ConsPlusNormal"/>
              <w:jc w:val="both"/>
            </w:pPr>
            <w:r w:rsidRPr="003A5793">
              <w:t xml:space="preserve">(в ред. </w:t>
            </w:r>
            <w:hyperlink r:id="rId28" w:history="1">
              <w:r w:rsidRPr="003A5793">
                <w:t>Решения</w:t>
              </w:r>
            </w:hyperlink>
            <w:r w:rsidRPr="003A5793">
              <w:t xml:space="preserve"> муниципального Совета городского округа г. Рыбинск от 24.11.2016 N 200)</w:t>
            </w: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2</w:t>
            </w: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Оказание ветеринарных услуг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0,506</w:t>
            </w: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3</w:t>
            </w: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0,880</w:t>
            </w: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4</w:t>
            </w: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0,825</w:t>
            </w: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5</w:t>
            </w: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Оказание автотранспортных услуг по перевозке грузов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1,000</w:t>
            </w:r>
          </w:p>
        </w:tc>
      </w:tr>
      <w:tr w:rsidR="004C086D" w:rsidRPr="003A5793" w:rsidTr="009925E6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6</w:t>
            </w:r>
          </w:p>
        </w:tc>
        <w:tc>
          <w:tcPr>
            <w:tcW w:w="4819" w:type="dxa"/>
            <w:tcBorders>
              <w:bottom w:val="nil"/>
            </w:tcBorders>
          </w:tcPr>
          <w:p w:rsidR="004C086D" w:rsidRPr="003A5793" w:rsidRDefault="004C086D" w:rsidP="009925E6">
            <w:pPr>
              <w:pStyle w:val="ConsPlusNormal"/>
            </w:pPr>
            <w:r w:rsidRPr="003A5793">
              <w:t>Оказание автотранспортных услуг по перевозке пассажиров:</w:t>
            </w:r>
          </w:p>
        </w:tc>
        <w:tc>
          <w:tcPr>
            <w:tcW w:w="3572" w:type="dxa"/>
            <w:tcBorders>
              <w:bottom w:val="nil"/>
            </w:tcBorders>
          </w:tcPr>
          <w:p w:rsidR="004C086D" w:rsidRPr="003A5793" w:rsidRDefault="004C086D" w:rsidP="009925E6">
            <w:pPr>
              <w:pStyle w:val="ConsPlusNormal"/>
            </w:pPr>
          </w:p>
        </w:tc>
      </w:tr>
      <w:tr w:rsidR="004C086D" w:rsidRPr="003A5793" w:rsidTr="009925E6">
        <w:tblPrEx>
          <w:tblBorders>
            <w:insideH w:val="nil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4C086D" w:rsidRPr="003A5793" w:rsidRDefault="004C086D" w:rsidP="009925E6">
            <w:pPr>
              <w:pStyle w:val="ConsPlusNormal"/>
            </w:pPr>
            <w:r w:rsidRPr="003A5793">
              <w:t>- до 4 посадочных мест;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1,000</w:t>
            </w:r>
          </w:p>
        </w:tc>
      </w:tr>
      <w:tr w:rsidR="004C086D" w:rsidRPr="003A5793" w:rsidTr="009925E6">
        <w:tblPrEx>
          <w:tblBorders>
            <w:insideH w:val="nil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4C086D" w:rsidRPr="003A5793" w:rsidRDefault="004C086D" w:rsidP="009925E6">
            <w:pPr>
              <w:pStyle w:val="ConsPlusNormal"/>
            </w:pPr>
            <w:r w:rsidRPr="003A5793">
              <w:t>- от 5 до 13;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0,440</w:t>
            </w:r>
          </w:p>
        </w:tc>
      </w:tr>
      <w:tr w:rsidR="004C086D" w:rsidRPr="003A5793" w:rsidTr="009925E6">
        <w:tblPrEx>
          <w:tblBorders>
            <w:insideH w:val="nil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4C086D" w:rsidRPr="003A5793" w:rsidRDefault="004C086D" w:rsidP="009925E6">
            <w:pPr>
              <w:pStyle w:val="ConsPlusNormal"/>
            </w:pPr>
            <w:r w:rsidRPr="003A5793">
              <w:t>- от 14 до 25;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0,253</w:t>
            </w:r>
          </w:p>
        </w:tc>
      </w:tr>
      <w:tr w:rsidR="004C086D" w:rsidRPr="003A5793" w:rsidTr="009925E6">
        <w:tblPrEx>
          <w:tblBorders>
            <w:insideH w:val="nil"/>
          </w:tblBorders>
        </w:tblPrEx>
        <w:tc>
          <w:tcPr>
            <w:tcW w:w="660" w:type="dxa"/>
            <w:tcBorders>
              <w:top w:val="nil"/>
            </w:tcBorders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4819" w:type="dxa"/>
            <w:tcBorders>
              <w:top w:val="nil"/>
            </w:tcBorders>
          </w:tcPr>
          <w:p w:rsidR="004C086D" w:rsidRPr="003A5793" w:rsidRDefault="004C086D" w:rsidP="009925E6">
            <w:pPr>
              <w:pStyle w:val="ConsPlusNormal"/>
            </w:pPr>
            <w:r w:rsidRPr="003A5793">
              <w:t>- свыше 25</w:t>
            </w:r>
          </w:p>
        </w:tc>
        <w:tc>
          <w:tcPr>
            <w:tcW w:w="3572" w:type="dxa"/>
            <w:tcBorders>
              <w:top w:val="nil"/>
            </w:tcBorders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0,143</w:t>
            </w: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7</w:t>
            </w: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0,493</w:t>
            </w: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8</w:t>
            </w: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 xml:space="preserve"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</w:t>
            </w:r>
            <w:r w:rsidRPr="003A5793">
              <w:lastRenderedPageBreak/>
              <w:t>торгового места в которых не превышает 5 квадратных метров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lastRenderedPageBreak/>
              <w:t>0,559</w:t>
            </w: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lastRenderedPageBreak/>
              <w:t>9</w:t>
            </w: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0,493</w:t>
            </w:r>
          </w:p>
        </w:tc>
      </w:tr>
      <w:tr w:rsidR="004C086D" w:rsidRPr="003A5793" w:rsidTr="009925E6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10</w:t>
            </w:r>
          </w:p>
        </w:tc>
        <w:tc>
          <w:tcPr>
            <w:tcW w:w="4819" w:type="dxa"/>
            <w:tcBorders>
              <w:bottom w:val="nil"/>
            </w:tcBorders>
          </w:tcPr>
          <w:p w:rsidR="004C086D" w:rsidRPr="003A5793" w:rsidRDefault="004C086D" w:rsidP="009925E6">
            <w:pPr>
              <w:pStyle w:val="ConsPlusNormal"/>
            </w:pPr>
            <w:r w:rsidRPr="003A5793">
              <w:t>Развозная и разносная розничная торговля:</w:t>
            </w:r>
          </w:p>
        </w:tc>
        <w:tc>
          <w:tcPr>
            <w:tcW w:w="3572" w:type="dxa"/>
            <w:tcBorders>
              <w:bottom w:val="nil"/>
            </w:tcBorders>
          </w:tcPr>
          <w:p w:rsidR="004C086D" w:rsidRPr="003A5793" w:rsidRDefault="004C086D" w:rsidP="009925E6">
            <w:pPr>
              <w:pStyle w:val="ConsPlusNormal"/>
            </w:pPr>
          </w:p>
        </w:tc>
      </w:tr>
      <w:tr w:rsidR="004C086D" w:rsidRPr="003A5793" w:rsidTr="009925E6">
        <w:tblPrEx>
          <w:tblBorders>
            <w:insideH w:val="nil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4C086D" w:rsidRPr="003A5793" w:rsidRDefault="004C086D" w:rsidP="009925E6">
            <w:pPr>
              <w:pStyle w:val="ConsPlusNormal"/>
            </w:pPr>
            <w:r w:rsidRPr="003A5793">
              <w:t>- с использованием механических транспортных средств;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0,493</w:t>
            </w:r>
          </w:p>
        </w:tc>
      </w:tr>
      <w:tr w:rsidR="004C086D" w:rsidRPr="003A5793" w:rsidTr="009925E6">
        <w:tblPrEx>
          <w:tblBorders>
            <w:insideH w:val="nil"/>
          </w:tblBorders>
        </w:tblPrEx>
        <w:tc>
          <w:tcPr>
            <w:tcW w:w="660" w:type="dxa"/>
            <w:tcBorders>
              <w:top w:val="nil"/>
            </w:tcBorders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4819" w:type="dxa"/>
            <w:tcBorders>
              <w:top w:val="nil"/>
            </w:tcBorders>
          </w:tcPr>
          <w:p w:rsidR="004C086D" w:rsidRPr="003A5793" w:rsidRDefault="004C086D" w:rsidP="009925E6">
            <w:pPr>
              <w:pStyle w:val="ConsPlusNormal"/>
            </w:pPr>
            <w:r w:rsidRPr="003A5793">
              <w:t>- без использования механических транспортных средств</w:t>
            </w:r>
          </w:p>
        </w:tc>
        <w:tc>
          <w:tcPr>
            <w:tcW w:w="3572" w:type="dxa"/>
            <w:tcBorders>
              <w:top w:val="nil"/>
            </w:tcBorders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0,094</w:t>
            </w: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11</w:t>
            </w: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Реализация товаров с использованием торговых автоматов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0,559</w:t>
            </w: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12</w:t>
            </w: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Оказание услуг общественного питания через объект организации общественного питания, имеющий зал обслуживания посетителей: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</w:pP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12.1</w:t>
            </w: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рестораны, бары, кафе, закусочные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0,506</w:t>
            </w: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12.2</w:t>
            </w: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столовые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0,133</w:t>
            </w: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12.3</w:t>
            </w: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услуги предприятий общественного питания в учреждениях образования, здравоохранения и социального обеспечения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0,010</w:t>
            </w: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13</w:t>
            </w: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0,493</w:t>
            </w: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14</w:t>
            </w: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0,165</w:t>
            </w: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15</w:t>
            </w: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0,165</w:t>
            </w: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16</w:t>
            </w: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Распространение наружной рекламы посредством электронных табло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0,165</w:t>
            </w: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17</w:t>
            </w: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0,187</w:t>
            </w: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18</w:t>
            </w: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Оказание услуг по временному размещению и проживанию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0,352</w:t>
            </w: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lastRenderedPageBreak/>
              <w:t>19</w:t>
            </w: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0,605</w:t>
            </w: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20</w:t>
            </w: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0,605</w:t>
            </w: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21</w:t>
            </w: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0,152</w:t>
            </w: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22</w:t>
            </w: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0,242</w:t>
            </w:r>
          </w:p>
        </w:tc>
      </w:tr>
    </w:tbl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ind w:firstLine="540"/>
        <w:jc w:val="both"/>
      </w:pPr>
      <w:r w:rsidRPr="003A5793">
        <w:t>--------------------------------</w:t>
      </w:r>
    </w:p>
    <w:p w:rsidR="004C086D" w:rsidRPr="003A5793" w:rsidRDefault="004C086D" w:rsidP="004C086D">
      <w:pPr>
        <w:pStyle w:val="ConsPlusNormal"/>
        <w:ind w:firstLine="540"/>
        <w:jc w:val="both"/>
      </w:pPr>
      <w:bookmarkStart w:id="3" w:name="P308"/>
      <w:bookmarkEnd w:id="3"/>
      <w:r w:rsidRPr="003A5793">
        <w:t>&lt;*&gt; При осуществлении налогоплательщиком нескольких видов бытовых услуг для расчета единого налога применяется максимальный коэффициент из установленных для осуществления бытовых услуг.</w:t>
      </w:r>
    </w:p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jc w:val="right"/>
        <w:outlineLvl w:val="1"/>
      </w:pPr>
      <w:r w:rsidRPr="003A5793">
        <w:t>Приложение N 2</w:t>
      </w:r>
    </w:p>
    <w:p w:rsidR="004C086D" w:rsidRPr="003A5793" w:rsidRDefault="004C086D" w:rsidP="004C086D">
      <w:pPr>
        <w:pStyle w:val="ConsPlusNormal"/>
        <w:jc w:val="right"/>
      </w:pPr>
      <w:r w:rsidRPr="003A5793">
        <w:t xml:space="preserve">к </w:t>
      </w:r>
      <w:hyperlink w:anchor="P80" w:history="1">
        <w:r w:rsidRPr="003A5793">
          <w:t>методике</w:t>
        </w:r>
      </w:hyperlink>
      <w:r w:rsidRPr="003A5793">
        <w:t xml:space="preserve"> определения</w:t>
      </w:r>
    </w:p>
    <w:p w:rsidR="004C086D" w:rsidRPr="003A5793" w:rsidRDefault="004C086D" w:rsidP="004C086D">
      <w:pPr>
        <w:pStyle w:val="ConsPlusNormal"/>
        <w:jc w:val="right"/>
      </w:pPr>
      <w:r w:rsidRPr="003A5793">
        <w:t>значения корректирующего</w:t>
      </w:r>
    </w:p>
    <w:p w:rsidR="004C086D" w:rsidRPr="003A5793" w:rsidRDefault="004C086D" w:rsidP="004C086D">
      <w:pPr>
        <w:pStyle w:val="ConsPlusNormal"/>
        <w:jc w:val="right"/>
      </w:pPr>
      <w:r w:rsidRPr="003A5793">
        <w:t>коэффициента базовой</w:t>
      </w:r>
    </w:p>
    <w:p w:rsidR="004C086D" w:rsidRPr="003A5793" w:rsidRDefault="004C086D" w:rsidP="004C086D">
      <w:pPr>
        <w:pStyle w:val="ConsPlusNormal"/>
        <w:jc w:val="right"/>
      </w:pPr>
      <w:r w:rsidRPr="003A5793">
        <w:t>доходности К2 на</w:t>
      </w:r>
    </w:p>
    <w:p w:rsidR="004C086D" w:rsidRPr="003A5793" w:rsidRDefault="004C086D" w:rsidP="004C086D">
      <w:pPr>
        <w:pStyle w:val="ConsPlusNormal"/>
        <w:jc w:val="right"/>
      </w:pPr>
      <w:r w:rsidRPr="003A5793">
        <w:t>территории городского</w:t>
      </w:r>
    </w:p>
    <w:p w:rsidR="004C086D" w:rsidRPr="003A5793" w:rsidRDefault="004C086D" w:rsidP="004C086D">
      <w:pPr>
        <w:pStyle w:val="ConsPlusNormal"/>
        <w:jc w:val="right"/>
      </w:pPr>
      <w:r w:rsidRPr="003A5793">
        <w:t>округа г. Рыбинск</w:t>
      </w:r>
    </w:p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jc w:val="center"/>
      </w:pPr>
      <w:bookmarkStart w:id="4" w:name="P322"/>
      <w:bookmarkEnd w:id="4"/>
      <w:r w:rsidRPr="003A5793">
        <w:t>ПОКАЗАТЕЛЬ КМ,</w:t>
      </w:r>
    </w:p>
    <w:p w:rsidR="004C086D" w:rsidRPr="003A5793" w:rsidRDefault="004C086D" w:rsidP="004C086D">
      <w:pPr>
        <w:pStyle w:val="ConsPlusNormal"/>
        <w:jc w:val="center"/>
      </w:pPr>
      <w:r w:rsidRPr="003A5793">
        <w:lastRenderedPageBreak/>
        <w:t>УЧИТЫВАЮЩИЙ ОСОБЕННОСТИ МЕСТА ВЕДЕНИЯ</w:t>
      </w:r>
    </w:p>
    <w:p w:rsidR="004C086D" w:rsidRPr="003A5793" w:rsidRDefault="004C086D" w:rsidP="004C086D">
      <w:pPr>
        <w:pStyle w:val="ConsPlusNormal"/>
        <w:jc w:val="center"/>
      </w:pPr>
      <w:r w:rsidRPr="003A5793">
        <w:t xml:space="preserve">ПРЕДПРИНИМАТЕЛЬСКОЙ ДЕЯТЕЛЬНОСТИ </w:t>
      </w:r>
      <w:hyperlink w:anchor="P336" w:history="1">
        <w:r w:rsidRPr="003A5793">
          <w:t>&lt;*&gt;</w:t>
        </w:r>
      </w:hyperlink>
    </w:p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jc w:val="center"/>
      </w:pPr>
      <w:r w:rsidRPr="003A5793">
        <w:t xml:space="preserve">Зоны ведения предпринимательской деятельности </w:t>
      </w:r>
      <w:hyperlink w:anchor="P337" w:history="1">
        <w:r w:rsidRPr="003A5793">
          <w:t>&lt;**&gt;</w:t>
        </w:r>
      </w:hyperlink>
    </w:p>
    <w:p w:rsidR="004C086D" w:rsidRPr="003A5793" w:rsidRDefault="004C086D" w:rsidP="004C086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61"/>
        <w:gridCol w:w="3005"/>
        <w:gridCol w:w="3005"/>
      </w:tblGrid>
      <w:tr w:rsidR="004C086D" w:rsidRPr="003A5793" w:rsidTr="009925E6">
        <w:tc>
          <w:tcPr>
            <w:tcW w:w="3061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Центр</w:t>
            </w:r>
          </w:p>
        </w:tc>
        <w:tc>
          <w:tcPr>
            <w:tcW w:w="3005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Среднее кольцо</w:t>
            </w:r>
          </w:p>
        </w:tc>
        <w:tc>
          <w:tcPr>
            <w:tcW w:w="3005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3061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1,1</w:t>
            </w:r>
          </w:p>
        </w:tc>
        <w:tc>
          <w:tcPr>
            <w:tcW w:w="3005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1,0</w:t>
            </w:r>
          </w:p>
        </w:tc>
        <w:tc>
          <w:tcPr>
            <w:tcW w:w="3005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0,8</w:t>
            </w:r>
          </w:p>
        </w:tc>
      </w:tr>
    </w:tbl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ind w:firstLine="540"/>
        <w:jc w:val="both"/>
      </w:pPr>
      <w:r w:rsidRPr="003A5793">
        <w:t>--------------------------------</w:t>
      </w:r>
    </w:p>
    <w:p w:rsidR="004C086D" w:rsidRPr="003A5793" w:rsidRDefault="004C086D" w:rsidP="004C086D">
      <w:pPr>
        <w:pStyle w:val="ConsPlusNormal"/>
        <w:ind w:firstLine="540"/>
        <w:jc w:val="both"/>
      </w:pPr>
      <w:bookmarkStart w:id="5" w:name="P336"/>
      <w:bookmarkEnd w:id="5"/>
      <w:r w:rsidRPr="003A5793">
        <w:t>&lt;*&gt; При осуществлении в различных зонах дислокации мест осуществления предпринимательской деятельности (развозная (разносная) торговля, оказание бытовых услуг с выездом к заказчику) Км не применяется.</w:t>
      </w:r>
    </w:p>
    <w:p w:rsidR="004C086D" w:rsidRPr="003A5793" w:rsidRDefault="004C086D" w:rsidP="004C086D">
      <w:pPr>
        <w:pStyle w:val="ConsPlusNormal"/>
        <w:ind w:firstLine="540"/>
        <w:jc w:val="both"/>
      </w:pPr>
      <w:bookmarkStart w:id="6" w:name="P337"/>
      <w:bookmarkEnd w:id="6"/>
      <w:r w:rsidRPr="003A5793">
        <w:t xml:space="preserve">&lt;**&gt; </w:t>
      </w:r>
      <w:hyperlink w:anchor="P641" w:history="1">
        <w:r w:rsidRPr="003A5793">
          <w:t>Границы</w:t>
        </w:r>
      </w:hyperlink>
      <w:r w:rsidRPr="003A5793">
        <w:t xml:space="preserve"> зон дислокации мест ведения предпринимательской деятельности на территории городского округа город Рыбинск определены в приложении N 2 к решению муниципального Совета городского округа город Рыбинск.</w:t>
      </w:r>
    </w:p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jc w:val="right"/>
        <w:outlineLvl w:val="1"/>
      </w:pPr>
      <w:r w:rsidRPr="003A5793">
        <w:t>Приложение N 3</w:t>
      </w:r>
    </w:p>
    <w:p w:rsidR="004C086D" w:rsidRPr="003A5793" w:rsidRDefault="004C086D" w:rsidP="004C086D">
      <w:pPr>
        <w:pStyle w:val="ConsPlusNormal"/>
        <w:jc w:val="right"/>
      </w:pPr>
      <w:r w:rsidRPr="003A5793">
        <w:t xml:space="preserve">к </w:t>
      </w:r>
      <w:hyperlink w:anchor="P80" w:history="1">
        <w:r w:rsidRPr="003A5793">
          <w:t>методике</w:t>
        </w:r>
      </w:hyperlink>
      <w:r w:rsidRPr="003A5793">
        <w:t xml:space="preserve"> определения</w:t>
      </w:r>
    </w:p>
    <w:p w:rsidR="004C086D" w:rsidRPr="003A5793" w:rsidRDefault="004C086D" w:rsidP="004C086D">
      <w:pPr>
        <w:pStyle w:val="ConsPlusNormal"/>
        <w:jc w:val="right"/>
      </w:pPr>
      <w:r w:rsidRPr="003A5793">
        <w:t>значения корректирующего</w:t>
      </w:r>
    </w:p>
    <w:p w:rsidR="004C086D" w:rsidRPr="003A5793" w:rsidRDefault="004C086D" w:rsidP="004C086D">
      <w:pPr>
        <w:pStyle w:val="ConsPlusNormal"/>
        <w:jc w:val="right"/>
      </w:pPr>
      <w:r w:rsidRPr="003A5793">
        <w:t>коэффициента базовой</w:t>
      </w:r>
    </w:p>
    <w:p w:rsidR="004C086D" w:rsidRPr="003A5793" w:rsidRDefault="004C086D" w:rsidP="004C086D">
      <w:pPr>
        <w:pStyle w:val="ConsPlusNormal"/>
        <w:jc w:val="right"/>
      </w:pPr>
      <w:r w:rsidRPr="003A5793">
        <w:t>доходности К2 на</w:t>
      </w:r>
    </w:p>
    <w:p w:rsidR="004C086D" w:rsidRPr="003A5793" w:rsidRDefault="004C086D" w:rsidP="004C086D">
      <w:pPr>
        <w:pStyle w:val="ConsPlusNormal"/>
        <w:jc w:val="right"/>
      </w:pPr>
      <w:r w:rsidRPr="003A5793">
        <w:t>территории городского</w:t>
      </w:r>
    </w:p>
    <w:p w:rsidR="004C086D" w:rsidRPr="003A5793" w:rsidRDefault="004C086D" w:rsidP="004C086D">
      <w:pPr>
        <w:pStyle w:val="ConsPlusNormal"/>
        <w:jc w:val="right"/>
      </w:pPr>
      <w:r w:rsidRPr="003A5793">
        <w:t>округа г. Рыбинск</w:t>
      </w:r>
    </w:p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jc w:val="center"/>
      </w:pPr>
      <w:bookmarkStart w:id="7" w:name="P351"/>
      <w:bookmarkEnd w:id="7"/>
      <w:r w:rsidRPr="003A5793">
        <w:t>ПОКАЗАТЕЛЬ КА,</w:t>
      </w:r>
    </w:p>
    <w:p w:rsidR="004C086D" w:rsidRPr="003A5793" w:rsidRDefault="004C086D" w:rsidP="004C086D">
      <w:pPr>
        <w:pStyle w:val="ConsPlusNormal"/>
        <w:jc w:val="center"/>
      </w:pPr>
      <w:r w:rsidRPr="003A5793">
        <w:t>УЧИТЫВАЮЩИЙ ОСОБЕННОСТИ ВЕДЕНИЯ ПРЕДПРИНИМАТЕЛЬСКОЙ</w:t>
      </w:r>
    </w:p>
    <w:p w:rsidR="004C086D" w:rsidRPr="003A5793" w:rsidRDefault="004C086D" w:rsidP="004C086D">
      <w:pPr>
        <w:pStyle w:val="ConsPlusNormal"/>
        <w:jc w:val="center"/>
      </w:pPr>
      <w:r w:rsidRPr="003A5793">
        <w:t>ДЕЯТЕЛЬНОСТИ ОТ АССОРТИМЕНТА ТОВАРА (РАБОТ, УСЛУГ)</w:t>
      </w:r>
    </w:p>
    <w:p w:rsidR="004C086D" w:rsidRPr="003A5793" w:rsidRDefault="004C086D" w:rsidP="004C086D">
      <w:pPr>
        <w:pStyle w:val="ConsPlusNormal"/>
        <w:jc w:val="center"/>
      </w:pPr>
    </w:p>
    <w:p w:rsidR="004C086D" w:rsidRPr="003A5793" w:rsidRDefault="004C086D" w:rsidP="004C086D">
      <w:pPr>
        <w:pStyle w:val="ConsPlusNormal"/>
        <w:jc w:val="center"/>
      </w:pPr>
      <w:r w:rsidRPr="003A5793">
        <w:t>Список изменяющих документов</w:t>
      </w:r>
    </w:p>
    <w:p w:rsidR="004C086D" w:rsidRPr="003A5793" w:rsidRDefault="004C086D" w:rsidP="004C086D">
      <w:pPr>
        <w:pStyle w:val="ConsPlusNormal"/>
        <w:jc w:val="center"/>
      </w:pPr>
      <w:r w:rsidRPr="003A5793">
        <w:t xml:space="preserve">(в ред. </w:t>
      </w:r>
      <w:hyperlink r:id="rId29" w:history="1">
        <w:r w:rsidRPr="003A5793">
          <w:t>Решения</w:t>
        </w:r>
      </w:hyperlink>
      <w:r w:rsidRPr="003A5793">
        <w:t xml:space="preserve"> муниципального Совета городского округа г. Рыбинск</w:t>
      </w:r>
    </w:p>
    <w:p w:rsidR="004C086D" w:rsidRPr="003A5793" w:rsidRDefault="004C086D" w:rsidP="004C086D">
      <w:pPr>
        <w:pStyle w:val="ConsPlusNormal"/>
        <w:jc w:val="center"/>
      </w:pPr>
      <w:r w:rsidRPr="003A5793">
        <w:t>от 02.10.2008 N 270)</w:t>
      </w:r>
    </w:p>
    <w:p w:rsidR="004C086D" w:rsidRPr="003A5793" w:rsidRDefault="004C086D" w:rsidP="004C086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4819"/>
        <w:gridCol w:w="3572"/>
      </w:tblGrid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N</w:t>
            </w:r>
          </w:p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п/п</w:t>
            </w: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Ассортимент товара (работ, услуг)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Показатель Ка</w:t>
            </w: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1</w:t>
            </w: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Розничная торговля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</w:pP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bookmarkStart w:id="8" w:name="P366"/>
            <w:bookmarkEnd w:id="8"/>
            <w:r w:rsidRPr="003A5793">
              <w:t>1.1</w:t>
            </w: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 xml:space="preserve">Розничная торговля продовольственными товарами </w:t>
            </w:r>
            <w:hyperlink w:anchor="P449" w:history="1">
              <w:r w:rsidRPr="003A5793">
                <w:t>&lt;*&gt;</w:t>
              </w:r>
            </w:hyperlink>
            <w:r w:rsidRPr="003A5793">
              <w:t>: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</w:pP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продукты детского и диабетического питания, молоко и молочные продукты, хлеб и хлебобулочные изделия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0,45</w:t>
            </w: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прочие продукты питания без реализации алкогольной продукции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0,90</w:t>
            </w: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 xml:space="preserve">прочие продукты питания с реализацией </w:t>
            </w:r>
            <w:r w:rsidRPr="003A5793">
              <w:lastRenderedPageBreak/>
              <w:t>алкогольной продукции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lastRenderedPageBreak/>
              <w:t>1,10</w:t>
            </w: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bookmarkStart w:id="9" w:name="P378"/>
            <w:bookmarkEnd w:id="9"/>
            <w:r w:rsidRPr="003A5793">
              <w:lastRenderedPageBreak/>
              <w:t>1.2</w:t>
            </w: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 xml:space="preserve">Розничная торговля непродовольственными товарами </w:t>
            </w:r>
            <w:hyperlink w:anchor="P449" w:history="1">
              <w:r w:rsidRPr="003A5793">
                <w:t>&lt;*&gt;</w:t>
              </w:r>
            </w:hyperlink>
            <w:r w:rsidRPr="003A5793">
              <w:t>: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</w:pP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семена, рассада, саженцы, садовый инвентарь, средства защиты и подкормки растений (агрохимикаты, минеральные удобрения, укрывной материал и др.)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0,70</w:t>
            </w: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цветы живые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0,85</w:t>
            </w: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изделия народно-художественных промыслов и декоративно-прикладного искусства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0,60</w:t>
            </w: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детская одежда и обувь, игрушки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0,60</w:t>
            </w: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канцелярские товары и школьно-письменные принадлежности, бумажно-меловые товары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0,70</w:t>
            </w: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печатные издания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0,91</w:t>
            </w: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товары для физической культуры, спорта и туризма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1,10</w:t>
            </w: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телерадиотовары, компьютеры, оргтехника, фотокинотовары, электротовары, часы, аудио- и видеокассеты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1,22</w:t>
            </w: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ковры; запчасти к автомобилям, мотоциклам и другим автотранспортным средствам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1,25</w:t>
            </w: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меха и меховые изделия (натуральные), одежда из натуральной кожи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1,37</w:t>
            </w: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мотоциклы с мощностью двигателя до 112,5 кВт (150 л.с.) включительно и другие транспортные средства, за исключением легковых автомобилей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3,00</w:t>
            </w: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ювелирные изделия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3,10</w:t>
            </w: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прочие виды товаров народного потребления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1,00</w:t>
            </w: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1.3</w:t>
            </w: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Розничная торговля медикаментами, медицинскими изделиями и другими товарами аптечного ассортимента: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</w:pP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через аптеки с правом изготовления лекарственных средств, с правом работы с наркотическими, психотропными, сильнодействующими и ядовитыми веществами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0,58</w:t>
            </w: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через прочие аптеки, аптечные магазины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1,20</w:t>
            </w: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через прочие аптечные пункты, аптечные киоски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0,58</w:t>
            </w: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1.4</w:t>
            </w: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 xml:space="preserve">Розничная торговля непродовольственными </w:t>
            </w:r>
            <w:r w:rsidRPr="003A5793">
              <w:lastRenderedPageBreak/>
              <w:t>товарами, бывшими в употреблении, принятыми от граждан по договору комиссии (за исключением автомобилей, мотоциклов, других транспортных средств и запасных частей к ним, а также ювелирных изделий), реализуемыми через магазины (отделы) комиссионной торговли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lastRenderedPageBreak/>
              <w:t>0,39</w:t>
            </w: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lastRenderedPageBreak/>
              <w:t>2</w:t>
            </w: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Развозная и разносная розничная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 на территории города Рыбинска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1,04</w:t>
            </w: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3</w:t>
            </w: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Услуги общественного питания: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</w:pP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без реализации алкогольной продукции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0,90</w:t>
            </w: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 реализацией алкогольной продукции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1,10</w:t>
            </w:r>
          </w:p>
        </w:tc>
      </w:tr>
    </w:tbl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ind w:firstLine="540"/>
        <w:jc w:val="both"/>
      </w:pPr>
      <w:r w:rsidRPr="003A5793">
        <w:t>--------------------------------</w:t>
      </w:r>
    </w:p>
    <w:p w:rsidR="004C086D" w:rsidRPr="003A5793" w:rsidRDefault="004C086D" w:rsidP="004C086D">
      <w:pPr>
        <w:pStyle w:val="ConsPlusNormal"/>
        <w:ind w:firstLine="540"/>
        <w:jc w:val="both"/>
      </w:pPr>
      <w:bookmarkStart w:id="10" w:name="P449"/>
      <w:bookmarkEnd w:id="10"/>
      <w:r w:rsidRPr="003A5793">
        <w:t xml:space="preserve">&lt;*&gt; При осуществлении через один объект торговли розничной торговли несколькими видами товаров и в случае изменения ассортимента товаров (работ, услуг) в течение отчетного периода для расчета единого налога применяется максимальный коэффициент, предусмотренный </w:t>
      </w:r>
      <w:hyperlink w:anchor="P366" w:history="1">
        <w:r w:rsidRPr="003A5793">
          <w:t>пунктами 1.1</w:t>
        </w:r>
      </w:hyperlink>
      <w:r w:rsidRPr="003A5793">
        <w:t xml:space="preserve">, </w:t>
      </w:r>
      <w:hyperlink w:anchor="P378" w:history="1">
        <w:r w:rsidRPr="003A5793">
          <w:t>1.2</w:t>
        </w:r>
      </w:hyperlink>
      <w:r w:rsidRPr="003A5793">
        <w:t xml:space="preserve"> для каждой группы товаров.</w:t>
      </w:r>
    </w:p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jc w:val="right"/>
        <w:outlineLvl w:val="1"/>
      </w:pPr>
      <w:r w:rsidRPr="003A5793">
        <w:t>Приложение N 4</w:t>
      </w:r>
    </w:p>
    <w:p w:rsidR="004C086D" w:rsidRPr="003A5793" w:rsidRDefault="004C086D" w:rsidP="004C086D">
      <w:pPr>
        <w:pStyle w:val="ConsPlusNormal"/>
        <w:jc w:val="right"/>
      </w:pPr>
      <w:r w:rsidRPr="003A5793">
        <w:t xml:space="preserve">к </w:t>
      </w:r>
      <w:hyperlink w:anchor="P80" w:history="1">
        <w:r w:rsidRPr="003A5793">
          <w:t>методике</w:t>
        </w:r>
      </w:hyperlink>
      <w:r w:rsidRPr="003A5793">
        <w:t xml:space="preserve"> определения</w:t>
      </w:r>
    </w:p>
    <w:p w:rsidR="004C086D" w:rsidRPr="003A5793" w:rsidRDefault="004C086D" w:rsidP="004C086D">
      <w:pPr>
        <w:pStyle w:val="ConsPlusNormal"/>
        <w:jc w:val="right"/>
      </w:pPr>
      <w:r w:rsidRPr="003A5793">
        <w:t>значения корректирующего</w:t>
      </w:r>
    </w:p>
    <w:p w:rsidR="004C086D" w:rsidRPr="003A5793" w:rsidRDefault="004C086D" w:rsidP="004C086D">
      <w:pPr>
        <w:pStyle w:val="ConsPlusNormal"/>
        <w:jc w:val="right"/>
      </w:pPr>
      <w:r w:rsidRPr="003A5793">
        <w:t>коэффициента базовой</w:t>
      </w:r>
    </w:p>
    <w:p w:rsidR="004C086D" w:rsidRPr="003A5793" w:rsidRDefault="004C086D" w:rsidP="004C086D">
      <w:pPr>
        <w:pStyle w:val="ConsPlusNormal"/>
        <w:jc w:val="right"/>
      </w:pPr>
      <w:r w:rsidRPr="003A5793">
        <w:t>доходности К2 на</w:t>
      </w:r>
    </w:p>
    <w:p w:rsidR="004C086D" w:rsidRPr="003A5793" w:rsidRDefault="004C086D" w:rsidP="004C086D">
      <w:pPr>
        <w:pStyle w:val="ConsPlusNormal"/>
        <w:jc w:val="right"/>
      </w:pPr>
      <w:r w:rsidRPr="003A5793">
        <w:t>территории городского</w:t>
      </w:r>
    </w:p>
    <w:p w:rsidR="004C086D" w:rsidRPr="003A5793" w:rsidRDefault="004C086D" w:rsidP="004C086D">
      <w:pPr>
        <w:pStyle w:val="ConsPlusNormal"/>
        <w:jc w:val="right"/>
      </w:pPr>
      <w:r w:rsidRPr="003A5793">
        <w:t>округа г. Рыбинск</w:t>
      </w:r>
    </w:p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jc w:val="center"/>
      </w:pPr>
      <w:bookmarkStart w:id="11" w:name="P463"/>
      <w:bookmarkEnd w:id="11"/>
      <w:r w:rsidRPr="003A5793">
        <w:t>ПОКАЗАТЕЛЬ КР1,</w:t>
      </w:r>
    </w:p>
    <w:p w:rsidR="004C086D" w:rsidRPr="003A5793" w:rsidRDefault="004C086D" w:rsidP="004C086D">
      <w:pPr>
        <w:pStyle w:val="ConsPlusNormal"/>
        <w:jc w:val="center"/>
      </w:pPr>
      <w:r w:rsidRPr="003A5793">
        <w:t>УЧИТЫВАЮЩИЙ ОСОБЕННОСТИ ВЕДЕНИЯ ПРЕДПРИНИМАТЕЛЬСКОЙ</w:t>
      </w:r>
    </w:p>
    <w:p w:rsidR="004C086D" w:rsidRPr="003A5793" w:rsidRDefault="004C086D" w:rsidP="004C086D">
      <w:pPr>
        <w:pStyle w:val="ConsPlusNormal"/>
        <w:jc w:val="center"/>
      </w:pPr>
      <w:r w:rsidRPr="003A5793">
        <w:t>ДЕЯТЕЛЬНОСТИ В ЗАВИСИМОСТИ ОТ РЕЖИМА РАБОТЫ ПО КОЛИЧЕСТВУ</w:t>
      </w:r>
    </w:p>
    <w:p w:rsidR="004C086D" w:rsidRPr="003A5793" w:rsidRDefault="004C086D" w:rsidP="004C086D">
      <w:pPr>
        <w:pStyle w:val="ConsPlusNormal"/>
        <w:jc w:val="center"/>
      </w:pPr>
      <w:r w:rsidRPr="003A5793">
        <w:t xml:space="preserve">ЧАСОВ В СУТКИ </w:t>
      </w:r>
      <w:hyperlink w:anchor="P487" w:history="1">
        <w:r w:rsidRPr="003A5793">
          <w:t>&lt;*&gt;</w:t>
        </w:r>
      </w:hyperlink>
    </w:p>
    <w:p w:rsidR="004C086D" w:rsidRPr="003A5793" w:rsidRDefault="004C086D" w:rsidP="004C086D">
      <w:pPr>
        <w:pStyle w:val="ConsPlusNormal"/>
        <w:jc w:val="center"/>
      </w:pPr>
    </w:p>
    <w:p w:rsidR="004C086D" w:rsidRPr="003A5793" w:rsidRDefault="004C086D" w:rsidP="004C086D">
      <w:pPr>
        <w:pStyle w:val="ConsPlusNormal"/>
        <w:jc w:val="center"/>
      </w:pPr>
      <w:r w:rsidRPr="003A5793">
        <w:t>Список изменяющих документов</w:t>
      </w:r>
    </w:p>
    <w:p w:rsidR="004C086D" w:rsidRPr="003A5793" w:rsidRDefault="004C086D" w:rsidP="004C086D">
      <w:pPr>
        <w:pStyle w:val="ConsPlusNormal"/>
        <w:jc w:val="center"/>
      </w:pPr>
      <w:r w:rsidRPr="003A5793">
        <w:t xml:space="preserve">(в ред. </w:t>
      </w:r>
      <w:hyperlink r:id="rId30" w:history="1">
        <w:r w:rsidRPr="003A5793">
          <w:t>Решения</w:t>
        </w:r>
      </w:hyperlink>
      <w:r w:rsidRPr="003A5793">
        <w:t xml:space="preserve"> муниципального Совета городского округа г. Рыбинск</w:t>
      </w:r>
    </w:p>
    <w:p w:rsidR="004C086D" w:rsidRPr="003A5793" w:rsidRDefault="004C086D" w:rsidP="004C086D">
      <w:pPr>
        <w:pStyle w:val="ConsPlusNormal"/>
        <w:jc w:val="center"/>
      </w:pPr>
      <w:r w:rsidRPr="003A5793">
        <w:t>от 02.10.2008 N 270)</w:t>
      </w:r>
    </w:p>
    <w:p w:rsidR="004C086D" w:rsidRPr="003A5793" w:rsidRDefault="004C086D" w:rsidP="004C086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4819"/>
        <w:gridCol w:w="3572"/>
      </w:tblGrid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N</w:t>
            </w:r>
          </w:p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п/п</w:t>
            </w: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Количество часов в сутки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 xml:space="preserve">Значение показателя Кр1 </w:t>
            </w:r>
            <w:hyperlink w:anchor="P488" w:history="1">
              <w:r w:rsidRPr="003A5793">
                <w:t>&lt;**&gt;</w:t>
              </w:r>
            </w:hyperlink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1</w:t>
            </w: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Продолжительность свыше 15 часов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1,25</w:t>
            </w: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lastRenderedPageBreak/>
              <w:t>2</w:t>
            </w: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Продолжительность свыше 8 часов до 15 часов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1,15</w:t>
            </w: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3</w:t>
            </w:r>
          </w:p>
        </w:tc>
        <w:tc>
          <w:tcPr>
            <w:tcW w:w="4819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Продолжительность до 8 часов</w:t>
            </w:r>
          </w:p>
        </w:tc>
        <w:tc>
          <w:tcPr>
            <w:tcW w:w="3572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1,0</w:t>
            </w:r>
          </w:p>
        </w:tc>
      </w:tr>
    </w:tbl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ind w:firstLine="540"/>
        <w:jc w:val="both"/>
      </w:pPr>
      <w:r w:rsidRPr="003A5793">
        <w:t>--------------------------------</w:t>
      </w:r>
    </w:p>
    <w:p w:rsidR="004C086D" w:rsidRPr="003A5793" w:rsidRDefault="004C086D" w:rsidP="004C086D">
      <w:pPr>
        <w:pStyle w:val="ConsPlusNormal"/>
        <w:ind w:firstLine="540"/>
        <w:jc w:val="both"/>
      </w:pPr>
      <w:bookmarkStart w:id="12" w:name="P487"/>
      <w:bookmarkEnd w:id="12"/>
      <w:r w:rsidRPr="003A5793">
        <w:t>&lt;*&gt; Для розничной торговли детскими товарами, медикаментами, медицинскими изделиями и другими товарами аптечного ассортимента развозная и разносная розничная торговля Кр1 не применяется.</w:t>
      </w:r>
    </w:p>
    <w:p w:rsidR="004C086D" w:rsidRPr="003A5793" w:rsidRDefault="004C086D" w:rsidP="004C086D">
      <w:pPr>
        <w:pStyle w:val="ConsPlusNormal"/>
        <w:ind w:firstLine="540"/>
        <w:jc w:val="both"/>
      </w:pPr>
      <w:bookmarkStart w:id="13" w:name="P488"/>
      <w:bookmarkEnd w:id="13"/>
      <w:r w:rsidRPr="003A5793">
        <w:t>&lt;**&gt; В случае установления дифференцированного режима работы применяется максимальный коэффициент из установленных показателей Кр1.</w:t>
      </w:r>
    </w:p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jc w:val="right"/>
        <w:outlineLvl w:val="1"/>
      </w:pPr>
      <w:r w:rsidRPr="003A5793">
        <w:t>Приложение N 4&lt;1&gt;</w:t>
      </w:r>
    </w:p>
    <w:p w:rsidR="004C086D" w:rsidRPr="003A5793" w:rsidRDefault="004C086D" w:rsidP="004C086D">
      <w:pPr>
        <w:pStyle w:val="ConsPlusNormal"/>
        <w:jc w:val="right"/>
      </w:pPr>
      <w:r w:rsidRPr="003A5793">
        <w:t xml:space="preserve">к </w:t>
      </w:r>
      <w:hyperlink w:anchor="P80" w:history="1">
        <w:r w:rsidRPr="003A5793">
          <w:t>методике</w:t>
        </w:r>
      </w:hyperlink>
      <w:r w:rsidRPr="003A5793">
        <w:t xml:space="preserve"> определения</w:t>
      </w:r>
    </w:p>
    <w:p w:rsidR="004C086D" w:rsidRPr="003A5793" w:rsidRDefault="004C086D" w:rsidP="004C086D">
      <w:pPr>
        <w:pStyle w:val="ConsPlusNormal"/>
        <w:jc w:val="right"/>
      </w:pPr>
      <w:r w:rsidRPr="003A5793">
        <w:t>значения корректирующего</w:t>
      </w:r>
    </w:p>
    <w:p w:rsidR="004C086D" w:rsidRPr="003A5793" w:rsidRDefault="004C086D" w:rsidP="004C086D">
      <w:pPr>
        <w:pStyle w:val="ConsPlusNormal"/>
        <w:jc w:val="right"/>
      </w:pPr>
      <w:r w:rsidRPr="003A5793">
        <w:t>коэффициента базовой</w:t>
      </w:r>
    </w:p>
    <w:p w:rsidR="004C086D" w:rsidRPr="003A5793" w:rsidRDefault="004C086D" w:rsidP="004C086D">
      <w:pPr>
        <w:pStyle w:val="ConsPlusNormal"/>
        <w:jc w:val="right"/>
      </w:pPr>
      <w:r w:rsidRPr="003A5793">
        <w:t>доходности К2 на</w:t>
      </w:r>
    </w:p>
    <w:p w:rsidR="004C086D" w:rsidRPr="003A5793" w:rsidRDefault="004C086D" w:rsidP="004C086D">
      <w:pPr>
        <w:pStyle w:val="ConsPlusNormal"/>
        <w:jc w:val="right"/>
      </w:pPr>
      <w:r w:rsidRPr="003A5793">
        <w:t>территории городского</w:t>
      </w:r>
    </w:p>
    <w:p w:rsidR="004C086D" w:rsidRPr="003A5793" w:rsidRDefault="004C086D" w:rsidP="004C086D">
      <w:pPr>
        <w:pStyle w:val="ConsPlusNormal"/>
        <w:jc w:val="right"/>
      </w:pPr>
      <w:r w:rsidRPr="003A5793">
        <w:t>округа г. Рыбинск</w:t>
      </w:r>
    </w:p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jc w:val="center"/>
      </w:pPr>
      <w:r w:rsidRPr="003A5793">
        <w:t>ПОКАЗАТЕЛЬ КР2,</w:t>
      </w:r>
    </w:p>
    <w:p w:rsidR="004C086D" w:rsidRPr="003A5793" w:rsidRDefault="004C086D" w:rsidP="004C086D">
      <w:pPr>
        <w:pStyle w:val="ConsPlusNormal"/>
        <w:jc w:val="center"/>
      </w:pPr>
      <w:r w:rsidRPr="003A5793">
        <w:t>УЧИТЫВАЮЩИЙ ОСОБЕННОСТИ ВЕДЕНИЯ ПРЕДПРИНИМАТЕЛЬСКОЙ</w:t>
      </w:r>
    </w:p>
    <w:p w:rsidR="004C086D" w:rsidRPr="003A5793" w:rsidRDefault="004C086D" w:rsidP="004C086D">
      <w:pPr>
        <w:pStyle w:val="ConsPlusNormal"/>
        <w:jc w:val="center"/>
      </w:pPr>
      <w:r w:rsidRPr="003A5793">
        <w:t>ДЕЯТЕЛЬНОСТИ В ЗАВИСИМОСТИ ОТ РЕЖИМА РАБОТЫ</w:t>
      </w:r>
    </w:p>
    <w:p w:rsidR="004C086D" w:rsidRPr="003A5793" w:rsidRDefault="004C086D" w:rsidP="004C086D">
      <w:pPr>
        <w:pStyle w:val="ConsPlusNormal"/>
        <w:jc w:val="center"/>
      </w:pPr>
      <w:r w:rsidRPr="003A5793">
        <w:t>ПО КОЛИЧЕСТВУ ДНЕЙ В МЕСЯЦ</w:t>
      </w:r>
    </w:p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ind w:firstLine="540"/>
        <w:jc w:val="both"/>
      </w:pPr>
      <w:r w:rsidRPr="003A5793">
        <w:t xml:space="preserve">Утратил силу. - </w:t>
      </w:r>
      <w:hyperlink r:id="rId31" w:history="1">
        <w:r w:rsidRPr="003A5793">
          <w:t>Решение</w:t>
        </w:r>
      </w:hyperlink>
      <w:r w:rsidRPr="003A5793">
        <w:t xml:space="preserve"> муниципального Совета городского округа г. Рыбинск от 24.09.2009 N 381.</w:t>
      </w:r>
    </w:p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jc w:val="right"/>
        <w:outlineLvl w:val="1"/>
      </w:pPr>
      <w:r w:rsidRPr="003A5793">
        <w:t>Приложение N 5</w:t>
      </w:r>
    </w:p>
    <w:p w:rsidR="004C086D" w:rsidRPr="003A5793" w:rsidRDefault="004C086D" w:rsidP="004C086D">
      <w:pPr>
        <w:pStyle w:val="ConsPlusNormal"/>
        <w:jc w:val="right"/>
      </w:pPr>
      <w:r w:rsidRPr="003A5793">
        <w:t xml:space="preserve">к </w:t>
      </w:r>
      <w:hyperlink w:anchor="P80" w:history="1">
        <w:r w:rsidRPr="003A5793">
          <w:t>методике</w:t>
        </w:r>
      </w:hyperlink>
      <w:r w:rsidRPr="003A5793">
        <w:t xml:space="preserve"> определения</w:t>
      </w:r>
    </w:p>
    <w:p w:rsidR="004C086D" w:rsidRPr="003A5793" w:rsidRDefault="004C086D" w:rsidP="004C086D">
      <w:pPr>
        <w:pStyle w:val="ConsPlusNormal"/>
        <w:jc w:val="right"/>
      </w:pPr>
      <w:r w:rsidRPr="003A5793">
        <w:t>значения корректирующего</w:t>
      </w:r>
    </w:p>
    <w:p w:rsidR="004C086D" w:rsidRPr="003A5793" w:rsidRDefault="004C086D" w:rsidP="004C086D">
      <w:pPr>
        <w:pStyle w:val="ConsPlusNormal"/>
        <w:jc w:val="right"/>
      </w:pPr>
      <w:r w:rsidRPr="003A5793">
        <w:t>коэффициента базовой</w:t>
      </w:r>
    </w:p>
    <w:p w:rsidR="004C086D" w:rsidRPr="003A5793" w:rsidRDefault="004C086D" w:rsidP="004C086D">
      <w:pPr>
        <w:pStyle w:val="ConsPlusNormal"/>
        <w:jc w:val="right"/>
      </w:pPr>
      <w:r w:rsidRPr="003A5793">
        <w:t>доходности К2 на</w:t>
      </w:r>
    </w:p>
    <w:p w:rsidR="004C086D" w:rsidRPr="003A5793" w:rsidRDefault="004C086D" w:rsidP="004C086D">
      <w:pPr>
        <w:pStyle w:val="ConsPlusNormal"/>
        <w:jc w:val="right"/>
      </w:pPr>
      <w:r w:rsidRPr="003A5793">
        <w:t>территории городского</w:t>
      </w:r>
    </w:p>
    <w:p w:rsidR="004C086D" w:rsidRPr="003A5793" w:rsidRDefault="004C086D" w:rsidP="004C086D">
      <w:pPr>
        <w:pStyle w:val="ConsPlusNormal"/>
        <w:jc w:val="right"/>
      </w:pPr>
      <w:r w:rsidRPr="003A5793">
        <w:t>округа г. Рыбинск</w:t>
      </w:r>
    </w:p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jc w:val="center"/>
      </w:pPr>
      <w:bookmarkStart w:id="14" w:name="P521"/>
      <w:bookmarkEnd w:id="14"/>
      <w:r w:rsidRPr="003A5793">
        <w:t>ПОКАЗАТЕЛЬ КЗР,</w:t>
      </w:r>
    </w:p>
    <w:p w:rsidR="004C086D" w:rsidRPr="003A5793" w:rsidRDefault="004C086D" w:rsidP="004C086D">
      <w:pPr>
        <w:pStyle w:val="ConsPlusNormal"/>
        <w:jc w:val="center"/>
      </w:pPr>
      <w:r w:rsidRPr="003A5793">
        <w:t>УЧИТЫВАЮЩИЙ ВЕЛИЧИНУ ДОХОДОВ В ЗАВИСИМОСТИ ОТ УРОВНЯ</w:t>
      </w:r>
    </w:p>
    <w:p w:rsidR="004C086D" w:rsidRPr="003A5793" w:rsidRDefault="004C086D" w:rsidP="004C086D">
      <w:pPr>
        <w:pStyle w:val="ConsPlusNormal"/>
        <w:jc w:val="center"/>
      </w:pPr>
      <w:r w:rsidRPr="003A5793">
        <w:t>ВЫПЛАЧИВАЕМОЙ ЗАРАБОТНОЙ ПЛАТЫ НАЕМНЫМ РАБОТНИКАМ</w:t>
      </w:r>
    </w:p>
    <w:p w:rsidR="004C086D" w:rsidRPr="003A5793" w:rsidRDefault="004C086D" w:rsidP="004C086D">
      <w:pPr>
        <w:pStyle w:val="ConsPlusNormal"/>
        <w:jc w:val="center"/>
      </w:pPr>
    </w:p>
    <w:p w:rsidR="004C086D" w:rsidRPr="003A5793" w:rsidRDefault="004C086D" w:rsidP="004C086D">
      <w:pPr>
        <w:pStyle w:val="ConsPlusNormal"/>
        <w:jc w:val="center"/>
      </w:pPr>
      <w:r w:rsidRPr="003A5793">
        <w:t>Список изменяющих документов</w:t>
      </w:r>
    </w:p>
    <w:p w:rsidR="004C086D" w:rsidRPr="003A5793" w:rsidRDefault="004C086D" w:rsidP="004C086D">
      <w:pPr>
        <w:pStyle w:val="ConsPlusNormal"/>
        <w:jc w:val="center"/>
      </w:pPr>
      <w:r w:rsidRPr="003A5793">
        <w:t xml:space="preserve">(в ред. </w:t>
      </w:r>
      <w:hyperlink r:id="rId32" w:history="1">
        <w:r w:rsidRPr="003A5793">
          <w:t>Решения</w:t>
        </w:r>
      </w:hyperlink>
      <w:r w:rsidRPr="003A5793">
        <w:t xml:space="preserve"> муниципального Совета городского округа г. Рыбинск</w:t>
      </w:r>
    </w:p>
    <w:p w:rsidR="004C086D" w:rsidRPr="003A5793" w:rsidRDefault="004C086D" w:rsidP="004C086D">
      <w:pPr>
        <w:pStyle w:val="ConsPlusNormal"/>
        <w:jc w:val="center"/>
      </w:pPr>
      <w:r w:rsidRPr="003A5793">
        <w:t>от 21.11.2013 N 296)</w:t>
      </w:r>
    </w:p>
    <w:p w:rsidR="004C086D" w:rsidRPr="003A5793" w:rsidRDefault="004C086D" w:rsidP="004C086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0"/>
        <w:gridCol w:w="1871"/>
      </w:tblGrid>
      <w:tr w:rsidR="004C086D" w:rsidRPr="003A5793" w:rsidTr="009925E6">
        <w:tc>
          <w:tcPr>
            <w:tcW w:w="720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 xml:space="preserve">Величина среднемесячной заработной платы на одного работника </w:t>
            </w:r>
            <w:r w:rsidRPr="003A5793">
              <w:lastRenderedPageBreak/>
              <w:t xml:space="preserve">среднесписочной численности, руб. </w:t>
            </w:r>
            <w:hyperlink w:anchor="P539" w:history="1">
              <w:r w:rsidRPr="003A5793">
                <w:t>&lt;*&gt;</w:t>
              </w:r>
            </w:hyperlink>
          </w:p>
        </w:tc>
        <w:tc>
          <w:tcPr>
            <w:tcW w:w="1871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lastRenderedPageBreak/>
              <w:t xml:space="preserve">Значение </w:t>
            </w:r>
            <w:r w:rsidRPr="003A5793">
              <w:lastRenderedPageBreak/>
              <w:t>показателя Кзр</w:t>
            </w:r>
          </w:p>
        </w:tc>
      </w:tr>
      <w:tr w:rsidR="004C086D" w:rsidRPr="003A5793" w:rsidTr="009925E6">
        <w:tc>
          <w:tcPr>
            <w:tcW w:w="7200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lastRenderedPageBreak/>
              <w:t>до 10959</w:t>
            </w:r>
          </w:p>
        </w:tc>
        <w:tc>
          <w:tcPr>
            <w:tcW w:w="1871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1,0</w:t>
            </w:r>
          </w:p>
        </w:tc>
      </w:tr>
      <w:tr w:rsidR="004C086D" w:rsidRPr="003A5793" w:rsidTr="009925E6">
        <w:tc>
          <w:tcPr>
            <w:tcW w:w="7200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от 10959 до 20463</w:t>
            </w:r>
          </w:p>
        </w:tc>
        <w:tc>
          <w:tcPr>
            <w:tcW w:w="1871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0,8</w:t>
            </w:r>
          </w:p>
        </w:tc>
      </w:tr>
      <w:tr w:rsidR="004C086D" w:rsidRPr="003A5793" w:rsidTr="009925E6">
        <w:tc>
          <w:tcPr>
            <w:tcW w:w="7200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Свыше 20463</w:t>
            </w:r>
          </w:p>
        </w:tc>
        <w:tc>
          <w:tcPr>
            <w:tcW w:w="1871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0,6</w:t>
            </w:r>
          </w:p>
        </w:tc>
      </w:tr>
    </w:tbl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ind w:firstLine="540"/>
        <w:jc w:val="both"/>
      </w:pPr>
      <w:r w:rsidRPr="003A5793">
        <w:t>--------------------------------</w:t>
      </w:r>
    </w:p>
    <w:p w:rsidR="004C086D" w:rsidRPr="003A5793" w:rsidRDefault="004C086D" w:rsidP="004C086D">
      <w:pPr>
        <w:pStyle w:val="ConsPlusNormal"/>
        <w:ind w:firstLine="540"/>
        <w:jc w:val="both"/>
      </w:pPr>
      <w:bookmarkStart w:id="15" w:name="P539"/>
      <w:bookmarkEnd w:id="15"/>
      <w:r w:rsidRPr="003A5793">
        <w:t>&lt;*&gt; Среднемесячная заработная плата на одного работника определяется путем деления среднемесячной заработной платы на среднесписочную численность организации или индивидуального предпринимателя, являющегося работодателем.</w:t>
      </w:r>
    </w:p>
    <w:p w:rsidR="004C086D" w:rsidRPr="003A5793" w:rsidRDefault="004C086D" w:rsidP="004C086D">
      <w:pPr>
        <w:pStyle w:val="ConsPlusNormal"/>
        <w:ind w:firstLine="540"/>
        <w:jc w:val="both"/>
      </w:pPr>
      <w:r w:rsidRPr="003A5793">
        <w:t xml:space="preserve">Для расчета среднемесячной заработной платы используются данные, отраженные "Расчете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заболеваний, а также по расходам на выплату страхового обеспечения </w:t>
      </w:r>
      <w:hyperlink r:id="rId33" w:history="1">
        <w:r w:rsidRPr="003A5793">
          <w:t>формы 4-ФСС</w:t>
        </w:r>
      </w:hyperlink>
      <w:r w:rsidRPr="003A5793">
        <w:t xml:space="preserve"> РФ соответственно за 3, 6, 9, 12 месяцев по </w:t>
      </w:r>
      <w:hyperlink r:id="rId34" w:history="1">
        <w:r w:rsidRPr="003A5793">
          <w:t>разделу II</w:t>
        </w:r>
      </w:hyperlink>
      <w:r w:rsidRPr="003A5793">
        <w:t xml:space="preserve"> "Расчет по начисленным, уплаченным страховым взносам на обязательное социальное страхование от несчастных случаев на производстве и профессиональных заболеваний и расходов на выплату страхового обеспечения" </w:t>
      </w:r>
      <w:hyperlink r:id="rId35" w:history="1">
        <w:r w:rsidRPr="003A5793">
          <w:t>таблицы 6</w:t>
        </w:r>
      </w:hyperlink>
      <w:r w:rsidRPr="003A5793">
        <w:t xml:space="preserve"> "База для начисления страховых взносов" в графе 3 "Выплаты и иные вознаграждения в пользу работников, на которые начисляются страховые взносы, всего" по строке 1 "Всего с начала расчетного периода" и в графе 5 "Выплаты и иные вознаграждения в пользу работников, на которые не начисляются страховые взносы" по строке 1 "Всего с начала расчетного периода" путем деления соответственно на 3, 6, 9, 12 месяцев. В случае постановки на учет организации или индивидуального предпринимателя, являющегося работодателем, не с начала года среднемесячная заработная плата определяется путем деления показателей, отраженных в графах 3 и 5 в соответствующем отчетном периоде, на количество месяцев с начала постановки на учет до завершения соответствующего отчетного периода.</w:t>
      </w:r>
    </w:p>
    <w:p w:rsidR="004C086D" w:rsidRPr="003A5793" w:rsidRDefault="004C086D" w:rsidP="004C086D">
      <w:pPr>
        <w:pStyle w:val="ConsPlusNormal"/>
        <w:ind w:firstLine="540"/>
        <w:jc w:val="both"/>
      </w:pPr>
      <w:r w:rsidRPr="003A5793">
        <w:t xml:space="preserve">Для расчета среднесписочной численности используются данные, отраженные в Расчете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заболеваний, а также по расходам на выплату страхового обеспечения </w:t>
      </w:r>
      <w:hyperlink r:id="rId36" w:history="1">
        <w:r w:rsidRPr="003A5793">
          <w:t>формы 4-ФСС</w:t>
        </w:r>
      </w:hyperlink>
      <w:r w:rsidRPr="003A5793">
        <w:t xml:space="preserve"> соответственно за 3, 6, 9, 12 месяцев в поле "Численность работников" титульного листа.</w:t>
      </w:r>
    </w:p>
    <w:p w:rsidR="004C086D" w:rsidRPr="003A5793" w:rsidRDefault="004C086D" w:rsidP="004C086D">
      <w:pPr>
        <w:pStyle w:val="ConsPlusNormal"/>
        <w:ind w:firstLine="540"/>
        <w:jc w:val="both"/>
      </w:pPr>
      <w:r w:rsidRPr="003A5793">
        <w:t>При отсутствии учета данных на выплату работникам заработной платы (доходов) применяется показатель Кзр, имеющий максимальное значение.</w:t>
      </w:r>
    </w:p>
    <w:p w:rsidR="004C086D" w:rsidRPr="003A5793" w:rsidRDefault="004C086D" w:rsidP="004C086D">
      <w:pPr>
        <w:pStyle w:val="ConsPlusNormal"/>
        <w:ind w:firstLine="540"/>
        <w:jc w:val="both"/>
      </w:pPr>
      <w:r w:rsidRPr="003A5793">
        <w:t>Для плательщиков единого налога на вмененный доход, не имеющих наемных работников, при исчислении значения корректирующего коэффициента К2 показатель Кзр не применяется.</w:t>
      </w:r>
    </w:p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sectPr w:rsidR="004C086D" w:rsidRPr="003A5793" w:rsidSect="005F0D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086D" w:rsidRPr="003A5793" w:rsidRDefault="004C086D" w:rsidP="004C086D">
      <w:pPr>
        <w:pStyle w:val="ConsPlusNormal"/>
        <w:jc w:val="right"/>
        <w:outlineLvl w:val="1"/>
      </w:pPr>
      <w:r w:rsidRPr="003A5793">
        <w:lastRenderedPageBreak/>
        <w:t>Приложение N 6</w:t>
      </w:r>
    </w:p>
    <w:p w:rsidR="004C086D" w:rsidRPr="003A5793" w:rsidRDefault="004C086D" w:rsidP="004C086D">
      <w:pPr>
        <w:pStyle w:val="ConsPlusNormal"/>
        <w:jc w:val="right"/>
      </w:pPr>
      <w:r w:rsidRPr="003A5793">
        <w:t xml:space="preserve">к </w:t>
      </w:r>
      <w:hyperlink w:anchor="P80" w:history="1">
        <w:r w:rsidRPr="003A5793">
          <w:t>методике</w:t>
        </w:r>
      </w:hyperlink>
      <w:r w:rsidRPr="003A5793">
        <w:t xml:space="preserve"> определения</w:t>
      </w:r>
    </w:p>
    <w:p w:rsidR="004C086D" w:rsidRPr="003A5793" w:rsidRDefault="004C086D" w:rsidP="004C086D">
      <w:pPr>
        <w:pStyle w:val="ConsPlusNormal"/>
        <w:jc w:val="right"/>
      </w:pPr>
      <w:r w:rsidRPr="003A5793">
        <w:t>значения корректирующего</w:t>
      </w:r>
    </w:p>
    <w:p w:rsidR="004C086D" w:rsidRPr="003A5793" w:rsidRDefault="004C086D" w:rsidP="004C086D">
      <w:pPr>
        <w:pStyle w:val="ConsPlusNormal"/>
        <w:jc w:val="right"/>
      </w:pPr>
      <w:r w:rsidRPr="003A5793">
        <w:t>коэффициента базовой</w:t>
      </w:r>
    </w:p>
    <w:p w:rsidR="004C086D" w:rsidRPr="003A5793" w:rsidRDefault="004C086D" w:rsidP="004C086D">
      <w:pPr>
        <w:pStyle w:val="ConsPlusNormal"/>
        <w:jc w:val="right"/>
      </w:pPr>
      <w:r w:rsidRPr="003A5793">
        <w:t>доходности К2 на</w:t>
      </w:r>
    </w:p>
    <w:p w:rsidR="004C086D" w:rsidRPr="003A5793" w:rsidRDefault="004C086D" w:rsidP="004C086D">
      <w:pPr>
        <w:pStyle w:val="ConsPlusNormal"/>
        <w:jc w:val="right"/>
      </w:pPr>
      <w:r w:rsidRPr="003A5793">
        <w:t>территории городского</w:t>
      </w:r>
    </w:p>
    <w:p w:rsidR="004C086D" w:rsidRPr="003A5793" w:rsidRDefault="004C086D" w:rsidP="004C086D">
      <w:pPr>
        <w:pStyle w:val="ConsPlusNormal"/>
        <w:jc w:val="right"/>
      </w:pPr>
      <w:r w:rsidRPr="003A5793">
        <w:t>округа г. Рыбинск</w:t>
      </w:r>
    </w:p>
    <w:p w:rsidR="004C086D" w:rsidRPr="003A5793" w:rsidRDefault="004C086D" w:rsidP="004C086D">
      <w:pPr>
        <w:pStyle w:val="ConsPlusNormal"/>
        <w:jc w:val="center"/>
      </w:pPr>
    </w:p>
    <w:p w:rsidR="004C086D" w:rsidRPr="003A5793" w:rsidRDefault="004C086D" w:rsidP="004C086D">
      <w:pPr>
        <w:pStyle w:val="ConsPlusNormal"/>
        <w:jc w:val="center"/>
      </w:pPr>
      <w:r w:rsidRPr="003A5793">
        <w:t>Список изменяющих документов</w:t>
      </w:r>
    </w:p>
    <w:p w:rsidR="004C086D" w:rsidRPr="003A5793" w:rsidRDefault="004C086D" w:rsidP="004C086D">
      <w:pPr>
        <w:pStyle w:val="ConsPlusNormal"/>
        <w:jc w:val="center"/>
      </w:pPr>
      <w:r w:rsidRPr="003A5793">
        <w:t>(в ред. Решений муниципального Совета городского округа г. Рыбинск</w:t>
      </w:r>
    </w:p>
    <w:p w:rsidR="004C086D" w:rsidRPr="003A5793" w:rsidRDefault="004C086D" w:rsidP="004C086D">
      <w:pPr>
        <w:pStyle w:val="ConsPlusNormal"/>
        <w:jc w:val="center"/>
      </w:pPr>
      <w:r w:rsidRPr="003A5793">
        <w:t xml:space="preserve">от 02.10.2008 </w:t>
      </w:r>
      <w:hyperlink r:id="rId37" w:history="1">
        <w:r w:rsidRPr="003A5793">
          <w:t>N 270</w:t>
        </w:r>
      </w:hyperlink>
      <w:r w:rsidRPr="003A5793">
        <w:t xml:space="preserve">, от 24.09.2009 </w:t>
      </w:r>
      <w:hyperlink r:id="rId38" w:history="1">
        <w:r w:rsidRPr="003A5793">
          <w:t>N 381</w:t>
        </w:r>
      </w:hyperlink>
      <w:r w:rsidRPr="003A5793">
        <w:t>)</w:t>
      </w:r>
    </w:p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nformat"/>
        <w:jc w:val="both"/>
      </w:pPr>
      <w:bookmarkStart w:id="16" w:name="P561"/>
      <w:bookmarkEnd w:id="16"/>
      <w:r w:rsidRPr="003A5793">
        <w:t xml:space="preserve">                                  Расчет</w:t>
      </w:r>
    </w:p>
    <w:p w:rsidR="004C086D" w:rsidRPr="003A5793" w:rsidRDefault="004C086D" w:rsidP="004C086D">
      <w:pPr>
        <w:pStyle w:val="ConsPlusNonformat"/>
        <w:jc w:val="both"/>
      </w:pPr>
      <w:r w:rsidRPr="003A5793">
        <w:t xml:space="preserve">            корректирующего коэффициента базовой доходности К2,</w:t>
      </w:r>
    </w:p>
    <w:p w:rsidR="004C086D" w:rsidRPr="003A5793" w:rsidRDefault="004C086D" w:rsidP="004C086D">
      <w:pPr>
        <w:pStyle w:val="ConsPlusNonformat"/>
        <w:jc w:val="both"/>
      </w:pPr>
      <w:r w:rsidRPr="003A5793">
        <w:t xml:space="preserve">                используемого при исчислении налоговой базы</w:t>
      </w:r>
    </w:p>
    <w:p w:rsidR="004C086D" w:rsidRPr="003A5793" w:rsidRDefault="004C086D" w:rsidP="004C086D">
      <w:pPr>
        <w:pStyle w:val="ConsPlusNonformat"/>
        <w:jc w:val="both"/>
      </w:pPr>
      <w:r w:rsidRPr="003A5793">
        <w:t xml:space="preserve">                   по единому налогу на вмененный доход</w:t>
      </w:r>
    </w:p>
    <w:p w:rsidR="004C086D" w:rsidRPr="003A5793" w:rsidRDefault="004C086D" w:rsidP="004C086D">
      <w:pPr>
        <w:pStyle w:val="ConsPlusNonformat"/>
        <w:jc w:val="both"/>
      </w:pPr>
    </w:p>
    <w:p w:rsidR="004C086D" w:rsidRPr="003A5793" w:rsidRDefault="004C086D" w:rsidP="004C086D">
      <w:pPr>
        <w:pStyle w:val="ConsPlusNonformat"/>
        <w:jc w:val="both"/>
      </w:pPr>
      <w:r w:rsidRPr="003A5793">
        <w:t xml:space="preserve">        ___________________________________________________________</w:t>
      </w:r>
    </w:p>
    <w:p w:rsidR="004C086D" w:rsidRPr="003A5793" w:rsidRDefault="004C086D" w:rsidP="004C086D">
      <w:pPr>
        <w:pStyle w:val="ConsPlusNonformat"/>
        <w:jc w:val="both"/>
      </w:pPr>
      <w:r w:rsidRPr="003A5793">
        <w:t xml:space="preserve">        наименование организации (индивидуального предпринимателя)</w:t>
      </w:r>
    </w:p>
    <w:p w:rsidR="004C086D" w:rsidRPr="003A5793" w:rsidRDefault="004C086D" w:rsidP="004C086D">
      <w:pPr>
        <w:pStyle w:val="ConsPlusNonformat"/>
        <w:jc w:val="both"/>
      </w:pPr>
      <w:r w:rsidRPr="003A5793">
        <w:t xml:space="preserve">        ___________________________________________________________</w:t>
      </w:r>
    </w:p>
    <w:p w:rsidR="004C086D" w:rsidRPr="003A5793" w:rsidRDefault="004C086D" w:rsidP="004C086D">
      <w:pPr>
        <w:pStyle w:val="ConsPlusNonformat"/>
        <w:jc w:val="both"/>
      </w:pPr>
      <w:r w:rsidRPr="003A5793">
        <w:t xml:space="preserve">                                (ИНН, КПП)</w:t>
      </w:r>
    </w:p>
    <w:p w:rsidR="004C086D" w:rsidRPr="003A5793" w:rsidRDefault="004C086D" w:rsidP="004C086D">
      <w:pPr>
        <w:pStyle w:val="ConsPlusNonformat"/>
        <w:jc w:val="both"/>
      </w:pPr>
    </w:p>
    <w:p w:rsidR="004C086D" w:rsidRPr="003A5793" w:rsidRDefault="004C086D" w:rsidP="004C086D">
      <w:pPr>
        <w:pStyle w:val="ConsPlusNonformat"/>
        <w:jc w:val="both"/>
      </w:pPr>
      <w:r w:rsidRPr="003A5793">
        <w:t xml:space="preserve">                       за _______ квартал 200__ года</w:t>
      </w:r>
    </w:p>
    <w:p w:rsidR="004C086D" w:rsidRPr="003A5793" w:rsidRDefault="004C086D" w:rsidP="004C086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1417"/>
        <w:gridCol w:w="907"/>
        <w:gridCol w:w="907"/>
        <w:gridCol w:w="1020"/>
        <w:gridCol w:w="1020"/>
        <w:gridCol w:w="1020"/>
        <w:gridCol w:w="1020"/>
        <w:gridCol w:w="1020"/>
        <w:gridCol w:w="1928"/>
      </w:tblGrid>
      <w:tr w:rsidR="004C086D" w:rsidRPr="003A5793" w:rsidTr="009925E6">
        <w:tc>
          <w:tcPr>
            <w:tcW w:w="660" w:type="dxa"/>
            <w:vMerge w:val="restart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N</w:t>
            </w:r>
          </w:p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п/п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Код вида предпринимательской деятельности</w:t>
            </w:r>
          </w:p>
        </w:tc>
        <w:tc>
          <w:tcPr>
            <w:tcW w:w="907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Номер страницы декларации</w:t>
            </w:r>
          </w:p>
        </w:tc>
        <w:tc>
          <w:tcPr>
            <w:tcW w:w="907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Код ОКАТО</w:t>
            </w:r>
          </w:p>
        </w:tc>
        <w:tc>
          <w:tcPr>
            <w:tcW w:w="5100" w:type="dxa"/>
            <w:gridSpan w:val="5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Показатели для расчета коэффициента К2</w:t>
            </w:r>
          </w:p>
        </w:tc>
        <w:tc>
          <w:tcPr>
            <w:tcW w:w="1928" w:type="dxa"/>
            <w:vMerge w:val="restart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Коэффициент К2 &lt;Х&gt; (</w:t>
            </w:r>
            <w:hyperlink w:anchor="P597" w:history="1">
              <w:r w:rsidRPr="003A5793">
                <w:t>гр. 5</w:t>
              </w:r>
            </w:hyperlink>
            <w:r w:rsidRPr="003A5793">
              <w:t xml:space="preserve"> x </w:t>
            </w:r>
            <w:hyperlink w:anchor="P598" w:history="1">
              <w:r w:rsidRPr="003A5793">
                <w:t>гр. 6</w:t>
              </w:r>
            </w:hyperlink>
            <w:r w:rsidRPr="003A5793">
              <w:t xml:space="preserve"> x </w:t>
            </w:r>
            <w:hyperlink w:anchor="P599" w:history="1">
              <w:r w:rsidRPr="003A5793">
                <w:t>гр. 7</w:t>
              </w:r>
            </w:hyperlink>
            <w:r w:rsidRPr="003A5793">
              <w:t xml:space="preserve"> x </w:t>
            </w:r>
            <w:hyperlink w:anchor="P600" w:history="1">
              <w:r w:rsidRPr="003A5793">
                <w:t>гр. 8</w:t>
              </w:r>
            </w:hyperlink>
            <w:r w:rsidRPr="003A5793">
              <w:t xml:space="preserve"> x </w:t>
            </w:r>
            <w:hyperlink w:anchor="P601" w:history="1">
              <w:r w:rsidRPr="003A5793">
                <w:t>гр. 10</w:t>
              </w:r>
            </w:hyperlink>
            <w:r w:rsidRPr="003A5793">
              <w:t>)</w:t>
            </w:r>
          </w:p>
        </w:tc>
      </w:tr>
      <w:tr w:rsidR="004C086D" w:rsidRPr="003A5793" w:rsidTr="009925E6">
        <w:tc>
          <w:tcPr>
            <w:tcW w:w="660" w:type="dxa"/>
            <w:vMerge/>
          </w:tcPr>
          <w:p w:rsidR="004C086D" w:rsidRPr="003A5793" w:rsidRDefault="004C086D" w:rsidP="009925E6"/>
        </w:tc>
        <w:tc>
          <w:tcPr>
            <w:tcW w:w="1417" w:type="dxa"/>
            <w:vMerge w:val="restart"/>
          </w:tcPr>
          <w:p w:rsidR="004C086D" w:rsidRPr="003A5793" w:rsidRDefault="004C086D" w:rsidP="009925E6">
            <w:pPr>
              <w:pStyle w:val="ConsPlusNormal"/>
              <w:jc w:val="center"/>
            </w:pPr>
            <w:hyperlink w:anchor="P625" w:history="1">
              <w:r w:rsidRPr="003A5793">
                <w:t>&lt;*&gt;</w:t>
              </w:r>
            </w:hyperlink>
          </w:p>
        </w:tc>
        <w:tc>
          <w:tcPr>
            <w:tcW w:w="907" w:type="dxa"/>
            <w:vMerge w:val="restart"/>
          </w:tcPr>
          <w:p w:rsidR="004C086D" w:rsidRPr="003A5793" w:rsidRDefault="004C086D" w:rsidP="009925E6">
            <w:pPr>
              <w:pStyle w:val="ConsPlusNormal"/>
              <w:jc w:val="center"/>
            </w:pPr>
            <w:hyperlink w:anchor="P626" w:history="1">
              <w:r w:rsidRPr="003A5793">
                <w:t>&lt;**&gt;</w:t>
              </w:r>
            </w:hyperlink>
          </w:p>
        </w:tc>
        <w:tc>
          <w:tcPr>
            <w:tcW w:w="907" w:type="dxa"/>
            <w:vMerge w:val="restart"/>
          </w:tcPr>
          <w:p w:rsidR="004C086D" w:rsidRPr="003A5793" w:rsidRDefault="004C086D" w:rsidP="009925E6">
            <w:pPr>
              <w:pStyle w:val="ConsPlusNormal"/>
              <w:jc w:val="center"/>
            </w:pPr>
            <w:hyperlink w:anchor="P627" w:history="1">
              <w:r w:rsidRPr="003A5793">
                <w:t>&lt;***&gt;</w:t>
              </w:r>
            </w:hyperlink>
          </w:p>
        </w:tc>
        <w:tc>
          <w:tcPr>
            <w:tcW w:w="102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hyperlink w:anchor="P628" w:history="1">
              <w:r w:rsidRPr="003A5793">
                <w:t>&lt;****&gt;</w:t>
              </w:r>
            </w:hyperlink>
          </w:p>
        </w:tc>
        <w:tc>
          <w:tcPr>
            <w:tcW w:w="102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hyperlink w:anchor="P628" w:history="1">
              <w:r w:rsidRPr="003A5793">
                <w:t>&lt;****&gt;</w:t>
              </w:r>
            </w:hyperlink>
          </w:p>
        </w:tc>
        <w:tc>
          <w:tcPr>
            <w:tcW w:w="102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hyperlink w:anchor="P628" w:history="1">
              <w:r w:rsidRPr="003A5793">
                <w:t>&lt;****&gt;</w:t>
              </w:r>
            </w:hyperlink>
          </w:p>
        </w:tc>
        <w:tc>
          <w:tcPr>
            <w:tcW w:w="102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hyperlink w:anchor="P628" w:history="1">
              <w:r w:rsidRPr="003A5793">
                <w:t>&lt;****&gt;</w:t>
              </w:r>
            </w:hyperlink>
          </w:p>
        </w:tc>
        <w:tc>
          <w:tcPr>
            <w:tcW w:w="102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hyperlink w:anchor="P628" w:history="1">
              <w:r w:rsidRPr="003A5793">
                <w:t>&lt;****&gt;</w:t>
              </w:r>
            </w:hyperlink>
          </w:p>
        </w:tc>
        <w:tc>
          <w:tcPr>
            <w:tcW w:w="1928" w:type="dxa"/>
            <w:vMerge/>
          </w:tcPr>
          <w:p w:rsidR="004C086D" w:rsidRPr="003A5793" w:rsidRDefault="004C086D" w:rsidP="009925E6"/>
        </w:tc>
      </w:tr>
      <w:tr w:rsidR="004C086D" w:rsidRPr="003A5793" w:rsidTr="009925E6">
        <w:tc>
          <w:tcPr>
            <w:tcW w:w="660" w:type="dxa"/>
            <w:vMerge/>
          </w:tcPr>
          <w:p w:rsidR="004C086D" w:rsidRPr="003A5793" w:rsidRDefault="004C086D" w:rsidP="009925E6"/>
        </w:tc>
        <w:tc>
          <w:tcPr>
            <w:tcW w:w="1417" w:type="dxa"/>
            <w:vMerge/>
          </w:tcPr>
          <w:p w:rsidR="004C086D" w:rsidRPr="003A5793" w:rsidRDefault="004C086D" w:rsidP="009925E6"/>
        </w:tc>
        <w:tc>
          <w:tcPr>
            <w:tcW w:w="907" w:type="dxa"/>
            <w:vMerge/>
          </w:tcPr>
          <w:p w:rsidR="004C086D" w:rsidRPr="003A5793" w:rsidRDefault="004C086D" w:rsidP="009925E6"/>
        </w:tc>
        <w:tc>
          <w:tcPr>
            <w:tcW w:w="907" w:type="dxa"/>
            <w:vMerge/>
          </w:tcPr>
          <w:p w:rsidR="004C086D" w:rsidRPr="003A5793" w:rsidRDefault="004C086D" w:rsidP="009925E6"/>
        </w:tc>
        <w:tc>
          <w:tcPr>
            <w:tcW w:w="102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hyperlink w:anchor="P174" w:history="1">
              <w:r w:rsidRPr="003A5793">
                <w:t>Квд</w:t>
              </w:r>
            </w:hyperlink>
          </w:p>
        </w:tc>
        <w:tc>
          <w:tcPr>
            <w:tcW w:w="102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hyperlink w:anchor="P322" w:history="1">
              <w:r w:rsidRPr="003A5793">
                <w:t>Км</w:t>
              </w:r>
            </w:hyperlink>
          </w:p>
        </w:tc>
        <w:tc>
          <w:tcPr>
            <w:tcW w:w="102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hyperlink w:anchor="P351" w:history="1">
              <w:r w:rsidRPr="003A5793">
                <w:t>Ка</w:t>
              </w:r>
            </w:hyperlink>
          </w:p>
        </w:tc>
        <w:tc>
          <w:tcPr>
            <w:tcW w:w="102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hyperlink w:anchor="P463" w:history="1">
              <w:r w:rsidRPr="003A5793">
                <w:t>Кр1</w:t>
              </w:r>
            </w:hyperlink>
          </w:p>
        </w:tc>
        <w:tc>
          <w:tcPr>
            <w:tcW w:w="102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hyperlink w:anchor="P521" w:history="1">
              <w:r w:rsidRPr="003A5793">
                <w:t>Кзр</w:t>
              </w:r>
            </w:hyperlink>
          </w:p>
        </w:tc>
        <w:tc>
          <w:tcPr>
            <w:tcW w:w="1928" w:type="dxa"/>
            <w:vMerge/>
          </w:tcPr>
          <w:p w:rsidR="004C086D" w:rsidRPr="003A5793" w:rsidRDefault="004C086D" w:rsidP="009925E6"/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1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2</w:t>
            </w:r>
          </w:p>
        </w:tc>
        <w:tc>
          <w:tcPr>
            <w:tcW w:w="907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3</w:t>
            </w:r>
          </w:p>
        </w:tc>
        <w:tc>
          <w:tcPr>
            <w:tcW w:w="907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4</w:t>
            </w:r>
          </w:p>
        </w:tc>
        <w:tc>
          <w:tcPr>
            <w:tcW w:w="102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bookmarkStart w:id="17" w:name="P597"/>
            <w:bookmarkEnd w:id="17"/>
            <w:r w:rsidRPr="003A5793">
              <w:t>5</w:t>
            </w:r>
          </w:p>
        </w:tc>
        <w:tc>
          <w:tcPr>
            <w:tcW w:w="102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bookmarkStart w:id="18" w:name="P598"/>
            <w:bookmarkEnd w:id="18"/>
            <w:r w:rsidRPr="003A5793">
              <w:t>6</w:t>
            </w:r>
          </w:p>
        </w:tc>
        <w:tc>
          <w:tcPr>
            <w:tcW w:w="102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bookmarkStart w:id="19" w:name="P599"/>
            <w:bookmarkEnd w:id="19"/>
            <w:r w:rsidRPr="003A5793">
              <w:t>7</w:t>
            </w:r>
          </w:p>
        </w:tc>
        <w:tc>
          <w:tcPr>
            <w:tcW w:w="102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bookmarkStart w:id="20" w:name="P600"/>
            <w:bookmarkEnd w:id="20"/>
            <w:r w:rsidRPr="003A5793">
              <w:t>8</w:t>
            </w:r>
          </w:p>
        </w:tc>
        <w:tc>
          <w:tcPr>
            <w:tcW w:w="1020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bookmarkStart w:id="21" w:name="P601"/>
            <w:bookmarkEnd w:id="21"/>
            <w:r w:rsidRPr="003A5793">
              <w:t>10</w:t>
            </w:r>
          </w:p>
        </w:tc>
        <w:tc>
          <w:tcPr>
            <w:tcW w:w="1928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11</w:t>
            </w: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90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90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1020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1020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1020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1020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1020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1928" w:type="dxa"/>
          </w:tcPr>
          <w:p w:rsidR="004C086D" w:rsidRPr="003A5793" w:rsidRDefault="004C086D" w:rsidP="009925E6">
            <w:pPr>
              <w:pStyle w:val="ConsPlusNormal"/>
            </w:pPr>
          </w:p>
        </w:tc>
      </w:tr>
      <w:tr w:rsidR="004C086D" w:rsidRPr="003A5793" w:rsidTr="009925E6">
        <w:tc>
          <w:tcPr>
            <w:tcW w:w="660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90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90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1020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1020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1020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1020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1020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1928" w:type="dxa"/>
          </w:tcPr>
          <w:p w:rsidR="004C086D" w:rsidRPr="003A5793" w:rsidRDefault="004C086D" w:rsidP="009925E6">
            <w:pPr>
              <w:pStyle w:val="ConsPlusNormal"/>
            </w:pPr>
          </w:p>
        </w:tc>
      </w:tr>
    </w:tbl>
    <w:p w:rsidR="004C086D" w:rsidRPr="003A5793" w:rsidRDefault="004C086D" w:rsidP="004C086D">
      <w:pPr>
        <w:sectPr w:rsidR="004C086D" w:rsidRPr="003A5793" w:rsidSect="003A5793">
          <w:pgSz w:w="16838" w:h="11905" w:orient="landscape"/>
          <w:pgMar w:top="851" w:right="1134" w:bottom="850" w:left="1134" w:header="0" w:footer="0" w:gutter="0"/>
          <w:cols w:space="720"/>
        </w:sectPr>
      </w:pPr>
    </w:p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ind w:firstLine="540"/>
        <w:jc w:val="both"/>
      </w:pPr>
      <w:r w:rsidRPr="003A5793">
        <w:t>--------------------------------</w:t>
      </w:r>
    </w:p>
    <w:p w:rsidR="004C086D" w:rsidRPr="003A5793" w:rsidRDefault="004C086D" w:rsidP="004C086D">
      <w:pPr>
        <w:pStyle w:val="ConsPlusNormal"/>
        <w:ind w:firstLine="540"/>
        <w:jc w:val="both"/>
      </w:pPr>
      <w:bookmarkStart w:id="22" w:name="P625"/>
      <w:bookmarkEnd w:id="22"/>
      <w:r w:rsidRPr="003A5793">
        <w:t>&lt;*&gt; Указывается код вида предпринимательской деятельности, по которой производится расчет коэффициента К2.</w:t>
      </w:r>
    </w:p>
    <w:p w:rsidR="004C086D" w:rsidRPr="003A5793" w:rsidRDefault="004C086D" w:rsidP="004C086D">
      <w:pPr>
        <w:pStyle w:val="ConsPlusNormal"/>
        <w:ind w:firstLine="540"/>
        <w:jc w:val="both"/>
      </w:pPr>
      <w:bookmarkStart w:id="23" w:name="P626"/>
      <w:bookmarkEnd w:id="23"/>
      <w:r w:rsidRPr="003A5793">
        <w:t>&lt;**&gt; Указывается номер страницы декларации, в которой отражается данный К2.</w:t>
      </w:r>
    </w:p>
    <w:p w:rsidR="004C086D" w:rsidRPr="003A5793" w:rsidRDefault="004C086D" w:rsidP="004C086D">
      <w:pPr>
        <w:pStyle w:val="ConsPlusNormal"/>
        <w:ind w:firstLine="540"/>
        <w:jc w:val="both"/>
      </w:pPr>
      <w:bookmarkStart w:id="24" w:name="P627"/>
      <w:bookmarkEnd w:id="24"/>
      <w:r w:rsidRPr="003A5793">
        <w:t xml:space="preserve">&lt;***&gt; Указывается код административно-территориального образования в соответствии с общероссийским классификатором объектов административно-территориального деления </w:t>
      </w:r>
      <w:hyperlink r:id="rId39" w:history="1">
        <w:r w:rsidRPr="003A5793">
          <w:t>(ОКАТО)</w:t>
        </w:r>
      </w:hyperlink>
      <w:r w:rsidRPr="003A5793">
        <w:t>.</w:t>
      </w:r>
    </w:p>
    <w:p w:rsidR="004C086D" w:rsidRPr="003A5793" w:rsidRDefault="004C086D" w:rsidP="004C086D">
      <w:pPr>
        <w:pStyle w:val="ConsPlusNormal"/>
        <w:ind w:firstLine="540"/>
        <w:jc w:val="both"/>
      </w:pPr>
      <w:bookmarkStart w:id="25" w:name="P628"/>
      <w:bookmarkEnd w:id="25"/>
      <w:r w:rsidRPr="003A5793">
        <w:t>&lt;****&gt; Указываются показатели для расчета коэффициента К2, установленные в соответствии с методикой определения значения корректирующего коэффициента базовой доходности К2 на территории городского округа город Рыбинск.</w:t>
      </w:r>
    </w:p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jc w:val="right"/>
        <w:outlineLvl w:val="0"/>
      </w:pPr>
      <w:r w:rsidRPr="003A5793">
        <w:t>Приложение N 2</w:t>
      </w:r>
    </w:p>
    <w:p w:rsidR="004C086D" w:rsidRPr="003A5793" w:rsidRDefault="004C086D" w:rsidP="004C086D">
      <w:pPr>
        <w:pStyle w:val="ConsPlusNormal"/>
        <w:jc w:val="right"/>
      </w:pPr>
      <w:r w:rsidRPr="003A5793">
        <w:t>к решению</w:t>
      </w:r>
    </w:p>
    <w:p w:rsidR="004C086D" w:rsidRPr="003A5793" w:rsidRDefault="004C086D" w:rsidP="004C086D">
      <w:pPr>
        <w:pStyle w:val="ConsPlusNormal"/>
        <w:jc w:val="right"/>
      </w:pPr>
      <w:r w:rsidRPr="003A5793">
        <w:t>муниципального Совета</w:t>
      </w:r>
    </w:p>
    <w:p w:rsidR="004C086D" w:rsidRPr="003A5793" w:rsidRDefault="004C086D" w:rsidP="004C086D">
      <w:pPr>
        <w:pStyle w:val="ConsPlusNormal"/>
        <w:jc w:val="right"/>
      </w:pPr>
      <w:r w:rsidRPr="003A5793">
        <w:t>городского округа</w:t>
      </w:r>
    </w:p>
    <w:p w:rsidR="004C086D" w:rsidRPr="003A5793" w:rsidRDefault="004C086D" w:rsidP="004C086D">
      <w:pPr>
        <w:pStyle w:val="ConsPlusNormal"/>
        <w:jc w:val="right"/>
      </w:pPr>
      <w:r w:rsidRPr="003A5793">
        <w:t>г. Рыбинск</w:t>
      </w:r>
    </w:p>
    <w:p w:rsidR="004C086D" w:rsidRPr="003A5793" w:rsidRDefault="004C086D" w:rsidP="004C086D">
      <w:pPr>
        <w:pStyle w:val="ConsPlusNormal"/>
        <w:jc w:val="right"/>
      </w:pPr>
      <w:r w:rsidRPr="003A5793">
        <w:t>от 27.11.2006 N 104</w:t>
      </w:r>
    </w:p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Title"/>
        <w:jc w:val="center"/>
      </w:pPr>
      <w:bookmarkStart w:id="26" w:name="P641"/>
      <w:bookmarkEnd w:id="26"/>
      <w:r w:rsidRPr="003A5793">
        <w:t>ГРАНИЦЫ</w:t>
      </w:r>
    </w:p>
    <w:p w:rsidR="004C086D" w:rsidRPr="003A5793" w:rsidRDefault="004C086D" w:rsidP="004C086D">
      <w:pPr>
        <w:pStyle w:val="ConsPlusTitle"/>
        <w:jc w:val="center"/>
      </w:pPr>
      <w:r w:rsidRPr="003A5793">
        <w:t>ЗОН ДИСЛОКАЦИИ МЕСТ ОСУЩЕСТВЛЕНИЯ ПРЕДПРИНИМАТЕЛЬСКОЙ</w:t>
      </w:r>
    </w:p>
    <w:p w:rsidR="004C086D" w:rsidRPr="003A5793" w:rsidRDefault="004C086D" w:rsidP="004C086D">
      <w:pPr>
        <w:pStyle w:val="ConsPlusTitle"/>
        <w:jc w:val="center"/>
      </w:pPr>
      <w:r w:rsidRPr="003A5793">
        <w:t>ДЕЯТЕЛЬНОСТИ НА ТЕРРИТОРИИ ГОРОДСКОГО ОКРУГА ГОРОД РЫБИНСК</w:t>
      </w:r>
    </w:p>
    <w:p w:rsidR="004C086D" w:rsidRPr="003A5793" w:rsidRDefault="004C086D" w:rsidP="004C086D">
      <w:pPr>
        <w:pStyle w:val="ConsPlusNormal"/>
        <w:jc w:val="center"/>
      </w:pPr>
    </w:p>
    <w:p w:rsidR="004C086D" w:rsidRPr="003A5793" w:rsidRDefault="004C086D" w:rsidP="004C086D">
      <w:pPr>
        <w:pStyle w:val="ConsPlusNormal"/>
        <w:jc w:val="center"/>
      </w:pPr>
      <w:r w:rsidRPr="003A5793">
        <w:t>Список изменяющих документов</w:t>
      </w:r>
    </w:p>
    <w:p w:rsidR="004C086D" w:rsidRPr="003A5793" w:rsidRDefault="004C086D" w:rsidP="004C086D">
      <w:pPr>
        <w:pStyle w:val="ConsPlusNormal"/>
        <w:jc w:val="center"/>
      </w:pPr>
      <w:r w:rsidRPr="003A5793">
        <w:t xml:space="preserve">(в ред. </w:t>
      </w:r>
      <w:hyperlink r:id="rId40" w:history="1">
        <w:r w:rsidRPr="003A5793">
          <w:t>Решения</w:t>
        </w:r>
      </w:hyperlink>
      <w:r w:rsidRPr="003A5793">
        <w:t xml:space="preserve"> муниципального Совета городского округа г. Рыбинск</w:t>
      </w:r>
    </w:p>
    <w:p w:rsidR="004C086D" w:rsidRPr="003A5793" w:rsidRDefault="004C086D" w:rsidP="004C086D">
      <w:pPr>
        <w:pStyle w:val="ConsPlusNormal"/>
        <w:jc w:val="center"/>
      </w:pPr>
      <w:r w:rsidRPr="003A5793">
        <w:t>от 24.11.2011 N 140)</w:t>
      </w:r>
    </w:p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jc w:val="right"/>
        <w:outlineLvl w:val="1"/>
      </w:pPr>
      <w:r w:rsidRPr="003A5793">
        <w:t>Таблица N 1</w:t>
      </w:r>
    </w:p>
    <w:p w:rsidR="004C086D" w:rsidRPr="003A5793" w:rsidRDefault="004C086D" w:rsidP="004C086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31"/>
        <w:gridCol w:w="7540"/>
      </w:tblGrid>
      <w:tr w:rsidR="004C086D" w:rsidRPr="003A5793" w:rsidTr="009925E6"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Зона города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Районы</w:t>
            </w:r>
          </w:p>
        </w:tc>
      </w:tr>
      <w:tr w:rsidR="004C086D" w:rsidRPr="003A5793" w:rsidTr="009925E6"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</w:tcPr>
          <w:p w:rsidR="004C086D" w:rsidRPr="003A5793" w:rsidRDefault="004C086D" w:rsidP="009925E6">
            <w:pPr>
              <w:pStyle w:val="ConsPlusNormal"/>
            </w:pPr>
            <w:r w:rsidRPr="003A5793">
              <w:t>Часть центра города в границах:</w:t>
            </w:r>
          </w:p>
          <w:p w:rsidR="004C086D" w:rsidRPr="003A5793" w:rsidRDefault="004C086D" w:rsidP="009925E6">
            <w:pPr>
              <w:pStyle w:val="ConsPlusNormal"/>
            </w:pPr>
            <w:r w:rsidRPr="003A5793">
              <w:t>- правый берег р. Волги - восточная граница Соборной площади - левый берег р. Черемухи - ул. Герцена - ул. Гоголя - ж/д ветка на Москву - ул. Луначарского - ул. Плеханова - ул. Свободы - правый берег р. Волги</w:t>
            </w:r>
          </w:p>
        </w:tc>
      </w:tr>
      <w:tr w:rsidR="004C086D" w:rsidRPr="003A5793" w:rsidTr="009925E6">
        <w:tblPrEx>
          <w:tblBorders>
            <w:insideH w:val="none" w:sz="0" w:space="0" w:color="auto"/>
          </w:tblBorders>
        </w:tblPrEx>
        <w:tc>
          <w:tcPr>
            <w:tcW w:w="1531" w:type="dxa"/>
            <w:tcBorders>
              <w:top w:val="single" w:sz="4" w:space="0" w:color="auto"/>
              <w:bottom w:val="nil"/>
            </w:tcBorders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  <w:tc>
          <w:tcPr>
            <w:tcW w:w="7540" w:type="dxa"/>
            <w:tcBorders>
              <w:top w:val="single" w:sz="4" w:space="0" w:color="auto"/>
              <w:bottom w:val="nil"/>
            </w:tcBorders>
          </w:tcPr>
          <w:p w:rsidR="004C086D" w:rsidRPr="003A5793" w:rsidRDefault="004C086D" w:rsidP="009925E6">
            <w:pPr>
              <w:pStyle w:val="ConsPlusNormal"/>
            </w:pPr>
            <w:r w:rsidRPr="003A5793">
              <w:t>Территория в составе: часть центра города; Зачеремушный район; Гагаринский район; район Мариевка; Южная промзона в границах:</w:t>
            </w:r>
          </w:p>
          <w:p w:rsidR="004C086D" w:rsidRPr="003A5793" w:rsidRDefault="004C086D" w:rsidP="009925E6">
            <w:pPr>
              <w:pStyle w:val="ConsPlusNormal"/>
            </w:pPr>
            <w:r w:rsidRPr="003A5793">
              <w:t>- правый берег р. Волги - левый берег р. Черемухи - западная граница складов станции Рыбинск-Товарный - ул. Орджоникидзе - ж/д ветка - северная граница в/ч 41686 - левый берег р. Черемухи - городская черта - Окружная дорога - Софийская ул. - ж/д ветка на Москву - ул. Гоголя - ул. Герцена - правый берег р. Черемухи - восточная граница Соборной площади - правый берег р. Волги.</w:t>
            </w:r>
          </w:p>
        </w:tc>
      </w:tr>
      <w:tr w:rsidR="004C086D" w:rsidRPr="003A5793" w:rsidTr="009925E6">
        <w:tblPrEx>
          <w:tblBorders>
            <w:insideH w:val="none" w:sz="0" w:space="0" w:color="auto"/>
          </w:tblBorders>
        </w:tblPrEx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7540" w:type="dxa"/>
            <w:tcBorders>
              <w:top w:val="nil"/>
              <w:bottom w:val="single" w:sz="4" w:space="0" w:color="auto"/>
            </w:tcBorders>
          </w:tcPr>
          <w:p w:rsidR="004C086D" w:rsidRPr="003A5793" w:rsidRDefault="004C086D" w:rsidP="009925E6">
            <w:pPr>
              <w:pStyle w:val="ConsPlusNormal"/>
            </w:pPr>
            <w:r w:rsidRPr="003A5793">
              <w:t>Территория в составе: Северный поселок; Восточный поселок; Центральная промзона; район Скоморохова гора; Тоговщинская промзона; Западный поселок; микрорайон Веретье-1; микрорайон Веретье-2; микрорайон Веретье-3; микрорайон Веретье-4; Юго-Западная промзона в границах:</w:t>
            </w:r>
          </w:p>
          <w:p w:rsidR="004C086D" w:rsidRPr="003A5793" w:rsidRDefault="004C086D" w:rsidP="009925E6">
            <w:pPr>
              <w:pStyle w:val="ConsPlusNormal"/>
            </w:pPr>
            <w:r w:rsidRPr="003A5793">
              <w:t xml:space="preserve">- правый берег р. Волги - ул. Свободы - ул. Плеханова - ул. Луначарского - ж/д </w:t>
            </w:r>
            <w:r w:rsidRPr="003A5793">
              <w:lastRenderedPageBreak/>
              <w:t>ветка на Москву Окружная дорога - городская черта - Глебовская ул. - ул. Бабушкина - бульвар Победы - правый берег р. Волги</w:t>
            </w:r>
          </w:p>
        </w:tc>
      </w:tr>
      <w:tr w:rsidR="004C086D" w:rsidRPr="003A5793" w:rsidTr="009925E6">
        <w:tblPrEx>
          <w:tblBorders>
            <w:insideH w:val="none" w:sz="0" w:space="0" w:color="auto"/>
          </w:tblBorders>
        </w:tblPrEx>
        <w:tc>
          <w:tcPr>
            <w:tcW w:w="1531" w:type="dxa"/>
            <w:tcBorders>
              <w:top w:val="single" w:sz="4" w:space="0" w:color="auto"/>
              <w:bottom w:val="nil"/>
            </w:tcBorders>
          </w:tcPr>
          <w:p w:rsidR="004C086D" w:rsidRPr="003A5793" w:rsidRDefault="004C086D" w:rsidP="009925E6">
            <w:pPr>
              <w:pStyle w:val="ConsPlusNormal"/>
            </w:pPr>
            <w:r w:rsidRPr="003A5793">
              <w:lastRenderedPageBreak/>
              <w:t>Окраинные районы</w:t>
            </w:r>
          </w:p>
        </w:tc>
        <w:tc>
          <w:tcPr>
            <w:tcW w:w="7540" w:type="dxa"/>
            <w:tcBorders>
              <w:top w:val="single" w:sz="4" w:space="0" w:color="auto"/>
              <w:bottom w:val="nil"/>
            </w:tcBorders>
          </w:tcPr>
          <w:p w:rsidR="004C086D" w:rsidRPr="003A5793" w:rsidRDefault="004C086D" w:rsidP="009925E6">
            <w:pPr>
              <w:pStyle w:val="ConsPlusNormal"/>
            </w:pPr>
            <w:r w:rsidRPr="003A5793">
              <w:t>Территория в составе: район Ягутка; Путейная промзона; микрорайон Кирова; Копаевская промзона; поселок Копаево; Восточная промзона; Черемховская промзона; часть Кстовского района в границах:</w:t>
            </w:r>
          </w:p>
          <w:p w:rsidR="004C086D" w:rsidRPr="003A5793" w:rsidRDefault="004C086D" w:rsidP="009925E6">
            <w:pPr>
              <w:pStyle w:val="ConsPlusNormal"/>
            </w:pPr>
            <w:r w:rsidRPr="003A5793">
              <w:t>- правый берег р. Волги - городская черта - правый берег р. Черемухи - северная граница в/ч 41686 - ж/д ветка - ул. Орджоникидзе - западная граница складов станции Рыбинск - Товарный - правый берег р. Черемухи - правый берег р. Волги.</w:t>
            </w:r>
          </w:p>
        </w:tc>
      </w:tr>
      <w:tr w:rsidR="004C086D" w:rsidRPr="003A5793" w:rsidTr="009925E6">
        <w:tblPrEx>
          <w:tblBorders>
            <w:insideH w:val="none" w:sz="0" w:space="0" w:color="auto"/>
          </w:tblBorders>
        </w:tblPrEx>
        <w:tc>
          <w:tcPr>
            <w:tcW w:w="1531" w:type="dxa"/>
            <w:tcBorders>
              <w:top w:val="nil"/>
              <w:bottom w:val="nil"/>
            </w:tcBorders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7540" w:type="dxa"/>
            <w:tcBorders>
              <w:top w:val="nil"/>
              <w:bottom w:val="nil"/>
            </w:tcBorders>
          </w:tcPr>
          <w:p w:rsidR="004C086D" w:rsidRPr="003A5793" w:rsidRDefault="004C086D" w:rsidP="009925E6">
            <w:pPr>
              <w:pStyle w:val="ConsPlusNormal"/>
            </w:pPr>
            <w:r w:rsidRPr="003A5793">
              <w:t>Территория в составе: часть Кстовского района (территория Южного кладбища) в границах:</w:t>
            </w:r>
          </w:p>
          <w:p w:rsidR="004C086D" w:rsidRPr="003A5793" w:rsidRDefault="004C086D" w:rsidP="009925E6">
            <w:pPr>
              <w:pStyle w:val="ConsPlusNormal"/>
            </w:pPr>
            <w:r w:rsidRPr="003A5793">
              <w:t>- Окружная дорога - городская черта - Окружная дорога.</w:t>
            </w:r>
          </w:p>
        </w:tc>
      </w:tr>
      <w:tr w:rsidR="004C086D" w:rsidRPr="003A5793" w:rsidTr="009925E6">
        <w:tblPrEx>
          <w:tblBorders>
            <w:insideH w:val="none" w:sz="0" w:space="0" w:color="auto"/>
          </w:tblBorders>
        </w:tblPrEx>
        <w:tc>
          <w:tcPr>
            <w:tcW w:w="1531" w:type="dxa"/>
            <w:tcBorders>
              <w:top w:val="nil"/>
              <w:bottom w:val="nil"/>
            </w:tcBorders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7540" w:type="dxa"/>
            <w:tcBorders>
              <w:top w:val="nil"/>
              <w:bottom w:val="nil"/>
            </w:tcBorders>
          </w:tcPr>
          <w:p w:rsidR="004C086D" w:rsidRPr="003A5793" w:rsidRDefault="004C086D" w:rsidP="009925E6">
            <w:pPr>
              <w:pStyle w:val="ConsPlusNormal"/>
            </w:pPr>
            <w:r w:rsidRPr="003A5793">
              <w:t>Территория в составе: Запахомовский район; Софийский район в границах:</w:t>
            </w:r>
          </w:p>
          <w:p w:rsidR="004C086D" w:rsidRPr="003A5793" w:rsidRDefault="004C086D" w:rsidP="009925E6">
            <w:pPr>
              <w:pStyle w:val="ConsPlusNormal"/>
            </w:pPr>
            <w:r w:rsidRPr="003A5793">
              <w:t>- ж/д ветка на Москву - Софийская ул. - городская черта - Окружная дорога - ж/д ветка на Москву.</w:t>
            </w:r>
          </w:p>
        </w:tc>
      </w:tr>
      <w:tr w:rsidR="004C086D" w:rsidRPr="003A5793" w:rsidTr="009925E6">
        <w:tblPrEx>
          <w:tblBorders>
            <w:insideH w:val="none" w:sz="0" w:space="0" w:color="auto"/>
          </w:tblBorders>
        </w:tblPrEx>
        <w:tc>
          <w:tcPr>
            <w:tcW w:w="1531" w:type="dxa"/>
            <w:tcBorders>
              <w:top w:val="nil"/>
              <w:bottom w:val="nil"/>
            </w:tcBorders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7540" w:type="dxa"/>
            <w:tcBorders>
              <w:top w:val="nil"/>
              <w:bottom w:val="nil"/>
            </w:tcBorders>
          </w:tcPr>
          <w:p w:rsidR="004C086D" w:rsidRPr="003A5793" w:rsidRDefault="004C086D" w:rsidP="009925E6">
            <w:pPr>
              <w:pStyle w:val="ConsPlusNormal"/>
            </w:pPr>
            <w:r w:rsidRPr="003A5793">
              <w:t>Территория в составе: Прибрежный район; район Пузырево в границах:</w:t>
            </w:r>
          </w:p>
          <w:p w:rsidR="004C086D" w:rsidRPr="003A5793" w:rsidRDefault="004C086D" w:rsidP="009925E6">
            <w:pPr>
              <w:pStyle w:val="ConsPlusNormal"/>
            </w:pPr>
            <w:r w:rsidRPr="003A5793">
              <w:t>- правый берег р. Волги - бульвар Победы - ул. Бабушкина - Глебовская ул. - городская черта - правый берег р. Волги.</w:t>
            </w:r>
          </w:p>
        </w:tc>
      </w:tr>
      <w:tr w:rsidR="004C086D" w:rsidRPr="003A5793" w:rsidTr="009925E6">
        <w:tblPrEx>
          <w:tblBorders>
            <w:insideH w:val="none" w:sz="0" w:space="0" w:color="auto"/>
          </w:tblBorders>
        </w:tblPrEx>
        <w:tc>
          <w:tcPr>
            <w:tcW w:w="1531" w:type="dxa"/>
            <w:tcBorders>
              <w:top w:val="nil"/>
              <w:bottom w:val="nil"/>
            </w:tcBorders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7540" w:type="dxa"/>
            <w:tcBorders>
              <w:top w:val="nil"/>
              <w:bottom w:val="nil"/>
            </w:tcBorders>
          </w:tcPr>
          <w:p w:rsidR="004C086D" w:rsidRPr="003A5793" w:rsidRDefault="004C086D" w:rsidP="009925E6">
            <w:pPr>
              <w:pStyle w:val="ConsPlusNormal"/>
            </w:pPr>
            <w:r w:rsidRPr="003A5793">
              <w:t>Территория в составе: Переборская промзона; поселок завода гидромеханизации; поселок Переборы; поселок Балобаново в границах:</w:t>
            </w:r>
          </w:p>
          <w:p w:rsidR="004C086D" w:rsidRPr="003A5793" w:rsidRDefault="004C086D" w:rsidP="009925E6">
            <w:pPr>
              <w:pStyle w:val="ConsPlusNormal"/>
            </w:pPr>
            <w:r w:rsidRPr="003A5793">
              <w:t>- берег Рыбинского водохранилища - правый берег р. Волги - городская черта - берег Рыбинского водохранилища.</w:t>
            </w:r>
          </w:p>
        </w:tc>
      </w:tr>
      <w:tr w:rsidR="004C086D" w:rsidRPr="003A5793" w:rsidTr="009925E6">
        <w:tblPrEx>
          <w:tblBorders>
            <w:insideH w:val="none" w:sz="0" w:space="0" w:color="auto"/>
          </w:tblBorders>
        </w:tblPrEx>
        <w:tc>
          <w:tcPr>
            <w:tcW w:w="1531" w:type="dxa"/>
            <w:tcBorders>
              <w:top w:val="nil"/>
              <w:bottom w:val="nil"/>
            </w:tcBorders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7540" w:type="dxa"/>
            <w:tcBorders>
              <w:top w:val="nil"/>
              <w:bottom w:val="nil"/>
            </w:tcBorders>
          </w:tcPr>
          <w:p w:rsidR="004C086D" w:rsidRPr="003A5793" w:rsidRDefault="004C086D" w:rsidP="009925E6">
            <w:pPr>
              <w:pStyle w:val="ConsPlusNormal"/>
            </w:pPr>
            <w:r w:rsidRPr="003A5793">
              <w:t>Территория в составе: Левобережный район; Волжский поселок; Волжская промзона; район Жуковка; поселок ГЭС-14; Гэсовская промзона в границах:</w:t>
            </w:r>
          </w:p>
          <w:p w:rsidR="004C086D" w:rsidRPr="003A5793" w:rsidRDefault="004C086D" w:rsidP="009925E6">
            <w:pPr>
              <w:pStyle w:val="ConsPlusNormal"/>
            </w:pPr>
            <w:r w:rsidRPr="003A5793">
              <w:t>- городская черта - берег Рыбинского водохранилища - правый берег р. Шексны - левый берег р. Волги - берег Рыбинского водохранилища - городская черта.</w:t>
            </w:r>
          </w:p>
        </w:tc>
      </w:tr>
      <w:tr w:rsidR="004C086D" w:rsidRPr="003A5793" w:rsidTr="009925E6">
        <w:tblPrEx>
          <w:tblBorders>
            <w:insideH w:val="none" w:sz="0" w:space="0" w:color="auto"/>
          </w:tblBorders>
        </w:tblPrEx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7540" w:type="dxa"/>
            <w:tcBorders>
              <w:top w:val="nil"/>
              <w:bottom w:val="single" w:sz="4" w:space="0" w:color="auto"/>
            </w:tcBorders>
          </w:tcPr>
          <w:p w:rsidR="004C086D" w:rsidRPr="003A5793" w:rsidRDefault="004C086D" w:rsidP="009925E6">
            <w:pPr>
              <w:pStyle w:val="ConsPlusNormal"/>
            </w:pPr>
            <w:r w:rsidRPr="003A5793">
              <w:t>Территория в составе: Приморский район; район Заволжье-1; район Заволжье-2; Заволжская промзона в границах:</w:t>
            </w:r>
          </w:p>
          <w:p w:rsidR="004C086D" w:rsidRPr="003A5793" w:rsidRDefault="004C086D" w:rsidP="009925E6">
            <w:pPr>
              <w:pStyle w:val="ConsPlusNormal"/>
            </w:pPr>
            <w:r w:rsidRPr="003A5793">
              <w:t>- берег Рыбинского водохранилища - городская черта - левый берег р. Волги - левый берег р. Шексны - берег Рыбинского водохранилища</w:t>
            </w:r>
          </w:p>
        </w:tc>
      </w:tr>
    </w:tbl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ind w:firstLine="540"/>
        <w:jc w:val="both"/>
      </w:pPr>
      <w:r w:rsidRPr="003A5793">
        <w:t>Примечание: Перечень улиц в границах зон дислокации мест осуществления предпринимательской деятельности на территории городского округа город Рыбинск см. в таблице N 2.</w:t>
      </w:r>
    </w:p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sectPr w:rsidR="004C086D" w:rsidRPr="003A5793">
          <w:pgSz w:w="11905" w:h="16838"/>
          <w:pgMar w:top="1134" w:right="850" w:bottom="1134" w:left="1701" w:header="0" w:footer="0" w:gutter="0"/>
          <w:cols w:space="720"/>
        </w:sectPr>
      </w:pPr>
    </w:p>
    <w:p w:rsidR="004C086D" w:rsidRPr="003A5793" w:rsidRDefault="004C086D" w:rsidP="004C086D">
      <w:pPr>
        <w:pStyle w:val="ConsPlusNormal"/>
        <w:jc w:val="right"/>
        <w:outlineLvl w:val="1"/>
      </w:pPr>
      <w:r w:rsidRPr="003A5793">
        <w:lastRenderedPageBreak/>
        <w:t>Таблица N 2</w:t>
      </w:r>
    </w:p>
    <w:p w:rsidR="004C086D" w:rsidRPr="003A5793" w:rsidRDefault="004C086D" w:rsidP="004C086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04"/>
        <w:gridCol w:w="3402"/>
        <w:gridCol w:w="1417"/>
        <w:gridCol w:w="3345"/>
        <w:gridCol w:w="2551"/>
      </w:tblGrid>
      <w:tr w:rsidR="004C086D" w:rsidRPr="003A5793" w:rsidTr="009925E6">
        <w:tc>
          <w:tcPr>
            <w:tcW w:w="6123" w:type="dxa"/>
            <w:gridSpan w:val="3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Наименование улицы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Район города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  <w:jc w:val="center"/>
            </w:pPr>
            <w:r w:rsidRPr="003A5793">
              <w:t>Зона города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10-й Военный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городок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Кстовский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1-я Большая Тоговщинская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Тоговщинская промзона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1-я Выборгская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Гагаринский район, район Мариевка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1-я Катерская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Прибрежный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1-я Короткая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1-я Малая Тоговщинская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Тоговщинская промзона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1-я Мягкая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Прибрежный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1-я Тарнопольская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1-я Товарищеская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Прибрежный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1-я Элеваторная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Копаево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бульвар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200 лет Рыбинска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Волжский поселок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2-я Большая Тоговщинская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Тоговщинская промзона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2-я Выборгская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Гагаринский район, район Мариевка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2-я Катерская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Прибрежный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2-я Короткая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2-я Литейная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Скоморохова гора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2-я Малая Тоговщинская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Тоговщинская промзона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2-я Мягкая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Прибрежный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2-я Осиповская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Копаево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2-я Тарнопольская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2-я Товарищеская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Прибрежный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2-я Элеваторная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Копаево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3-я Большая Тоговщинская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Тоговщинская промзона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3-я Короткая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3-я Мягкая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Прибрежный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3-я Осиповская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Копаево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3-я Тарнопольская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40 лет Октября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4-я Тарнопольская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50 лет ВЛКСМ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микрорайон Веретье-3, микрорайон Веретье-4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проспект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50 лет Октября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Переборы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5-я Тарнопольская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8 Марта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Мариевка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9 Мая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Западный поселок, микрорайон Веретье-1, микрорайон Веретье-</w:t>
            </w:r>
            <w:r w:rsidRPr="003A5793">
              <w:lastRenderedPageBreak/>
              <w:t>4, Центральная промзона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lastRenderedPageBreak/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lastRenderedPageBreak/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9 Января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Аббакумовская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Авдеева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Переборы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Авиационная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Восточный поселок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Айвазовского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Переборы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Академика Губкина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Северный поселок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Академика Павлова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Аксакова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Александровская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Алмазная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микрорайон Веретье-4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Алябьева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Переборы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Арефинский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тракт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Архитектурная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Переборы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Бабушкина (кроме нечетной стороны многоэтажной застройки)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Прибрежный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Бабушкина (нечетная сторона многоэтажной застройки)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микрорайон Веретье-1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Бадаева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Баженова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Северный поселок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lastRenderedPageBreak/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Бажова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Копаево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Балобановская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Балобаново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Баррикадная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Прибрежный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Батова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Прибрежный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Баумана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Башаровская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Бежецкая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Безымянный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переулок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Белинского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Копаево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Береговая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ГЭС-14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Березовая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аллея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Березовый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переулок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Бехтерева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Блюхера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Зачеремушный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Больничная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Переборы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Большая Вольская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Большая Вонговская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Большая Казанская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 города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Большая Октябрьская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Запахомовский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Большая Тоговщинская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Тоговщинская промзона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Бори Новикова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Зачеремушный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Бориса Рукавицына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Прибрежный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Бородина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Бородулина (от Волжской наб. до ул. Герцена)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 города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Бородулина (от ул. Герцена до Карякинской ул.)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 города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Боткина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Гагаринский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Братская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Переборы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Братьев Орловых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Северный поселок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Брейтовская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Бригадная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Прибрежный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Бугорок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Буйская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Буксирная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Копаево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Бульварная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 города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Бурлацкая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Заволжье-1, 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Вагонная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Запахомовский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Васильевская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Вахтовый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ГЭС-14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Введенская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 города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Веденеева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Переборы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Веретьевская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Прибрежный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Верещагина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Балобаново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Верная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Гагаринский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Весенняя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микрорайон Веретье-4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Весьегонская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Вихарева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Зачеремушный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Владимирского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Волжский поселок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Вознесенский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переулок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 города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Возрождения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Запахомовский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Вокзальная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площадь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 города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Вокзальная (от ул. Луначарского до ул. Моторостроителей)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Скоморохова гора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Вокзальная (от ул. Пушкина до ул. Луначарского)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 города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Волгостроевская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Волжская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Жуковка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Волжская (от стрелки рек Волги и Черемухи до ул. Свободы)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набережн.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 города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Волжская (от ул. Свободы до ул. Глеба Успенского)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набережн.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Северный поселок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Волкова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Володарского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Волочаевская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Гагаринский район, район Мариевка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Волочильная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Переборы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Ворошилова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микрорайон Веретье-2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Восточная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Путейная промзона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Высоковольтная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микрорайон Веретье-4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Вяземского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ГЭС-14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Гаванская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 города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Гагарина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Гагаринский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Гайдара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Переборы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Галичская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Гарибальди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Гастелло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Копаево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Гвоздильная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Ягутка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lastRenderedPageBreak/>
              <w:t>проспект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Генерала Батова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Гагаринский район, район Мариевка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Герцена (кроме нечетной стороны с N 1 по N 35)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 города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Герцена (нечетная сторона с N 1 по N 35)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 города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Глаголь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Глазурная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Мариевка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Глеба Успенского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Северный поселок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Глебовская (с N 24)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микрорайон Веретье-2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Глебовская (четн. по N 10)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Пузырево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Глубокая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Гагаринский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Гоголя (от Волжской наб. до ул. Герцена)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 города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Гоголя (от ул. Герцена до ул. Плеханова)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 города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Головкинский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переезд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Ягутка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Гончарова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ГЭС-14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Гражданская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Прибрежный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Граничная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Переборы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Грекова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Мариевка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Гремячевская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Софийский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Грибоедова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Гэсовская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Переборы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Дальний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переулок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Левобережный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Дарвина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микрорайон Веретье-4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Дачная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Запахомовский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Декабристов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Демкинская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Левобережный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Депутатская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Деревообделочная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Ягутка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площадь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Дерунова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 города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Димитрова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Восточный поселок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Динамовская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Запахомовский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Добролюбова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Гагаринский район, район Мариевка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Докучаева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Дорожная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завода гидромеханизации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Доронина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Скоморохова гора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деревня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Еремейцево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Левобережный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Ермаковская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Прибрежный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Ермоловой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Скоморохова гора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Железнодорожная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Гагаринский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Желябова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Волжский поселок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Жуковская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Жуковка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Жуковского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Журнальная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Прибрежный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Заветная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Левобережный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завода пластмассовых изделий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Загородная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Кстовский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Западная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Заречная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Захарова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Зачеремушный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Звездная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Волжский поселок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Зеленая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Зелинского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Копаево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Змановская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Прибрежный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Зои Космодемьянской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Северный поселок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Ивановская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Индустриальная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Инженерная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Переборы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Кабельная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Переборы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Календарная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микрорайон Веретье-4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Калининская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Каляева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Каменниковская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Левобережный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Каменниковский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тракт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Левобережный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Карла Либкнехта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Гагаринский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Карла Маркса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Запахомовский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Карпунинская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Картонный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переулок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Карякинская (между Советской ул. и ул. Гоголя)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 города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Карякинская (между ул. Пушкина и ул. Свободы)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 города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Каскадная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ГЭС-14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Катерская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Прибрежный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Каховская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Переборы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Качалова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Волжский поселок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Киевская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Кимовская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Копаево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Кинешемская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Кипячевская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Кирова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 города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Кладовая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Зачеремушный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Ключевая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Запахомовский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Книжная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Прибрежный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Кожевенная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Запахомовский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Козлова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Козловская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Коллективизации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Колхозная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Запахомовский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Колышкина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Кольцова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 города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Комбикормового завода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Коминтерна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Копаево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Коммунальная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Коммунистов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Запахомовский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Комсомольская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Запахомовский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Комсомольская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площадь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Зачеремушный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Кооперативная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Запахомовский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Копаевская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Копаево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Кораблестроителей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Северный поселок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Корнева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Прибрежный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набережн.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Космонавтов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Волжский поселок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Костовецкая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Костромская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Костычева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Переборы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Котельная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Запахомовский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Крамского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Копаево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Красина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Красная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площадь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 города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Красносельская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Копаево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Красных Командиров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Скоморохова гора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Кренкеля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Крестовая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 города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Крестьянская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Запахомовский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Кривоколенный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переулок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Кровельная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Запахомовский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Крупской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Крутецкая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Крылова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Кузнецкая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Запахомовский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Куйбышева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Зачеремушный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Кулибина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Западный поселок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Кустова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Скоморохова гора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Кутузова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завода гидромеханизации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Леваневского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Левитана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Балобаново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проспект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Ленина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Ленинградская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Лермонтова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Запахомовский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Лесная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Кстовский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Лесопильная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Ягутка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Лесотарная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lastRenderedPageBreak/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Лизы Чайкиной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Северный поселок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Линейная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Копаево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Лобачевского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Балобаново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Логиновская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Путейная промзона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Локомотивный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переулок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Гагаринский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Ломоносова (между Волжской наб. и ул. Герцена)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 города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Ломоносова (между ул. Герцена и Карякинской ул.)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 города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Лосевская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Лоцманская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Луговая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Зачеремушный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Луначарского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 города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Льва Толстого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Львовская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Льговецкая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Переборы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Любимцевская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Ляпидевского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Майский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переулок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Макаренко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Жуковка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Макаровская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Прибрежный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Максима Горького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Зачеремушный район, район Мариевка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Малаховская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Западный поселок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Малая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Малая Вольская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Малая Вонговская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Малая Иверская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Малая Казанская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 города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Малая Кипячевская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Малая Октябрьская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Запахомовский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Малиновская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Прибрежный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Малярная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Путейная промзона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площадь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Маршала Жукова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микрорайон Веретье-1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Матросова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Гагаринский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Маяковского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Мелкая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Мельничная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Ягутка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Менжинского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lastRenderedPageBreak/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Механизации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Копаево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Мечникова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Милюшинская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проспект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Мира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микрорайон Веретье-2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Моисеенко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ГЭС-14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Мологская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Молодежная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Северный поселок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Молодогвардейцев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Северный поселок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Монтажная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Переборы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Московская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Моторостроителей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Скоморохова гора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Моховая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Зачеремушный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Муниципальная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Мариевка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Муравьева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Мышкинская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Набережная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Переборы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Наволоки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Прибрежный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Нагорный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переулок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Нансена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Мариевка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Народная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Переборы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Нахимова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завода гидромеханизации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Некоузская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Нерехтская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Нестерова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Запахомовский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Нефтяников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микрорайон Кирова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Никитинский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переулок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Запахомовский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Николая Невского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Мариевка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Никольская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Нобелевская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микрорайон Кирова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Новая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Северный поселок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Новгородская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Прибрежный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Новоершовская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Новолосевская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Новоселов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Прибрежный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Новый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Тоговщинская промзона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Оборонная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Прибрежный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Обрезной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переулок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Ягутка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lastRenderedPageBreak/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Огарева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Прибрежный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Огородная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Софийский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Одоевского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Прибрежный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Окружная (кроме нечетной стороны между Софийской ул. и дорогой на дер. Киселиха)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дорога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Восточная промзона, Черемховская промзона, 10-й военный городок, Кстовский район, Софийский район, Запахомовский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Окружная (нечетная сторона между Софийской ул. и дорогой на дер. Киселиха)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дорога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Южная промзона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Олега Кошевого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Северный поселок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Оленинская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Путейная промзона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Орджоникидзе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Зачеремушный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Осипенко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Прибрежный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Осташевский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переулок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Запахомовский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Островского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Ошанина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Мариевка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Ошурковская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Копаево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Павленко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Скоморохова гора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Павлика Морозова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Прибрежный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Панфиловская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Переборы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lastRenderedPageBreak/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Панфиловцев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Запахомовский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Папанина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Парижской Коммуны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Паровозная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Запахомовский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Пароходная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Ягутка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Партизанская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Прибрежный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Пархинская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Гагаринский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Пассажирская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Скоморохова гора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Первомайская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Переборская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Прибрежный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Переборский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тракт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Прибрежный район, поселок завода гидромеханизации, Переборская промзона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деревня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Переборы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Переборы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Перекатная улица 1-й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проезд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микрорайон Веретье-4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Перекатная улица 2-й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проезд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микрорайон Веретье-4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Перекатная улица 3-й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проезд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микрорайон Веретье-4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Перекатная улица 4-й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проезд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микрорайон Веретье-4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Перекатная улица 5-й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проезд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микрорайон Веретье-4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Перекатная улица 6-й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проезд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микрорайон Веретье-4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Переселенческая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Песочный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переулок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Пестеля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Петра Крюкова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микрорайон Веретье-4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Пилоставная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Ягутка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Пилотская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Восточный поселок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Пирогова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Писарева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Гагаринский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Пищевиков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Копаево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Планировочная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Плеханова (нечетная сторона с N 33 по N 41)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Скоморохова гора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Плеханова (четная сторона и нечетная сторона с N 1 по N 17)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 города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Победы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Прибрежный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бульвар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Победы (нечетная сторона)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Тоговщинская промзона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бульвар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Победы (четная сторона)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Прибрежный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Полевая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Зачеремушный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Полиграфская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Гагаринский район, район Мариевка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Полтининская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Полярная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Левобережный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Попова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Ягутка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Поречье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Поселковая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Прибрежный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Почтовая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Запахомовский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Пошехонский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тракт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Правды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Преображенский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переулок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 города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Приборостроителей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микрорайон Веретье-3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Привольная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Левобережный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Пригородная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Приморская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Левобережный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Пришкольный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переулок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Проектная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Переборы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Прокатная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Переборы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Профсоюзная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Прохладная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Левобережный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Пугачева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Запахомовский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Пузыревская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Пузырево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Путейная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Путейная промзона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Пушкина (кроме нечетной стороны с N 33 по N 63)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 города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Пушкина (нечетная сторона с N 33 по N 63)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 города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Пятилетки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Рабкоровская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Гагаринский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Рабочая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Зачеремушный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Радио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завода гидромеханизации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Радищева (от Советской ул. до ул. Гоголя)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 города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Радищева (от ул. Гоголя до ул. Свободы)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 города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Ракетная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Рапова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Северный поселок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Расплетина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Зачеремушный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Расторгуева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микрорайон Веретье-2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Революции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микрорайон Веретье-2, микрорайон Веретье-3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Ремонтная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Запахомовский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Республиканский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переулок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Запахомовский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Ржевская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Прибрежный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Родниковый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переулок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Запахомовский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Рокоссовского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Волжский поселок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Ростовская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Рулонный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переулок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Румянцевская (от Волжской наб. до ул. Герцена)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 города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Румянцевская (от ул. Герцена до ул. Плеханова)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 города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Рыбинская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Садовских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Сакко и Ванцетти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Свердлова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Светлая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микрорайон Веретье-4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Свободы (нечетная сторона)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 города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Свободы (четная сторона)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Северный поселок, Восточный поселок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Связи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завода гидромеханизации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Севастопольская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Переборы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Северная Товарная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Путейная промзона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Северный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переулок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Северный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проезд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Селиховское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шоссе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Переборы, поселок Балобаново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Сельскохозяйственная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Гагаринский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Семеновская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Копаево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Серафимовича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Софийский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проспект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Серова (западнее бульвара Победы)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Прибрежный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проспект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Серова (между ул. 9 Мая и бульваром Победы)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микрорайон Веретье-1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Сеченова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Волжский поселок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Сибирская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микрорайон Веретье-4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Сигнальная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Силовая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завода гидромеханизации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Славского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Волжский поселок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Слепнева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Скоморохова гора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Смердинский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проезд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Ягутка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Смирнова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Переборы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lastRenderedPageBreak/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Собинова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Гагаринский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Соборная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площадь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 города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Советская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площадь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 города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Советская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 города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Солидарности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микрорайон Веретье-4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Солнечная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Западный поселок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Сосновый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переулок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Софийская (нечетная сторона)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Гагаринский район, район Мариевка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Софийская (четная сторона)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Софийский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Софьи Перовской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Гагаринский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Соцгородок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Левобережный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Социалистическая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Сплавная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Ягутка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Спортивная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Переборы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Средняя Казанская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 города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Станиславского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Прибрежный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Староершовская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Стасова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Гагаринский район, район Мариевка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lastRenderedPageBreak/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Стаханова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Стачечников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Степана Разина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Запахомовский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Степная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Левобережный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Столярный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переулок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Сторожевая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Левобережный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Стоялая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 города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Строгальная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Ягутка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Строительная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Переборы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Суворова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завода гидромеханизации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Сурикова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Копаево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Суркова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микрорайон Веретье-3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Сухой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док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Зачеремушный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Сырневская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Сысоевская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Копаево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Танкистов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Тоговщинская промзона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Тарасова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Телеграфная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Запахомовский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Телефонная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Мариевка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Тельмана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Прибрежный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Тимирязева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Тихменевская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Переборы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Товарная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Ягутка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Токарная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Путейная промзона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Толбухина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Волжский поселок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Тракторная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площадь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Труда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Волжский поселок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Труда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Запахомовский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Турбинная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завода гидромеханизации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Тургенева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Угличская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Запахомовский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Угловая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Уральская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Прибрежный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Ухтомского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Зачеремушный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Фабричная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Запахомовский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Фанерный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переулок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Гагаринский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Фасадная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Копаево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Февральская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Гагаринский район, район Мариевка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Федорова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Федоровская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Запахомовский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Фестивальная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Волжский поселок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Фибролитовый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переулок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ГЭС-14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Фоминский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ручей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завода гидромеханизации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Фроловская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 города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Фурманова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Скоморохова гора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Халтурина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Харитонова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ГЭС-14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Хасановская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Прибрежный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Хвойный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переулок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Гагаринский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Художественная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Запахомовский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Цветочная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Прибрежный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Целинная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Волжский поселок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Цимлянская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Переборы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Циолковского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Прибрежный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lastRenderedPageBreak/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Чапаева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Запахомовский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Чаплыгина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Чебышева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Копаево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Чегская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Чекистов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Волжский поселок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набережн.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Черемхи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Зачеремушный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Черемховская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гавань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Зачеремушный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Черепанова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микрорайон Веретье-3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Черепичная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Мариевка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Череповецкая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Черкасова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Скоморохова гора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Чернышевского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Черняховского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Волжский поселок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Чехова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Чкалова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 города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Чухломская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Шевченко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Шекснинская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Шекснинское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шоссе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 xml:space="preserve">Волжский поселок, Волжская </w:t>
            </w:r>
            <w:r w:rsidRPr="003A5793">
              <w:lastRenderedPageBreak/>
              <w:t>промзона, Гэсовская промзона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lastRenderedPageBreak/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lastRenderedPageBreak/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Ширшова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Школьный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переулок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Шлюз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Левобережный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Шлюзовая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Переборы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Шолохова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Прибрежный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Шоссейный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переулок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Софийский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Штепенко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Штурвальная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Шуйская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Заволжье-1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Щепкина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Гагаринский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Элеватор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Ягутка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Эмалевая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Переборы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Энгельса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Ягутка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Энергетиков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Волжский поселок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Юбилейная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Мариевка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Юго-западная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промзона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Юго-западная промзона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Южная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район Заволжье-2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Юности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Прибрежный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lastRenderedPageBreak/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Яблочкина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Гагаринский район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среднее кольцо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Якорная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Переборы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Яна Гуса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 города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центр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Ярославский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тракт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Путейная промзона, Копаевская промзона, поселок Копаево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  <w:tr w:rsidR="004C086D" w:rsidRPr="003A5793" w:rsidTr="009925E6">
        <w:tc>
          <w:tcPr>
            <w:tcW w:w="1304" w:type="dxa"/>
          </w:tcPr>
          <w:p w:rsidR="004C086D" w:rsidRPr="003A5793" w:rsidRDefault="004C086D" w:rsidP="009925E6">
            <w:pPr>
              <w:pStyle w:val="ConsPlusNormal"/>
            </w:pPr>
          </w:p>
        </w:tc>
        <w:tc>
          <w:tcPr>
            <w:tcW w:w="3402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Ясельная</w:t>
            </w:r>
          </w:p>
        </w:tc>
        <w:tc>
          <w:tcPr>
            <w:tcW w:w="1417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улица</w:t>
            </w:r>
          </w:p>
        </w:tc>
        <w:tc>
          <w:tcPr>
            <w:tcW w:w="3345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поселок Переборы</w:t>
            </w:r>
          </w:p>
        </w:tc>
        <w:tc>
          <w:tcPr>
            <w:tcW w:w="2551" w:type="dxa"/>
          </w:tcPr>
          <w:p w:rsidR="004C086D" w:rsidRPr="003A5793" w:rsidRDefault="004C086D" w:rsidP="009925E6">
            <w:pPr>
              <w:pStyle w:val="ConsPlusNormal"/>
            </w:pPr>
            <w:r w:rsidRPr="003A5793">
              <w:t>окраинные районы</w:t>
            </w:r>
          </w:p>
        </w:tc>
      </w:tr>
    </w:tbl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jc w:val="both"/>
      </w:pPr>
    </w:p>
    <w:p w:rsidR="004C086D" w:rsidRPr="003A5793" w:rsidRDefault="004C086D" w:rsidP="004C086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086D" w:rsidRPr="003A5793" w:rsidRDefault="004C086D" w:rsidP="004C086D"/>
    <w:p w:rsidR="00294E88" w:rsidRDefault="00294E88"/>
    <w:sectPr w:rsidR="00294E88" w:rsidSect="005F0D24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characterSpacingControl w:val="doNotCompress"/>
  <w:compat/>
  <w:rsids>
    <w:rsidRoot w:val="004C086D"/>
    <w:rsid w:val="00000191"/>
    <w:rsid w:val="00000F2A"/>
    <w:rsid w:val="00001532"/>
    <w:rsid w:val="00001AD7"/>
    <w:rsid w:val="00004AAB"/>
    <w:rsid w:val="0000582B"/>
    <w:rsid w:val="0000622C"/>
    <w:rsid w:val="00010C13"/>
    <w:rsid w:val="000113D4"/>
    <w:rsid w:val="000163D4"/>
    <w:rsid w:val="000202FF"/>
    <w:rsid w:val="0002104E"/>
    <w:rsid w:val="00021970"/>
    <w:rsid w:val="000221BB"/>
    <w:rsid w:val="000223B2"/>
    <w:rsid w:val="000237E9"/>
    <w:rsid w:val="000258EF"/>
    <w:rsid w:val="0002706E"/>
    <w:rsid w:val="00030E7D"/>
    <w:rsid w:val="00035314"/>
    <w:rsid w:val="00035985"/>
    <w:rsid w:val="00036E03"/>
    <w:rsid w:val="00046E4C"/>
    <w:rsid w:val="00046F72"/>
    <w:rsid w:val="00047C0F"/>
    <w:rsid w:val="00051045"/>
    <w:rsid w:val="000519FE"/>
    <w:rsid w:val="0005210F"/>
    <w:rsid w:val="00052552"/>
    <w:rsid w:val="00052AAE"/>
    <w:rsid w:val="00053D38"/>
    <w:rsid w:val="00053E5C"/>
    <w:rsid w:val="00056C77"/>
    <w:rsid w:val="00061055"/>
    <w:rsid w:val="00062E81"/>
    <w:rsid w:val="000635A2"/>
    <w:rsid w:val="00065642"/>
    <w:rsid w:val="00067A60"/>
    <w:rsid w:val="00067B0C"/>
    <w:rsid w:val="000702F3"/>
    <w:rsid w:val="0007077B"/>
    <w:rsid w:val="00070C0A"/>
    <w:rsid w:val="000715AA"/>
    <w:rsid w:val="0008077A"/>
    <w:rsid w:val="0008102E"/>
    <w:rsid w:val="00081747"/>
    <w:rsid w:val="00082F09"/>
    <w:rsid w:val="000839C4"/>
    <w:rsid w:val="00090E1C"/>
    <w:rsid w:val="00093774"/>
    <w:rsid w:val="00096BDF"/>
    <w:rsid w:val="00097A1A"/>
    <w:rsid w:val="000A0344"/>
    <w:rsid w:val="000A1B27"/>
    <w:rsid w:val="000A33B3"/>
    <w:rsid w:val="000A3711"/>
    <w:rsid w:val="000A422B"/>
    <w:rsid w:val="000A7434"/>
    <w:rsid w:val="000A78DD"/>
    <w:rsid w:val="000B12FF"/>
    <w:rsid w:val="000B45D8"/>
    <w:rsid w:val="000B5E21"/>
    <w:rsid w:val="000B7AB6"/>
    <w:rsid w:val="000B7CBB"/>
    <w:rsid w:val="000C0FD1"/>
    <w:rsid w:val="000C4828"/>
    <w:rsid w:val="000C50D3"/>
    <w:rsid w:val="000D174E"/>
    <w:rsid w:val="000D2347"/>
    <w:rsid w:val="000D3EBB"/>
    <w:rsid w:val="000D5247"/>
    <w:rsid w:val="000D70C5"/>
    <w:rsid w:val="000E09A6"/>
    <w:rsid w:val="000E55A2"/>
    <w:rsid w:val="000E6B82"/>
    <w:rsid w:val="000E6D4F"/>
    <w:rsid w:val="000F096C"/>
    <w:rsid w:val="000F1737"/>
    <w:rsid w:val="000F4031"/>
    <w:rsid w:val="000F44EF"/>
    <w:rsid w:val="000F629B"/>
    <w:rsid w:val="00100FEE"/>
    <w:rsid w:val="0010235A"/>
    <w:rsid w:val="00103C7F"/>
    <w:rsid w:val="0010511F"/>
    <w:rsid w:val="00105F87"/>
    <w:rsid w:val="0010625C"/>
    <w:rsid w:val="00106572"/>
    <w:rsid w:val="00106DAA"/>
    <w:rsid w:val="00107C2B"/>
    <w:rsid w:val="00111A85"/>
    <w:rsid w:val="00112A1B"/>
    <w:rsid w:val="00113788"/>
    <w:rsid w:val="0011656A"/>
    <w:rsid w:val="00116FFF"/>
    <w:rsid w:val="00124431"/>
    <w:rsid w:val="00127343"/>
    <w:rsid w:val="00132EC9"/>
    <w:rsid w:val="001348EC"/>
    <w:rsid w:val="00135BF2"/>
    <w:rsid w:val="00136ED2"/>
    <w:rsid w:val="0014049C"/>
    <w:rsid w:val="0014261C"/>
    <w:rsid w:val="00142CD1"/>
    <w:rsid w:val="00144310"/>
    <w:rsid w:val="00144317"/>
    <w:rsid w:val="00145E79"/>
    <w:rsid w:val="00146946"/>
    <w:rsid w:val="0015019C"/>
    <w:rsid w:val="00151C51"/>
    <w:rsid w:val="001576E3"/>
    <w:rsid w:val="00157A81"/>
    <w:rsid w:val="001604FA"/>
    <w:rsid w:val="0016134F"/>
    <w:rsid w:val="00164042"/>
    <w:rsid w:val="00165113"/>
    <w:rsid w:val="00165FC2"/>
    <w:rsid w:val="00166A99"/>
    <w:rsid w:val="001738E9"/>
    <w:rsid w:val="0018086B"/>
    <w:rsid w:val="00180EA8"/>
    <w:rsid w:val="00184406"/>
    <w:rsid w:val="00185F45"/>
    <w:rsid w:val="001865CA"/>
    <w:rsid w:val="001911C8"/>
    <w:rsid w:val="001974C1"/>
    <w:rsid w:val="001977C0"/>
    <w:rsid w:val="001A0F07"/>
    <w:rsid w:val="001A19AB"/>
    <w:rsid w:val="001A1C0E"/>
    <w:rsid w:val="001A1CBD"/>
    <w:rsid w:val="001A286A"/>
    <w:rsid w:val="001A5FFC"/>
    <w:rsid w:val="001A7C83"/>
    <w:rsid w:val="001B16F5"/>
    <w:rsid w:val="001B1B95"/>
    <w:rsid w:val="001B3B6D"/>
    <w:rsid w:val="001B4D8E"/>
    <w:rsid w:val="001B5B1B"/>
    <w:rsid w:val="001C0E05"/>
    <w:rsid w:val="001C750A"/>
    <w:rsid w:val="001D0BFB"/>
    <w:rsid w:val="001D2E2D"/>
    <w:rsid w:val="001D33F2"/>
    <w:rsid w:val="001D754A"/>
    <w:rsid w:val="001E0751"/>
    <w:rsid w:val="001E1D75"/>
    <w:rsid w:val="001E2D40"/>
    <w:rsid w:val="001E4C69"/>
    <w:rsid w:val="001E6719"/>
    <w:rsid w:val="001E6D94"/>
    <w:rsid w:val="001F0047"/>
    <w:rsid w:val="001F109C"/>
    <w:rsid w:val="001F110C"/>
    <w:rsid w:val="001F25F0"/>
    <w:rsid w:val="001F4C64"/>
    <w:rsid w:val="001F51F4"/>
    <w:rsid w:val="001F550D"/>
    <w:rsid w:val="001F5531"/>
    <w:rsid w:val="002004BF"/>
    <w:rsid w:val="0020204C"/>
    <w:rsid w:val="00202358"/>
    <w:rsid w:val="00202897"/>
    <w:rsid w:val="002043DF"/>
    <w:rsid w:val="002107C0"/>
    <w:rsid w:val="0021169F"/>
    <w:rsid w:val="00212461"/>
    <w:rsid w:val="002129DB"/>
    <w:rsid w:val="0021399A"/>
    <w:rsid w:val="00214E47"/>
    <w:rsid w:val="00214E73"/>
    <w:rsid w:val="00215524"/>
    <w:rsid w:val="002158CD"/>
    <w:rsid w:val="0021610E"/>
    <w:rsid w:val="00220E3F"/>
    <w:rsid w:val="00221C9A"/>
    <w:rsid w:val="00221E8F"/>
    <w:rsid w:val="0023087F"/>
    <w:rsid w:val="00230968"/>
    <w:rsid w:val="00230EEB"/>
    <w:rsid w:val="002321E1"/>
    <w:rsid w:val="002337B9"/>
    <w:rsid w:val="0023627F"/>
    <w:rsid w:val="00240CD3"/>
    <w:rsid w:val="00241550"/>
    <w:rsid w:val="00244127"/>
    <w:rsid w:val="00245BDA"/>
    <w:rsid w:val="00251AB1"/>
    <w:rsid w:val="00253EE3"/>
    <w:rsid w:val="002547D3"/>
    <w:rsid w:val="00254B44"/>
    <w:rsid w:val="00254C63"/>
    <w:rsid w:val="0025769D"/>
    <w:rsid w:val="0026100D"/>
    <w:rsid w:val="00264A33"/>
    <w:rsid w:val="0026507B"/>
    <w:rsid w:val="00265465"/>
    <w:rsid w:val="00265658"/>
    <w:rsid w:val="00265693"/>
    <w:rsid w:val="002657CD"/>
    <w:rsid w:val="00266378"/>
    <w:rsid w:val="002712D4"/>
    <w:rsid w:val="002719FE"/>
    <w:rsid w:val="00272EBA"/>
    <w:rsid w:val="00274116"/>
    <w:rsid w:val="00275A59"/>
    <w:rsid w:val="00275AC6"/>
    <w:rsid w:val="00276210"/>
    <w:rsid w:val="002814CA"/>
    <w:rsid w:val="00281766"/>
    <w:rsid w:val="00281860"/>
    <w:rsid w:val="002821CC"/>
    <w:rsid w:val="00283D55"/>
    <w:rsid w:val="0028493F"/>
    <w:rsid w:val="00286FC7"/>
    <w:rsid w:val="002903DD"/>
    <w:rsid w:val="00290C7F"/>
    <w:rsid w:val="002923E0"/>
    <w:rsid w:val="002928B8"/>
    <w:rsid w:val="002931FA"/>
    <w:rsid w:val="00294E88"/>
    <w:rsid w:val="00297EA5"/>
    <w:rsid w:val="002A0302"/>
    <w:rsid w:val="002A06E4"/>
    <w:rsid w:val="002A1630"/>
    <w:rsid w:val="002A266E"/>
    <w:rsid w:val="002A309E"/>
    <w:rsid w:val="002A3241"/>
    <w:rsid w:val="002A3533"/>
    <w:rsid w:val="002A4CFC"/>
    <w:rsid w:val="002B0D70"/>
    <w:rsid w:val="002B1BD0"/>
    <w:rsid w:val="002B4A4F"/>
    <w:rsid w:val="002B5098"/>
    <w:rsid w:val="002C0646"/>
    <w:rsid w:val="002C1F67"/>
    <w:rsid w:val="002C2E71"/>
    <w:rsid w:val="002C7361"/>
    <w:rsid w:val="002D166C"/>
    <w:rsid w:val="002D1AB5"/>
    <w:rsid w:val="002D1B70"/>
    <w:rsid w:val="002D2A5B"/>
    <w:rsid w:val="002D3673"/>
    <w:rsid w:val="002E5E4A"/>
    <w:rsid w:val="002E601E"/>
    <w:rsid w:val="002F079F"/>
    <w:rsid w:val="002F3E07"/>
    <w:rsid w:val="00311B6F"/>
    <w:rsid w:val="0031335B"/>
    <w:rsid w:val="00313588"/>
    <w:rsid w:val="00314568"/>
    <w:rsid w:val="003165B8"/>
    <w:rsid w:val="0032227B"/>
    <w:rsid w:val="0032632F"/>
    <w:rsid w:val="00342821"/>
    <w:rsid w:val="00343107"/>
    <w:rsid w:val="0034592A"/>
    <w:rsid w:val="00347185"/>
    <w:rsid w:val="0034773C"/>
    <w:rsid w:val="00352EDB"/>
    <w:rsid w:val="00363961"/>
    <w:rsid w:val="00364F9A"/>
    <w:rsid w:val="00364FCB"/>
    <w:rsid w:val="00366E23"/>
    <w:rsid w:val="00371843"/>
    <w:rsid w:val="00373034"/>
    <w:rsid w:val="0037388D"/>
    <w:rsid w:val="00373E54"/>
    <w:rsid w:val="003770C0"/>
    <w:rsid w:val="003770CB"/>
    <w:rsid w:val="00384345"/>
    <w:rsid w:val="00387024"/>
    <w:rsid w:val="00390894"/>
    <w:rsid w:val="00390DE1"/>
    <w:rsid w:val="00391A97"/>
    <w:rsid w:val="00391F4E"/>
    <w:rsid w:val="003921A6"/>
    <w:rsid w:val="00392249"/>
    <w:rsid w:val="00392F3E"/>
    <w:rsid w:val="00395FA0"/>
    <w:rsid w:val="003A572D"/>
    <w:rsid w:val="003A62DD"/>
    <w:rsid w:val="003A6DC8"/>
    <w:rsid w:val="003A6FD8"/>
    <w:rsid w:val="003B00DE"/>
    <w:rsid w:val="003B18C2"/>
    <w:rsid w:val="003B2743"/>
    <w:rsid w:val="003B2DD4"/>
    <w:rsid w:val="003B4FA8"/>
    <w:rsid w:val="003B51E5"/>
    <w:rsid w:val="003B536E"/>
    <w:rsid w:val="003C023F"/>
    <w:rsid w:val="003C1A68"/>
    <w:rsid w:val="003C35DD"/>
    <w:rsid w:val="003C76B1"/>
    <w:rsid w:val="003D1950"/>
    <w:rsid w:val="003D2D9B"/>
    <w:rsid w:val="003D4712"/>
    <w:rsid w:val="003D6845"/>
    <w:rsid w:val="003D69A1"/>
    <w:rsid w:val="003D74CF"/>
    <w:rsid w:val="003D7AD1"/>
    <w:rsid w:val="003E6034"/>
    <w:rsid w:val="003E6937"/>
    <w:rsid w:val="003F34A6"/>
    <w:rsid w:val="003F454C"/>
    <w:rsid w:val="004036C8"/>
    <w:rsid w:val="004040EF"/>
    <w:rsid w:val="0041110C"/>
    <w:rsid w:val="0041123D"/>
    <w:rsid w:val="00412AEC"/>
    <w:rsid w:val="00413FF7"/>
    <w:rsid w:val="0041521C"/>
    <w:rsid w:val="00415DEE"/>
    <w:rsid w:val="0042159A"/>
    <w:rsid w:val="00421C1C"/>
    <w:rsid w:val="0042243A"/>
    <w:rsid w:val="00422685"/>
    <w:rsid w:val="00423B83"/>
    <w:rsid w:val="004246B8"/>
    <w:rsid w:val="00424C94"/>
    <w:rsid w:val="00424DD0"/>
    <w:rsid w:val="00424FE8"/>
    <w:rsid w:val="00431198"/>
    <w:rsid w:val="00435F0F"/>
    <w:rsid w:val="00437C68"/>
    <w:rsid w:val="004410EC"/>
    <w:rsid w:val="00441D54"/>
    <w:rsid w:val="00442323"/>
    <w:rsid w:val="00442798"/>
    <w:rsid w:val="00442E4C"/>
    <w:rsid w:val="00444E7C"/>
    <w:rsid w:val="00450CEA"/>
    <w:rsid w:val="00450F74"/>
    <w:rsid w:val="004534CC"/>
    <w:rsid w:val="0045471F"/>
    <w:rsid w:val="00457296"/>
    <w:rsid w:val="00460E5D"/>
    <w:rsid w:val="00461327"/>
    <w:rsid w:val="00462E42"/>
    <w:rsid w:val="00467588"/>
    <w:rsid w:val="00467F3B"/>
    <w:rsid w:val="00467F5A"/>
    <w:rsid w:val="0047600B"/>
    <w:rsid w:val="004768A2"/>
    <w:rsid w:val="004774E4"/>
    <w:rsid w:val="0048076E"/>
    <w:rsid w:val="0048191D"/>
    <w:rsid w:val="00483A1A"/>
    <w:rsid w:val="00484479"/>
    <w:rsid w:val="004862BD"/>
    <w:rsid w:val="00486A6B"/>
    <w:rsid w:val="00490237"/>
    <w:rsid w:val="00492CFB"/>
    <w:rsid w:val="00496C48"/>
    <w:rsid w:val="004A124D"/>
    <w:rsid w:val="004A544F"/>
    <w:rsid w:val="004A76EC"/>
    <w:rsid w:val="004B2B76"/>
    <w:rsid w:val="004B3E69"/>
    <w:rsid w:val="004B708D"/>
    <w:rsid w:val="004B712E"/>
    <w:rsid w:val="004B7412"/>
    <w:rsid w:val="004C06A1"/>
    <w:rsid w:val="004C086D"/>
    <w:rsid w:val="004C206E"/>
    <w:rsid w:val="004C4C0F"/>
    <w:rsid w:val="004D02EA"/>
    <w:rsid w:val="004D2C2A"/>
    <w:rsid w:val="004D61AC"/>
    <w:rsid w:val="004D6AC5"/>
    <w:rsid w:val="004E025A"/>
    <w:rsid w:val="004E0A11"/>
    <w:rsid w:val="004E0ADE"/>
    <w:rsid w:val="004E1B67"/>
    <w:rsid w:val="004E1E2D"/>
    <w:rsid w:val="004E37AD"/>
    <w:rsid w:val="004E5E5A"/>
    <w:rsid w:val="004E78FE"/>
    <w:rsid w:val="004E7F8D"/>
    <w:rsid w:val="004F1C55"/>
    <w:rsid w:val="004F1FEA"/>
    <w:rsid w:val="004F2E3C"/>
    <w:rsid w:val="004F3012"/>
    <w:rsid w:val="004F6D66"/>
    <w:rsid w:val="00500E6A"/>
    <w:rsid w:val="00501D29"/>
    <w:rsid w:val="00505438"/>
    <w:rsid w:val="00505698"/>
    <w:rsid w:val="00506CA0"/>
    <w:rsid w:val="0051013F"/>
    <w:rsid w:val="005102E1"/>
    <w:rsid w:val="005143BF"/>
    <w:rsid w:val="00514DDA"/>
    <w:rsid w:val="00520955"/>
    <w:rsid w:val="00521BEF"/>
    <w:rsid w:val="0052393B"/>
    <w:rsid w:val="0052677C"/>
    <w:rsid w:val="0052733D"/>
    <w:rsid w:val="005301B9"/>
    <w:rsid w:val="0053285B"/>
    <w:rsid w:val="0053327E"/>
    <w:rsid w:val="005335AC"/>
    <w:rsid w:val="005336C4"/>
    <w:rsid w:val="00533AD9"/>
    <w:rsid w:val="00534F77"/>
    <w:rsid w:val="00537DE2"/>
    <w:rsid w:val="00537E18"/>
    <w:rsid w:val="005400ED"/>
    <w:rsid w:val="00545F15"/>
    <w:rsid w:val="00550301"/>
    <w:rsid w:val="0055112C"/>
    <w:rsid w:val="005523FE"/>
    <w:rsid w:val="0055399E"/>
    <w:rsid w:val="00554290"/>
    <w:rsid w:val="0055560A"/>
    <w:rsid w:val="005556DD"/>
    <w:rsid w:val="00555C1B"/>
    <w:rsid w:val="00555F7A"/>
    <w:rsid w:val="0056146E"/>
    <w:rsid w:val="005623A7"/>
    <w:rsid w:val="005652AE"/>
    <w:rsid w:val="005659B6"/>
    <w:rsid w:val="00570CF4"/>
    <w:rsid w:val="00571862"/>
    <w:rsid w:val="005733B2"/>
    <w:rsid w:val="0057417B"/>
    <w:rsid w:val="005746AF"/>
    <w:rsid w:val="00574719"/>
    <w:rsid w:val="00574D48"/>
    <w:rsid w:val="00574DF7"/>
    <w:rsid w:val="00576524"/>
    <w:rsid w:val="005767D2"/>
    <w:rsid w:val="0058010B"/>
    <w:rsid w:val="00581119"/>
    <w:rsid w:val="00581819"/>
    <w:rsid w:val="00582D82"/>
    <w:rsid w:val="005858A5"/>
    <w:rsid w:val="005858D4"/>
    <w:rsid w:val="0058662D"/>
    <w:rsid w:val="005905F8"/>
    <w:rsid w:val="005968EC"/>
    <w:rsid w:val="005969B7"/>
    <w:rsid w:val="005A1802"/>
    <w:rsid w:val="005A1CDC"/>
    <w:rsid w:val="005A2D39"/>
    <w:rsid w:val="005A7A95"/>
    <w:rsid w:val="005A7D56"/>
    <w:rsid w:val="005B0813"/>
    <w:rsid w:val="005B0F0A"/>
    <w:rsid w:val="005B11F3"/>
    <w:rsid w:val="005B14AD"/>
    <w:rsid w:val="005B1B84"/>
    <w:rsid w:val="005B3563"/>
    <w:rsid w:val="005B459C"/>
    <w:rsid w:val="005B68A4"/>
    <w:rsid w:val="005B727D"/>
    <w:rsid w:val="005C1A4E"/>
    <w:rsid w:val="005C35AA"/>
    <w:rsid w:val="005C3EFC"/>
    <w:rsid w:val="005C5434"/>
    <w:rsid w:val="005C711F"/>
    <w:rsid w:val="005D0C81"/>
    <w:rsid w:val="005D2B38"/>
    <w:rsid w:val="005D2E07"/>
    <w:rsid w:val="005D3C05"/>
    <w:rsid w:val="005D79B6"/>
    <w:rsid w:val="005D7C64"/>
    <w:rsid w:val="005E4957"/>
    <w:rsid w:val="005E53EB"/>
    <w:rsid w:val="005E7B3F"/>
    <w:rsid w:val="005E7D7B"/>
    <w:rsid w:val="005F19FF"/>
    <w:rsid w:val="005F2D91"/>
    <w:rsid w:val="005F4A13"/>
    <w:rsid w:val="00604403"/>
    <w:rsid w:val="006046F1"/>
    <w:rsid w:val="00612394"/>
    <w:rsid w:val="00612D51"/>
    <w:rsid w:val="006158D8"/>
    <w:rsid w:val="00616B67"/>
    <w:rsid w:val="00617730"/>
    <w:rsid w:val="0062075E"/>
    <w:rsid w:val="006215D6"/>
    <w:rsid w:val="006228AD"/>
    <w:rsid w:val="00622AAB"/>
    <w:rsid w:val="006255E3"/>
    <w:rsid w:val="00627C96"/>
    <w:rsid w:val="00631B02"/>
    <w:rsid w:val="00634053"/>
    <w:rsid w:val="00634390"/>
    <w:rsid w:val="00634FFC"/>
    <w:rsid w:val="00640B7E"/>
    <w:rsid w:val="00641F86"/>
    <w:rsid w:val="006451FE"/>
    <w:rsid w:val="00645645"/>
    <w:rsid w:val="00650F49"/>
    <w:rsid w:val="00654B05"/>
    <w:rsid w:val="00654CF4"/>
    <w:rsid w:val="00655075"/>
    <w:rsid w:val="00656A60"/>
    <w:rsid w:val="006608D5"/>
    <w:rsid w:val="006615B4"/>
    <w:rsid w:val="006644E7"/>
    <w:rsid w:val="0066512A"/>
    <w:rsid w:val="00666E70"/>
    <w:rsid w:val="00667EC0"/>
    <w:rsid w:val="006714B2"/>
    <w:rsid w:val="0067225E"/>
    <w:rsid w:val="00672421"/>
    <w:rsid w:val="006734EB"/>
    <w:rsid w:val="006739A8"/>
    <w:rsid w:val="00676CDB"/>
    <w:rsid w:val="00677539"/>
    <w:rsid w:val="00684B7B"/>
    <w:rsid w:val="00685029"/>
    <w:rsid w:val="006866FC"/>
    <w:rsid w:val="006869C5"/>
    <w:rsid w:val="00690471"/>
    <w:rsid w:val="00690A78"/>
    <w:rsid w:val="006915FA"/>
    <w:rsid w:val="006948F6"/>
    <w:rsid w:val="006A09C0"/>
    <w:rsid w:val="006A36CA"/>
    <w:rsid w:val="006A4A24"/>
    <w:rsid w:val="006A65AF"/>
    <w:rsid w:val="006B07E5"/>
    <w:rsid w:val="006B0CB0"/>
    <w:rsid w:val="006B153F"/>
    <w:rsid w:val="006B1ED4"/>
    <w:rsid w:val="006B23F2"/>
    <w:rsid w:val="006B39E0"/>
    <w:rsid w:val="006B7359"/>
    <w:rsid w:val="006B7669"/>
    <w:rsid w:val="006B76A9"/>
    <w:rsid w:val="006C2C0D"/>
    <w:rsid w:val="006C2C5B"/>
    <w:rsid w:val="006C3DE8"/>
    <w:rsid w:val="006C4264"/>
    <w:rsid w:val="006C441B"/>
    <w:rsid w:val="006C6692"/>
    <w:rsid w:val="006D07EB"/>
    <w:rsid w:val="006D2E03"/>
    <w:rsid w:val="006D5337"/>
    <w:rsid w:val="006D5429"/>
    <w:rsid w:val="006E068F"/>
    <w:rsid w:val="006E1A19"/>
    <w:rsid w:val="006E5945"/>
    <w:rsid w:val="006E5ACE"/>
    <w:rsid w:val="006E7451"/>
    <w:rsid w:val="006F1462"/>
    <w:rsid w:val="006F1DAF"/>
    <w:rsid w:val="006F2EBF"/>
    <w:rsid w:val="006F4C44"/>
    <w:rsid w:val="006F5F28"/>
    <w:rsid w:val="007000E0"/>
    <w:rsid w:val="00701020"/>
    <w:rsid w:val="00701573"/>
    <w:rsid w:val="00702233"/>
    <w:rsid w:val="00703F4E"/>
    <w:rsid w:val="00705A43"/>
    <w:rsid w:val="007060A9"/>
    <w:rsid w:val="007074CE"/>
    <w:rsid w:val="00711791"/>
    <w:rsid w:val="00712038"/>
    <w:rsid w:val="00717694"/>
    <w:rsid w:val="007211F1"/>
    <w:rsid w:val="00721725"/>
    <w:rsid w:val="00725233"/>
    <w:rsid w:val="007267B0"/>
    <w:rsid w:val="00727686"/>
    <w:rsid w:val="00730817"/>
    <w:rsid w:val="007331A9"/>
    <w:rsid w:val="00733C14"/>
    <w:rsid w:val="00736359"/>
    <w:rsid w:val="0074147F"/>
    <w:rsid w:val="0074571E"/>
    <w:rsid w:val="007472FC"/>
    <w:rsid w:val="00750557"/>
    <w:rsid w:val="00750D66"/>
    <w:rsid w:val="007520FD"/>
    <w:rsid w:val="0075322C"/>
    <w:rsid w:val="0075362B"/>
    <w:rsid w:val="00754C01"/>
    <w:rsid w:val="00757DC0"/>
    <w:rsid w:val="007624A2"/>
    <w:rsid w:val="007625A6"/>
    <w:rsid w:val="007671DC"/>
    <w:rsid w:val="00767640"/>
    <w:rsid w:val="0076784B"/>
    <w:rsid w:val="00770485"/>
    <w:rsid w:val="00774E0A"/>
    <w:rsid w:val="00776012"/>
    <w:rsid w:val="00780C1D"/>
    <w:rsid w:val="00781D3B"/>
    <w:rsid w:val="0078332C"/>
    <w:rsid w:val="0078507E"/>
    <w:rsid w:val="00785201"/>
    <w:rsid w:val="007859D6"/>
    <w:rsid w:val="00785EF4"/>
    <w:rsid w:val="0078670D"/>
    <w:rsid w:val="00791290"/>
    <w:rsid w:val="00791F2E"/>
    <w:rsid w:val="0079482D"/>
    <w:rsid w:val="007A2569"/>
    <w:rsid w:val="007A2B2E"/>
    <w:rsid w:val="007A3053"/>
    <w:rsid w:val="007A4A32"/>
    <w:rsid w:val="007A4BB6"/>
    <w:rsid w:val="007A54FC"/>
    <w:rsid w:val="007A6746"/>
    <w:rsid w:val="007A67BE"/>
    <w:rsid w:val="007A6ECB"/>
    <w:rsid w:val="007B5623"/>
    <w:rsid w:val="007B6FE7"/>
    <w:rsid w:val="007C1778"/>
    <w:rsid w:val="007C219A"/>
    <w:rsid w:val="007C5645"/>
    <w:rsid w:val="007C6A32"/>
    <w:rsid w:val="007D2413"/>
    <w:rsid w:val="007D2523"/>
    <w:rsid w:val="007D265B"/>
    <w:rsid w:val="007D385A"/>
    <w:rsid w:val="007D718A"/>
    <w:rsid w:val="007E01F4"/>
    <w:rsid w:val="007E2005"/>
    <w:rsid w:val="007E22DD"/>
    <w:rsid w:val="007E4F4A"/>
    <w:rsid w:val="007F1E91"/>
    <w:rsid w:val="007F2186"/>
    <w:rsid w:val="007F2736"/>
    <w:rsid w:val="007F4B51"/>
    <w:rsid w:val="007F6EF5"/>
    <w:rsid w:val="00802926"/>
    <w:rsid w:val="00803C71"/>
    <w:rsid w:val="00805035"/>
    <w:rsid w:val="0080568A"/>
    <w:rsid w:val="008065F7"/>
    <w:rsid w:val="00807E5A"/>
    <w:rsid w:val="0081337D"/>
    <w:rsid w:val="00813A17"/>
    <w:rsid w:val="008143BB"/>
    <w:rsid w:val="008151B4"/>
    <w:rsid w:val="00816667"/>
    <w:rsid w:val="008207E5"/>
    <w:rsid w:val="00820A7E"/>
    <w:rsid w:val="00820FDB"/>
    <w:rsid w:val="0082245A"/>
    <w:rsid w:val="00823D24"/>
    <w:rsid w:val="00824B90"/>
    <w:rsid w:val="008277BF"/>
    <w:rsid w:val="008308CB"/>
    <w:rsid w:val="008323F7"/>
    <w:rsid w:val="00833AB1"/>
    <w:rsid w:val="00833BC9"/>
    <w:rsid w:val="00836474"/>
    <w:rsid w:val="00836FC8"/>
    <w:rsid w:val="00842B89"/>
    <w:rsid w:val="0084772A"/>
    <w:rsid w:val="00847D6B"/>
    <w:rsid w:val="00850989"/>
    <w:rsid w:val="00850E11"/>
    <w:rsid w:val="0085119A"/>
    <w:rsid w:val="00851444"/>
    <w:rsid w:val="008515B0"/>
    <w:rsid w:val="00853A1A"/>
    <w:rsid w:val="0085655F"/>
    <w:rsid w:val="00861183"/>
    <w:rsid w:val="008624B8"/>
    <w:rsid w:val="0086352F"/>
    <w:rsid w:val="00863742"/>
    <w:rsid w:val="00863794"/>
    <w:rsid w:val="00863BE7"/>
    <w:rsid w:val="00864230"/>
    <w:rsid w:val="00864FC0"/>
    <w:rsid w:val="00865D01"/>
    <w:rsid w:val="0087029A"/>
    <w:rsid w:val="008717FE"/>
    <w:rsid w:val="00872977"/>
    <w:rsid w:val="00876223"/>
    <w:rsid w:val="00876A14"/>
    <w:rsid w:val="00881468"/>
    <w:rsid w:val="00881C16"/>
    <w:rsid w:val="008840D5"/>
    <w:rsid w:val="00886AFB"/>
    <w:rsid w:val="00892E51"/>
    <w:rsid w:val="00893D65"/>
    <w:rsid w:val="00894472"/>
    <w:rsid w:val="008945E6"/>
    <w:rsid w:val="00895E9D"/>
    <w:rsid w:val="008960F1"/>
    <w:rsid w:val="00896BBA"/>
    <w:rsid w:val="008A038C"/>
    <w:rsid w:val="008A0915"/>
    <w:rsid w:val="008A2E02"/>
    <w:rsid w:val="008A47AA"/>
    <w:rsid w:val="008A52F1"/>
    <w:rsid w:val="008A537C"/>
    <w:rsid w:val="008A5884"/>
    <w:rsid w:val="008A7634"/>
    <w:rsid w:val="008B0D05"/>
    <w:rsid w:val="008B10A6"/>
    <w:rsid w:val="008C584F"/>
    <w:rsid w:val="008C69B1"/>
    <w:rsid w:val="008C6E1B"/>
    <w:rsid w:val="008C6F2A"/>
    <w:rsid w:val="008C71E2"/>
    <w:rsid w:val="008D0B08"/>
    <w:rsid w:val="008D14B4"/>
    <w:rsid w:val="008D1BAB"/>
    <w:rsid w:val="008D393B"/>
    <w:rsid w:val="008D683B"/>
    <w:rsid w:val="008D7A7B"/>
    <w:rsid w:val="008D7F6B"/>
    <w:rsid w:val="008E23F7"/>
    <w:rsid w:val="008E2FF5"/>
    <w:rsid w:val="008E4430"/>
    <w:rsid w:val="008E7757"/>
    <w:rsid w:val="008F3C56"/>
    <w:rsid w:val="008F424D"/>
    <w:rsid w:val="008F5A47"/>
    <w:rsid w:val="008F6591"/>
    <w:rsid w:val="009003F0"/>
    <w:rsid w:val="009015E1"/>
    <w:rsid w:val="00902872"/>
    <w:rsid w:val="009040D0"/>
    <w:rsid w:val="00904851"/>
    <w:rsid w:val="0090522E"/>
    <w:rsid w:val="0090668E"/>
    <w:rsid w:val="00906E75"/>
    <w:rsid w:val="00911327"/>
    <w:rsid w:val="009123FE"/>
    <w:rsid w:val="0091282D"/>
    <w:rsid w:val="0091308F"/>
    <w:rsid w:val="009136CE"/>
    <w:rsid w:val="00916369"/>
    <w:rsid w:val="00917186"/>
    <w:rsid w:val="00920391"/>
    <w:rsid w:val="009204D8"/>
    <w:rsid w:val="00921797"/>
    <w:rsid w:val="0092247C"/>
    <w:rsid w:val="0092361F"/>
    <w:rsid w:val="00925807"/>
    <w:rsid w:val="009322DB"/>
    <w:rsid w:val="009327ED"/>
    <w:rsid w:val="00932A1C"/>
    <w:rsid w:val="00933EE6"/>
    <w:rsid w:val="00937494"/>
    <w:rsid w:val="00940BDF"/>
    <w:rsid w:val="00942A2D"/>
    <w:rsid w:val="00945973"/>
    <w:rsid w:val="00946EFE"/>
    <w:rsid w:val="00950BF1"/>
    <w:rsid w:val="00951124"/>
    <w:rsid w:val="009511D1"/>
    <w:rsid w:val="0095328C"/>
    <w:rsid w:val="00955DB7"/>
    <w:rsid w:val="00960D08"/>
    <w:rsid w:val="00962835"/>
    <w:rsid w:val="00964198"/>
    <w:rsid w:val="00965B17"/>
    <w:rsid w:val="00972F72"/>
    <w:rsid w:val="00973806"/>
    <w:rsid w:val="00973EC8"/>
    <w:rsid w:val="00973FC0"/>
    <w:rsid w:val="0097404A"/>
    <w:rsid w:val="009755C6"/>
    <w:rsid w:val="00980DBC"/>
    <w:rsid w:val="00981AA1"/>
    <w:rsid w:val="00984787"/>
    <w:rsid w:val="00986202"/>
    <w:rsid w:val="009874A6"/>
    <w:rsid w:val="00987770"/>
    <w:rsid w:val="00991E13"/>
    <w:rsid w:val="009923DB"/>
    <w:rsid w:val="00993692"/>
    <w:rsid w:val="00995930"/>
    <w:rsid w:val="009A296D"/>
    <w:rsid w:val="009A323A"/>
    <w:rsid w:val="009A692A"/>
    <w:rsid w:val="009A77FE"/>
    <w:rsid w:val="009B4709"/>
    <w:rsid w:val="009B5815"/>
    <w:rsid w:val="009B7903"/>
    <w:rsid w:val="009C014D"/>
    <w:rsid w:val="009C0256"/>
    <w:rsid w:val="009C35AA"/>
    <w:rsid w:val="009C4C48"/>
    <w:rsid w:val="009C5A40"/>
    <w:rsid w:val="009C5C48"/>
    <w:rsid w:val="009C6D78"/>
    <w:rsid w:val="009C7097"/>
    <w:rsid w:val="009C71DB"/>
    <w:rsid w:val="009C7434"/>
    <w:rsid w:val="009D0BED"/>
    <w:rsid w:val="009D2617"/>
    <w:rsid w:val="009D357E"/>
    <w:rsid w:val="009D4B85"/>
    <w:rsid w:val="009D618B"/>
    <w:rsid w:val="009E07D8"/>
    <w:rsid w:val="009E2D2D"/>
    <w:rsid w:val="009E34D2"/>
    <w:rsid w:val="009E5139"/>
    <w:rsid w:val="009E5A8F"/>
    <w:rsid w:val="009F0854"/>
    <w:rsid w:val="009F544A"/>
    <w:rsid w:val="009F63A9"/>
    <w:rsid w:val="009F667F"/>
    <w:rsid w:val="009F7EB1"/>
    <w:rsid w:val="00A006CF"/>
    <w:rsid w:val="00A00800"/>
    <w:rsid w:val="00A043A1"/>
    <w:rsid w:val="00A05A34"/>
    <w:rsid w:val="00A07BF4"/>
    <w:rsid w:val="00A12DBD"/>
    <w:rsid w:val="00A16E01"/>
    <w:rsid w:val="00A17D2F"/>
    <w:rsid w:val="00A21397"/>
    <w:rsid w:val="00A2166C"/>
    <w:rsid w:val="00A22ABF"/>
    <w:rsid w:val="00A2357F"/>
    <w:rsid w:val="00A25F67"/>
    <w:rsid w:val="00A270E7"/>
    <w:rsid w:val="00A33838"/>
    <w:rsid w:val="00A41A52"/>
    <w:rsid w:val="00A42F09"/>
    <w:rsid w:val="00A45A32"/>
    <w:rsid w:val="00A46EF0"/>
    <w:rsid w:val="00A50D37"/>
    <w:rsid w:val="00A51390"/>
    <w:rsid w:val="00A52C57"/>
    <w:rsid w:val="00A532CD"/>
    <w:rsid w:val="00A546DB"/>
    <w:rsid w:val="00A5516D"/>
    <w:rsid w:val="00A55A8A"/>
    <w:rsid w:val="00A55D07"/>
    <w:rsid w:val="00A56B33"/>
    <w:rsid w:val="00A61066"/>
    <w:rsid w:val="00A61A7D"/>
    <w:rsid w:val="00A63210"/>
    <w:rsid w:val="00A641CB"/>
    <w:rsid w:val="00A64D6A"/>
    <w:rsid w:val="00A65CE3"/>
    <w:rsid w:val="00A670CA"/>
    <w:rsid w:val="00A676A5"/>
    <w:rsid w:val="00A6776E"/>
    <w:rsid w:val="00A70109"/>
    <w:rsid w:val="00A70FD1"/>
    <w:rsid w:val="00A7237A"/>
    <w:rsid w:val="00A7262A"/>
    <w:rsid w:val="00A73D3D"/>
    <w:rsid w:val="00A74420"/>
    <w:rsid w:val="00A77101"/>
    <w:rsid w:val="00A80AB6"/>
    <w:rsid w:val="00A80D07"/>
    <w:rsid w:val="00A86671"/>
    <w:rsid w:val="00A8755D"/>
    <w:rsid w:val="00A93826"/>
    <w:rsid w:val="00A94B44"/>
    <w:rsid w:val="00A95A1E"/>
    <w:rsid w:val="00A96F54"/>
    <w:rsid w:val="00A97EF7"/>
    <w:rsid w:val="00AA26E2"/>
    <w:rsid w:val="00AA31E5"/>
    <w:rsid w:val="00AA426C"/>
    <w:rsid w:val="00AB485C"/>
    <w:rsid w:val="00AB62A0"/>
    <w:rsid w:val="00AC01EE"/>
    <w:rsid w:val="00AC0B4C"/>
    <w:rsid w:val="00AC33D2"/>
    <w:rsid w:val="00AC4ADF"/>
    <w:rsid w:val="00AC54B2"/>
    <w:rsid w:val="00AC5580"/>
    <w:rsid w:val="00AC5776"/>
    <w:rsid w:val="00AC63B1"/>
    <w:rsid w:val="00AC6CC6"/>
    <w:rsid w:val="00AC7D5D"/>
    <w:rsid w:val="00AD0B54"/>
    <w:rsid w:val="00AD168F"/>
    <w:rsid w:val="00AD2A3F"/>
    <w:rsid w:val="00AD383C"/>
    <w:rsid w:val="00AD4670"/>
    <w:rsid w:val="00AD5FB0"/>
    <w:rsid w:val="00AD680C"/>
    <w:rsid w:val="00AD6E96"/>
    <w:rsid w:val="00AE1950"/>
    <w:rsid w:val="00AE2699"/>
    <w:rsid w:val="00AE317F"/>
    <w:rsid w:val="00AE4C9A"/>
    <w:rsid w:val="00AE7376"/>
    <w:rsid w:val="00AF10C4"/>
    <w:rsid w:val="00AF28E3"/>
    <w:rsid w:val="00AF4B1D"/>
    <w:rsid w:val="00AF59D8"/>
    <w:rsid w:val="00AF5D27"/>
    <w:rsid w:val="00B03ADC"/>
    <w:rsid w:val="00B049BF"/>
    <w:rsid w:val="00B04CEF"/>
    <w:rsid w:val="00B05813"/>
    <w:rsid w:val="00B11F99"/>
    <w:rsid w:val="00B12E4B"/>
    <w:rsid w:val="00B1553A"/>
    <w:rsid w:val="00B16D09"/>
    <w:rsid w:val="00B16DD7"/>
    <w:rsid w:val="00B17A58"/>
    <w:rsid w:val="00B208A8"/>
    <w:rsid w:val="00B2139B"/>
    <w:rsid w:val="00B22783"/>
    <w:rsid w:val="00B2342F"/>
    <w:rsid w:val="00B2481D"/>
    <w:rsid w:val="00B27341"/>
    <w:rsid w:val="00B33F9B"/>
    <w:rsid w:val="00B403FA"/>
    <w:rsid w:val="00B416B9"/>
    <w:rsid w:val="00B45C47"/>
    <w:rsid w:val="00B46CA4"/>
    <w:rsid w:val="00B47ED8"/>
    <w:rsid w:val="00B511B5"/>
    <w:rsid w:val="00B517A7"/>
    <w:rsid w:val="00B51A5A"/>
    <w:rsid w:val="00B51AAA"/>
    <w:rsid w:val="00B52551"/>
    <w:rsid w:val="00B54745"/>
    <w:rsid w:val="00B558D3"/>
    <w:rsid w:val="00B55AB4"/>
    <w:rsid w:val="00B604F4"/>
    <w:rsid w:val="00B64C08"/>
    <w:rsid w:val="00B655FA"/>
    <w:rsid w:val="00B7015F"/>
    <w:rsid w:val="00B705FC"/>
    <w:rsid w:val="00B712A1"/>
    <w:rsid w:val="00B72089"/>
    <w:rsid w:val="00B74EE1"/>
    <w:rsid w:val="00B85263"/>
    <w:rsid w:val="00B85A9B"/>
    <w:rsid w:val="00B86650"/>
    <w:rsid w:val="00B94597"/>
    <w:rsid w:val="00B96BF7"/>
    <w:rsid w:val="00B96EA4"/>
    <w:rsid w:val="00BA096A"/>
    <w:rsid w:val="00BA1BD9"/>
    <w:rsid w:val="00BA24A4"/>
    <w:rsid w:val="00BA3B13"/>
    <w:rsid w:val="00BA3F7F"/>
    <w:rsid w:val="00BA48C8"/>
    <w:rsid w:val="00BB174A"/>
    <w:rsid w:val="00BB1A5E"/>
    <w:rsid w:val="00BB217D"/>
    <w:rsid w:val="00BB36A8"/>
    <w:rsid w:val="00BB6ECD"/>
    <w:rsid w:val="00BC2725"/>
    <w:rsid w:val="00BC38B1"/>
    <w:rsid w:val="00BC51D8"/>
    <w:rsid w:val="00BC74DE"/>
    <w:rsid w:val="00BD5DB4"/>
    <w:rsid w:val="00BD7592"/>
    <w:rsid w:val="00BD7AB1"/>
    <w:rsid w:val="00BD7FE8"/>
    <w:rsid w:val="00BE0102"/>
    <w:rsid w:val="00BE3DAE"/>
    <w:rsid w:val="00BE5313"/>
    <w:rsid w:val="00BE5970"/>
    <w:rsid w:val="00BE760C"/>
    <w:rsid w:val="00BE76D6"/>
    <w:rsid w:val="00BE77D1"/>
    <w:rsid w:val="00BF5ECB"/>
    <w:rsid w:val="00C02F5F"/>
    <w:rsid w:val="00C051D7"/>
    <w:rsid w:val="00C05C05"/>
    <w:rsid w:val="00C06379"/>
    <w:rsid w:val="00C07462"/>
    <w:rsid w:val="00C10B75"/>
    <w:rsid w:val="00C14784"/>
    <w:rsid w:val="00C15CFB"/>
    <w:rsid w:val="00C16228"/>
    <w:rsid w:val="00C16523"/>
    <w:rsid w:val="00C20D7D"/>
    <w:rsid w:val="00C21BDA"/>
    <w:rsid w:val="00C230E6"/>
    <w:rsid w:val="00C23124"/>
    <w:rsid w:val="00C237D4"/>
    <w:rsid w:val="00C247CC"/>
    <w:rsid w:val="00C25681"/>
    <w:rsid w:val="00C266DE"/>
    <w:rsid w:val="00C2746E"/>
    <w:rsid w:val="00C2788C"/>
    <w:rsid w:val="00C33813"/>
    <w:rsid w:val="00C3617B"/>
    <w:rsid w:val="00C36B7B"/>
    <w:rsid w:val="00C40D06"/>
    <w:rsid w:val="00C4114C"/>
    <w:rsid w:val="00C4167B"/>
    <w:rsid w:val="00C4194E"/>
    <w:rsid w:val="00C42E7E"/>
    <w:rsid w:val="00C44913"/>
    <w:rsid w:val="00C47A4E"/>
    <w:rsid w:val="00C51A8C"/>
    <w:rsid w:val="00C54189"/>
    <w:rsid w:val="00C57CA1"/>
    <w:rsid w:val="00C60232"/>
    <w:rsid w:val="00C62C41"/>
    <w:rsid w:val="00C62DB9"/>
    <w:rsid w:val="00C63A14"/>
    <w:rsid w:val="00C64CF9"/>
    <w:rsid w:val="00C66D8F"/>
    <w:rsid w:val="00C71E8C"/>
    <w:rsid w:val="00C72651"/>
    <w:rsid w:val="00C72A82"/>
    <w:rsid w:val="00C7358F"/>
    <w:rsid w:val="00C73DE5"/>
    <w:rsid w:val="00C77227"/>
    <w:rsid w:val="00C81500"/>
    <w:rsid w:val="00C85B40"/>
    <w:rsid w:val="00C85FAB"/>
    <w:rsid w:val="00C87461"/>
    <w:rsid w:val="00C87A58"/>
    <w:rsid w:val="00C91BC4"/>
    <w:rsid w:val="00C91CB6"/>
    <w:rsid w:val="00C932C4"/>
    <w:rsid w:val="00C93966"/>
    <w:rsid w:val="00C93C2B"/>
    <w:rsid w:val="00C93EA5"/>
    <w:rsid w:val="00CA1B3B"/>
    <w:rsid w:val="00CA2E6D"/>
    <w:rsid w:val="00CA7077"/>
    <w:rsid w:val="00CB5B87"/>
    <w:rsid w:val="00CB6D77"/>
    <w:rsid w:val="00CC1FF0"/>
    <w:rsid w:val="00CD0C40"/>
    <w:rsid w:val="00CD35E9"/>
    <w:rsid w:val="00CD7D5D"/>
    <w:rsid w:val="00CE3290"/>
    <w:rsid w:val="00CF078A"/>
    <w:rsid w:val="00CF1AC4"/>
    <w:rsid w:val="00CF3810"/>
    <w:rsid w:val="00CF4F33"/>
    <w:rsid w:val="00CF664E"/>
    <w:rsid w:val="00CF6EF2"/>
    <w:rsid w:val="00CF7AF2"/>
    <w:rsid w:val="00D00961"/>
    <w:rsid w:val="00D01E3D"/>
    <w:rsid w:val="00D0264B"/>
    <w:rsid w:val="00D028CA"/>
    <w:rsid w:val="00D0437F"/>
    <w:rsid w:val="00D048BA"/>
    <w:rsid w:val="00D07ACF"/>
    <w:rsid w:val="00D11073"/>
    <w:rsid w:val="00D11A5A"/>
    <w:rsid w:val="00D16494"/>
    <w:rsid w:val="00D165B3"/>
    <w:rsid w:val="00D17543"/>
    <w:rsid w:val="00D2095D"/>
    <w:rsid w:val="00D2332D"/>
    <w:rsid w:val="00D2407B"/>
    <w:rsid w:val="00D263CE"/>
    <w:rsid w:val="00D30DC4"/>
    <w:rsid w:val="00D3167A"/>
    <w:rsid w:val="00D33D2B"/>
    <w:rsid w:val="00D33DBB"/>
    <w:rsid w:val="00D356C9"/>
    <w:rsid w:val="00D357BA"/>
    <w:rsid w:val="00D35BC0"/>
    <w:rsid w:val="00D36F25"/>
    <w:rsid w:val="00D37649"/>
    <w:rsid w:val="00D431F3"/>
    <w:rsid w:val="00D465D5"/>
    <w:rsid w:val="00D5316C"/>
    <w:rsid w:val="00D5414F"/>
    <w:rsid w:val="00D56B60"/>
    <w:rsid w:val="00D60157"/>
    <w:rsid w:val="00D60348"/>
    <w:rsid w:val="00D64F59"/>
    <w:rsid w:val="00D72424"/>
    <w:rsid w:val="00D733EB"/>
    <w:rsid w:val="00D73D27"/>
    <w:rsid w:val="00D809AA"/>
    <w:rsid w:val="00D81AD0"/>
    <w:rsid w:val="00D81C73"/>
    <w:rsid w:val="00D90C47"/>
    <w:rsid w:val="00D9256A"/>
    <w:rsid w:val="00D929B5"/>
    <w:rsid w:val="00D9767D"/>
    <w:rsid w:val="00D977FF"/>
    <w:rsid w:val="00D97FEC"/>
    <w:rsid w:val="00DA1C1B"/>
    <w:rsid w:val="00DA20AB"/>
    <w:rsid w:val="00DA2BF3"/>
    <w:rsid w:val="00DA3A31"/>
    <w:rsid w:val="00DA5255"/>
    <w:rsid w:val="00DA7BBF"/>
    <w:rsid w:val="00DB0028"/>
    <w:rsid w:val="00DB7C0F"/>
    <w:rsid w:val="00DC11D8"/>
    <w:rsid w:val="00DC15FF"/>
    <w:rsid w:val="00DC3D49"/>
    <w:rsid w:val="00DC3D7E"/>
    <w:rsid w:val="00DC47D2"/>
    <w:rsid w:val="00DC6892"/>
    <w:rsid w:val="00DC7AA7"/>
    <w:rsid w:val="00DD0959"/>
    <w:rsid w:val="00DD16AC"/>
    <w:rsid w:val="00DD1E58"/>
    <w:rsid w:val="00DD3198"/>
    <w:rsid w:val="00DD35DD"/>
    <w:rsid w:val="00DD6281"/>
    <w:rsid w:val="00DE1FEC"/>
    <w:rsid w:val="00DE2CD0"/>
    <w:rsid w:val="00DE4661"/>
    <w:rsid w:val="00DE5B11"/>
    <w:rsid w:val="00DE6CAF"/>
    <w:rsid w:val="00DE74DE"/>
    <w:rsid w:val="00E02060"/>
    <w:rsid w:val="00E03011"/>
    <w:rsid w:val="00E03647"/>
    <w:rsid w:val="00E03C34"/>
    <w:rsid w:val="00E048C7"/>
    <w:rsid w:val="00E106A3"/>
    <w:rsid w:val="00E11A46"/>
    <w:rsid w:val="00E12F8A"/>
    <w:rsid w:val="00E14484"/>
    <w:rsid w:val="00E1552C"/>
    <w:rsid w:val="00E22433"/>
    <w:rsid w:val="00E2264C"/>
    <w:rsid w:val="00E2316F"/>
    <w:rsid w:val="00E25674"/>
    <w:rsid w:val="00E26E94"/>
    <w:rsid w:val="00E272DF"/>
    <w:rsid w:val="00E31022"/>
    <w:rsid w:val="00E320AE"/>
    <w:rsid w:val="00E328EE"/>
    <w:rsid w:val="00E335F0"/>
    <w:rsid w:val="00E339FD"/>
    <w:rsid w:val="00E35E06"/>
    <w:rsid w:val="00E366EA"/>
    <w:rsid w:val="00E3683D"/>
    <w:rsid w:val="00E412EA"/>
    <w:rsid w:val="00E42871"/>
    <w:rsid w:val="00E43344"/>
    <w:rsid w:val="00E44518"/>
    <w:rsid w:val="00E4791B"/>
    <w:rsid w:val="00E47A56"/>
    <w:rsid w:val="00E526C9"/>
    <w:rsid w:val="00E54F76"/>
    <w:rsid w:val="00E55350"/>
    <w:rsid w:val="00E55E80"/>
    <w:rsid w:val="00E607BA"/>
    <w:rsid w:val="00E60EE1"/>
    <w:rsid w:val="00E614BF"/>
    <w:rsid w:val="00E625A1"/>
    <w:rsid w:val="00E6317B"/>
    <w:rsid w:val="00E65290"/>
    <w:rsid w:val="00E672F8"/>
    <w:rsid w:val="00E7090D"/>
    <w:rsid w:val="00E7139E"/>
    <w:rsid w:val="00E74E15"/>
    <w:rsid w:val="00E74FC8"/>
    <w:rsid w:val="00E758D1"/>
    <w:rsid w:val="00E76F91"/>
    <w:rsid w:val="00E77687"/>
    <w:rsid w:val="00E77D88"/>
    <w:rsid w:val="00E80073"/>
    <w:rsid w:val="00E81048"/>
    <w:rsid w:val="00E81673"/>
    <w:rsid w:val="00E825DE"/>
    <w:rsid w:val="00E86848"/>
    <w:rsid w:val="00E90119"/>
    <w:rsid w:val="00E905BF"/>
    <w:rsid w:val="00E90A91"/>
    <w:rsid w:val="00E91355"/>
    <w:rsid w:val="00E928D1"/>
    <w:rsid w:val="00E939AF"/>
    <w:rsid w:val="00E94AF2"/>
    <w:rsid w:val="00EA13DB"/>
    <w:rsid w:val="00EA2B41"/>
    <w:rsid w:val="00EA33E7"/>
    <w:rsid w:val="00EA3445"/>
    <w:rsid w:val="00EA62DE"/>
    <w:rsid w:val="00EA7096"/>
    <w:rsid w:val="00EA7CF6"/>
    <w:rsid w:val="00EB176B"/>
    <w:rsid w:val="00EB330E"/>
    <w:rsid w:val="00EB3B03"/>
    <w:rsid w:val="00EB401D"/>
    <w:rsid w:val="00EC13E8"/>
    <w:rsid w:val="00EC3ED4"/>
    <w:rsid w:val="00EC480C"/>
    <w:rsid w:val="00EC4BDD"/>
    <w:rsid w:val="00EC74CE"/>
    <w:rsid w:val="00ED364E"/>
    <w:rsid w:val="00ED631F"/>
    <w:rsid w:val="00ED6804"/>
    <w:rsid w:val="00ED6CC6"/>
    <w:rsid w:val="00ED72AF"/>
    <w:rsid w:val="00ED7321"/>
    <w:rsid w:val="00ED794D"/>
    <w:rsid w:val="00EE3D50"/>
    <w:rsid w:val="00EE5138"/>
    <w:rsid w:val="00EE7561"/>
    <w:rsid w:val="00EE7846"/>
    <w:rsid w:val="00EF34B2"/>
    <w:rsid w:val="00F023EB"/>
    <w:rsid w:val="00F042C6"/>
    <w:rsid w:val="00F045AD"/>
    <w:rsid w:val="00F05D61"/>
    <w:rsid w:val="00F10D89"/>
    <w:rsid w:val="00F10F87"/>
    <w:rsid w:val="00F12BFD"/>
    <w:rsid w:val="00F15364"/>
    <w:rsid w:val="00F17660"/>
    <w:rsid w:val="00F212CC"/>
    <w:rsid w:val="00F216E3"/>
    <w:rsid w:val="00F21C7D"/>
    <w:rsid w:val="00F2477C"/>
    <w:rsid w:val="00F25960"/>
    <w:rsid w:val="00F309E8"/>
    <w:rsid w:val="00F31102"/>
    <w:rsid w:val="00F31794"/>
    <w:rsid w:val="00F32CAD"/>
    <w:rsid w:val="00F33D0F"/>
    <w:rsid w:val="00F35C97"/>
    <w:rsid w:val="00F36A2F"/>
    <w:rsid w:val="00F37A5C"/>
    <w:rsid w:val="00F438CD"/>
    <w:rsid w:val="00F43F48"/>
    <w:rsid w:val="00F448B6"/>
    <w:rsid w:val="00F46F1A"/>
    <w:rsid w:val="00F53477"/>
    <w:rsid w:val="00F534AA"/>
    <w:rsid w:val="00F565C3"/>
    <w:rsid w:val="00F618B9"/>
    <w:rsid w:val="00F61B60"/>
    <w:rsid w:val="00F62114"/>
    <w:rsid w:val="00F6300B"/>
    <w:rsid w:val="00F6337F"/>
    <w:rsid w:val="00F64D1D"/>
    <w:rsid w:val="00F661C4"/>
    <w:rsid w:val="00F676FC"/>
    <w:rsid w:val="00F700AC"/>
    <w:rsid w:val="00F74D07"/>
    <w:rsid w:val="00F75A74"/>
    <w:rsid w:val="00F769F4"/>
    <w:rsid w:val="00F808FF"/>
    <w:rsid w:val="00F812BD"/>
    <w:rsid w:val="00F85B4B"/>
    <w:rsid w:val="00F86577"/>
    <w:rsid w:val="00F9308C"/>
    <w:rsid w:val="00F95227"/>
    <w:rsid w:val="00F9558D"/>
    <w:rsid w:val="00FA074F"/>
    <w:rsid w:val="00FA3F2D"/>
    <w:rsid w:val="00FA5A42"/>
    <w:rsid w:val="00FA7319"/>
    <w:rsid w:val="00FB068D"/>
    <w:rsid w:val="00FB57CC"/>
    <w:rsid w:val="00FB729D"/>
    <w:rsid w:val="00FB7759"/>
    <w:rsid w:val="00FB7C31"/>
    <w:rsid w:val="00FC090B"/>
    <w:rsid w:val="00FC11D5"/>
    <w:rsid w:val="00FC159C"/>
    <w:rsid w:val="00FC1AE3"/>
    <w:rsid w:val="00FC3AA8"/>
    <w:rsid w:val="00FC5044"/>
    <w:rsid w:val="00FC560F"/>
    <w:rsid w:val="00FC58A6"/>
    <w:rsid w:val="00FC6E32"/>
    <w:rsid w:val="00FC7728"/>
    <w:rsid w:val="00FD1559"/>
    <w:rsid w:val="00FD5604"/>
    <w:rsid w:val="00FD6998"/>
    <w:rsid w:val="00FE274C"/>
    <w:rsid w:val="00FE36FC"/>
    <w:rsid w:val="00FE3898"/>
    <w:rsid w:val="00FE5229"/>
    <w:rsid w:val="00FE5BAC"/>
    <w:rsid w:val="00FE68C9"/>
    <w:rsid w:val="00FF2E56"/>
    <w:rsid w:val="00FF4493"/>
    <w:rsid w:val="00FF4DDF"/>
    <w:rsid w:val="00FF5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086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08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C086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4C086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4C086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4C086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4C086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C086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C086D"/>
    <w:pPr>
      <w:widowControl w:val="0"/>
      <w:autoSpaceDE w:val="0"/>
      <w:autoSpaceDN w:val="0"/>
    </w:pPr>
    <w:rPr>
      <w:rFonts w:ascii="Arial" w:hAnsi="Arial" w:cs="Arial"/>
    </w:rPr>
  </w:style>
  <w:style w:type="character" w:styleId="a3">
    <w:name w:val="Hyperlink"/>
    <w:basedOn w:val="a0"/>
    <w:uiPriority w:val="99"/>
    <w:unhideWhenUsed/>
    <w:rsid w:val="004C08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8270716524C79B227C389791326F09750D8E8B23CA2AA9FD00CCF9EC4822241D2DEDFBCA3E334A3974B9Y4cBN" TargetMode="External"/><Relationship Id="rId13" Type="http://schemas.openxmlformats.org/officeDocument/2006/relationships/hyperlink" Target="consultantplus://offline/ref=E58270716524C79B227C389791326F09750D8E8B26CA2BAFF100CCF9EC4822241D2DEDFBCA3E334A3974B9Y4c4N" TargetMode="External"/><Relationship Id="rId18" Type="http://schemas.openxmlformats.org/officeDocument/2006/relationships/hyperlink" Target="consultantplus://offline/ref=E58270716524C79B227C389791326F09750D8E8B23CC2BA8FA00CCF9EC4822241D2DEDFBCA3E334A3974BBY4c8N" TargetMode="External"/><Relationship Id="rId26" Type="http://schemas.openxmlformats.org/officeDocument/2006/relationships/hyperlink" Target="consultantplus://offline/ref=E58270716524C79B227C269A875E310C7106D78025C829FBA45F97A4BBY4c1N" TargetMode="External"/><Relationship Id="rId39" Type="http://schemas.openxmlformats.org/officeDocument/2006/relationships/hyperlink" Target="consultantplus://offline/ref=E58270716524C79B227C269A875E310C7106D58120C829FBA45F97A4BBY4c1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58270716524C79B227C389791326F09750D8E8B24C426A8F800CCF9EC4822241D2DEDFBCA3E334A3974B9Y4cBN" TargetMode="External"/><Relationship Id="rId34" Type="http://schemas.openxmlformats.org/officeDocument/2006/relationships/hyperlink" Target="consultantplus://offline/ref=E58270716524C79B227C269A875E310C7106D28728C929FBA45F97A4BB4128735A62B4BAY8cAN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E58270716524C79B227C389791326F09750D8E8B23C826ABFF00CCF9EC4822241D2DEDFBCA3E334A3974B9Y4cBN" TargetMode="External"/><Relationship Id="rId12" Type="http://schemas.openxmlformats.org/officeDocument/2006/relationships/hyperlink" Target="consultantplus://offline/ref=E58270716524C79B227C389791326F09750D8E8B25C423A9F000CCF9EC4822241D2DEDFBCA3E334A3974B8Y4cEN" TargetMode="External"/><Relationship Id="rId17" Type="http://schemas.openxmlformats.org/officeDocument/2006/relationships/hyperlink" Target="consultantplus://offline/ref=E58270716524C79B227C389791326F09750D8E8B22CD27AAFE00CCF9EC4822241D2DEDFBCA3E334A3974B9Y4c4N" TargetMode="External"/><Relationship Id="rId25" Type="http://schemas.openxmlformats.org/officeDocument/2006/relationships/hyperlink" Target="consultantplus://offline/ref=E58270716524C79B227C389791326F09750D8E8B29CC2BACFD00CCF9EC4822241D2DEDFBCA3E334A3974B8Y4cEN" TargetMode="External"/><Relationship Id="rId33" Type="http://schemas.openxmlformats.org/officeDocument/2006/relationships/hyperlink" Target="consultantplus://offline/ref=E58270716524C79B227C269A875E310C7106D28728C929FBA45F97A4BB4128735A62B4B98E33324BY3cEN" TargetMode="External"/><Relationship Id="rId38" Type="http://schemas.openxmlformats.org/officeDocument/2006/relationships/hyperlink" Target="consultantplus://offline/ref=E58270716524C79B227C389791326F09750D8E8B23CA2AA9FD00CCF9EC4822241D2DEDFBCA3E334A3974B8Y4cF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58270716524C79B227C389791326F09750D8E8B23CA2AA9FD00CCF9EC4822241D2DEDFBCA3E334A3974B9Y4c4N" TargetMode="External"/><Relationship Id="rId20" Type="http://schemas.openxmlformats.org/officeDocument/2006/relationships/hyperlink" Target="consultantplus://offline/ref=E58270716524C79B227C389791326F09750D8E8B25C423A9F000CCF9EC4822241D2DEDFBCA3E334A3974B8Y4c9N" TargetMode="External"/><Relationship Id="rId29" Type="http://schemas.openxmlformats.org/officeDocument/2006/relationships/hyperlink" Target="consultantplus://offline/ref=E58270716524C79B227C389791326F09750D8E8B23CC2BA8FA00CCF9EC4822241D2DEDFBCA3E334A3974B1Y4cAN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58270716524C79B227C389791326F09750D8E8B23CC2BA8FA00CCF9EC4822241D2DEDFBCA3E334A3974B8Y4c5N" TargetMode="External"/><Relationship Id="rId11" Type="http://schemas.openxmlformats.org/officeDocument/2006/relationships/hyperlink" Target="consultantplus://offline/ref=E58270716524C79B227C389791326F09750D8E8B25CD2BA9FE00CCF9EC4822241D2DEDFBCA3E334A3974B9Y4cBN" TargetMode="External"/><Relationship Id="rId24" Type="http://schemas.openxmlformats.org/officeDocument/2006/relationships/hyperlink" Target="consultantplus://offline/ref=E58270716524C79B227C389791326F09750D8E8B29CC2BACFD00CCF9EC4822241D2DEDFBCA3E334A3974B8Y4cDN" TargetMode="External"/><Relationship Id="rId32" Type="http://schemas.openxmlformats.org/officeDocument/2006/relationships/hyperlink" Target="consultantplus://offline/ref=E58270716524C79B227C389791326F09750D8E8B26CA2BAFF100CCF9EC4822241D2DEDFBCA3E334A3974B9Y4c5N" TargetMode="External"/><Relationship Id="rId37" Type="http://schemas.openxmlformats.org/officeDocument/2006/relationships/hyperlink" Target="consultantplus://offline/ref=E58270716524C79B227C389791326F09750D8E8B23CC2BA8FA00CCF9EC4822241D2DEDFBCA3E334A3975BDY4cCN" TargetMode="External"/><Relationship Id="rId40" Type="http://schemas.openxmlformats.org/officeDocument/2006/relationships/hyperlink" Target="consultantplus://offline/ref=E58270716524C79B227C389791326F09750D8E8B25CD2BA9FE00CCF9EC4822241D2DEDFBCA3E334A3974BEY4cDN" TargetMode="External"/><Relationship Id="rId5" Type="http://schemas.openxmlformats.org/officeDocument/2006/relationships/hyperlink" Target="consultantplus://offline/ref=E58270716524C79B227C389791326F09750D8E8B22CA22AEFB00CCF9EC4822241D2DEDFBCA3E334A3974B8Y4c8N" TargetMode="External"/><Relationship Id="rId15" Type="http://schemas.openxmlformats.org/officeDocument/2006/relationships/hyperlink" Target="consultantplus://offline/ref=E58270716524C79B227C389791326F09750D8E8B23CC2BA8FA00CCF9EC4822241D2DEDFBCA3E334A3974BBY4cCN" TargetMode="External"/><Relationship Id="rId23" Type="http://schemas.openxmlformats.org/officeDocument/2006/relationships/hyperlink" Target="consultantplus://offline/ref=E58270716524C79B227C389791326F09750D8E8B29CC2BACFD00CCF9EC4822241D2DEDFBCA3E334A3974B8Y4cCN" TargetMode="External"/><Relationship Id="rId28" Type="http://schemas.openxmlformats.org/officeDocument/2006/relationships/hyperlink" Target="consultantplus://offline/ref=E58270716524C79B227C389791326F09750D8E8B29CC2BACFD00CCF9EC4822241D2DEDFBCA3E334A3974B8Y4cFN" TargetMode="External"/><Relationship Id="rId36" Type="http://schemas.openxmlformats.org/officeDocument/2006/relationships/hyperlink" Target="consultantplus://offline/ref=E58270716524C79B227C269A875E310C7106D28728C929FBA45F97A4BB4128735A62B4B98E33324BY3cEN" TargetMode="External"/><Relationship Id="rId10" Type="http://schemas.openxmlformats.org/officeDocument/2006/relationships/hyperlink" Target="consultantplus://offline/ref=E58270716524C79B227C389791326F09750D8E8B24C426A8F800CCF9EC4822241D2DEDFBCA3E334A3974B9Y4cBN" TargetMode="External"/><Relationship Id="rId19" Type="http://schemas.openxmlformats.org/officeDocument/2006/relationships/hyperlink" Target="consultantplus://offline/ref=E58270716524C79B227C389791326F09750D8E8B25C423A9F000CCF9EC4822241D2DEDFBCA3E334A3974B8Y4c8N" TargetMode="External"/><Relationship Id="rId31" Type="http://schemas.openxmlformats.org/officeDocument/2006/relationships/hyperlink" Target="consultantplus://offline/ref=E58270716524C79B227C389791326F09750D8E8B23CA2AA9FD00CCF9EC4822241D2DEDFBCA3E334A3974B8Y4cDN" TargetMode="External"/><Relationship Id="rId4" Type="http://schemas.openxmlformats.org/officeDocument/2006/relationships/hyperlink" Target="consultantplus://offline/ref=E58270716524C79B227C389791326F09750D8E8B22CD27AAFE00CCF9EC4822241D2DEDFBCA3E334A3974B9Y4cBN" TargetMode="External"/><Relationship Id="rId9" Type="http://schemas.openxmlformats.org/officeDocument/2006/relationships/hyperlink" Target="consultantplus://offline/ref=E58270716524C79B227C389791326F09750D8E8B24C820A4FF00CCF9EC4822241D2DEDFBCA3E334A3974B9Y4cBN" TargetMode="External"/><Relationship Id="rId14" Type="http://schemas.openxmlformats.org/officeDocument/2006/relationships/hyperlink" Target="consultantplus://offline/ref=E58270716524C79B227C389791326F09750D8E8B29CC2BACFD00CCF9EC4822241D2DEDFBCA3E334A3974B8Y4cCN" TargetMode="External"/><Relationship Id="rId22" Type="http://schemas.openxmlformats.org/officeDocument/2006/relationships/hyperlink" Target="consultantplus://offline/ref=E58270716524C79B227C389791326F09750D8E8B26CA2BAFF100CCF9EC4822241D2DEDFBCA3E334A3974B9Y4c4N" TargetMode="External"/><Relationship Id="rId27" Type="http://schemas.openxmlformats.org/officeDocument/2006/relationships/hyperlink" Target="consultantplus://offline/ref=E58270716524C79B227C269A875E310C7106D78325CB29FBA45F97A4BBY4c1N" TargetMode="External"/><Relationship Id="rId30" Type="http://schemas.openxmlformats.org/officeDocument/2006/relationships/hyperlink" Target="consultantplus://offline/ref=E58270716524C79B227C389791326F09750D8E8B23CC2BA8FA00CCF9EC4822241D2DEDFBCA3E334A3975BBY4cCN" TargetMode="External"/><Relationship Id="rId35" Type="http://schemas.openxmlformats.org/officeDocument/2006/relationships/hyperlink" Target="consultantplus://offline/ref=E58270716524C79B227C269A875E310C7106D28728C929FBA45F97A4BB4128735A62B4BAY8c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46</Pages>
  <Words>6823</Words>
  <Characters>54931</Characters>
  <Application>Microsoft Office Word</Application>
  <DocSecurity>0</DocSecurity>
  <Lines>457</Lines>
  <Paragraphs>123</Paragraphs>
  <ScaleCrop>false</ScaleCrop>
  <Company>Microsoft</Company>
  <LinksUpToDate>false</LinksUpToDate>
  <CharactersWithSpaces>61631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2017-02-03T09:26:00Z</dcterms:created>
  <dcterms:modified xsi:type="dcterms:W3CDTF">2017-02-03T09:28:00Z</dcterms:modified>
</cp:coreProperties>
</file>