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0E1" w:rsidRPr="00BD00E1" w:rsidRDefault="00BD00E1" w:rsidP="00BD00E1">
      <w:pPr>
        <w:tabs>
          <w:tab w:val="left" w:pos="1640"/>
          <w:tab w:val="left" w:pos="1985"/>
          <w:tab w:val="left" w:pos="7938"/>
          <w:tab w:val="left" w:pos="11766"/>
          <w:tab w:val="left" w:pos="12616"/>
        </w:tabs>
        <w:jc w:val="center"/>
        <w:rPr>
          <w:b/>
          <w:sz w:val="25"/>
          <w:szCs w:val="25"/>
        </w:rPr>
      </w:pPr>
      <w:r w:rsidRPr="00BD00E1">
        <w:rPr>
          <w:b/>
          <w:sz w:val="25"/>
          <w:szCs w:val="25"/>
        </w:rPr>
        <w:t>Объявление о приеме документов для участия в конкурсе</w:t>
      </w:r>
    </w:p>
    <w:p w:rsidR="00BD00E1" w:rsidRPr="00BD00E1" w:rsidRDefault="00BD00E1" w:rsidP="00BD00E1">
      <w:pPr>
        <w:tabs>
          <w:tab w:val="left" w:pos="0"/>
          <w:tab w:val="left" w:pos="10440"/>
          <w:tab w:val="left" w:pos="10620"/>
        </w:tabs>
        <w:jc w:val="center"/>
        <w:rPr>
          <w:b/>
          <w:sz w:val="26"/>
          <w:szCs w:val="26"/>
        </w:rPr>
      </w:pPr>
      <w:r w:rsidRPr="00BD00E1">
        <w:rPr>
          <w:b/>
          <w:sz w:val="25"/>
          <w:szCs w:val="25"/>
        </w:rPr>
        <w:t xml:space="preserve">на замещение </w:t>
      </w:r>
      <w:r w:rsidRPr="00BD00E1">
        <w:rPr>
          <w:b/>
          <w:sz w:val="26"/>
          <w:szCs w:val="26"/>
        </w:rPr>
        <w:t>вакантной должности государственной гражданской службы в ИФНС России по Дзержинскому району г. Ярославля</w:t>
      </w:r>
    </w:p>
    <w:p w:rsidR="00BD00E1" w:rsidRPr="00BD00E1" w:rsidRDefault="00BD00E1" w:rsidP="00BD00E1">
      <w:pPr>
        <w:jc w:val="center"/>
        <w:rPr>
          <w:b/>
          <w:sz w:val="26"/>
          <w:szCs w:val="26"/>
        </w:rPr>
      </w:pPr>
    </w:p>
    <w:p w:rsidR="00BD00E1" w:rsidRPr="002943EC" w:rsidRDefault="00BD00E1" w:rsidP="00BD00E1">
      <w:pPr>
        <w:jc w:val="both"/>
      </w:pPr>
      <w:r w:rsidRPr="002943EC">
        <w:t xml:space="preserve">Инспекция Федеральной налоговой службы по Дзержинскому району г. Ярославля (150040, Ярославль, ул. Некрасова, д. 42) в лице начальника инспекции </w:t>
      </w:r>
      <w:proofErr w:type="spellStart"/>
      <w:r w:rsidRPr="002943EC">
        <w:t>Майорова</w:t>
      </w:r>
      <w:proofErr w:type="spellEnd"/>
      <w:r w:rsidRPr="002943EC">
        <w:t xml:space="preserve"> Андрея Ивановича, действующей на основании Положения об Инспекции Федеральной налоговой службы по Дзержинскому району г.Ярославля, утвержденного Руководителем Управления Федеральной налоговой службы по Ярославской области, объявляет конкурс на замещение вакантной должности государственной гражданской службы в ИФНС России по Дзержинскому району г. Ярославля (далее – Конкурс) </w:t>
      </w:r>
    </w:p>
    <w:p w:rsidR="00BD00E1" w:rsidRPr="002943EC" w:rsidRDefault="00BD00E1" w:rsidP="00BD00E1">
      <w:pPr>
        <w:jc w:val="both"/>
      </w:pPr>
    </w:p>
    <w:p w:rsidR="00BD00E1" w:rsidRPr="002943EC" w:rsidRDefault="00BD00E1" w:rsidP="00BD00E1">
      <w:pPr>
        <w:jc w:val="both"/>
      </w:pPr>
      <w:r w:rsidRPr="002943EC">
        <w:t>Отдел общего обеспечения</w:t>
      </w:r>
    </w:p>
    <w:p w:rsidR="00BD00E1" w:rsidRPr="002943EC" w:rsidRDefault="00BD00E1" w:rsidP="00BD00E1">
      <w:pPr>
        <w:numPr>
          <w:ilvl w:val="0"/>
          <w:numId w:val="1"/>
        </w:numPr>
        <w:jc w:val="both"/>
      </w:pPr>
      <w:r>
        <w:t>Старший с</w:t>
      </w:r>
      <w:r w:rsidRPr="002943EC">
        <w:t>пециалист</w:t>
      </w:r>
      <w:r>
        <w:t xml:space="preserve"> 2 разряда</w:t>
      </w:r>
    </w:p>
    <w:p w:rsidR="00BD00E1" w:rsidRPr="002943EC" w:rsidRDefault="00BD00E1" w:rsidP="00BD00E1">
      <w:pPr>
        <w:spacing w:before="100" w:beforeAutospacing="1" w:after="300"/>
        <w:jc w:val="both"/>
        <w:rPr>
          <w:rFonts w:ascii="Open Sans" w:hAnsi="Open Sans"/>
        </w:rPr>
      </w:pPr>
      <w:r w:rsidRPr="002943EC">
        <w:t xml:space="preserve">       </w:t>
      </w:r>
      <w:r w:rsidRPr="002943EC">
        <w:rPr>
          <w:rFonts w:ascii="Open Sans" w:hAnsi="Open Sans"/>
        </w:rPr>
        <w:t>К претендентам на замещение этих должностей  предъявляются следующие требования:</w:t>
      </w:r>
    </w:p>
    <w:p w:rsidR="00BD00E1" w:rsidRPr="0012072E" w:rsidRDefault="00BD00E1" w:rsidP="00BD00E1">
      <w:pPr>
        <w:spacing w:before="100" w:beforeAutospacing="1" w:after="300"/>
        <w:jc w:val="both"/>
        <w:rPr>
          <w:rFonts w:ascii="Open Sans" w:hAnsi="Open Sans"/>
        </w:rPr>
      </w:pPr>
      <w:r w:rsidRPr="0012072E">
        <w:rPr>
          <w:rFonts w:ascii="Open Sans" w:hAnsi="Open Sans"/>
        </w:rPr>
        <w:t xml:space="preserve">- </w:t>
      </w:r>
      <w:r>
        <w:rPr>
          <w:rFonts w:ascii="Open Sans" w:hAnsi="Open Sans"/>
        </w:rPr>
        <w:t>наличие профессионального образования</w:t>
      </w:r>
      <w:r w:rsidRPr="0012072E">
        <w:rPr>
          <w:rFonts w:ascii="Open Sans" w:hAnsi="Open Sans"/>
        </w:rPr>
        <w:t>, без предъявления требований к стажу.</w:t>
      </w:r>
    </w:p>
    <w:p w:rsidR="00BD00E1" w:rsidRPr="002943EC" w:rsidRDefault="00BD00E1" w:rsidP="00BD00E1">
      <w:pPr>
        <w:spacing w:before="100" w:beforeAutospacing="1" w:after="300"/>
        <w:jc w:val="both"/>
        <w:rPr>
          <w:rFonts w:ascii="Open Sans" w:hAnsi="Open Sans"/>
        </w:rPr>
      </w:pPr>
      <w:r w:rsidRPr="002943EC">
        <w:t xml:space="preserve">       Квалификационные требования к профессиональным </w:t>
      </w:r>
      <w:r w:rsidRPr="002943EC">
        <w:rPr>
          <w:rFonts w:ascii="Open Sans" w:hAnsi="Open Sans"/>
        </w:rPr>
        <w:t>Квалификационные требования к профессиональным знаниям:</w:t>
      </w:r>
    </w:p>
    <w:p w:rsidR="00BD00E1" w:rsidRPr="002943EC" w:rsidRDefault="00BD00E1" w:rsidP="00BD00E1">
      <w:pPr>
        <w:spacing w:before="100" w:beforeAutospacing="1" w:after="300"/>
        <w:jc w:val="both"/>
        <w:rPr>
          <w:rFonts w:ascii="Open Sans" w:hAnsi="Open Sans"/>
        </w:rPr>
      </w:pPr>
      <w:r w:rsidRPr="0012072E">
        <w:rPr>
          <w:rFonts w:ascii="Open Sans" w:hAnsi="Open Sans"/>
        </w:rPr>
        <w:t>должны знать:</w:t>
      </w:r>
    </w:p>
    <w:p w:rsidR="00BD00E1" w:rsidRPr="0012072E" w:rsidRDefault="00BD00E1" w:rsidP="00BD00E1">
      <w:pPr>
        <w:spacing w:before="100" w:beforeAutospacing="1" w:after="300"/>
        <w:jc w:val="both"/>
        <w:rPr>
          <w:rFonts w:ascii="Open Sans" w:hAnsi="Open Sans"/>
        </w:rPr>
      </w:pPr>
      <w:r w:rsidRPr="0012072E">
        <w:rPr>
          <w:rFonts w:ascii="Open Sans" w:hAnsi="Open Sans"/>
        </w:rPr>
        <w:t>- Конституцию Российской Федерации, федеральные конституционные законы,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правовые основы прохождения федеральной государственной гражданской службы; правила делового этикета.</w:t>
      </w:r>
    </w:p>
    <w:p w:rsidR="00BD00E1" w:rsidRPr="0012072E" w:rsidRDefault="00BD00E1" w:rsidP="00BD00E1">
      <w:pPr>
        <w:spacing w:before="100" w:beforeAutospacing="1" w:after="300"/>
        <w:jc w:val="both"/>
        <w:rPr>
          <w:rFonts w:ascii="Open Sans" w:hAnsi="Open Sans"/>
        </w:rPr>
      </w:pPr>
      <w:r w:rsidRPr="0012072E">
        <w:rPr>
          <w:rFonts w:ascii="Open Sans" w:hAnsi="Open Sans"/>
        </w:rPr>
        <w:t>Квалификационные требования к профессиональным навыкам:</w:t>
      </w:r>
    </w:p>
    <w:p w:rsidR="00BD00E1" w:rsidRPr="0012072E" w:rsidRDefault="00BD00E1" w:rsidP="00BD00E1">
      <w:pPr>
        <w:spacing w:before="100" w:beforeAutospacing="1" w:after="300"/>
        <w:jc w:val="both"/>
        <w:rPr>
          <w:rFonts w:ascii="Open Sans" w:hAnsi="Open Sans"/>
        </w:rPr>
      </w:pPr>
      <w:r w:rsidRPr="0012072E">
        <w:rPr>
          <w:rFonts w:ascii="Open Sans" w:hAnsi="Open Sans"/>
        </w:rPr>
        <w:t>должны иметь навыки:</w:t>
      </w:r>
    </w:p>
    <w:p w:rsidR="00BD00E1" w:rsidRPr="0012072E" w:rsidRDefault="00BD00E1" w:rsidP="00BD00E1">
      <w:pPr>
        <w:spacing w:before="100" w:beforeAutospacing="1" w:after="300"/>
        <w:jc w:val="both"/>
        <w:rPr>
          <w:rFonts w:ascii="Open Sans" w:hAnsi="Open Sans"/>
        </w:rPr>
      </w:pPr>
      <w:r w:rsidRPr="0012072E">
        <w:rPr>
          <w:rFonts w:ascii="Open Sans" w:hAnsi="Open Sans"/>
        </w:rPr>
        <w:t>- работы в сфере, соответствующей направлению деятельности структурного подразделения, выполнению поставленных задач; квалифицированного планирования работы, подготовки служебных документов; ведения делопроизводства, составления делового письма;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BD00E1" w:rsidRPr="00A806E9" w:rsidRDefault="00BD00E1" w:rsidP="00BD00E1">
      <w:pPr>
        <w:spacing w:before="100" w:beforeAutospacing="1" w:after="300"/>
        <w:jc w:val="both"/>
        <w:rPr>
          <w:rFonts w:ascii="Open Sans" w:hAnsi="Open Sans"/>
        </w:rPr>
      </w:pPr>
      <w:r w:rsidRPr="00A806E9">
        <w:rPr>
          <w:rFonts w:ascii="Open Sans" w:hAnsi="Open Sans"/>
        </w:rPr>
        <w:t>Денежное содержание федеральных государственных гражданских служащих ИФНС России по Ярославской области состоит из:</w:t>
      </w:r>
    </w:p>
    <w:p w:rsidR="00BD00E1" w:rsidRPr="00A806E9" w:rsidRDefault="00BD00E1" w:rsidP="00BD00E1">
      <w:pPr>
        <w:spacing w:before="100" w:beforeAutospacing="1" w:after="300"/>
        <w:jc w:val="both"/>
        <w:rPr>
          <w:rFonts w:ascii="Open Sans" w:hAnsi="Open Sans"/>
        </w:rPr>
      </w:pPr>
      <w:r w:rsidRPr="00A806E9">
        <w:rPr>
          <w:rFonts w:ascii="Open Sans" w:hAnsi="Open Sans"/>
        </w:rPr>
        <w:t>Должностной оклад в соответствии с замещаемой должностью государственной гражданской службы Российской Федерации:</w:t>
      </w:r>
    </w:p>
    <w:p w:rsidR="00BD00E1" w:rsidRPr="00A806E9" w:rsidRDefault="00BD00E1" w:rsidP="00BD00E1">
      <w:pPr>
        <w:spacing w:before="100" w:beforeAutospacing="1" w:after="300"/>
        <w:jc w:val="both"/>
        <w:rPr>
          <w:rFonts w:ascii="Open Sans" w:hAnsi="Open Sans"/>
        </w:rPr>
      </w:pPr>
      <w:r w:rsidRPr="00A806E9">
        <w:rPr>
          <w:rFonts w:ascii="Open Sans" w:hAnsi="Open Sans"/>
        </w:rPr>
        <w:t xml:space="preserve">- </w:t>
      </w:r>
      <w:r>
        <w:rPr>
          <w:rFonts w:ascii="Open Sans" w:hAnsi="Open Sans"/>
        </w:rPr>
        <w:t>старшего специалиста 2 разряда</w:t>
      </w:r>
      <w:r w:rsidRPr="00A806E9">
        <w:rPr>
          <w:rFonts w:ascii="Open Sans" w:hAnsi="Open Sans"/>
        </w:rPr>
        <w:t xml:space="preserve"> – </w:t>
      </w:r>
      <w:r>
        <w:rPr>
          <w:rFonts w:ascii="Open Sans" w:hAnsi="Open Sans"/>
        </w:rPr>
        <w:t>3675</w:t>
      </w:r>
      <w:r w:rsidRPr="00A806E9">
        <w:rPr>
          <w:rFonts w:ascii="Open Sans" w:hAnsi="Open Sans"/>
        </w:rPr>
        <w:t xml:space="preserve"> руб.</w:t>
      </w:r>
    </w:p>
    <w:p w:rsidR="00BD00E1" w:rsidRPr="00A806E9" w:rsidRDefault="00BD00E1" w:rsidP="00BD00E1">
      <w:pPr>
        <w:spacing w:before="100" w:beforeAutospacing="1" w:after="300"/>
        <w:jc w:val="both"/>
        <w:rPr>
          <w:rFonts w:ascii="Open Sans" w:hAnsi="Open Sans"/>
        </w:rPr>
      </w:pPr>
      <w:r w:rsidRPr="00A806E9">
        <w:rPr>
          <w:rFonts w:ascii="Open Sans" w:hAnsi="Open Sans"/>
        </w:rPr>
        <w:t>1.2. Оклад за классный чин в соответствии с присвоенным классным чином.</w:t>
      </w:r>
    </w:p>
    <w:p w:rsidR="00BD00E1" w:rsidRPr="00A806E9" w:rsidRDefault="00BD00E1" w:rsidP="00BD00E1">
      <w:pPr>
        <w:spacing w:before="100" w:beforeAutospacing="1" w:after="300"/>
        <w:jc w:val="both"/>
        <w:rPr>
          <w:rFonts w:ascii="Open Sans" w:hAnsi="Open Sans"/>
        </w:rPr>
      </w:pPr>
      <w:r w:rsidRPr="00A806E9">
        <w:rPr>
          <w:rFonts w:ascii="Open Sans" w:hAnsi="Open Sans"/>
        </w:rPr>
        <w:lastRenderedPageBreak/>
        <w:t>1.3. Ежемесячная надбавка к должностному окладу за выслугу лет на государственной гражданской службе Российской Федерации до 30% должностного оклада.</w:t>
      </w:r>
    </w:p>
    <w:p w:rsidR="00BD00E1" w:rsidRPr="00A806E9" w:rsidRDefault="00BD00E1" w:rsidP="00BD00E1">
      <w:pPr>
        <w:spacing w:before="100" w:beforeAutospacing="1" w:after="300"/>
        <w:jc w:val="both"/>
        <w:rPr>
          <w:rFonts w:ascii="Open Sans" w:hAnsi="Open Sans"/>
        </w:rPr>
      </w:pPr>
      <w:r w:rsidRPr="00A806E9">
        <w:rPr>
          <w:rFonts w:ascii="Open Sans" w:hAnsi="Open Sans"/>
        </w:rPr>
        <w:t xml:space="preserve">1.4. Ежемесячная надбавка к должностному окладу за особые условия государственной гражданской службы Российской Федерации от 60% до </w:t>
      </w:r>
      <w:r>
        <w:rPr>
          <w:rFonts w:ascii="Open Sans" w:hAnsi="Open Sans"/>
        </w:rPr>
        <w:t>9</w:t>
      </w:r>
      <w:r w:rsidRPr="00A806E9">
        <w:rPr>
          <w:rFonts w:ascii="Open Sans" w:hAnsi="Open Sans"/>
        </w:rPr>
        <w:t>0% должностного оклада.</w:t>
      </w:r>
    </w:p>
    <w:p w:rsidR="00BD00E1" w:rsidRPr="00A806E9" w:rsidRDefault="00BD00E1" w:rsidP="00BD00E1">
      <w:pPr>
        <w:spacing w:before="100" w:beforeAutospacing="1" w:after="300"/>
        <w:jc w:val="both"/>
        <w:rPr>
          <w:rFonts w:ascii="Open Sans" w:hAnsi="Open Sans"/>
        </w:rPr>
      </w:pPr>
      <w:r w:rsidRPr="00A806E9">
        <w:rPr>
          <w:rFonts w:ascii="Open Sans" w:hAnsi="Open Sans"/>
        </w:rPr>
        <w:t>1.5. Премия за выполнение особо важных и сложных заданий в соответствии с положением, утвержденным Представителем нанимателя.</w:t>
      </w:r>
    </w:p>
    <w:p w:rsidR="00BD00E1" w:rsidRPr="00A806E9" w:rsidRDefault="00BD00E1" w:rsidP="00BD00E1">
      <w:pPr>
        <w:spacing w:before="100" w:beforeAutospacing="1" w:after="300"/>
        <w:jc w:val="both"/>
        <w:rPr>
          <w:rFonts w:ascii="Open Sans" w:hAnsi="Open Sans"/>
        </w:rPr>
      </w:pPr>
      <w:r w:rsidRPr="00A806E9">
        <w:rPr>
          <w:rFonts w:ascii="Open Sans" w:hAnsi="Open Sans"/>
        </w:rPr>
        <w:t>1.6. Ежемесячное денежное поощрение в размере 1 должностного оклада.</w:t>
      </w:r>
    </w:p>
    <w:p w:rsidR="00BD00E1" w:rsidRPr="00A806E9" w:rsidRDefault="00BD00E1" w:rsidP="00BD00E1">
      <w:pPr>
        <w:spacing w:before="100" w:beforeAutospacing="1" w:after="300"/>
        <w:jc w:val="both"/>
        <w:rPr>
          <w:rFonts w:ascii="Open Sans" w:hAnsi="Open Sans"/>
        </w:rPr>
      </w:pPr>
      <w:r w:rsidRPr="00A806E9">
        <w:rPr>
          <w:rFonts w:ascii="Open Sans" w:hAnsi="Open Sans"/>
        </w:rPr>
        <w:t>1.7. Единовременная выплата при предоставлении ежегодного оплачиваемого отпуска в размере 2 окладов денежного содержания.</w:t>
      </w:r>
    </w:p>
    <w:p w:rsidR="00BD00E1" w:rsidRPr="00A806E9" w:rsidRDefault="00BD00E1" w:rsidP="00BD00E1">
      <w:pPr>
        <w:spacing w:before="100" w:beforeAutospacing="1" w:after="300"/>
        <w:jc w:val="both"/>
        <w:rPr>
          <w:rFonts w:ascii="Open Sans" w:hAnsi="Open Sans"/>
        </w:rPr>
      </w:pPr>
      <w:r w:rsidRPr="00A806E9">
        <w:rPr>
          <w:rFonts w:ascii="Open Sans" w:hAnsi="Open Sans"/>
        </w:rPr>
        <w:t>1.8. Другие выплаты, предусмотренные соответствующими федеральными законами и иными нормативными правовыми актами в соответствии с положением, утвержденным Представителем нанимателя.</w:t>
      </w:r>
    </w:p>
    <w:p w:rsidR="00BD00E1" w:rsidRPr="002943EC" w:rsidRDefault="00BD00E1" w:rsidP="00BD00E1">
      <w:pPr>
        <w:spacing w:before="100" w:beforeAutospacing="1" w:after="300"/>
        <w:jc w:val="both"/>
        <w:rPr>
          <w:rFonts w:ascii="Open Sans" w:hAnsi="Open Sans"/>
        </w:rPr>
      </w:pPr>
      <w:r w:rsidRPr="002943EC">
        <w:t xml:space="preserve">           </w:t>
      </w:r>
      <w:r w:rsidRPr="002943EC">
        <w:rPr>
          <w:rFonts w:ascii="Open Sans" w:hAnsi="Open Sans"/>
        </w:rPr>
        <w:t>Гражданский служащий, изъявивший желание участвовать в конкурсе Инспекции, где он замещает должность гражданской службы, представляет в службу кадров заявление на имя представителя нанимателя.</w:t>
      </w:r>
    </w:p>
    <w:p w:rsidR="00BD00E1" w:rsidRPr="00A806E9" w:rsidRDefault="00BD00E1" w:rsidP="00BD00E1">
      <w:pPr>
        <w:spacing w:before="100" w:beforeAutospacing="1" w:after="300"/>
        <w:jc w:val="both"/>
        <w:rPr>
          <w:rFonts w:ascii="Open Sans" w:hAnsi="Open Sans"/>
        </w:rPr>
      </w:pPr>
      <w:r w:rsidRPr="00A806E9">
        <w:rPr>
          <w:rFonts w:ascii="Open Sans" w:hAnsi="Open Sans"/>
        </w:rPr>
        <w:t>Гражданский служащий, изъявивший желание участвовать в конкурсе в Инспекции, при этом замещающий должность гражданской службы в ином государственном органе, представляет в службу кадров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Российской Федерации от 26 мая 2005 г. N 667-р (Собрание законодательства Российской Федерации, 2005, N 22, ст. 2192; 2018, N 12, ст. 1677), с фотографией.</w:t>
      </w:r>
    </w:p>
    <w:p w:rsidR="00BD00E1" w:rsidRPr="00A806E9" w:rsidRDefault="00BD00E1" w:rsidP="00BD00E1">
      <w:pPr>
        <w:spacing w:before="100" w:beforeAutospacing="1" w:after="300"/>
        <w:jc w:val="both"/>
        <w:rPr>
          <w:rFonts w:ascii="Open Sans" w:hAnsi="Open Sans"/>
        </w:rPr>
      </w:pPr>
      <w:r w:rsidRPr="00A806E9">
        <w:rPr>
          <w:rFonts w:ascii="Open Sans" w:hAnsi="Open Sans"/>
        </w:rPr>
        <w:t>Гражданин Российской Федерации, изъявивший желание участвовать в конкурсе, представляет в службу кадров следующие документы:</w:t>
      </w:r>
    </w:p>
    <w:p w:rsidR="00BD00E1" w:rsidRPr="00A806E9" w:rsidRDefault="00BD00E1" w:rsidP="00BD00E1">
      <w:pPr>
        <w:spacing w:before="100" w:beforeAutospacing="1" w:after="300"/>
        <w:jc w:val="both"/>
        <w:rPr>
          <w:rFonts w:ascii="Open Sans" w:hAnsi="Open Sans"/>
        </w:rPr>
      </w:pPr>
      <w:r w:rsidRPr="00A806E9">
        <w:rPr>
          <w:rFonts w:ascii="Open Sans" w:hAnsi="Open Sans"/>
        </w:rPr>
        <w:t>а) личное заявление;</w:t>
      </w:r>
    </w:p>
    <w:p w:rsidR="00BD00E1" w:rsidRPr="00A806E9" w:rsidRDefault="00BD00E1" w:rsidP="00BD00E1">
      <w:pPr>
        <w:spacing w:before="100" w:beforeAutospacing="1" w:after="300"/>
        <w:jc w:val="both"/>
        <w:rPr>
          <w:rFonts w:ascii="Open Sans" w:hAnsi="Open Sans"/>
        </w:rPr>
      </w:pPr>
      <w:r w:rsidRPr="00A806E9">
        <w:rPr>
          <w:rFonts w:ascii="Open Sans" w:hAnsi="Open Sans"/>
        </w:rPr>
        <w:t>б) заполненную и подписанную анкету по форме,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BD00E1" w:rsidRPr="00A806E9" w:rsidRDefault="00BD00E1" w:rsidP="00BD00E1">
      <w:pPr>
        <w:spacing w:before="100" w:beforeAutospacing="1" w:after="300"/>
        <w:jc w:val="both"/>
        <w:rPr>
          <w:rFonts w:ascii="Open Sans" w:hAnsi="Open Sans"/>
        </w:rPr>
      </w:pPr>
      <w:r w:rsidRPr="00A806E9">
        <w:rPr>
          <w:rFonts w:ascii="Open Sans" w:hAnsi="Open Sans"/>
        </w:rPr>
        <w:t>в) копию паспорта или заменяющего его документа (подлинник соответствующего документа предъявляется лично по прибытии на конкурс);</w:t>
      </w:r>
    </w:p>
    <w:p w:rsidR="00BD00E1" w:rsidRPr="00A806E9" w:rsidRDefault="00BD00E1" w:rsidP="00BD00E1">
      <w:pPr>
        <w:spacing w:before="100" w:beforeAutospacing="1" w:after="300"/>
        <w:jc w:val="both"/>
        <w:rPr>
          <w:rFonts w:ascii="Open Sans" w:hAnsi="Open Sans"/>
        </w:rPr>
      </w:pPr>
      <w:r w:rsidRPr="00A806E9">
        <w:rPr>
          <w:rFonts w:ascii="Open Sans" w:hAnsi="Open Sans"/>
        </w:rPr>
        <w:t>г) документы, подтверждающие необходимое профессиональное образование, квалификацию и стаж работы:</w:t>
      </w:r>
    </w:p>
    <w:p w:rsidR="00BD00E1" w:rsidRPr="00A806E9" w:rsidRDefault="00BD00E1" w:rsidP="00BD00E1">
      <w:pPr>
        <w:spacing w:before="100" w:beforeAutospacing="1" w:after="300"/>
        <w:jc w:val="both"/>
        <w:rPr>
          <w:rFonts w:ascii="Open Sans" w:hAnsi="Open Sans"/>
        </w:rPr>
      </w:pPr>
      <w:r w:rsidRPr="00A806E9">
        <w:rPr>
          <w:rFonts w:ascii="Open Sans" w:hAnsi="Open Sans"/>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BD00E1" w:rsidRPr="00A806E9" w:rsidRDefault="00BD00E1" w:rsidP="00BD00E1">
      <w:pPr>
        <w:spacing w:before="100" w:beforeAutospacing="1" w:after="300"/>
        <w:jc w:val="both"/>
        <w:rPr>
          <w:rFonts w:ascii="Open Sans" w:hAnsi="Open Sans"/>
        </w:rPr>
      </w:pPr>
      <w:r w:rsidRPr="00A806E9">
        <w:rPr>
          <w:rFonts w:ascii="Open Sans" w:hAnsi="Open Sans"/>
        </w:rPr>
        <w:lastRenderedPageBreak/>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D00E1" w:rsidRPr="00A806E9" w:rsidRDefault="00BD00E1" w:rsidP="00BD00E1">
      <w:pPr>
        <w:spacing w:before="100" w:beforeAutospacing="1" w:after="300"/>
        <w:jc w:val="both"/>
        <w:rPr>
          <w:rFonts w:ascii="Open Sans" w:hAnsi="Open Sans"/>
        </w:rPr>
      </w:pPr>
      <w:proofErr w:type="spellStart"/>
      <w:r w:rsidRPr="00A806E9">
        <w:rPr>
          <w:rFonts w:ascii="Open Sans" w:hAnsi="Open Sans"/>
        </w:rPr>
        <w:t>д</w:t>
      </w:r>
      <w:proofErr w:type="spellEnd"/>
      <w:r w:rsidRPr="00A806E9">
        <w:rPr>
          <w:rFonts w:ascii="Open Sans" w:hAnsi="Open Sans"/>
        </w:rPr>
        <w:t>) документ об отсутствии заболевания, препятствующего поступлению на гражданскую службу или ее прохождению;</w:t>
      </w:r>
    </w:p>
    <w:p w:rsidR="00BD00E1" w:rsidRPr="00A806E9" w:rsidRDefault="00BD00E1" w:rsidP="00BD00E1">
      <w:pPr>
        <w:spacing w:before="100" w:beforeAutospacing="1" w:after="300"/>
        <w:jc w:val="both"/>
        <w:rPr>
          <w:rFonts w:ascii="Open Sans" w:hAnsi="Open Sans"/>
        </w:rPr>
      </w:pPr>
      <w:r w:rsidRPr="00A806E9">
        <w:rPr>
          <w:rFonts w:ascii="Open Sans" w:hAnsi="Open Sans"/>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D00E1" w:rsidRPr="00A806E9" w:rsidRDefault="00BD00E1" w:rsidP="00BD00E1">
      <w:pPr>
        <w:spacing w:before="100" w:beforeAutospacing="1" w:after="300"/>
        <w:jc w:val="both"/>
        <w:rPr>
          <w:rFonts w:ascii="Open Sans" w:hAnsi="Open Sans"/>
        </w:rPr>
      </w:pPr>
      <w:r w:rsidRPr="00A806E9">
        <w:rPr>
          <w:rFonts w:ascii="Open Sans" w:hAnsi="Open Sans"/>
        </w:rPr>
        <w:t>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BD00E1" w:rsidRPr="00A806E9" w:rsidRDefault="00BD00E1" w:rsidP="00BD00E1">
      <w:pPr>
        <w:spacing w:before="100" w:beforeAutospacing="1" w:after="300"/>
        <w:jc w:val="both"/>
        <w:rPr>
          <w:rFonts w:ascii="Open Sans" w:hAnsi="Open Sans"/>
        </w:rPr>
      </w:pPr>
      <w:r w:rsidRPr="00A806E9">
        <w:rPr>
          <w:rFonts w:ascii="Open Sans" w:hAnsi="Open Sans"/>
        </w:rPr>
        <w:t>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действующим законодательством Российской Федерации о государственной гражданской службе для поступления на гражданскую службу и ее прохождения.</w:t>
      </w:r>
    </w:p>
    <w:p w:rsidR="00BD00E1" w:rsidRPr="00A806E9" w:rsidRDefault="00BD00E1" w:rsidP="00BD00E1">
      <w:pPr>
        <w:spacing w:before="100" w:beforeAutospacing="1" w:after="300"/>
        <w:jc w:val="both"/>
        <w:rPr>
          <w:rFonts w:ascii="Open Sans" w:hAnsi="Open Sans"/>
        </w:rPr>
      </w:pPr>
      <w:r w:rsidRPr="00A806E9">
        <w:rPr>
          <w:rFonts w:ascii="Open Sans" w:hAnsi="Open Sans"/>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D00E1" w:rsidRPr="00A806E9" w:rsidRDefault="00BD00E1" w:rsidP="00BD00E1">
      <w:pPr>
        <w:spacing w:before="100" w:beforeAutospacing="1" w:after="300"/>
        <w:jc w:val="both"/>
        <w:rPr>
          <w:rFonts w:ascii="Open Sans" w:hAnsi="Open Sans"/>
        </w:rPr>
      </w:pPr>
      <w:r w:rsidRPr="00A806E9">
        <w:rPr>
          <w:rFonts w:ascii="Open Sans" w:hAnsi="Open Sans"/>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D00E1" w:rsidRPr="00A806E9" w:rsidRDefault="00BD00E1" w:rsidP="00BD00E1">
      <w:pPr>
        <w:spacing w:before="100" w:beforeAutospacing="1" w:after="300"/>
        <w:jc w:val="both"/>
        <w:rPr>
          <w:rFonts w:ascii="Open Sans" w:hAnsi="Open Sans"/>
        </w:rPr>
      </w:pPr>
      <w:r w:rsidRPr="00A806E9">
        <w:rPr>
          <w:rFonts w:ascii="Open Sans" w:hAnsi="Open Sans"/>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BD00E1" w:rsidRPr="00A806E9" w:rsidRDefault="00BD00E1" w:rsidP="00BD00E1">
      <w:pPr>
        <w:spacing w:before="100" w:beforeAutospacing="1" w:after="300"/>
        <w:jc w:val="both"/>
        <w:rPr>
          <w:rFonts w:ascii="Open Sans" w:hAnsi="Open Sans"/>
        </w:rPr>
      </w:pPr>
      <w:r w:rsidRPr="00A806E9">
        <w:rPr>
          <w:rFonts w:ascii="Open Sans" w:hAnsi="Open Sans"/>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 (тестирование и индивидуальное собеседование).</w:t>
      </w:r>
    </w:p>
    <w:p w:rsidR="00BD00E1" w:rsidRPr="00A806E9" w:rsidRDefault="00BD00E1" w:rsidP="00BD00E1">
      <w:pPr>
        <w:spacing w:before="100" w:beforeAutospacing="1" w:after="300"/>
        <w:jc w:val="both"/>
        <w:rPr>
          <w:rFonts w:ascii="Open Sans" w:hAnsi="Open Sans"/>
        </w:rPr>
      </w:pPr>
      <w:r w:rsidRPr="00A806E9">
        <w:rPr>
          <w:rFonts w:ascii="Open Sans" w:hAnsi="Open Sans"/>
        </w:rPr>
        <w:t>Решение конкурсной комиссии принимается в отсутствие кандидата.</w:t>
      </w:r>
    </w:p>
    <w:p w:rsidR="00BD00E1" w:rsidRPr="00A806E9" w:rsidRDefault="00BD00E1" w:rsidP="00BD00E1">
      <w:pPr>
        <w:spacing w:before="100" w:beforeAutospacing="1" w:after="300"/>
        <w:jc w:val="both"/>
        <w:rPr>
          <w:rFonts w:ascii="Open Sans" w:hAnsi="Open Sans"/>
        </w:rPr>
      </w:pPr>
      <w:r w:rsidRPr="00A806E9">
        <w:rPr>
          <w:rFonts w:ascii="Open Sans" w:hAnsi="Open Sans"/>
        </w:rPr>
        <w:t>По результатам конкурса издается соответствующий приказ о назначении победителя конкурса на вакантную должность федеральной государственной гражданской службы и заключается служебный контракт с победителем конкурса, либо издается приказ о включении в кадровый резерв Инспекции.</w:t>
      </w:r>
    </w:p>
    <w:p w:rsidR="00BD00E1" w:rsidRPr="00A806E9" w:rsidRDefault="00BD00E1" w:rsidP="00BD00E1">
      <w:pPr>
        <w:spacing w:before="100" w:beforeAutospacing="1" w:after="300"/>
        <w:jc w:val="both"/>
        <w:rPr>
          <w:rFonts w:ascii="Open Sans" w:hAnsi="Open Sans"/>
        </w:rPr>
      </w:pPr>
      <w:r w:rsidRPr="00A806E9">
        <w:rPr>
          <w:rFonts w:ascii="Open Sans" w:hAnsi="Open Sans"/>
        </w:rPr>
        <w:t xml:space="preserve">Кандидатам, участвовавшим в конкурсе, сообщается о результатах конкурса в письменной форме в 7-дневный срок со дня его завершения, при этом кандидатам, которые </w:t>
      </w:r>
      <w:r w:rsidRPr="00A806E9">
        <w:rPr>
          <w:rFonts w:ascii="Open Sans" w:hAnsi="Open Sans"/>
        </w:rPr>
        <w:lastRenderedPageBreak/>
        <w:t>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государственного органа и в ФИС ЕИСУКС.</w:t>
      </w:r>
    </w:p>
    <w:p w:rsidR="00BD00E1" w:rsidRPr="00A806E9" w:rsidRDefault="00BD00E1" w:rsidP="00BD00E1">
      <w:pPr>
        <w:spacing w:before="100" w:beforeAutospacing="1" w:after="300"/>
        <w:jc w:val="both"/>
        <w:rPr>
          <w:rFonts w:ascii="Open Sans" w:hAnsi="Open Sans"/>
        </w:rPr>
      </w:pPr>
      <w:r w:rsidRPr="00A806E9">
        <w:rPr>
          <w:rFonts w:ascii="Open Sans" w:hAnsi="Open Sans"/>
        </w:rPr>
        <w:t>Кандидат может обжаловать решение конкурсной комиссии в соответствии с законодательством Российской Федерации.</w:t>
      </w:r>
    </w:p>
    <w:p w:rsidR="00BD00E1" w:rsidRPr="00A806E9" w:rsidRDefault="00BD00E1" w:rsidP="00BD00E1">
      <w:pPr>
        <w:spacing w:before="100" w:beforeAutospacing="1" w:after="300"/>
        <w:jc w:val="both"/>
        <w:rPr>
          <w:rFonts w:ascii="Open Sans" w:hAnsi="Open Sans"/>
        </w:rPr>
      </w:pPr>
      <w:r w:rsidRPr="00A806E9">
        <w:rPr>
          <w:rFonts w:ascii="Open Sans" w:hAnsi="Open Sans"/>
        </w:rPr>
        <w:t>Документы претендентов на замещение вакантной должности федеральной государственной гражданской службы Инспекции,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BD00E1" w:rsidRPr="00A806E9" w:rsidRDefault="00BD00E1" w:rsidP="00BD00E1">
      <w:pPr>
        <w:spacing w:before="100" w:beforeAutospacing="1" w:after="300"/>
        <w:jc w:val="both"/>
        <w:rPr>
          <w:rFonts w:ascii="Open Sans" w:hAnsi="Open Sans"/>
        </w:rPr>
      </w:pPr>
      <w:r w:rsidRPr="00A806E9">
        <w:rPr>
          <w:rFonts w:ascii="Open Sans" w:hAnsi="Open Sans"/>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оплата медицинского заключения и другие), осуществляются кандидатами за счет собственных средств.</w:t>
      </w:r>
    </w:p>
    <w:p w:rsidR="00BD00E1" w:rsidRPr="00A806E9" w:rsidRDefault="00BD00E1" w:rsidP="00BD00E1">
      <w:pPr>
        <w:spacing w:before="100" w:beforeAutospacing="1" w:after="300"/>
        <w:jc w:val="both"/>
        <w:rPr>
          <w:rFonts w:ascii="Open Sans" w:hAnsi="Open Sans"/>
        </w:rPr>
      </w:pPr>
      <w:r w:rsidRPr="00A806E9">
        <w:rPr>
          <w:rFonts w:ascii="Open Sans" w:hAnsi="Open Sans"/>
        </w:rPr>
        <w:t xml:space="preserve">Претенденты на замещение вакантных должностей могут самостоятельно пройти предварительный квалификационный тест вне рамок конкурса для самостоятельной оценки своего профессионального уровня, размещенный на сайте </w:t>
      </w:r>
      <w:proofErr w:type="spellStart"/>
      <w:r w:rsidRPr="00A806E9">
        <w:rPr>
          <w:rFonts w:ascii="Open Sans" w:hAnsi="Open Sans"/>
        </w:rPr>
        <w:t>www.gossluzhba.gov.ru</w:t>
      </w:r>
      <w:proofErr w:type="spellEnd"/>
      <w:r w:rsidRPr="00A806E9">
        <w:rPr>
          <w:rFonts w:ascii="Open Sans" w:hAnsi="Open Sans"/>
        </w:rPr>
        <w:t xml:space="preserve"> в рубрике «Образование», «Тесты для самопроверки». 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w:t>
      </w:r>
    </w:p>
    <w:p w:rsidR="00BD00E1" w:rsidRPr="00A806E9" w:rsidRDefault="00BD00E1" w:rsidP="00BD00E1">
      <w:pPr>
        <w:spacing w:before="100" w:beforeAutospacing="1" w:after="300"/>
        <w:jc w:val="both"/>
        <w:rPr>
          <w:rFonts w:ascii="Open Sans" w:hAnsi="Open Sans"/>
        </w:rPr>
      </w:pPr>
      <w:r w:rsidRPr="00A806E9">
        <w:rPr>
          <w:rFonts w:ascii="Open Sans" w:hAnsi="Open Sans"/>
        </w:rPr>
        <w:t xml:space="preserve">Срок подачи документов - в течении 21 календарного дня со дня опубликования объявления (с </w:t>
      </w:r>
      <w:r>
        <w:rPr>
          <w:rFonts w:ascii="Open Sans" w:hAnsi="Open Sans"/>
        </w:rPr>
        <w:t>31</w:t>
      </w:r>
      <w:r w:rsidRPr="00A806E9">
        <w:rPr>
          <w:rFonts w:ascii="Open Sans" w:hAnsi="Open Sans"/>
        </w:rPr>
        <w:t>.0</w:t>
      </w:r>
      <w:r>
        <w:rPr>
          <w:rFonts w:ascii="Open Sans" w:hAnsi="Open Sans"/>
        </w:rPr>
        <w:t>7</w:t>
      </w:r>
      <w:r w:rsidRPr="00A806E9">
        <w:rPr>
          <w:rFonts w:ascii="Open Sans" w:hAnsi="Open Sans"/>
        </w:rPr>
        <w:t xml:space="preserve">.2019 по </w:t>
      </w:r>
      <w:r>
        <w:rPr>
          <w:rFonts w:ascii="Open Sans" w:hAnsi="Open Sans"/>
        </w:rPr>
        <w:t>20</w:t>
      </w:r>
      <w:r w:rsidRPr="00A806E9">
        <w:rPr>
          <w:rFonts w:ascii="Open Sans" w:hAnsi="Open Sans"/>
        </w:rPr>
        <w:t>.0</w:t>
      </w:r>
      <w:r>
        <w:rPr>
          <w:rFonts w:ascii="Open Sans" w:hAnsi="Open Sans"/>
        </w:rPr>
        <w:t>8</w:t>
      </w:r>
      <w:r w:rsidRPr="00A806E9">
        <w:rPr>
          <w:rFonts w:ascii="Open Sans" w:hAnsi="Open Sans"/>
        </w:rPr>
        <w:t xml:space="preserve">.2019). </w:t>
      </w:r>
    </w:p>
    <w:p w:rsidR="00BD00E1" w:rsidRPr="00A806E9" w:rsidRDefault="00BD00E1" w:rsidP="00BD00E1">
      <w:pPr>
        <w:spacing w:before="100" w:beforeAutospacing="1" w:after="300"/>
        <w:jc w:val="both"/>
        <w:rPr>
          <w:rFonts w:ascii="Open Sans" w:hAnsi="Open Sans"/>
        </w:rPr>
      </w:pPr>
      <w:r w:rsidRPr="00A806E9">
        <w:rPr>
          <w:rFonts w:ascii="Open Sans" w:hAnsi="Open Sans"/>
        </w:rPr>
        <w:t xml:space="preserve">Обращаться: </w:t>
      </w:r>
      <w:r w:rsidRPr="002943EC">
        <w:rPr>
          <w:rFonts w:ascii="Open Sans" w:hAnsi="Open Sans"/>
        </w:rPr>
        <w:t>ул. Некрасова</w:t>
      </w:r>
      <w:r w:rsidRPr="00A806E9">
        <w:rPr>
          <w:rFonts w:ascii="Open Sans" w:hAnsi="Open Sans"/>
        </w:rPr>
        <w:t xml:space="preserve">, </w:t>
      </w:r>
      <w:r w:rsidRPr="002943EC">
        <w:rPr>
          <w:rFonts w:ascii="Open Sans" w:hAnsi="Open Sans"/>
        </w:rPr>
        <w:t xml:space="preserve">42, </w:t>
      </w:r>
      <w:r w:rsidRPr="00A806E9">
        <w:rPr>
          <w:rFonts w:ascii="Open Sans" w:hAnsi="Open Sans"/>
        </w:rPr>
        <w:t xml:space="preserve"> г. Ярославль, 1500</w:t>
      </w:r>
      <w:r w:rsidRPr="002943EC">
        <w:rPr>
          <w:rFonts w:ascii="Open Sans" w:hAnsi="Open Sans"/>
        </w:rPr>
        <w:t>40</w:t>
      </w:r>
      <w:r w:rsidRPr="00A806E9">
        <w:rPr>
          <w:rFonts w:ascii="Open Sans" w:hAnsi="Open Sans"/>
        </w:rPr>
        <w:t xml:space="preserve">, контактный телефон </w:t>
      </w:r>
      <w:r w:rsidRPr="002943EC">
        <w:rPr>
          <w:rFonts w:ascii="Open Sans" w:hAnsi="Open Sans"/>
        </w:rPr>
        <w:t>8 (4852) 30-78-66</w:t>
      </w:r>
      <w:r w:rsidRPr="00A806E9">
        <w:rPr>
          <w:rFonts w:ascii="Open Sans" w:hAnsi="Open Sans"/>
        </w:rPr>
        <w:t>, факс:</w:t>
      </w:r>
      <w:r w:rsidRPr="002943EC">
        <w:rPr>
          <w:rFonts w:ascii="Open Sans" w:hAnsi="Open Sans"/>
        </w:rPr>
        <w:t xml:space="preserve"> 8(4852)</w:t>
      </w:r>
      <w:r w:rsidRPr="00A806E9">
        <w:rPr>
          <w:rFonts w:ascii="Open Sans" w:hAnsi="Open Sans"/>
        </w:rPr>
        <w:t xml:space="preserve"> </w:t>
      </w:r>
      <w:r w:rsidRPr="002943EC">
        <w:rPr>
          <w:rFonts w:ascii="Open Sans" w:hAnsi="Open Sans"/>
        </w:rPr>
        <w:t>30-23-56</w:t>
      </w:r>
      <w:r w:rsidRPr="00A806E9">
        <w:rPr>
          <w:rFonts w:ascii="Open Sans" w:hAnsi="Open Sans"/>
        </w:rPr>
        <w:t xml:space="preserve">, электронный адрес: </w:t>
      </w:r>
      <w:proofErr w:type="spellStart"/>
      <w:r w:rsidRPr="00A806E9">
        <w:rPr>
          <w:rFonts w:ascii="Open Sans" w:hAnsi="Open Sans"/>
        </w:rPr>
        <w:t>www.nalog.ru</w:t>
      </w:r>
      <w:proofErr w:type="spellEnd"/>
      <w:r w:rsidRPr="00A806E9">
        <w:rPr>
          <w:rFonts w:ascii="Open Sans" w:hAnsi="Open Sans"/>
        </w:rPr>
        <w:t>/rn76/</w:t>
      </w:r>
    </w:p>
    <w:p w:rsidR="00BD00E1" w:rsidRPr="00A806E9" w:rsidRDefault="00BD00E1" w:rsidP="00BD00E1">
      <w:pPr>
        <w:spacing w:before="100" w:beforeAutospacing="1" w:after="300"/>
        <w:jc w:val="both"/>
        <w:rPr>
          <w:rFonts w:ascii="Open Sans" w:hAnsi="Open Sans"/>
        </w:rPr>
      </w:pPr>
      <w:r w:rsidRPr="00A806E9">
        <w:rPr>
          <w:rFonts w:ascii="Open Sans" w:hAnsi="Open Sans"/>
        </w:rPr>
        <w:t xml:space="preserve">Предполагаемая дата проведения конкурса </w:t>
      </w:r>
      <w:r>
        <w:rPr>
          <w:rFonts w:ascii="Open Sans" w:hAnsi="Open Sans"/>
        </w:rPr>
        <w:t>10</w:t>
      </w:r>
      <w:r w:rsidRPr="00A806E9">
        <w:rPr>
          <w:rFonts w:ascii="Open Sans" w:hAnsi="Open Sans"/>
        </w:rPr>
        <w:t>.0</w:t>
      </w:r>
      <w:r>
        <w:rPr>
          <w:rFonts w:ascii="Open Sans" w:hAnsi="Open Sans"/>
        </w:rPr>
        <w:t>9</w:t>
      </w:r>
      <w:r w:rsidRPr="00A806E9">
        <w:rPr>
          <w:rFonts w:ascii="Open Sans" w:hAnsi="Open Sans"/>
        </w:rPr>
        <w:t>.20</w:t>
      </w:r>
      <w:r w:rsidRPr="002943EC">
        <w:rPr>
          <w:rFonts w:ascii="Open Sans" w:hAnsi="Open Sans"/>
        </w:rPr>
        <w:t>19 по адресу: г. Ярославль, ул. Некрасова, 42</w:t>
      </w:r>
    </w:p>
    <w:p w:rsidR="00BD00E1" w:rsidRPr="00A806E9" w:rsidRDefault="00BD00E1" w:rsidP="00BD00E1">
      <w:pPr>
        <w:spacing w:before="100" w:beforeAutospacing="1" w:after="300"/>
        <w:jc w:val="both"/>
        <w:rPr>
          <w:rFonts w:ascii="Open Sans" w:hAnsi="Open Sans"/>
        </w:rPr>
      </w:pPr>
      <w:r w:rsidRPr="00A806E9">
        <w:rPr>
          <w:rFonts w:ascii="Open Sans" w:hAnsi="Open Sans"/>
        </w:rPr>
        <w:t>Не позднее чем за 15 календарных дней до начала второго этапа конкурса на официальном сайте и в ФИС ЕИСУКС размещается информация о дате, месте и времени его проведения, список граждан (гражданских служащих), допущенных к участию в конкурсе (далее – кандидаты), и направляются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13611D" w:rsidRDefault="0013611D"/>
    <w:sectPr w:rsidR="0013611D" w:rsidSect="00136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F150E"/>
    <w:multiLevelType w:val="hybridMultilevel"/>
    <w:tmpl w:val="067AA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D00E1"/>
    <w:rsid w:val="0013611D"/>
    <w:rsid w:val="00BD0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0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1491</Words>
  <Characters>8501</Characters>
  <Application>Microsoft Office Word</Application>
  <DocSecurity>0</DocSecurity>
  <Lines>70</Lines>
  <Paragraphs>19</Paragraphs>
  <ScaleCrop>false</ScaleCrop>
  <Company/>
  <LinksUpToDate>false</LinksUpToDate>
  <CharactersWithSpaces>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7600-00-568</dc:creator>
  <cp:lastModifiedBy>7600-00-568</cp:lastModifiedBy>
  <cp:revision>1</cp:revision>
  <dcterms:created xsi:type="dcterms:W3CDTF">2019-07-31T08:49:00Z</dcterms:created>
  <dcterms:modified xsi:type="dcterms:W3CDTF">2019-07-31T08:53:00Z</dcterms:modified>
</cp:coreProperties>
</file>