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9B" w:rsidRPr="00A96210" w:rsidRDefault="00A96210" w:rsidP="00A9621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96210">
        <w:rPr>
          <w:rFonts w:ascii="Times New Roman" w:hAnsi="Times New Roman" w:cs="Times New Roman"/>
          <w:sz w:val="28"/>
          <w:szCs w:val="28"/>
        </w:rPr>
        <w:t>Приложение</w:t>
      </w:r>
    </w:p>
    <w:p w:rsidR="00A96210" w:rsidRPr="00A96210" w:rsidRDefault="00A96210" w:rsidP="00A9621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96210">
        <w:rPr>
          <w:rFonts w:ascii="Times New Roman" w:hAnsi="Times New Roman" w:cs="Times New Roman"/>
          <w:sz w:val="28"/>
          <w:szCs w:val="28"/>
        </w:rPr>
        <w:t>к приказу УФНС России</w:t>
      </w:r>
    </w:p>
    <w:p w:rsidR="00A96210" w:rsidRPr="00A96210" w:rsidRDefault="00A96210" w:rsidP="00A9621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96210">
        <w:rPr>
          <w:rFonts w:ascii="Times New Roman" w:hAnsi="Times New Roman" w:cs="Times New Roman"/>
          <w:sz w:val="28"/>
          <w:szCs w:val="28"/>
        </w:rPr>
        <w:t>по Ярославской области</w:t>
      </w:r>
    </w:p>
    <w:p w:rsidR="00A96210" w:rsidRDefault="00A96210" w:rsidP="00A9621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6210">
        <w:rPr>
          <w:rFonts w:ascii="Times New Roman" w:hAnsi="Times New Roman" w:cs="Times New Roman"/>
          <w:sz w:val="28"/>
          <w:szCs w:val="28"/>
        </w:rPr>
        <w:t>от</w:t>
      </w:r>
      <w:r w:rsidR="000A1672">
        <w:rPr>
          <w:rFonts w:ascii="Times New Roman" w:hAnsi="Times New Roman" w:cs="Times New Roman"/>
          <w:sz w:val="28"/>
          <w:szCs w:val="28"/>
        </w:rPr>
        <w:t xml:space="preserve"> 01.08.2024</w:t>
      </w:r>
      <w:r w:rsidRPr="00A96210">
        <w:rPr>
          <w:rFonts w:ascii="Times New Roman" w:hAnsi="Times New Roman" w:cs="Times New Roman"/>
          <w:sz w:val="28"/>
          <w:szCs w:val="28"/>
        </w:rPr>
        <w:t xml:space="preserve"> № </w:t>
      </w:r>
      <w:r w:rsidR="000A1672">
        <w:rPr>
          <w:rFonts w:ascii="Times New Roman" w:hAnsi="Times New Roman" w:cs="Times New Roman"/>
          <w:sz w:val="28"/>
          <w:szCs w:val="28"/>
        </w:rPr>
        <w:t>01-05/0096</w:t>
      </w:r>
      <w:bookmarkEnd w:id="0"/>
    </w:p>
    <w:p w:rsidR="00A96210" w:rsidRDefault="00A96210" w:rsidP="00A9621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96210" w:rsidRDefault="00A96210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96210" w:rsidRDefault="00A96210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Управлении Федеральной налоговой службы                                                по Ярославской области</w:t>
      </w:r>
    </w:p>
    <w:p w:rsidR="0030655E" w:rsidRDefault="0030655E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210" w:rsidRPr="0030655E" w:rsidRDefault="00A96210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96210" w:rsidRPr="0030655E" w:rsidTr="0030655E">
        <w:tc>
          <w:tcPr>
            <w:tcW w:w="3510" w:type="dxa"/>
          </w:tcPr>
          <w:p w:rsidR="0030655E" w:rsidRDefault="00A96210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55E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306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210" w:rsidRPr="0030655E" w:rsidRDefault="00A96210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655E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306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55E">
              <w:rPr>
                <w:rFonts w:ascii="Times New Roman" w:hAnsi="Times New Roman" w:cs="Times New Roman"/>
                <w:sz w:val="28"/>
                <w:szCs w:val="28"/>
              </w:rPr>
              <w:t xml:space="preserve">Юрьевна </w:t>
            </w:r>
          </w:p>
        </w:tc>
        <w:tc>
          <w:tcPr>
            <w:tcW w:w="6061" w:type="dxa"/>
          </w:tcPr>
          <w:p w:rsidR="00A96210" w:rsidRDefault="00A96210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655E">
              <w:rPr>
                <w:rFonts w:ascii="Times New Roman" w:hAnsi="Times New Roman" w:cs="Times New Roman"/>
                <w:sz w:val="28"/>
                <w:szCs w:val="28"/>
              </w:rPr>
              <w:t>- заместитель</w:t>
            </w:r>
            <w:r w:rsidRPr="00306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655E">
              <w:rPr>
                <w:rFonts w:ascii="Times New Roman" w:hAnsi="Times New Roman" w:cs="Times New Roman"/>
                <w:sz w:val="28"/>
                <w:szCs w:val="28"/>
              </w:rPr>
              <w:t>руководителя УФНС России по Ярославской области, председатель К</w:t>
            </w:r>
            <w:r w:rsidR="0030655E" w:rsidRPr="0030655E">
              <w:rPr>
                <w:rFonts w:ascii="Times New Roman" w:hAnsi="Times New Roman" w:cs="Times New Roman"/>
                <w:sz w:val="28"/>
                <w:szCs w:val="28"/>
              </w:rPr>
              <w:t>омиссии;</w:t>
            </w:r>
          </w:p>
          <w:p w:rsidR="0030655E" w:rsidRPr="0030655E" w:rsidRDefault="0030655E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210" w:rsidRPr="0030655E" w:rsidTr="0030655E">
        <w:tc>
          <w:tcPr>
            <w:tcW w:w="3510" w:type="dxa"/>
          </w:tcPr>
          <w:p w:rsidR="0030655E" w:rsidRDefault="0030655E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55E">
              <w:rPr>
                <w:rFonts w:ascii="Times New Roman" w:hAnsi="Times New Roman" w:cs="Times New Roman"/>
                <w:sz w:val="28"/>
                <w:szCs w:val="28"/>
              </w:rPr>
              <w:t>Вострякова</w:t>
            </w:r>
            <w:proofErr w:type="spellEnd"/>
            <w:r w:rsidRPr="00306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210" w:rsidRPr="0030655E" w:rsidRDefault="0030655E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655E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6061" w:type="dxa"/>
          </w:tcPr>
          <w:p w:rsidR="00A96210" w:rsidRDefault="0030655E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кадров УФНС России                                      по Ярославской области, заместитель председателя Комиссии;</w:t>
            </w:r>
          </w:p>
          <w:p w:rsidR="0030655E" w:rsidRPr="0030655E" w:rsidRDefault="0030655E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210" w:rsidRPr="0030655E" w:rsidTr="0030655E">
        <w:tc>
          <w:tcPr>
            <w:tcW w:w="3510" w:type="dxa"/>
          </w:tcPr>
          <w:p w:rsidR="0030655E" w:rsidRPr="006034A0" w:rsidRDefault="0030655E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Савельева </w:t>
            </w:r>
          </w:p>
          <w:p w:rsidR="00A96210" w:rsidRPr="006034A0" w:rsidRDefault="0030655E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Ирина Николаевна </w:t>
            </w:r>
          </w:p>
        </w:tc>
        <w:tc>
          <w:tcPr>
            <w:tcW w:w="6061" w:type="dxa"/>
          </w:tcPr>
          <w:p w:rsidR="00A96210" w:rsidRPr="006034A0" w:rsidRDefault="0030655E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заместитель начальника отдела кадров</w:t>
            </w:r>
            <w:r w:rsidRPr="006034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УФНС России по Ярославской области, член Комиссии;</w:t>
            </w:r>
          </w:p>
          <w:p w:rsidR="0030655E" w:rsidRPr="006034A0" w:rsidRDefault="0030655E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6210" w:rsidRPr="0030655E" w:rsidTr="0030655E">
        <w:tc>
          <w:tcPr>
            <w:tcW w:w="3510" w:type="dxa"/>
          </w:tcPr>
          <w:p w:rsidR="0030655E" w:rsidRPr="006034A0" w:rsidRDefault="0030655E" w:rsidP="003065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Смирнова </w:t>
            </w:r>
          </w:p>
          <w:p w:rsidR="0030655E" w:rsidRPr="006034A0" w:rsidRDefault="0030655E" w:rsidP="003065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Дарья Александровна </w:t>
            </w:r>
          </w:p>
          <w:p w:rsidR="00A96210" w:rsidRPr="006034A0" w:rsidRDefault="00A96210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1" w:type="dxa"/>
          </w:tcPr>
          <w:p w:rsidR="00A96210" w:rsidRPr="006034A0" w:rsidRDefault="0030655E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начальник правового отдела УФНС России  по Ярославской области, член Комиссии;</w:t>
            </w:r>
          </w:p>
        </w:tc>
      </w:tr>
      <w:tr w:rsidR="00A96210" w:rsidRPr="0030655E" w:rsidTr="0030655E">
        <w:tc>
          <w:tcPr>
            <w:tcW w:w="3510" w:type="dxa"/>
          </w:tcPr>
          <w:p w:rsidR="0030655E" w:rsidRPr="006034A0" w:rsidRDefault="0030655E" w:rsidP="003065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Кваша </w:t>
            </w:r>
          </w:p>
          <w:p w:rsidR="0030655E" w:rsidRPr="006034A0" w:rsidRDefault="0030655E" w:rsidP="003065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Владимир Александрович </w:t>
            </w:r>
          </w:p>
          <w:p w:rsidR="00A96210" w:rsidRPr="006034A0" w:rsidRDefault="00A96210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1" w:type="dxa"/>
          </w:tcPr>
          <w:p w:rsidR="00A96210" w:rsidRPr="006034A0" w:rsidRDefault="0030655E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директор Ярославского филиала ФГОБУ </w:t>
            </w:r>
            <w:proofErr w:type="gramStart"/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«Финансовый университет при Правительстве Российской Федерации», член Комиссии;</w:t>
            </w:r>
          </w:p>
          <w:p w:rsidR="0030655E" w:rsidRPr="006034A0" w:rsidRDefault="0030655E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6210" w:rsidRPr="0030655E" w:rsidTr="0030655E">
        <w:tc>
          <w:tcPr>
            <w:tcW w:w="3510" w:type="dxa"/>
          </w:tcPr>
          <w:p w:rsidR="0030655E" w:rsidRPr="006034A0" w:rsidRDefault="0030655E" w:rsidP="003065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</w:t>
            </w:r>
          </w:p>
          <w:p w:rsidR="0030655E" w:rsidRPr="006034A0" w:rsidRDefault="0030655E" w:rsidP="003065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 Вячеславович </w:t>
            </w:r>
          </w:p>
          <w:p w:rsidR="00A96210" w:rsidRPr="006034A0" w:rsidRDefault="00A96210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1" w:type="dxa"/>
          </w:tcPr>
          <w:p w:rsidR="00A96210" w:rsidRPr="006034A0" w:rsidRDefault="0030655E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преподаватель ГПО АУ ЯО «Ярославский промышленно – экономический колледж им. Н.П. Пастухова», член Комиссии;</w:t>
            </w:r>
          </w:p>
          <w:p w:rsidR="0030655E" w:rsidRPr="006034A0" w:rsidRDefault="0030655E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655E" w:rsidRPr="0030655E" w:rsidTr="0030655E">
        <w:tc>
          <w:tcPr>
            <w:tcW w:w="3510" w:type="dxa"/>
          </w:tcPr>
          <w:p w:rsidR="0030655E" w:rsidRDefault="0030655E" w:rsidP="003065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Игнатьева </w:t>
            </w:r>
          </w:p>
          <w:p w:rsidR="0030655E" w:rsidRPr="0030655E" w:rsidRDefault="0030655E" w:rsidP="003065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Ольга Константиновна </w:t>
            </w:r>
          </w:p>
          <w:p w:rsidR="0030655E" w:rsidRPr="0030655E" w:rsidRDefault="0030655E" w:rsidP="003065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</w:tcPr>
          <w:p w:rsidR="0030655E" w:rsidRPr="0030655E" w:rsidRDefault="0030655E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главный специалист - эксперт отдела профилактики коррупционных и иных правонарушений и безопасности УФНС России по Ярославской области, секретарь Комиссии.</w:t>
            </w:r>
          </w:p>
        </w:tc>
      </w:tr>
    </w:tbl>
    <w:p w:rsidR="00A96210" w:rsidRPr="0030655E" w:rsidRDefault="00A96210" w:rsidP="00A96210">
      <w:pPr>
        <w:tabs>
          <w:tab w:val="left" w:pos="1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210" w:rsidRPr="0030655E" w:rsidRDefault="00A96210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210" w:rsidRPr="0030655E" w:rsidRDefault="00A96210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210" w:rsidRPr="0030655E" w:rsidRDefault="00A96210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210" w:rsidRPr="0030655E" w:rsidRDefault="00A96210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210" w:rsidRPr="00A96210" w:rsidRDefault="00A96210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96210" w:rsidRPr="00A9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5E" w:rsidRDefault="0030655E" w:rsidP="00A96210">
      <w:pPr>
        <w:spacing w:after="0" w:line="240" w:lineRule="auto"/>
      </w:pPr>
      <w:r>
        <w:separator/>
      </w:r>
    </w:p>
  </w:endnote>
  <w:endnote w:type="continuationSeparator" w:id="0">
    <w:p w:rsidR="0030655E" w:rsidRDefault="0030655E" w:rsidP="00A9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5E" w:rsidRDefault="0030655E" w:rsidP="00A96210">
      <w:pPr>
        <w:spacing w:after="0" w:line="240" w:lineRule="auto"/>
      </w:pPr>
      <w:r>
        <w:separator/>
      </w:r>
    </w:p>
  </w:footnote>
  <w:footnote w:type="continuationSeparator" w:id="0">
    <w:p w:rsidR="0030655E" w:rsidRDefault="0030655E" w:rsidP="00A96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B9"/>
    <w:rsid w:val="000A1672"/>
    <w:rsid w:val="00126E9B"/>
    <w:rsid w:val="0030655E"/>
    <w:rsid w:val="006034A0"/>
    <w:rsid w:val="00A96210"/>
    <w:rsid w:val="00F5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210"/>
  </w:style>
  <w:style w:type="paragraph" w:styleId="a5">
    <w:name w:val="footer"/>
    <w:basedOn w:val="a"/>
    <w:link w:val="a6"/>
    <w:uiPriority w:val="99"/>
    <w:unhideWhenUsed/>
    <w:rsid w:val="00A9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210"/>
  </w:style>
  <w:style w:type="paragraph" w:customStyle="1" w:styleId="1">
    <w:name w:val="Знак1"/>
    <w:basedOn w:val="a"/>
    <w:autoRedefine/>
    <w:rsid w:val="00A9621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7">
    <w:name w:val="Table Grid"/>
    <w:basedOn w:val="a1"/>
    <w:uiPriority w:val="59"/>
    <w:rsid w:val="00A9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210"/>
  </w:style>
  <w:style w:type="paragraph" w:styleId="a5">
    <w:name w:val="footer"/>
    <w:basedOn w:val="a"/>
    <w:link w:val="a6"/>
    <w:uiPriority w:val="99"/>
    <w:unhideWhenUsed/>
    <w:rsid w:val="00A9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210"/>
  </w:style>
  <w:style w:type="paragraph" w:customStyle="1" w:styleId="1">
    <w:name w:val="Знак1"/>
    <w:basedOn w:val="a"/>
    <w:autoRedefine/>
    <w:rsid w:val="00A9621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7">
    <w:name w:val="Table Grid"/>
    <w:basedOn w:val="a1"/>
    <w:uiPriority w:val="59"/>
    <w:rsid w:val="00A9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Ольга Константиновна</dc:creator>
  <cp:keywords/>
  <dc:description/>
  <cp:lastModifiedBy>Игнатьева Ольга Константиновна</cp:lastModifiedBy>
  <cp:revision>4</cp:revision>
  <dcterms:created xsi:type="dcterms:W3CDTF">2024-07-26T06:44:00Z</dcterms:created>
  <dcterms:modified xsi:type="dcterms:W3CDTF">2024-08-02T05:50:00Z</dcterms:modified>
</cp:coreProperties>
</file>