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2C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2C" w:rsidRPr="000A7D44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>№</w:t>
      </w:r>
      <w:r w:rsidR="008607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324E">
        <w:rPr>
          <w:rFonts w:ascii="Times New Roman" w:hAnsi="Times New Roman" w:cs="Times New Roman"/>
          <w:bCs/>
          <w:sz w:val="28"/>
          <w:szCs w:val="28"/>
        </w:rPr>
        <w:t>1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A7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>№ 47 по г. Москве</w:t>
      </w:r>
    </w:p>
    <w:p w:rsidR="009B752C" w:rsidRPr="003E5B99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752C" w:rsidRPr="00181B5D" w:rsidRDefault="009B752C" w:rsidP="009B75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по г. Москве (далее – инспекция) в лице начальника инспекции </w:t>
      </w:r>
      <w:r w:rsidR="009537E4">
        <w:rPr>
          <w:rFonts w:ascii="Times New Roman" w:hAnsi="Times New Roman" w:cs="Times New Roman"/>
          <w:sz w:val="26"/>
          <w:szCs w:val="26"/>
        </w:rPr>
        <w:t>Мостовой Галины Геннадиевны</w:t>
      </w:r>
      <w:r w:rsidRPr="00181B5D">
        <w:rPr>
          <w:rFonts w:ascii="Times New Roman" w:hAnsi="Times New Roman" w:cs="Times New Roman"/>
          <w:sz w:val="26"/>
          <w:szCs w:val="26"/>
        </w:rPr>
        <w:t>, действующей на основании Положения о Межрайонной инспекции Федеральной налоговой службы №</w:t>
      </w:r>
      <w:r w:rsidR="008607AF">
        <w:rPr>
          <w:rFonts w:ascii="Times New Roman" w:hAnsi="Times New Roman" w:cs="Times New Roman"/>
          <w:sz w:val="26"/>
          <w:szCs w:val="26"/>
        </w:rPr>
        <w:t xml:space="preserve"> </w:t>
      </w:r>
      <w:r w:rsidRPr="00181B5D">
        <w:rPr>
          <w:rFonts w:ascii="Times New Roman" w:hAnsi="Times New Roman" w:cs="Times New Roman"/>
          <w:sz w:val="26"/>
          <w:szCs w:val="26"/>
        </w:rPr>
        <w:t xml:space="preserve">47 по г. Москве, утвержденного руководителем Управления Федеральной </w:t>
      </w:r>
      <w:r w:rsidR="00066A23">
        <w:rPr>
          <w:rFonts w:ascii="Times New Roman" w:hAnsi="Times New Roman" w:cs="Times New Roman"/>
          <w:sz w:val="26"/>
          <w:szCs w:val="26"/>
        </w:rPr>
        <w:t xml:space="preserve">налоговой службы по г. Москве </w:t>
      </w:r>
      <w:r w:rsidR="009537E4">
        <w:rPr>
          <w:rFonts w:ascii="Times New Roman" w:hAnsi="Times New Roman" w:cs="Times New Roman"/>
          <w:sz w:val="26"/>
          <w:szCs w:val="26"/>
        </w:rPr>
        <w:t>25</w:t>
      </w:r>
      <w:r w:rsidRPr="00181B5D">
        <w:rPr>
          <w:rFonts w:ascii="Times New Roman" w:hAnsi="Times New Roman" w:cs="Times New Roman"/>
          <w:sz w:val="26"/>
          <w:szCs w:val="26"/>
        </w:rPr>
        <w:t>.0</w:t>
      </w:r>
      <w:r w:rsidR="009537E4">
        <w:rPr>
          <w:rFonts w:ascii="Times New Roman" w:hAnsi="Times New Roman" w:cs="Times New Roman"/>
          <w:sz w:val="26"/>
          <w:szCs w:val="26"/>
        </w:rPr>
        <w:t>7</w:t>
      </w:r>
      <w:r w:rsidRPr="00181B5D">
        <w:rPr>
          <w:rFonts w:ascii="Times New Roman" w:hAnsi="Times New Roman" w:cs="Times New Roman"/>
          <w:sz w:val="26"/>
          <w:szCs w:val="26"/>
        </w:rPr>
        <w:t>.201</w:t>
      </w:r>
      <w:r w:rsidR="00066A23" w:rsidRPr="00066A23">
        <w:rPr>
          <w:rFonts w:ascii="Times New Roman" w:hAnsi="Times New Roman" w:cs="Times New Roman"/>
          <w:sz w:val="26"/>
          <w:szCs w:val="26"/>
        </w:rPr>
        <w:t>9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 государственной гражданской службы: </w:t>
      </w:r>
    </w:p>
    <w:p w:rsidR="009B752C" w:rsidRPr="00181B5D" w:rsidRDefault="009B752C" w:rsidP="009B752C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806"/>
        <w:gridCol w:w="1559"/>
        <w:gridCol w:w="3544"/>
      </w:tblGrid>
      <w:tr w:rsidR="005B62DE" w:rsidRPr="005B62DE" w:rsidTr="00233467">
        <w:tc>
          <w:tcPr>
            <w:tcW w:w="243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отдела</w:t>
            </w:r>
          </w:p>
        </w:tc>
        <w:tc>
          <w:tcPr>
            <w:tcW w:w="2806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233467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33467" w:rsidRPr="002B74E3" w:rsidRDefault="00BF324E" w:rsidP="008607AF">
            <w:pPr>
              <w:autoSpaceDE w:val="0"/>
              <w:autoSpaceDN w:val="0"/>
              <w:adjustRightInd w:val="0"/>
            </w:pPr>
            <w:r w:rsidRPr="002B74E3">
              <w:t>Контрольно-аналитический отдел</w:t>
            </w:r>
          </w:p>
        </w:tc>
        <w:tc>
          <w:tcPr>
            <w:tcW w:w="2806" w:type="dxa"/>
          </w:tcPr>
          <w:p w:rsidR="00233467" w:rsidRPr="002B74E3" w:rsidRDefault="00BF324E" w:rsidP="00BF324E">
            <w:r w:rsidRPr="002B74E3">
              <w:t xml:space="preserve">Старший </w:t>
            </w:r>
            <w:r w:rsidRPr="002B74E3">
              <w:t>г</w:t>
            </w:r>
            <w:r w:rsidRPr="002B74E3">
              <w:t>осударственный налоговый инспектор</w:t>
            </w:r>
          </w:p>
        </w:tc>
        <w:tc>
          <w:tcPr>
            <w:tcW w:w="1559" w:type="dxa"/>
          </w:tcPr>
          <w:p w:rsidR="00BF324E" w:rsidRPr="002B74E3" w:rsidRDefault="00BF324E" w:rsidP="00233467">
            <w:pPr>
              <w:jc w:val="center"/>
            </w:pPr>
          </w:p>
          <w:p w:rsidR="00233467" w:rsidRPr="002B74E3" w:rsidRDefault="00BF324E" w:rsidP="00233467">
            <w:pPr>
              <w:jc w:val="center"/>
            </w:pPr>
            <w:r w:rsidRPr="002B74E3">
              <w:t>1</w:t>
            </w:r>
          </w:p>
        </w:tc>
        <w:tc>
          <w:tcPr>
            <w:tcW w:w="3544" w:type="dxa"/>
          </w:tcPr>
          <w:p w:rsidR="00233467" w:rsidRPr="002B74E3" w:rsidRDefault="00233467" w:rsidP="002334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E3">
              <w:rPr>
                <w:sz w:val="22"/>
                <w:szCs w:val="22"/>
              </w:rPr>
              <w:t>Высшее образование.</w:t>
            </w:r>
          </w:p>
          <w:p w:rsidR="00233467" w:rsidRPr="002B74E3" w:rsidRDefault="00233467" w:rsidP="00233467">
            <w:r w:rsidRPr="002B74E3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8607AF" w:rsidRPr="005B62DE" w:rsidTr="008607AF">
        <w:trPr>
          <w:trHeight w:val="702"/>
        </w:trPr>
        <w:tc>
          <w:tcPr>
            <w:tcW w:w="2439" w:type="dxa"/>
            <w:vAlign w:val="center"/>
          </w:tcPr>
          <w:p w:rsidR="008607AF" w:rsidRPr="002B74E3" w:rsidRDefault="008607AF" w:rsidP="008607AF">
            <w:pPr>
              <w:autoSpaceDE w:val="0"/>
              <w:autoSpaceDN w:val="0"/>
              <w:adjustRightInd w:val="0"/>
            </w:pPr>
            <w:r w:rsidRPr="002B74E3">
              <w:t xml:space="preserve">Контрольно-аналитический отдел </w:t>
            </w:r>
          </w:p>
        </w:tc>
        <w:tc>
          <w:tcPr>
            <w:tcW w:w="2806" w:type="dxa"/>
          </w:tcPr>
          <w:p w:rsidR="008607AF" w:rsidRPr="002B74E3" w:rsidRDefault="00BF324E" w:rsidP="00BF324E">
            <w:r w:rsidRPr="002B74E3">
              <w:t>Г</w:t>
            </w:r>
            <w:r w:rsidR="008607AF" w:rsidRPr="002B74E3">
              <w:t>осударственный налоговый инспектор</w:t>
            </w:r>
          </w:p>
        </w:tc>
        <w:tc>
          <w:tcPr>
            <w:tcW w:w="1559" w:type="dxa"/>
          </w:tcPr>
          <w:p w:rsidR="008607AF" w:rsidRPr="002B74E3" w:rsidRDefault="008607AF" w:rsidP="008607AF">
            <w:pPr>
              <w:jc w:val="center"/>
            </w:pPr>
          </w:p>
          <w:p w:rsidR="008607AF" w:rsidRPr="002B74E3" w:rsidRDefault="0010028E" w:rsidP="008607AF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8607AF" w:rsidRPr="002B74E3" w:rsidRDefault="008607AF" w:rsidP="008607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E3">
              <w:rPr>
                <w:sz w:val="22"/>
                <w:szCs w:val="22"/>
              </w:rPr>
              <w:t>Высшее образование.</w:t>
            </w:r>
          </w:p>
          <w:p w:rsidR="008607AF" w:rsidRPr="002B74E3" w:rsidRDefault="008607AF" w:rsidP="008607AF">
            <w:r w:rsidRPr="002B74E3">
              <w:rPr>
                <w:sz w:val="22"/>
                <w:szCs w:val="22"/>
              </w:rPr>
              <w:t>Без предъявления             требований к стажу</w:t>
            </w:r>
            <w:bookmarkStart w:id="0" w:name="_GoBack"/>
            <w:bookmarkEnd w:id="0"/>
          </w:p>
        </w:tc>
      </w:tr>
      <w:tr w:rsidR="00BF324E" w:rsidRPr="005B62DE" w:rsidTr="00BF324E">
        <w:trPr>
          <w:trHeight w:val="702"/>
        </w:trPr>
        <w:tc>
          <w:tcPr>
            <w:tcW w:w="2439" w:type="dxa"/>
            <w:vAlign w:val="center"/>
          </w:tcPr>
          <w:p w:rsidR="00BF324E" w:rsidRPr="002B74E3" w:rsidRDefault="00BF324E" w:rsidP="002B74E3">
            <w:pPr>
              <w:autoSpaceDE w:val="0"/>
              <w:autoSpaceDN w:val="0"/>
              <w:adjustRightInd w:val="0"/>
            </w:pPr>
            <w:r w:rsidRPr="002B74E3">
              <w:t>Отдел выездных проверок №</w:t>
            </w:r>
            <w:r w:rsidR="002B74E3" w:rsidRPr="002B74E3">
              <w:t>1</w:t>
            </w:r>
            <w:r w:rsidRPr="002B74E3">
              <w:t xml:space="preserve"> </w:t>
            </w:r>
          </w:p>
        </w:tc>
        <w:tc>
          <w:tcPr>
            <w:tcW w:w="2806" w:type="dxa"/>
          </w:tcPr>
          <w:p w:rsidR="00BF324E" w:rsidRPr="002B74E3" w:rsidRDefault="00BF324E" w:rsidP="00BF324E">
            <w:r w:rsidRPr="002B74E3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BF324E" w:rsidRPr="002B74E3" w:rsidRDefault="00BF324E" w:rsidP="00BF324E">
            <w:pPr>
              <w:jc w:val="center"/>
            </w:pPr>
          </w:p>
          <w:p w:rsidR="00BF324E" w:rsidRPr="002B74E3" w:rsidRDefault="00BF324E" w:rsidP="00BF324E">
            <w:pPr>
              <w:jc w:val="center"/>
            </w:pPr>
            <w:r w:rsidRPr="002B74E3">
              <w:t>1</w:t>
            </w:r>
          </w:p>
        </w:tc>
        <w:tc>
          <w:tcPr>
            <w:tcW w:w="3544" w:type="dxa"/>
          </w:tcPr>
          <w:p w:rsidR="00BF324E" w:rsidRPr="002B74E3" w:rsidRDefault="00BF324E" w:rsidP="00BF3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E3">
              <w:rPr>
                <w:sz w:val="22"/>
                <w:szCs w:val="22"/>
              </w:rPr>
              <w:t>Высшее образование.</w:t>
            </w:r>
          </w:p>
          <w:p w:rsidR="00BF324E" w:rsidRPr="002B74E3" w:rsidRDefault="00BF324E" w:rsidP="00BF324E">
            <w:r w:rsidRPr="002B74E3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BF324E" w:rsidRPr="005B62DE" w:rsidTr="00BF324E">
        <w:trPr>
          <w:trHeight w:val="702"/>
        </w:trPr>
        <w:tc>
          <w:tcPr>
            <w:tcW w:w="2439" w:type="dxa"/>
            <w:vAlign w:val="center"/>
          </w:tcPr>
          <w:p w:rsidR="00BF324E" w:rsidRPr="002B74E3" w:rsidRDefault="00BF324E" w:rsidP="00BF324E">
            <w:pPr>
              <w:autoSpaceDE w:val="0"/>
              <w:autoSpaceDN w:val="0"/>
              <w:adjustRightInd w:val="0"/>
            </w:pPr>
            <w:r w:rsidRPr="002B74E3">
              <w:t xml:space="preserve">Отдел камеральных проверок №5 </w:t>
            </w:r>
          </w:p>
        </w:tc>
        <w:tc>
          <w:tcPr>
            <w:tcW w:w="2806" w:type="dxa"/>
          </w:tcPr>
          <w:p w:rsidR="00BF324E" w:rsidRPr="002B74E3" w:rsidRDefault="00BF324E" w:rsidP="00BF324E">
            <w:r w:rsidRPr="002B74E3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BF324E" w:rsidRPr="002B74E3" w:rsidRDefault="00BF324E" w:rsidP="00BF324E">
            <w:pPr>
              <w:jc w:val="center"/>
            </w:pPr>
          </w:p>
          <w:p w:rsidR="00BF324E" w:rsidRPr="002B74E3" w:rsidRDefault="00BF324E" w:rsidP="00BF324E">
            <w:pPr>
              <w:jc w:val="center"/>
            </w:pPr>
            <w:r w:rsidRPr="002B74E3">
              <w:t>1</w:t>
            </w:r>
          </w:p>
        </w:tc>
        <w:tc>
          <w:tcPr>
            <w:tcW w:w="3544" w:type="dxa"/>
          </w:tcPr>
          <w:p w:rsidR="00BF324E" w:rsidRPr="002B74E3" w:rsidRDefault="00BF324E" w:rsidP="00BF32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E3">
              <w:rPr>
                <w:sz w:val="22"/>
                <w:szCs w:val="22"/>
              </w:rPr>
              <w:t>Высшее образование.</w:t>
            </w:r>
          </w:p>
          <w:p w:rsidR="00BF324E" w:rsidRPr="002B74E3" w:rsidRDefault="00BF324E" w:rsidP="00BF324E">
            <w:r w:rsidRPr="002B74E3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294C83" w:rsidRPr="005B62DE" w:rsidTr="00233467">
        <w:trPr>
          <w:trHeight w:val="702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294C83" w:rsidRPr="002B74E3" w:rsidRDefault="00294C83" w:rsidP="00294C83">
            <w:pPr>
              <w:autoSpaceDE w:val="0"/>
              <w:autoSpaceDN w:val="0"/>
              <w:adjustRightInd w:val="0"/>
            </w:pPr>
            <w:r w:rsidRPr="002B74E3">
              <w:t xml:space="preserve">Отдел камеральных проверок №5 </w:t>
            </w:r>
          </w:p>
        </w:tc>
        <w:tc>
          <w:tcPr>
            <w:tcW w:w="2806" w:type="dxa"/>
          </w:tcPr>
          <w:p w:rsidR="00294C83" w:rsidRPr="002B74E3" w:rsidRDefault="00294C83" w:rsidP="00294C83">
            <w:r w:rsidRPr="002B74E3">
              <w:t xml:space="preserve">Старший специалист 2 разряда </w:t>
            </w:r>
          </w:p>
        </w:tc>
        <w:tc>
          <w:tcPr>
            <w:tcW w:w="1559" w:type="dxa"/>
          </w:tcPr>
          <w:p w:rsidR="00294C83" w:rsidRPr="002B74E3" w:rsidRDefault="00294C83" w:rsidP="00294C83">
            <w:pPr>
              <w:jc w:val="center"/>
            </w:pPr>
          </w:p>
          <w:p w:rsidR="00294C83" w:rsidRPr="002B74E3" w:rsidRDefault="00294C83" w:rsidP="00294C83">
            <w:pPr>
              <w:jc w:val="center"/>
            </w:pPr>
            <w:r w:rsidRPr="002B74E3">
              <w:t>1</w:t>
            </w:r>
          </w:p>
        </w:tc>
        <w:tc>
          <w:tcPr>
            <w:tcW w:w="3544" w:type="dxa"/>
          </w:tcPr>
          <w:p w:rsidR="00294C83" w:rsidRPr="002B74E3" w:rsidRDefault="00294C83" w:rsidP="00294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E3">
              <w:rPr>
                <w:sz w:val="22"/>
                <w:szCs w:val="22"/>
              </w:rPr>
              <w:t>Профессиональное образование.</w:t>
            </w:r>
          </w:p>
          <w:p w:rsidR="00294C83" w:rsidRPr="002B74E3" w:rsidRDefault="00294C83" w:rsidP="00294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E3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9B752C" w:rsidRPr="00181B5D" w:rsidRDefault="009B752C" w:rsidP="009B752C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proofErr w:type="spellEnd"/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9B752C" w:rsidRPr="00181B5D" w:rsidRDefault="009B752C" w:rsidP="009B75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* В соответствии с п. 7 ст. 12 Федерального закона от 27 июля 2004 года                   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752C" w:rsidRPr="00181B5D" w:rsidRDefault="009B752C" w:rsidP="009B75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A15AD9" w:rsidRPr="00A15AD9">
        <w:rPr>
          <w:sz w:val="26"/>
          <w:szCs w:val="26"/>
        </w:rPr>
        <w:t xml:space="preserve">                                      </w:t>
      </w:r>
      <w:r w:rsidRPr="00181B5D">
        <w:rPr>
          <w:sz w:val="26"/>
          <w:szCs w:val="26"/>
        </w:rPr>
        <w:t xml:space="preserve">и отвечающие квалификационным требованиям для замещения вакантной должности </w:t>
      </w:r>
      <w:r w:rsidRPr="00181B5D">
        <w:rPr>
          <w:sz w:val="26"/>
          <w:szCs w:val="26"/>
        </w:rPr>
        <w:lastRenderedPageBreak/>
        <w:t>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В соответствии с п. 11 ст. 16 Федерального закона от 27 июля 2004 года    </w:t>
      </w:r>
      <w:r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</w:t>
      </w:r>
      <w:r w:rsidR="00A15AD9" w:rsidRPr="00A15AD9">
        <w:rPr>
          <w:sz w:val="26"/>
          <w:szCs w:val="26"/>
        </w:rPr>
        <w:t xml:space="preserve">                                   </w:t>
      </w:r>
      <w:r w:rsidRPr="00181B5D">
        <w:rPr>
          <w:sz w:val="26"/>
          <w:szCs w:val="26"/>
        </w:rPr>
        <w:t>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9B752C" w:rsidRPr="00181B5D" w:rsidRDefault="009B752C" w:rsidP="009B75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</w:t>
      </w:r>
      <w:r>
        <w:rPr>
          <w:sz w:val="26"/>
          <w:szCs w:val="26"/>
        </w:rPr>
        <w:t xml:space="preserve"> от 26.05.2005 №667-р</w:t>
      </w:r>
      <w:r w:rsidR="00414E66">
        <w:rPr>
          <w:sz w:val="26"/>
          <w:szCs w:val="26"/>
        </w:rPr>
        <w:t xml:space="preserve"> (ред. от </w:t>
      </w:r>
      <w:r w:rsidR="005B62DE">
        <w:rPr>
          <w:sz w:val="26"/>
          <w:szCs w:val="26"/>
        </w:rPr>
        <w:t>2</w:t>
      </w:r>
      <w:r w:rsidR="00BE266D" w:rsidRPr="00BE266D">
        <w:rPr>
          <w:sz w:val="26"/>
          <w:szCs w:val="26"/>
        </w:rPr>
        <w:t>0</w:t>
      </w:r>
      <w:r w:rsidR="00414E66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414E66">
        <w:rPr>
          <w:sz w:val="26"/>
          <w:szCs w:val="26"/>
        </w:rPr>
        <w:t>.201</w:t>
      </w:r>
      <w:r w:rsidR="005B62DE">
        <w:rPr>
          <w:sz w:val="26"/>
          <w:szCs w:val="26"/>
        </w:rPr>
        <w:t>9</w:t>
      </w:r>
      <w:r w:rsidR="00414E66">
        <w:rPr>
          <w:sz w:val="26"/>
          <w:szCs w:val="26"/>
        </w:rPr>
        <w:t>)</w:t>
      </w:r>
      <w:r w:rsidRPr="00181B5D">
        <w:rPr>
          <w:sz w:val="26"/>
          <w:szCs w:val="26"/>
        </w:rPr>
        <w:t>, с фотографией;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181B5D">
        <w:rPr>
          <w:sz w:val="26"/>
          <w:szCs w:val="26"/>
        </w:rPr>
        <w:t>копию трудовой книжки (за исключением случае</w:t>
      </w:r>
      <w:r>
        <w:rPr>
          <w:sz w:val="26"/>
          <w:szCs w:val="26"/>
        </w:rPr>
        <w:t>в, когда трудовая (служебная) деятельность</w:t>
      </w:r>
      <w:r w:rsidRPr="00181B5D">
        <w:rPr>
          <w:sz w:val="26"/>
          <w:szCs w:val="26"/>
        </w:rPr>
        <w:t xml:space="preserve"> осуществляется впервые), заверенную нотариально или кадровой службой по месту работы, или иные документы, подтверждающие трудовую (служебную) деятельность гражданина;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копии документов о профессиональном образовании </w:t>
      </w:r>
      <w:r w:rsidRPr="00181B5D">
        <w:rPr>
          <w:iCs/>
          <w:sz w:val="26"/>
          <w:szCs w:val="26"/>
        </w:rPr>
        <w:t>(с приложением вкладыша</w:t>
      </w:r>
      <w:proofErr w:type="gramStart"/>
      <w:r w:rsidRPr="00181B5D">
        <w:rPr>
          <w:iCs/>
          <w:sz w:val="26"/>
          <w:szCs w:val="26"/>
        </w:rPr>
        <w:t xml:space="preserve">), </w:t>
      </w:r>
      <w:r w:rsidR="00A15AD9" w:rsidRPr="00A15AD9">
        <w:rPr>
          <w:iCs/>
          <w:sz w:val="26"/>
          <w:szCs w:val="26"/>
        </w:rPr>
        <w:t xml:space="preserve">  </w:t>
      </w:r>
      <w:proofErr w:type="gramEnd"/>
      <w:r w:rsidR="00A15AD9" w:rsidRPr="00A15AD9">
        <w:rPr>
          <w:iCs/>
          <w:sz w:val="26"/>
          <w:szCs w:val="26"/>
        </w:rPr>
        <w:t xml:space="preserve">   </w:t>
      </w:r>
      <w:r w:rsidRPr="00181B5D">
        <w:rPr>
          <w:sz w:val="26"/>
          <w:szCs w:val="26"/>
        </w:rPr>
        <w:t xml:space="preserve">а также по желанию гражданина о дополнительном профессиональном образовании, </w:t>
      </w:r>
      <w:r w:rsidR="00A15AD9" w:rsidRPr="00A15AD9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 xml:space="preserve">о присвоении ученой степени, ученого звания, </w:t>
      </w:r>
      <w:r w:rsidRPr="00181B5D">
        <w:rPr>
          <w:iCs/>
          <w:sz w:val="26"/>
          <w:szCs w:val="26"/>
        </w:rPr>
        <w:t>заверенные нотариально или кадровой службой по месту работы (службы).</w:t>
      </w:r>
      <w:r w:rsidRPr="00181B5D">
        <w:rPr>
          <w:sz w:val="26"/>
          <w:szCs w:val="26"/>
        </w:rPr>
        <w:t xml:space="preserve"> 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образовательным учреждением необходимо представить «Лицензию» и «Аккредитацию» на период обучения;</w:t>
      </w:r>
    </w:p>
    <w:p w:rsidR="009B752C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№001-ГС/у) (утверждена Приказом </w:t>
      </w:r>
      <w:proofErr w:type="spellStart"/>
      <w:r w:rsidRPr="00181B5D">
        <w:rPr>
          <w:sz w:val="26"/>
          <w:szCs w:val="26"/>
        </w:rPr>
        <w:t>Минздравсоцразвития</w:t>
      </w:r>
      <w:proofErr w:type="spellEnd"/>
      <w:r w:rsidRPr="00181B5D">
        <w:rPr>
          <w:sz w:val="26"/>
          <w:szCs w:val="26"/>
        </w:rPr>
        <w:t xml:space="preserve"> России от 14.12.2009 № 984н); </w:t>
      </w:r>
    </w:p>
    <w:p w:rsidR="00A847E4" w:rsidRPr="00181B5D" w:rsidRDefault="00A847E4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9B752C" w:rsidRPr="003E5B99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от 27 июля 2004 года </w:t>
      </w:r>
      <w:r w:rsidR="00A847E4" w:rsidRPr="00A847E4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FB4FAD"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заявление на имя представителя нанимателя и заполненную, подписанную им и заверенную кадровой службой </w:t>
      </w:r>
      <w:r w:rsidRPr="00181B5D">
        <w:rPr>
          <w:sz w:val="26"/>
          <w:szCs w:val="26"/>
        </w:rPr>
        <w:lastRenderedPageBreak/>
        <w:t xml:space="preserve">государственного органа, в котором он замещает должность гражданской службы, анкету по форме, утвержденной Правительством Российской Федерации, </w:t>
      </w:r>
      <w:r>
        <w:rPr>
          <w:sz w:val="26"/>
          <w:szCs w:val="26"/>
        </w:rPr>
        <w:t xml:space="preserve">от 26.05.2005 </w:t>
      </w:r>
      <w:r w:rsidRPr="00BF324E">
        <w:rPr>
          <w:sz w:val="26"/>
          <w:szCs w:val="26"/>
        </w:rPr>
        <w:t xml:space="preserve">№667-р, </w:t>
      </w:r>
      <w:r w:rsidR="00AC63AD" w:rsidRPr="00BF324E">
        <w:rPr>
          <w:sz w:val="26"/>
          <w:szCs w:val="26"/>
        </w:rPr>
        <w:t>(ред. от 20</w:t>
      </w:r>
      <w:r w:rsidR="000A15C8" w:rsidRPr="00BF324E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0A15C8">
        <w:rPr>
          <w:sz w:val="26"/>
          <w:szCs w:val="26"/>
        </w:rPr>
        <w:t>.201</w:t>
      </w:r>
      <w:r w:rsidR="00AC63AD">
        <w:rPr>
          <w:sz w:val="26"/>
          <w:szCs w:val="26"/>
        </w:rPr>
        <w:t>9</w:t>
      </w:r>
      <w:r w:rsidR="000A15C8">
        <w:rPr>
          <w:sz w:val="26"/>
          <w:szCs w:val="26"/>
        </w:rPr>
        <w:t xml:space="preserve">) </w:t>
      </w:r>
      <w:r w:rsidRPr="00181B5D">
        <w:rPr>
          <w:sz w:val="26"/>
          <w:szCs w:val="26"/>
        </w:rPr>
        <w:t>с фотографией.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21 календарного дня </w:t>
      </w:r>
      <w:r w:rsidR="00FB4FAD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</w:t>
      </w:r>
      <w:r w:rsidR="00FB4FAD">
        <w:rPr>
          <w:bCs/>
          <w:sz w:val="26"/>
          <w:szCs w:val="26"/>
        </w:rPr>
        <w:t xml:space="preserve">                                    </w:t>
      </w:r>
      <w:r w:rsidRPr="00181B5D">
        <w:rPr>
          <w:bCs/>
          <w:sz w:val="26"/>
          <w:szCs w:val="26"/>
        </w:rPr>
        <w:t xml:space="preserve">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№227 «О некоторых мерах по внедрению информационных технологий в кадровую работу 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Гражданин (государственный гражданский служащий) не допускается к участию </w:t>
      </w:r>
      <w:r w:rsidR="00FB4FAD">
        <w:rPr>
          <w:bCs/>
          <w:sz w:val="26"/>
          <w:szCs w:val="26"/>
        </w:rPr>
        <w:t xml:space="preserve">                        </w:t>
      </w:r>
      <w:r w:rsidRPr="00181B5D">
        <w:rPr>
          <w:bCs/>
          <w:sz w:val="26"/>
          <w:szCs w:val="26"/>
        </w:rPr>
        <w:t>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752C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752C" w:rsidRPr="004F53D0" w:rsidRDefault="009B752C" w:rsidP="009B7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Претендент на замещение вакантной должности гражданской </w:t>
      </w:r>
      <w:proofErr w:type="gramStart"/>
      <w:r>
        <w:rPr>
          <w:rFonts w:ascii="Times New Roman" w:hAnsi="Times New Roman" w:cs="Times New Roman"/>
          <w:sz w:val="26"/>
        </w:rPr>
        <w:t>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 w:rsidR="00FB4FAD">
        <w:rPr>
          <w:rFonts w:ascii="Times New Roman" w:hAnsi="Times New Roman" w:cs="Times New Roman"/>
          <w:sz w:val="26"/>
        </w:rPr>
        <w:t xml:space="preserve">  </w:t>
      </w:r>
      <w:proofErr w:type="gramEnd"/>
      <w:r w:rsidR="00FB4FAD">
        <w:rPr>
          <w:rFonts w:ascii="Times New Roman" w:hAnsi="Times New Roman" w:cs="Times New Roman"/>
          <w:sz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</w:rPr>
        <w:t xml:space="preserve">не допущенный к участию в конкурсе, вправе обжаловать это решение в соответствии </w:t>
      </w:r>
      <w:r w:rsidR="00FB4FAD">
        <w:rPr>
          <w:rFonts w:ascii="Times New Roman" w:hAnsi="Times New Roman" w:cs="Times New Roman"/>
          <w:sz w:val="26"/>
        </w:rPr>
        <w:t xml:space="preserve">                   </w:t>
      </w:r>
      <w:r>
        <w:rPr>
          <w:rFonts w:ascii="Times New Roman" w:hAnsi="Times New Roman" w:cs="Times New Roman"/>
          <w:sz w:val="26"/>
        </w:rPr>
        <w:t>с законодательством Российской Федерации.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</w:t>
      </w:r>
      <w:r>
        <w:rPr>
          <w:sz w:val="26"/>
          <w:szCs w:val="26"/>
        </w:rPr>
        <w:t xml:space="preserve">соответствия квалификационным </w:t>
      </w:r>
      <w:r w:rsidR="00232EDC">
        <w:rPr>
          <w:sz w:val="26"/>
          <w:szCs w:val="26"/>
        </w:rPr>
        <w:t xml:space="preserve">требованиям к этой должности и определении победителя. 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>
        <w:rPr>
          <w:sz w:val="26"/>
          <w:szCs w:val="26"/>
        </w:rPr>
        <w:t xml:space="preserve">трудовой деятельности, а также </w:t>
      </w:r>
      <w:r w:rsidRPr="00181B5D">
        <w:rPr>
          <w:sz w:val="26"/>
          <w:szCs w:val="26"/>
        </w:rPr>
        <w:t>на основе конкурсных процедур с использованием</w:t>
      </w:r>
      <w:r>
        <w:rPr>
          <w:sz w:val="26"/>
          <w:szCs w:val="26"/>
        </w:rPr>
        <w:t xml:space="preserve"> не противоречащих федеральным </w:t>
      </w:r>
      <w:r w:rsidRPr="00181B5D">
        <w:rPr>
          <w:sz w:val="26"/>
          <w:szCs w:val="26"/>
        </w:rPr>
        <w:t xml:space="preserve">законам и другим нормативным правовым актам Российской Федерации </w:t>
      </w:r>
      <w:r w:rsidRPr="00181B5D">
        <w:rPr>
          <w:sz w:val="26"/>
          <w:szCs w:val="26"/>
        </w:rPr>
        <w:lastRenderedPageBreak/>
        <w:t xml:space="preserve">методов оценки профессиональных </w:t>
      </w:r>
      <w:r>
        <w:rPr>
          <w:sz w:val="26"/>
          <w:szCs w:val="26"/>
        </w:rPr>
        <w:t xml:space="preserve">и личностных качеств кандидатов, включая индивидуальное собеседование и тестирование </w:t>
      </w:r>
      <w:r w:rsidRPr="00181B5D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C75E9" w:rsidRDefault="009B752C" w:rsidP="00FC75E9">
      <w:pPr>
        <w:pStyle w:val="aa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181B5D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 </w:t>
      </w:r>
      <w:r w:rsidR="00FC75E9">
        <w:rPr>
          <w:bCs/>
          <w:sz w:val="26"/>
        </w:rPr>
        <w:t xml:space="preserve">в </w:t>
      </w:r>
      <w:r w:rsidR="00FC75E9"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r w:rsidR="00FC75E9" w:rsidRPr="00FC75E9">
        <w:rPr>
          <w:sz w:val="26"/>
        </w:rPr>
        <w:t xml:space="preserve"> </w:t>
      </w:r>
      <w:r w:rsidR="00FC75E9"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 w:rsidR="00FC75E9">
        <w:rPr>
          <w:bCs/>
          <w:sz w:val="26"/>
        </w:rPr>
        <w:t xml:space="preserve">(на главной странице сайта </w:t>
      </w:r>
      <w:r w:rsidR="008154FF" w:rsidRPr="008154FF">
        <w:rPr>
          <w:rStyle w:val="a9"/>
          <w:bCs/>
          <w:sz w:val="26"/>
          <w:lang w:val="en-US"/>
        </w:rPr>
        <w:t>http</w:t>
      </w:r>
      <w:r w:rsidR="008154FF" w:rsidRPr="008154FF">
        <w:rPr>
          <w:rStyle w:val="a9"/>
          <w:bCs/>
          <w:sz w:val="26"/>
        </w:rPr>
        <w:t>://</w:t>
      </w:r>
      <w:r w:rsidR="008154FF" w:rsidRPr="008154FF">
        <w:rPr>
          <w:rStyle w:val="a9"/>
          <w:bCs/>
          <w:sz w:val="26"/>
          <w:lang w:val="en-US"/>
        </w:rPr>
        <w:t>www</w:t>
      </w:r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gossluzhba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gov</w:t>
      </w:r>
      <w:proofErr w:type="spellEnd"/>
      <w:r w:rsidR="008154FF" w:rsidRPr="008154FF">
        <w:rPr>
          <w:rStyle w:val="a9"/>
          <w:bCs/>
          <w:sz w:val="26"/>
        </w:rPr>
        <w:t>.</w:t>
      </w:r>
      <w:proofErr w:type="spellStart"/>
      <w:r w:rsidR="008154FF" w:rsidRPr="008154FF">
        <w:rPr>
          <w:rStyle w:val="a9"/>
          <w:bCs/>
          <w:sz w:val="26"/>
          <w:lang w:val="en-US"/>
        </w:rPr>
        <w:t>ru</w:t>
      </w:r>
      <w:proofErr w:type="spellEnd"/>
      <w:r w:rsidR="008154FF" w:rsidRPr="008154FF">
        <w:rPr>
          <w:rStyle w:val="a9"/>
          <w:bCs/>
          <w:sz w:val="26"/>
        </w:rPr>
        <w:t xml:space="preserve"> в разделе «Профессиональное развитие»/САМООБРАЗОВАНИЕ/САМООЦЕНКА</w:t>
      </w:r>
      <w:r w:rsidR="00FC75E9">
        <w:rPr>
          <w:bCs/>
          <w:sz w:val="26"/>
        </w:rPr>
        <w:t>).</w:t>
      </w:r>
    </w:p>
    <w:p w:rsidR="009B752C" w:rsidRDefault="009B752C" w:rsidP="00FC75E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                                       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</w:t>
      </w:r>
      <w:proofErr w:type="gramStart"/>
      <w:r w:rsidRPr="00181B5D">
        <w:rPr>
          <w:sz w:val="26"/>
          <w:szCs w:val="26"/>
        </w:rPr>
        <w:t xml:space="preserve">службы, </w:t>
      </w:r>
      <w:r w:rsidR="00FB4FAD">
        <w:rPr>
          <w:sz w:val="26"/>
          <w:szCs w:val="26"/>
        </w:rPr>
        <w:t xml:space="preserve">  </w:t>
      </w:r>
      <w:proofErr w:type="gramEnd"/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>но профессиональные и личностные качества которого получили высокую оценку.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2F795A">
        <w:rPr>
          <w:bCs/>
          <w:sz w:val="26"/>
          <w:szCs w:val="26"/>
        </w:rPr>
        <w:t xml:space="preserve">с </w:t>
      </w:r>
      <w:proofErr w:type="gramStart"/>
      <w:r w:rsidR="00BF324E">
        <w:rPr>
          <w:b/>
          <w:bCs/>
          <w:sz w:val="26"/>
          <w:szCs w:val="26"/>
        </w:rPr>
        <w:t>25</w:t>
      </w:r>
      <w:r w:rsidR="008607AF">
        <w:rPr>
          <w:b/>
          <w:bCs/>
          <w:sz w:val="26"/>
          <w:szCs w:val="26"/>
        </w:rPr>
        <w:t xml:space="preserve"> </w:t>
      </w:r>
      <w:r w:rsidR="00BF324E">
        <w:rPr>
          <w:b/>
          <w:bCs/>
          <w:sz w:val="26"/>
          <w:szCs w:val="26"/>
        </w:rPr>
        <w:t xml:space="preserve"> февраля</w:t>
      </w:r>
      <w:proofErr w:type="gramEnd"/>
      <w:r w:rsidR="00BF324E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BF324E">
        <w:rPr>
          <w:b/>
          <w:bCs/>
          <w:sz w:val="26"/>
          <w:szCs w:val="26"/>
        </w:rPr>
        <w:t>2</w:t>
      </w:r>
      <w:r w:rsidRPr="002F795A">
        <w:rPr>
          <w:b/>
          <w:bCs/>
          <w:sz w:val="26"/>
          <w:szCs w:val="26"/>
        </w:rPr>
        <w:t xml:space="preserve"> года по </w:t>
      </w:r>
      <w:r w:rsidR="00BF324E">
        <w:rPr>
          <w:b/>
          <w:bCs/>
          <w:sz w:val="26"/>
          <w:szCs w:val="26"/>
        </w:rPr>
        <w:t>18</w:t>
      </w:r>
      <w:r w:rsidR="00D51B23">
        <w:rPr>
          <w:b/>
          <w:bCs/>
          <w:sz w:val="26"/>
          <w:szCs w:val="26"/>
        </w:rPr>
        <w:t xml:space="preserve"> </w:t>
      </w:r>
      <w:r w:rsidR="00272E41">
        <w:rPr>
          <w:b/>
          <w:bCs/>
          <w:sz w:val="26"/>
          <w:szCs w:val="26"/>
        </w:rPr>
        <w:t>ма</w:t>
      </w:r>
      <w:r w:rsidR="00BF324E">
        <w:rPr>
          <w:b/>
          <w:bCs/>
          <w:sz w:val="26"/>
          <w:szCs w:val="26"/>
        </w:rPr>
        <w:t>рта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</w:t>
      </w:r>
      <w:r w:rsidR="00BF324E">
        <w:rPr>
          <w:b/>
          <w:bCs/>
          <w:sz w:val="26"/>
          <w:szCs w:val="26"/>
        </w:rPr>
        <w:t>2</w:t>
      </w:r>
      <w:r w:rsidRPr="002F795A">
        <w:rPr>
          <w:b/>
          <w:bCs/>
          <w:sz w:val="26"/>
          <w:szCs w:val="26"/>
        </w:rPr>
        <w:t xml:space="preserve"> года</w:t>
      </w:r>
      <w:r w:rsidRPr="002F795A">
        <w:rPr>
          <w:bCs/>
          <w:sz w:val="26"/>
          <w:szCs w:val="26"/>
        </w:rPr>
        <w:t xml:space="preserve">. </w:t>
      </w:r>
      <w:r w:rsidRPr="00181B5D">
        <w:rPr>
          <w:bCs/>
          <w:sz w:val="26"/>
          <w:szCs w:val="26"/>
        </w:rPr>
        <w:t xml:space="preserve">Время приема документов: </w:t>
      </w:r>
      <w:r w:rsidRPr="00181B5D">
        <w:rPr>
          <w:b/>
          <w:bCs/>
          <w:sz w:val="26"/>
          <w:szCs w:val="26"/>
        </w:rPr>
        <w:t>с</w:t>
      </w:r>
      <w:r w:rsidRPr="00181B5D">
        <w:rPr>
          <w:bCs/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 xml:space="preserve">10 часов 00 минут до </w:t>
      </w:r>
      <w:r w:rsidR="009537E4">
        <w:rPr>
          <w:b/>
          <w:bCs/>
          <w:sz w:val="26"/>
          <w:szCs w:val="26"/>
        </w:rPr>
        <w:t xml:space="preserve">                                  </w:t>
      </w:r>
      <w:r w:rsidRPr="00181B5D">
        <w:rPr>
          <w:b/>
          <w:bCs/>
          <w:sz w:val="26"/>
          <w:szCs w:val="26"/>
        </w:rPr>
        <w:t>1</w:t>
      </w:r>
      <w:r w:rsidR="00A23826">
        <w:rPr>
          <w:b/>
          <w:bCs/>
          <w:sz w:val="26"/>
          <w:szCs w:val="26"/>
        </w:rPr>
        <w:t>6</w:t>
      </w:r>
      <w:r w:rsidRPr="00181B5D">
        <w:rPr>
          <w:b/>
          <w:bCs/>
          <w:sz w:val="26"/>
          <w:szCs w:val="26"/>
        </w:rPr>
        <w:t xml:space="preserve"> часов 00 минут </w:t>
      </w:r>
      <w:r w:rsidR="00A23826">
        <w:rPr>
          <w:b/>
          <w:bCs/>
          <w:sz w:val="26"/>
          <w:szCs w:val="26"/>
        </w:rPr>
        <w:t>перерыв на обед с 13 часов 00 минут до 13 часов 45 минут</w:t>
      </w:r>
      <w:r w:rsidRPr="00181B5D">
        <w:rPr>
          <w:b/>
          <w:bCs/>
          <w:sz w:val="26"/>
          <w:szCs w:val="26"/>
        </w:rPr>
        <w:t xml:space="preserve"> </w:t>
      </w:r>
      <w:r w:rsidRPr="00181B5D">
        <w:rPr>
          <w:bCs/>
          <w:sz w:val="26"/>
          <w:szCs w:val="26"/>
        </w:rPr>
        <w:t>(кроме субботы, воскресенья и праздничных дней).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орган не позднее чем за 15 календарных дней до начала второго этапа конкурса размещает в региональном блоке сайта ФНС России www.nalog.</w:t>
      </w:r>
      <w:proofErr w:type="spellStart"/>
      <w:r w:rsidR="00C369BB">
        <w:rPr>
          <w:sz w:val="26"/>
          <w:szCs w:val="26"/>
          <w:lang w:val="en-US"/>
        </w:rPr>
        <w:t>gov</w:t>
      </w:r>
      <w:proofErr w:type="spellEnd"/>
      <w:r w:rsidR="00C369BB" w:rsidRPr="00C369BB">
        <w:rPr>
          <w:sz w:val="26"/>
          <w:szCs w:val="26"/>
        </w:rPr>
        <w:t>.</w:t>
      </w:r>
      <w:proofErr w:type="spellStart"/>
      <w:r w:rsidRPr="00181B5D">
        <w:rPr>
          <w:sz w:val="26"/>
          <w:szCs w:val="26"/>
        </w:rPr>
        <w:t>ru</w:t>
      </w:r>
      <w:proofErr w:type="spellEnd"/>
      <w:r w:rsidRPr="00181B5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</w:t>
      </w:r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к участию в конкурсе (далее – кандидаты), и направляет кандидатам уведомления </w:t>
      </w:r>
      <w:r w:rsidR="00FB4FAD">
        <w:rPr>
          <w:sz w:val="26"/>
          <w:szCs w:val="26"/>
        </w:rPr>
        <w:t xml:space="preserve">                              </w:t>
      </w:r>
      <w:r w:rsidRPr="00181B5D">
        <w:rPr>
          <w:sz w:val="26"/>
          <w:szCs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lastRenderedPageBreak/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Кандидатам, участвовавшим в конкурсе, сообщается о результатах конкурса </w:t>
      </w:r>
      <w:r w:rsidR="00FB4FAD">
        <w:rPr>
          <w:sz w:val="26"/>
          <w:szCs w:val="26"/>
        </w:rPr>
        <w:t xml:space="preserve">                                     </w:t>
      </w:r>
      <w:r w:rsidRPr="00181B5D">
        <w:rPr>
          <w:sz w:val="26"/>
          <w:szCs w:val="26"/>
        </w:rPr>
        <w:t>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              и обратно, наем жилого помещения, проживание, польз</w:t>
      </w:r>
      <w:r>
        <w:rPr>
          <w:sz w:val="26"/>
          <w:szCs w:val="26"/>
        </w:rPr>
        <w:t>ование услугами средств связи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9B752C" w:rsidRPr="00181B5D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г. Москва, ул. </w:t>
      </w:r>
      <w:proofErr w:type="spellStart"/>
      <w:r w:rsidRPr="00181B5D">
        <w:rPr>
          <w:sz w:val="26"/>
          <w:szCs w:val="26"/>
        </w:rPr>
        <w:t>Долгоруковская</w:t>
      </w:r>
      <w:proofErr w:type="spellEnd"/>
      <w:r w:rsidRPr="00181B5D">
        <w:rPr>
          <w:sz w:val="26"/>
          <w:szCs w:val="26"/>
        </w:rPr>
        <w:t>, дом 33, стр.1, Межрайонная ИФНС России №47                      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>отдел кадров, этаж 3, кабинет 14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9B752C" w:rsidRPr="00232EDC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400-33-34, факс: (495) 400-33-03,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8" w:history="1">
        <w:r w:rsidR="00C369BB" w:rsidRPr="00BF6B1A">
          <w:rPr>
            <w:rStyle w:val="a9"/>
            <w:sz w:val="26"/>
            <w:szCs w:val="26"/>
            <w:lang w:val="en-US"/>
          </w:rPr>
          <w:t>r</w:t>
        </w:r>
        <w:r w:rsidR="00C369BB" w:rsidRPr="00BF6B1A">
          <w:rPr>
            <w:rStyle w:val="a9"/>
            <w:sz w:val="26"/>
            <w:szCs w:val="26"/>
          </w:rPr>
          <w:t>7747@</w:t>
        </w:r>
        <w:r w:rsidR="00C369BB" w:rsidRPr="00BF6B1A">
          <w:rPr>
            <w:rStyle w:val="a9"/>
            <w:sz w:val="26"/>
            <w:szCs w:val="26"/>
            <w:lang w:val="en-US"/>
          </w:rPr>
          <w:t>tax</w:t>
        </w:r>
        <w:r w:rsidR="00C369BB" w:rsidRPr="00C369BB">
          <w:rPr>
            <w:rStyle w:val="a9"/>
            <w:sz w:val="26"/>
            <w:szCs w:val="26"/>
          </w:rPr>
          <w:t>.</w:t>
        </w:r>
        <w:proofErr w:type="spellStart"/>
        <w:r w:rsidR="00C369BB" w:rsidRPr="00BF6B1A">
          <w:rPr>
            <w:rStyle w:val="a9"/>
            <w:sz w:val="26"/>
            <w:szCs w:val="26"/>
            <w:lang w:val="en-US"/>
          </w:rPr>
          <w:t>gov</w:t>
        </w:r>
        <w:proofErr w:type="spellEnd"/>
        <w:r w:rsidR="00C369BB" w:rsidRPr="00BF6B1A">
          <w:rPr>
            <w:rStyle w:val="a9"/>
            <w:sz w:val="26"/>
            <w:szCs w:val="26"/>
          </w:rPr>
          <w:t>.</w:t>
        </w:r>
        <w:proofErr w:type="spellStart"/>
        <w:r w:rsidR="00C369BB" w:rsidRPr="00BF6B1A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232EDC">
        <w:rPr>
          <w:sz w:val="26"/>
          <w:szCs w:val="26"/>
        </w:rPr>
        <w:t xml:space="preserve">. </w:t>
      </w:r>
    </w:p>
    <w:p w:rsidR="009B752C" w:rsidRPr="00181B5D" w:rsidRDefault="009B752C" w:rsidP="009B752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9" w:history="1">
        <w:r w:rsidR="004E070D" w:rsidRPr="002A5C1B">
          <w:rPr>
            <w:rStyle w:val="a9"/>
            <w:sz w:val="26"/>
            <w:szCs w:val="26"/>
          </w:rPr>
          <w:t>www.nalog</w:t>
        </w:r>
        <w:r w:rsidR="004E070D" w:rsidRPr="004E070D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  <w:lang w:val="en-US"/>
          </w:rPr>
          <w:t>gov</w:t>
        </w:r>
        <w:proofErr w:type="spellEnd"/>
        <w:r w:rsidR="004E070D" w:rsidRPr="002A5C1B">
          <w:rPr>
            <w:rStyle w:val="a9"/>
            <w:sz w:val="26"/>
            <w:szCs w:val="26"/>
          </w:rPr>
          <w:t>.</w:t>
        </w:r>
        <w:proofErr w:type="spellStart"/>
        <w:r w:rsidR="004E070D" w:rsidRPr="002A5C1B">
          <w:rPr>
            <w:rStyle w:val="a9"/>
            <w:sz w:val="26"/>
            <w:szCs w:val="26"/>
          </w:rPr>
          <w:t>ru</w:t>
        </w:r>
        <w:proofErr w:type="spellEnd"/>
      </w:hyperlink>
    </w:p>
    <w:p w:rsidR="009B752C" w:rsidRPr="003E5B99" w:rsidRDefault="00232ED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6"/>
          <w:szCs w:val="26"/>
        </w:rPr>
        <w:t>К</w:t>
      </w:r>
      <w:r w:rsidR="009B752C" w:rsidRPr="00181B5D">
        <w:rPr>
          <w:sz w:val="26"/>
          <w:szCs w:val="26"/>
        </w:rPr>
        <w:t xml:space="preserve">онкурс </w:t>
      </w:r>
      <w:r w:rsidR="009B752C" w:rsidRPr="00181B5D">
        <w:rPr>
          <w:b/>
          <w:bCs/>
          <w:sz w:val="26"/>
          <w:szCs w:val="26"/>
        </w:rPr>
        <w:t>планируется</w:t>
      </w:r>
      <w:r w:rsidR="009B752C" w:rsidRPr="00181B5D">
        <w:rPr>
          <w:sz w:val="26"/>
          <w:szCs w:val="26"/>
        </w:rPr>
        <w:t xml:space="preserve"> </w:t>
      </w:r>
      <w:r w:rsidR="009B752C" w:rsidRPr="00181B5D">
        <w:rPr>
          <w:b/>
          <w:bCs/>
          <w:sz w:val="26"/>
          <w:szCs w:val="26"/>
        </w:rPr>
        <w:t>провести</w:t>
      </w:r>
      <w:r w:rsidR="009B752C">
        <w:rPr>
          <w:b/>
          <w:bCs/>
          <w:sz w:val="26"/>
          <w:szCs w:val="26"/>
        </w:rPr>
        <w:t>:</w:t>
      </w:r>
      <w:r w:rsidR="009B752C" w:rsidRPr="00181B5D">
        <w:rPr>
          <w:b/>
          <w:bCs/>
          <w:sz w:val="26"/>
          <w:szCs w:val="26"/>
        </w:rPr>
        <w:t xml:space="preserve"> </w:t>
      </w:r>
      <w:r w:rsidR="00BF324E">
        <w:rPr>
          <w:b/>
          <w:bCs/>
          <w:sz w:val="26"/>
          <w:szCs w:val="26"/>
        </w:rPr>
        <w:t>05 апреля 2022 года</w:t>
      </w:r>
      <w:r w:rsidR="009B752C" w:rsidRPr="00181B5D">
        <w:rPr>
          <w:b/>
          <w:bCs/>
          <w:sz w:val="26"/>
          <w:szCs w:val="26"/>
        </w:rPr>
        <w:t xml:space="preserve"> в 10 часов 00 минут</w:t>
      </w:r>
      <w:r w:rsidR="009B752C">
        <w:rPr>
          <w:b/>
          <w:bCs/>
          <w:sz w:val="26"/>
          <w:szCs w:val="26"/>
        </w:rPr>
        <w:t xml:space="preserve"> тестирование, </w:t>
      </w:r>
      <w:r w:rsidR="00BF324E">
        <w:rPr>
          <w:b/>
          <w:bCs/>
          <w:sz w:val="26"/>
          <w:szCs w:val="26"/>
        </w:rPr>
        <w:t>11 апреля</w:t>
      </w:r>
      <w:r w:rsidR="009B752C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</w:t>
      </w:r>
      <w:r w:rsidR="00BF324E">
        <w:rPr>
          <w:b/>
          <w:bCs/>
          <w:sz w:val="26"/>
          <w:szCs w:val="26"/>
        </w:rPr>
        <w:t>2</w:t>
      </w:r>
      <w:r w:rsidR="009B752C"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 w:rsidR="009B752C"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 xml:space="preserve">по адресу: г. Москва, ул. </w:t>
      </w:r>
      <w:proofErr w:type="spellStart"/>
      <w:r w:rsidR="009B752C" w:rsidRPr="00181B5D">
        <w:rPr>
          <w:sz w:val="26"/>
          <w:szCs w:val="26"/>
        </w:rPr>
        <w:t>Долгоруковская</w:t>
      </w:r>
      <w:proofErr w:type="spellEnd"/>
      <w:r w:rsidR="009B752C" w:rsidRPr="00181B5D">
        <w:rPr>
          <w:sz w:val="26"/>
          <w:szCs w:val="26"/>
        </w:rPr>
        <w:t>, дом 33, ст</w:t>
      </w:r>
      <w:r w:rsidR="009B752C">
        <w:rPr>
          <w:sz w:val="26"/>
          <w:szCs w:val="26"/>
        </w:rPr>
        <w:t>р.1, Межрайонная ИФНС России</w:t>
      </w:r>
      <w:r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№ 47 по г. Москве.</w:t>
      </w:r>
    </w:p>
    <w:p w:rsidR="009B752C" w:rsidRPr="005C5067" w:rsidRDefault="009B752C" w:rsidP="001F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5B99">
        <w:rPr>
          <w:rFonts w:ascii="Times New Roman" w:hAnsi="Times New Roman" w:cs="Times New Roman"/>
          <w:sz w:val="16"/>
          <w:szCs w:val="16"/>
        </w:rPr>
        <w:t xml:space="preserve">   </w:t>
      </w:r>
      <w:r w:rsidRPr="005C5067">
        <w:rPr>
          <w:rFonts w:ascii="Times New Roman" w:hAnsi="Times New Roman" w:cs="Times New Roman"/>
          <w:sz w:val="26"/>
        </w:rPr>
        <w:t>Приложение:</w:t>
      </w:r>
    </w:p>
    <w:p w:rsidR="009B752C" w:rsidRPr="000E3323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>данского служащего) о допуске к</w:t>
      </w:r>
      <w:r w:rsidRPr="000E3323">
        <w:rPr>
          <w:sz w:val="26"/>
          <w:szCs w:val="20"/>
        </w:rPr>
        <w:t xml:space="preserve"> участию </w:t>
      </w:r>
      <w:r w:rsidR="00FB4FAD">
        <w:rPr>
          <w:sz w:val="26"/>
          <w:szCs w:val="20"/>
        </w:rPr>
        <w:t xml:space="preserve">                     </w:t>
      </w:r>
      <w:proofErr w:type="gramStart"/>
      <w:r w:rsidRPr="000E3323">
        <w:rPr>
          <w:sz w:val="26"/>
          <w:szCs w:val="20"/>
        </w:rPr>
        <w:t>в</w:t>
      </w:r>
      <w:r w:rsidR="00FB4FAD">
        <w:rPr>
          <w:sz w:val="26"/>
          <w:szCs w:val="20"/>
        </w:rPr>
        <w:t xml:space="preserve">  </w:t>
      </w:r>
      <w:r w:rsidRPr="000E3323">
        <w:rPr>
          <w:sz w:val="26"/>
          <w:szCs w:val="20"/>
        </w:rPr>
        <w:t>конкурсе</w:t>
      </w:r>
      <w:proofErr w:type="gramEnd"/>
      <w:r w:rsidRPr="000E3323">
        <w:rPr>
          <w:sz w:val="26"/>
          <w:szCs w:val="20"/>
        </w:rPr>
        <w:t xml:space="preserve"> на замещение вакантной должности гражданской службы;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 xml:space="preserve">Проекты должностных регламентов государственной гражданской службы </w:t>
      </w:r>
      <w:r w:rsidR="00FB4FAD">
        <w:rPr>
          <w:sz w:val="26"/>
        </w:rPr>
        <w:t xml:space="preserve">                            </w:t>
      </w:r>
      <w:r>
        <w:rPr>
          <w:sz w:val="26"/>
        </w:rPr>
        <w:t>на вакантные должности, объявленные в конкурс</w:t>
      </w:r>
      <w:r>
        <w:rPr>
          <w:sz w:val="26"/>
          <w:szCs w:val="20"/>
        </w:rPr>
        <w:t>.</w:t>
      </w:r>
    </w:p>
    <w:p w:rsidR="009B752C" w:rsidRPr="008607AF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A35E23" w:rsidRPr="008607AF" w:rsidRDefault="00A35E23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9B752C" w:rsidRDefault="009B752C" w:rsidP="009B752C">
      <w:r>
        <w:rPr>
          <w:sz w:val="26"/>
          <w:szCs w:val="26"/>
        </w:rPr>
        <w:t xml:space="preserve">   </w:t>
      </w:r>
      <w:r w:rsidR="008607AF">
        <w:rPr>
          <w:sz w:val="26"/>
          <w:szCs w:val="26"/>
        </w:rPr>
        <w:t>Н</w:t>
      </w:r>
      <w:r w:rsidRPr="00181B5D">
        <w:rPr>
          <w:sz w:val="26"/>
          <w:szCs w:val="26"/>
        </w:rPr>
        <w:t xml:space="preserve">ачальник отдела кадров                                            </w:t>
      </w:r>
      <w:r w:rsidR="00232EDC">
        <w:rPr>
          <w:sz w:val="26"/>
          <w:szCs w:val="26"/>
        </w:rPr>
        <w:t xml:space="preserve">                     </w:t>
      </w:r>
      <w:r w:rsidR="008607AF">
        <w:rPr>
          <w:sz w:val="26"/>
          <w:szCs w:val="26"/>
        </w:rPr>
        <w:t xml:space="preserve">   С.И. Куницына </w:t>
      </w:r>
      <w:r w:rsidR="00272E41">
        <w:rPr>
          <w:sz w:val="26"/>
          <w:szCs w:val="26"/>
        </w:rPr>
        <w:t xml:space="preserve"> </w:t>
      </w:r>
    </w:p>
    <w:sectPr w:rsidR="009B752C" w:rsidSect="00A15AD9">
      <w:headerReference w:type="default" r:id="rId10"/>
      <w:pgSz w:w="11906" w:h="16838"/>
      <w:pgMar w:top="425" w:right="567" w:bottom="567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AD" w:rsidRDefault="00AC63AD" w:rsidP="009B4B35">
      <w:r>
        <w:separator/>
      </w:r>
    </w:p>
  </w:endnote>
  <w:endnote w:type="continuationSeparator" w:id="0">
    <w:p w:rsidR="00AC63AD" w:rsidRDefault="00AC63AD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AD" w:rsidRDefault="00AC63AD" w:rsidP="009B4B35">
      <w:r>
        <w:separator/>
      </w:r>
    </w:p>
  </w:footnote>
  <w:footnote w:type="continuationSeparator" w:id="0">
    <w:p w:rsidR="00AC63AD" w:rsidRDefault="00AC63AD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36161"/>
      <w:docPartObj>
        <w:docPartGallery w:val="Page Numbers (Top of Page)"/>
        <w:docPartUnique/>
      </w:docPartObj>
    </w:sdtPr>
    <w:sdtEndPr/>
    <w:sdtContent>
      <w:p w:rsidR="00AC63AD" w:rsidRDefault="00AC6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28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113B08"/>
    <w:multiLevelType w:val="multilevel"/>
    <w:tmpl w:val="54EAFBFC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743B8"/>
    <w:multiLevelType w:val="multilevel"/>
    <w:tmpl w:val="1C32FB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BCD30BB"/>
    <w:multiLevelType w:val="hybridMultilevel"/>
    <w:tmpl w:val="F28804F6"/>
    <w:lvl w:ilvl="0" w:tplc="976EBB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700C82"/>
    <w:multiLevelType w:val="hybridMultilevel"/>
    <w:tmpl w:val="2F22ADC0"/>
    <w:lvl w:ilvl="0" w:tplc="C1BA78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5B3F"/>
    <w:multiLevelType w:val="hybridMultilevel"/>
    <w:tmpl w:val="82F0CED4"/>
    <w:lvl w:ilvl="0" w:tplc="4788975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10B02"/>
    <w:multiLevelType w:val="hybridMultilevel"/>
    <w:tmpl w:val="98A446A8"/>
    <w:lvl w:ilvl="0" w:tplc="F764661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AE3D92"/>
    <w:multiLevelType w:val="multilevel"/>
    <w:tmpl w:val="1534E0F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B0BDF"/>
    <w:multiLevelType w:val="hybridMultilevel"/>
    <w:tmpl w:val="71264E84"/>
    <w:lvl w:ilvl="0" w:tplc="B3069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5033"/>
    <w:multiLevelType w:val="multilevel"/>
    <w:tmpl w:val="DF9E7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C01043"/>
    <w:multiLevelType w:val="hybridMultilevel"/>
    <w:tmpl w:val="DBF83D10"/>
    <w:lvl w:ilvl="0" w:tplc="2F7CEF6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54A90"/>
    <w:multiLevelType w:val="multilevel"/>
    <w:tmpl w:val="8182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4" w15:restartNumberingAfterBreak="0">
    <w:nsid w:val="59D632AC"/>
    <w:multiLevelType w:val="hybridMultilevel"/>
    <w:tmpl w:val="7C6495BC"/>
    <w:lvl w:ilvl="0" w:tplc="EEC0D782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3B2748"/>
    <w:multiLevelType w:val="hybridMultilevel"/>
    <w:tmpl w:val="689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5"/>
    <w:rsid w:val="0000476E"/>
    <w:rsid w:val="000328EE"/>
    <w:rsid w:val="00035E94"/>
    <w:rsid w:val="00036787"/>
    <w:rsid w:val="00045AE2"/>
    <w:rsid w:val="00050FA8"/>
    <w:rsid w:val="00060B49"/>
    <w:rsid w:val="00066A23"/>
    <w:rsid w:val="00081A4A"/>
    <w:rsid w:val="000830AA"/>
    <w:rsid w:val="00096443"/>
    <w:rsid w:val="000A15C8"/>
    <w:rsid w:val="000B39C4"/>
    <w:rsid w:val="000C1DFE"/>
    <w:rsid w:val="000E11E1"/>
    <w:rsid w:val="000F3642"/>
    <w:rsid w:val="0010028E"/>
    <w:rsid w:val="0010030D"/>
    <w:rsid w:val="00101191"/>
    <w:rsid w:val="00101E19"/>
    <w:rsid w:val="0010491C"/>
    <w:rsid w:val="001247A9"/>
    <w:rsid w:val="00141998"/>
    <w:rsid w:val="00145E4E"/>
    <w:rsid w:val="0016118E"/>
    <w:rsid w:val="00181B5D"/>
    <w:rsid w:val="001A2C13"/>
    <w:rsid w:val="001E49BC"/>
    <w:rsid w:val="001E52BE"/>
    <w:rsid w:val="001F0611"/>
    <w:rsid w:val="00206EE9"/>
    <w:rsid w:val="00216597"/>
    <w:rsid w:val="00232EDC"/>
    <w:rsid w:val="00233467"/>
    <w:rsid w:val="00235275"/>
    <w:rsid w:val="0024174A"/>
    <w:rsid w:val="00244556"/>
    <w:rsid w:val="00260CD9"/>
    <w:rsid w:val="00272E41"/>
    <w:rsid w:val="00276E1C"/>
    <w:rsid w:val="002772DA"/>
    <w:rsid w:val="00282AA7"/>
    <w:rsid w:val="0028332A"/>
    <w:rsid w:val="00294C83"/>
    <w:rsid w:val="002B3329"/>
    <w:rsid w:val="002B3DC7"/>
    <w:rsid w:val="002B74E3"/>
    <w:rsid w:val="002C24D1"/>
    <w:rsid w:val="002C7A58"/>
    <w:rsid w:val="002E039C"/>
    <w:rsid w:val="002F795A"/>
    <w:rsid w:val="00303DD1"/>
    <w:rsid w:val="00312E2D"/>
    <w:rsid w:val="003251B1"/>
    <w:rsid w:val="00327346"/>
    <w:rsid w:val="0033634C"/>
    <w:rsid w:val="003371F0"/>
    <w:rsid w:val="00343E4B"/>
    <w:rsid w:val="00345CCC"/>
    <w:rsid w:val="003849B0"/>
    <w:rsid w:val="0039009F"/>
    <w:rsid w:val="003A11E3"/>
    <w:rsid w:val="003A122E"/>
    <w:rsid w:val="003A7D50"/>
    <w:rsid w:val="003B63B2"/>
    <w:rsid w:val="003C1B8D"/>
    <w:rsid w:val="003C2F1A"/>
    <w:rsid w:val="003C7DDD"/>
    <w:rsid w:val="003D290D"/>
    <w:rsid w:val="003E066B"/>
    <w:rsid w:val="003E5B99"/>
    <w:rsid w:val="003F2B43"/>
    <w:rsid w:val="00411C43"/>
    <w:rsid w:val="00414E66"/>
    <w:rsid w:val="00425B48"/>
    <w:rsid w:val="004326B2"/>
    <w:rsid w:val="00461C78"/>
    <w:rsid w:val="00462958"/>
    <w:rsid w:val="0047238C"/>
    <w:rsid w:val="004725F3"/>
    <w:rsid w:val="004938DF"/>
    <w:rsid w:val="004B0A42"/>
    <w:rsid w:val="004B706B"/>
    <w:rsid w:val="004C6419"/>
    <w:rsid w:val="004E070D"/>
    <w:rsid w:val="0050539B"/>
    <w:rsid w:val="00514E0E"/>
    <w:rsid w:val="00553FD4"/>
    <w:rsid w:val="00565348"/>
    <w:rsid w:val="00577613"/>
    <w:rsid w:val="00581A0B"/>
    <w:rsid w:val="005865B5"/>
    <w:rsid w:val="0059252F"/>
    <w:rsid w:val="005B3BAB"/>
    <w:rsid w:val="005B62DE"/>
    <w:rsid w:val="005C5067"/>
    <w:rsid w:val="005E290D"/>
    <w:rsid w:val="00611AAF"/>
    <w:rsid w:val="00647FDA"/>
    <w:rsid w:val="00653036"/>
    <w:rsid w:val="006773FC"/>
    <w:rsid w:val="00683F12"/>
    <w:rsid w:val="00695645"/>
    <w:rsid w:val="006C5DF3"/>
    <w:rsid w:val="006C613E"/>
    <w:rsid w:val="006D25BD"/>
    <w:rsid w:val="006E6499"/>
    <w:rsid w:val="006F59ED"/>
    <w:rsid w:val="007070DF"/>
    <w:rsid w:val="00734F8F"/>
    <w:rsid w:val="0075648F"/>
    <w:rsid w:val="00763E4B"/>
    <w:rsid w:val="00766BFA"/>
    <w:rsid w:val="00791F6B"/>
    <w:rsid w:val="0079212A"/>
    <w:rsid w:val="007A4D4D"/>
    <w:rsid w:val="007B0263"/>
    <w:rsid w:val="007B263F"/>
    <w:rsid w:val="007E720B"/>
    <w:rsid w:val="007F3005"/>
    <w:rsid w:val="007F6572"/>
    <w:rsid w:val="008154FF"/>
    <w:rsid w:val="00820EFD"/>
    <w:rsid w:val="0082141A"/>
    <w:rsid w:val="0082311C"/>
    <w:rsid w:val="00835B9C"/>
    <w:rsid w:val="00851F01"/>
    <w:rsid w:val="00852602"/>
    <w:rsid w:val="00855AA0"/>
    <w:rsid w:val="008607AF"/>
    <w:rsid w:val="00861821"/>
    <w:rsid w:val="00864A31"/>
    <w:rsid w:val="00865CED"/>
    <w:rsid w:val="008811BD"/>
    <w:rsid w:val="008816A2"/>
    <w:rsid w:val="008A1D7A"/>
    <w:rsid w:val="008E4DFB"/>
    <w:rsid w:val="0094364B"/>
    <w:rsid w:val="009537E4"/>
    <w:rsid w:val="00987644"/>
    <w:rsid w:val="00990626"/>
    <w:rsid w:val="00990BCB"/>
    <w:rsid w:val="00995B4B"/>
    <w:rsid w:val="009A2A20"/>
    <w:rsid w:val="009A5E0B"/>
    <w:rsid w:val="009B1E2F"/>
    <w:rsid w:val="009B4B35"/>
    <w:rsid w:val="009B752C"/>
    <w:rsid w:val="009C704A"/>
    <w:rsid w:val="009F7D51"/>
    <w:rsid w:val="00A13713"/>
    <w:rsid w:val="00A14A6C"/>
    <w:rsid w:val="00A15AD9"/>
    <w:rsid w:val="00A16381"/>
    <w:rsid w:val="00A16C07"/>
    <w:rsid w:val="00A22882"/>
    <w:rsid w:val="00A23826"/>
    <w:rsid w:val="00A3214C"/>
    <w:rsid w:val="00A3420A"/>
    <w:rsid w:val="00A35E23"/>
    <w:rsid w:val="00A744D7"/>
    <w:rsid w:val="00A847E4"/>
    <w:rsid w:val="00A87C1B"/>
    <w:rsid w:val="00A93C58"/>
    <w:rsid w:val="00AC63AD"/>
    <w:rsid w:val="00AC743E"/>
    <w:rsid w:val="00AD289D"/>
    <w:rsid w:val="00AE5920"/>
    <w:rsid w:val="00B01532"/>
    <w:rsid w:val="00B05849"/>
    <w:rsid w:val="00B07D06"/>
    <w:rsid w:val="00B22981"/>
    <w:rsid w:val="00B267F7"/>
    <w:rsid w:val="00B276A5"/>
    <w:rsid w:val="00B3041B"/>
    <w:rsid w:val="00B504AA"/>
    <w:rsid w:val="00B55E72"/>
    <w:rsid w:val="00B616F2"/>
    <w:rsid w:val="00B9738B"/>
    <w:rsid w:val="00BA3300"/>
    <w:rsid w:val="00BB5C63"/>
    <w:rsid w:val="00BE266D"/>
    <w:rsid w:val="00BF324E"/>
    <w:rsid w:val="00BF7483"/>
    <w:rsid w:val="00C175E9"/>
    <w:rsid w:val="00C3601C"/>
    <w:rsid w:val="00C369BB"/>
    <w:rsid w:val="00C70BD7"/>
    <w:rsid w:val="00C748CC"/>
    <w:rsid w:val="00C85065"/>
    <w:rsid w:val="00C8793E"/>
    <w:rsid w:val="00CC088D"/>
    <w:rsid w:val="00CD5084"/>
    <w:rsid w:val="00D107D1"/>
    <w:rsid w:val="00D1205D"/>
    <w:rsid w:val="00D3460B"/>
    <w:rsid w:val="00D44478"/>
    <w:rsid w:val="00D51B23"/>
    <w:rsid w:val="00D67EED"/>
    <w:rsid w:val="00D72807"/>
    <w:rsid w:val="00D92037"/>
    <w:rsid w:val="00DB37B0"/>
    <w:rsid w:val="00DB5F55"/>
    <w:rsid w:val="00DC088A"/>
    <w:rsid w:val="00DF1E72"/>
    <w:rsid w:val="00E01A09"/>
    <w:rsid w:val="00E26ECF"/>
    <w:rsid w:val="00E61F5E"/>
    <w:rsid w:val="00E72464"/>
    <w:rsid w:val="00E73372"/>
    <w:rsid w:val="00EC436C"/>
    <w:rsid w:val="00EC56F0"/>
    <w:rsid w:val="00ED37D0"/>
    <w:rsid w:val="00ED5B4A"/>
    <w:rsid w:val="00EE52FE"/>
    <w:rsid w:val="00F20794"/>
    <w:rsid w:val="00F41ADA"/>
    <w:rsid w:val="00F54AD2"/>
    <w:rsid w:val="00F56524"/>
    <w:rsid w:val="00F614C3"/>
    <w:rsid w:val="00F71664"/>
    <w:rsid w:val="00F743CD"/>
    <w:rsid w:val="00FA00F1"/>
    <w:rsid w:val="00FB4FAD"/>
    <w:rsid w:val="00FC1F0D"/>
    <w:rsid w:val="00FC2FAC"/>
    <w:rsid w:val="00FC75E9"/>
    <w:rsid w:val="00FE007F"/>
    <w:rsid w:val="00FE7185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DC31-481F-479B-96FB-92424E7C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7747@tax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3845-CE1D-46FD-BBD5-CDB2BA90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32</cp:revision>
  <cp:lastPrinted>2020-07-09T13:52:00Z</cp:lastPrinted>
  <dcterms:created xsi:type="dcterms:W3CDTF">2019-07-30T05:47:00Z</dcterms:created>
  <dcterms:modified xsi:type="dcterms:W3CDTF">2022-02-18T08:50:00Z</dcterms:modified>
</cp:coreProperties>
</file>