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6867C1">
        <w:rPr>
          <w:color w:val="000000"/>
          <w:szCs w:val="28"/>
        </w:rPr>
        <w:t xml:space="preserve"> 2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</w:t>
      </w:r>
      <w:bookmarkStart w:id="0" w:name="_GoBack"/>
      <w:bookmarkEnd w:id="0"/>
      <w:r w:rsidRPr="00EF3E9E">
        <w:rPr>
          <w:color w:val="000000"/>
          <w:sz w:val="26"/>
          <w:szCs w:val="26"/>
        </w:rPr>
        <w:t>я Федеральной налоговой службы №47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.2019, представляет список граждан (гражданских служащих), допущенных к участию в конкурсе №</w:t>
      </w:r>
      <w:r w:rsidR="006867C1">
        <w:rPr>
          <w:color w:val="000000"/>
          <w:sz w:val="26"/>
          <w:szCs w:val="26"/>
        </w:rPr>
        <w:t xml:space="preserve"> 2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631"/>
        <w:gridCol w:w="1581"/>
        <w:gridCol w:w="3706"/>
      </w:tblGrid>
      <w:tr w:rsidR="006867C1" w:rsidRPr="00EF3E9E" w:rsidTr="00403C1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6867C1" w:rsidRPr="00EF3E9E" w:rsidTr="00403C16">
        <w:trPr>
          <w:trHeight w:val="413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Аналитический отдел 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Главный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Ильина Дарья Андреевна </w:t>
            </w:r>
          </w:p>
        </w:tc>
      </w:tr>
      <w:tr w:rsidR="006867C1" w:rsidRPr="00EF3E9E" w:rsidTr="00403C16">
        <w:trPr>
          <w:trHeight w:val="672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Гаврильченко</w:t>
            </w:r>
            <w:proofErr w:type="spellEnd"/>
            <w:r>
              <w:rPr>
                <w:sz w:val="26"/>
                <w:szCs w:val="26"/>
              </w:rPr>
              <w:t xml:space="preserve"> Екатерина Александровна </w:t>
            </w:r>
          </w:p>
        </w:tc>
      </w:tr>
      <w:tr w:rsidR="006867C1" w:rsidRPr="00EF3E9E" w:rsidTr="00403C16">
        <w:trPr>
          <w:trHeight w:val="495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Аналитический отдел 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Королева Анастасия Сергеевна</w:t>
            </w:r>
          </w:p>
        </w:tc>
      </w:tr>
      <w:tr w:rsidR="006867C1" w:rsidRPr="00EF3E9E" w:rsidTr="00403C16">
        <w:trPr>
          <w:trHeight w:val="49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EF3E9E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Бугаева Анна Алексеевна </w:t>
            </w:r>
          </w:p>
        </w:tc>
      </w:tr>
      <w:tr w:rsidR="006867C1" w:rsidRPr="00EF3E9E" w:rsidTr="00403C16">
        <w:trPr>
          <w:trHeight w:val="75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Отдел выездных проверок №1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Старший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 w:rsidRPr="00B67571"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Якубова-</w:t>
            </w:r>
            <w:proofErr w:type="spellStart"/>
            <w:r>
              <w:rPr>
                <w:sz w:val="26"/>
                <w:szCs w:val="26"/>
              </w:rPr>
              <w:t>Любинская</w:t>
            </w:r>
            <w:proofErr w:type="spellEnd"/>
            <w:r>
              <w:rPr>
                <w:sz w:val="26"/>
                <w:szCs w:val="26"/>
              </w:rPr>
              <w:t xml:space="preserve"> Юлия Григорьевна </w:t>
            </w:r>
          </w:p>
        </w:tc>
      </w:tr>
      <w:tr w:rsidR="006867C1" w:rsidRPr="00EF3E9E" w:rsidTr="00403C16">
        <w:trPr>
          <w:trHeight w:val="49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Гайдук Инна Сергеевна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Отдел камеральных проверок №1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Главный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Коняева Наталья Александровна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Ерохина Анастасия Сергеевна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Отдел камеральных проверок №1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Воронова Елизавета Андреевна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 Егор Александрович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Бегенчев</w:t>
            </w:r>
            <w:proofErr w:type="spellEnd"/>
            <w:r>
              <w:rPr>
                <w:sz w:val="26"/>
                <w:szCs w:val="26"/>
              </w:rPr>
              <w:t xml:space="preserve"> Алексей </w:t>
            </w:r>
            <w:proofErr w:type="spellStart"/>
            <w:r>
              <w:rPr>
                <w:sz w:val="26"/>
                <w:szCs w:val="26"/>
              </w:rPr>
              <w:t>Овездурдыевич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 xml:space="preserve">Отдел камеральных проверок №4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Харчилава</w:t>
            </w:r>
            <w:proofErr w:type="spellEnd"/>
            <w:r>
              <w:rPr>
                <w:sz w:val="26"/>
                <w:szCs w:val="26"/>
              </w:rPr>
              <w:t xml:space="preserve"> Нана </w:t>
            </w:r>
            <w:proofErr w:type="spellStart"/>
            <w:r>
              <w:rPr>
                <w:sz w:val="26"/>
                <w:szCs w:val="26"/>
              </w:rPr>
              <w:t>Тенгизовна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Анастасия Константиновна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 xml:space="preserve">Отдел урегулирования задолженности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Старший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Глухова Елена Васильевна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Халиков</w:t>
            </w:r>
            <w:proofErr w:type="spellEnd"/>
            <w:r>
              <w:rPr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sz w:val="26"/>
                <w:szCs w:val="26"/>
              </w:rPr>
              <w:t>Магомедрасулович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839BD">
              <w:t xml:space="preserve">Отдел работы с налогоплательщиками №1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Нестерова Татьяна Александровна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Климкова Анастасия Михайловна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  <w:r w:rsidRPr="001839BD">
              <w:t xml:space="preserve">Отдел безопасности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>
            <w:r w:rsidRPr="001839BD">
              <w:t>Главный специалист-эксперт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B6757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Климова Ирина Евгеньевна </w:t>
            </w:r>
          </w:p>
        </w:tc>
      </w:tr>
      <w:tr w:rsidR="006867C1" w:rsidRPr="00EF3E9E" w:rsidTr="00403C16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7C1" w:rsidRPr="001839BD" w:rsidRDefault="006867C1" w:rsidP="00403C16">
            <w:pPr>
              <w:autoSpaceDE w:val="0"/>
              <w:autoSpaceDN w:val="0"/>
              <w:adjustRightInd w:val="0"/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Pr="001839BD" w:rsidRDefault="006867C1" w:rsidP="00403C16"/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1" w:rsidRDefault="006867C1" w:rsidP="00403C16">
            <w:pPr>
              <w:tabs>
                <w:tab w:val="left" w:pos="8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Пиджаков Павел Андреевич </w:t>
            </w:r>
          </w:p>
        </w:tc>
      </w:tr>
    </w:tbl>
    <w:p w:rsidR="006867C1" w:rsidRDefault="006867C1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</w:p>
    <w:p w:rsidR="004003DB" w:rsidRPr="00F97E57" w:rsidRDefault="006867C1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07 июля</w:t>
      </w:r>
      <w:r w:rsidR="00BE2F64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>20</w:t>
      </w:r>
      <w:r w:rsidR="00BE2F64">
        <w:rPr>
          <w:sz w:val="26"/>
          <w:szCs w:val="26"/>
        </w:rPr>
        <w:t>22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6867C1">
        <w:rPr>
          <w:sz w:val="26"/>
          <w:szCs w:val="26"/>
        </w:rPr>
        <w:t>13 июля</w:t>
      </w:r>
      <w:r w:rsidR="00BE2F64">
        <w:rPr>
          <w:sz w:val="26"/>
          <w:szCs w:val="26"/>
        </w:rPr>
        <w:t xml:space="preserve"> 2022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4003DB" w:rsidRPr="00F97E57" w:rsidRDefault="004003DB" w:rsidP="004003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06E9" w:rsidRDefault="003106E9"/>
    <w:sectPr w:rsidR="003106E9" w:rsidSect="006867C1">
      <w:headerReference w:type="default" r:id="rId7"/>
      <w:pgSz w:w="11906" w:h="16838"/>
      <w:pgMar w:top="426" w:right="282" w:bottom="568" w:left="127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867C1">
      <w:rPr>
        <w:noProof/>
      </w:rPr>
      <w:t>2</w:t>
    </w:r>
    <w:r>
      <w:fldChar w:fldCharType="end"/>
    </w:r>
  </w:p>
  <w:p w:rsidR="008359E0" w:rsidRDefault="006867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3106E9"/>
    <w:rsid w:val="00334233"/>
    <w:rsid w:val="004003DB"/>
    <w:rsid w:val="0051721D"/>
    <w:rsid w:val="005A4AE8"/>
    <w:rsid w:val="005D13C1"/>
    <w:rsid w:val="006778AB"/>
    <w:rsid w:val="006867C1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E2F64"/>
    <w:rsid w:val="00D40B9F"/>
    <w:rsid w:val="00D73EC5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D2E7-4FF1-460F-8D27-2C3348EE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9</cp:revision>
  <cp:lastPrinted>2019-07-03T07:16:00Z</cp:lastPrinted>
  <dcterms:created xsi:type="dcterms:W3CDTF">2019-08-22T06:26:00Z</dcterms:created>
  <dcterms:modified xsi:type="dcterms:W3CDTF">2022-06-21T13:04:00Z</dcterms:modified>
</cp:coreProperties>
</file>