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F81459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1C48CE">
        <w:rPr>
          <w:rFonts w:ascii="Times New Roman" w:hAnsi="Times New Roman" w:cs="Times New Roman"/>
          <w:color w:val="0000CC"/>
          <w:sz w:val="26"/>
          <w:szCs w:val="26"/>
        </w:rPr>
        <w:t>3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4D34F5">
        <w:rPr>
          <w:rFonts w:ascii="Times New Roman" w:hAnsi="Times New Roman" w:cs="Times New Roman"/>
          <w:color w:val="0000CC"/>
          <w:sz w:val="26"/>
          <w:szCs w:val="26"/>
        </w:rPr>
        <w:t>2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C32C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311BC1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1C48CE">
            <w:r>
              <w:t xml:space="preserve">Отдел </w:t>
            </w:r>
            <w:r w:rsidR="001C48CE">
              <w:t xml:space="preserve">регистрации и учета налогоплательщиков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1C48CE" w:rsidP="00A976E9">
            <w:r>
              <w:t>Гос</w:t>
            </w:r>
            <w:r w:rsidRPr="00E2733B">
              <w:t>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1C48CE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E569AC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2F6C73" w:rsidRDefault="004D34F5" w:rsidP="004D34F5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1C48CE" w:rsidP="004D34F5">
            <w:r>
              <w:t xml:space="preserve">Главный </w:t>
            </w:r>
            <w:r w:rsidR="00A976E9">
              <w:t xml:space="preserve"> </w:t>
            </w:r>
            <w:r w:rsidR="004D34F5">
              <w:t xml:space="preserve"> г</w:t>
            </w:r>
            <w:r w:rsidR="004D34F5"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1C48CE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Чопко Наталья Владимировна</w:t>
            </w:r>
            <w:r w:rsidR="004D34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E569AC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Pr="002F6C73" w:rsidRDefault="001C48CE" w:rsidP="00F81459">
            <w:r w:rsidRPr="00E2733B">
              <w:t xml:space="preserve">Отдел камеральных проверок № </w:t>
            </w:r>
            <w:r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1C48CE" w:rsidP="00A976E9">
            <w:proofErr w:type="gramStart"/>
            <w:r>
              <w:t>Старший  г</w:t>
            </w:r>
            <w:r w:rsidRPr="002F6C73">
              <w:t>осударственный</w:t>
            </w:r>
            <w:proofErr w:type="gramEnd"/>
            <w:r w:rsidRPr="002F6C73">
              <w:t xml:space="preserve">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1C48CE" w:rsidP="001C48C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Инна Анатольевна</w:t>
            </w:r>
            <w:r w:rsidR="00F814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E569AC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E2733B" w:rsidRDefault="004D34F5" w:rsidP="00A976E9">
            <w:r w:rsidRPr="00E2733B">
              <w:t xml:space="preserve">Отдел камеральных проверок № </w:t>
            </w:r>
            <w:r w:rsidR="00A976E9"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1C48CE" w:rsidP="004D34F5">
            <w:r>
              <w:t>Г</w:t>
            </w:r>
            <w:r w:rsidR="00A976E9"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1C48CE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Виктор Анатольевич</w:t>
            </w:r>
            <w:r w:rsidR="00A976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E569AC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2733B" w:rsidRDefault="00C32C64" w:rsidP="001C48CE">
            <w:r w:rsidRPr="00E2733B">
              <w:t xml:space="preserve">Отдел камеральных проверок № </w:t>
            </w:r>
            <w:r w:rsidR="001C48CE">
              <w:t>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C48CE" w:rsidP="00A976E9">
            <w:r>
              <w:t>Гос</w:t>
            </w:r>
            <w:r w:rsidRPr="00E2733B">
              <w:t>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C48CE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 Марина Викторовна</w:t>
            </w:r>
            <w:r w:rsidR="00A9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E569AC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BD2A72">
            <w:r w:rsidRPr="00E2733B">
              <w:t>О</w:t>
            </w:r>
            <w:r w:rsidR="004F30BE">
              <w:t>тдел камеральных проверок № 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1C48CE" w:rsidP="00BD2A72">
            <w:r>
              <w:t>Г</w:t>
            </w:r>
            <w:r w:rsidR="00A976E9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1C48C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 Никита Вячеславович 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E569AC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A976E9">
            <w:r w:rsidRPr="00E2733B">
              <w:t xml:space="preserve">Отдел камеральных проверок № </w:t>
            </w:r>
            <w:r w:rsidR="00A976E9">
              <w:t>4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A976E9" w:rsidP="004D34F5">
            <w:r>
              <w:t>Главный</w:t>
            </w:r>
            <w:r w:rsidR="004D34F5">
              <w:t xml:space="preserve">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1C48C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Чаплыгин Сергей Леонидович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BE" w:rsidRDefault="00E569AC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A976E9">
            <w:r w:rsidRPr="00E2733B">
              <w:t xml:space="preserve">Отдел камеральных проверок № </w:t>
            </w:r>
            <w:r w:rsidR="00A976E9">
              <w:t>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A976E9">
            <w:r>
              <w:t>Г</w:t>
            </w:r>
            <w:r w:rsidR="001C48CE">
              <w:t>лавный г</w:t>
            </w:r>
            <w:r w:rsidR="00A976E9">
              <w:t>ос</w:t>
            </w:r>
            <w:r w:rsidR="004F30BE" w:rsidRPr="00E2733B">
              <w:t>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1C48C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Станислав Павлович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76E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1C48CE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Pr="00E2733B" w:rsidRDefault="00A976E9" w:rsidP="00A976E9">
            <w:r w:rsidRPr="00E2733B">
              <w:t xml:space="preserve">Отдел камеральных проверок № </w:t>
            </w:r>
            <w:r>
              <w:t>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1C48CE" w:rsidP="00A976E9">
            <w:proofErr w:type="gramStart"/>
            <w:r>
              <w:t xml:space="preserve">Главный </w:t>
            </w:r>
            <w:r w:rsidR="00A976E9">
              <w:t xml:space="preserve"> г</w:t>
            </w:r>
            <w:r w:rsidR="00A976E9" w:rsidRPr="00E2733B">
              <w:t>осударственный</w:t>
            </w:r>
            <w:proofErr w:type="gramEnd"/>
            <w:r w:rsidR="00A976E9" w:rsidRPr="00E2733B">
              <w:t xml:space="preserve"> налоговый инспектор</w:t>
            </w:r>
            <w:r w:rsidR="00A976E9">
              <w:t xml:space="preserve">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E9" w:rsidRDefault="001C48CE" w:rsidP="00A976E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Елизавета Александровна</w:t>
            </w:r>
            <w:r w:rsidR="00A9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C48CE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1C48C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4430E6" w:rsidRDefault="004D34F5" w:rsidP="004D34F5">
            <w:r w:rsidRPr="004430E6">
              <w:t xml:space="preserve">Отдел </w:t>
            </w:r>
            <w:r w:rsidR="001C48CE"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1C48CE" w:rsidP="004D34F5">
            <w:proofErr w:type="gramStart"/>
            <w:r>
              <w:t xml:space="preserve">Главный </w:t>
            </w:r>
            <w:r w:rsidR="004D34F5">
              <w:t xml:space="preserve"> г</w:t>
            </w:r>
            <w:r w:rsidR="004D34F5" w:rsidRPr="004430E6">
              <w:t>осударственный</w:t>
            </w:r>
            <w:proofErr w:type="gramEnd"/>
            <w:r w:rsidR="004D34F5" w:rsidRPr="004430E6">
              <w:t xml:space="preserve">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1C48CE" w:rsidP="001C48C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Галахова Галина Васильевна </w:t>
            </w:r>
          </w:p>
        </w:tc>
      </w:tr>
      <w:tr w:rsidR="00311BC1" w:rsidTr="001C48CE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1C48C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234960" w:rsidRDefault="00C32C64" w:rsidP="00993E85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177875"/>
          <w:p w:rsidR="00C32C64" w:rsidRDefault="001C48CE" w:rsidP="00177875">
            <w:r>
              <w:t>Г</w:t>
            </w:r>
            <w:r w:rsidR="00C32C64" w:rsidRPr="00234960">
              <w:t>осударственный налоговый инспектор</w:t>
            </w:r>
          </w:p>
          <w:p w:rsidR="00177875" w:rsidRDefault="00177875" w:rsidP="0017787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A976E9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Александр Георгиевич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C48CE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C48CE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C2D3D" w:rsidRDefault="00C32C64" w:rsidP="00177875">
            <w:r w:rsidRPr="00EC2D3D">
              <w:t xml:space="preserve">Отдел </w:t>
            </w:r>
            <w:r w:rsidR="00177875">
              <w:t>обеспечения процедуры банкротства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5A2CDB"/>
          <w:p w:rsidR="00C32C64" w:rsidRDefault="001C48CE" w:rsidP="005A2CDB">
            <w:r>
              <w:t>Г</w:t>
            </w:r>
            <w:r w:rsidR="00C32C64" w:rsidRPr="00EC2D3D">
              <w:t>осударственный налоговый инспектор</w:t>
            </w:r>
          </w:p>
          <w:p w:rsidR="00177875" w:rsidRDefault="00177875" w:rsidP="005A2CDB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C48CE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Макс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им Александрович</w:t>
            </w:r>
            <w:r w:rsidR="0017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C48CE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C48CE" w:rsidP="008D6A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9856E0" w:rsidRDefault="00C32C64" w:rsidP="00993E85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993E85"/>
          <w:p w:rsidR="00C32C64" w:rsidRDefault="00E569AC" w:rsidP="00993E85">
            <w:r>
              <w:t>Главный</w:t>
            </w:r>
            <w:r w:rsidR="00311BC1">
              <w:t xml:space="preserve"> г</w:t>
            </w:r>
            <w:r w:rsidR="00C32C64" w:rsidRPr="009856E0">
              <w:t>осударственный налоговый инспектор</w:t>
            </w:r>
          </w:p>
          <w:p w:rsidR="00177875" w:rsidRDefault="00177875" w:rsidP="00993E8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C48CE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Шкарлет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Вадимович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1C48CE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Pr="009856E0" w:rsidRDefault="00311BC1" w:rsidP="00311BC1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E569AC" w:rsidP="00311BC1">
            <w:r>
              <w:t>Г</w:t>
            </w:r>
            <w:r w:rsidR="00311BC1" w:rsidRPr="009856E0">
              <w:t>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1C48CE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 Никита Сергеевич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51F17"/>
    <w:rsid w:val="00177875"/>
    <w:rsid w:val="001C48CE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2D318C"/>
    <w:rsid w:val="00303875"/>
    <w:rsid w:val="00311BC1"/>
    <w:rsid w:val="003145B1"/>
    <w:rsid w:val="003D2C89"/>
    <w:rsid w:val="003E20B6"/>
    <w:rsid w:val="00442322"/>
    <w:rsid w:val="0044587A"/>
    <w:rsid w:val="00486F6E"/>
    <w:rsid w:val="004D34F5"/>
    <w:rsid w:val="004E3A33"/>
    <w:rsid w:val="004F30BE"/>
    <w:rsid w:val="004F4746"/>
    <w:rsid w:val="00565BFE"/>
    <w:rsid w:val="00594885"/>
    <w:rsid w:val="005A2CDB"/>
    <w:rsid w:val="005A7595"/>
    <w:rsid w:val="005D34C4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0009E"/>
    <w:rsid w:val="00880760"/>
    <w:rsid w:val="008965AA"/>
    <w:rsid w:val="008B4FD9"/>
    <w:rsid w:val="008B7574"/>
    <w:rsid w:val="008C4683"/>
    <w:rsid w:val="008D6130"/>
    <w:rsid w:val="008D6A2B"/>
    <w:rsid w:val="009F6C02"/>
    <w:rsid w:val="00A11DC4"/>
    <w:rsid w:val="00A508C2"/>
    <w:rsid w:val="00A56BCB"/>
    <w:rsid w:val="00A976E9"/>
    <w:rsid w:val="00AA38FD"/>
    <w:rsid w:val="00AC43EA"/>
    <w:rsid w:val="00AD7635"/>
    <w:rsid w:val="00B9271F"/>
    <w:rsid w:val="00BA726D"/>
    <w:rsid w:val="00BA7B50"/>
    <w:rsid w:val="00BC3E80"/>
    <w:rsid w:val="00BD2A72"/>
    <w:rsid w:val="00BE4213"/>
    <w:rsid w:val="00BE440C"/>
    <w:rsid w:val="00C32C64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E569AC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19A6-C139-4CEE-9E45-A0455B43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8</cp:revision>
  <cp:lastPrinted>2022-09-15T11:33:00Z</cp:lastPrinted>
  <dcterms:created xsi:type="dcterms:W3CDTF">2021-05-26T17:04:00Z</dcterms:created>
  <dcterms:modified xsi:type="dcterms:W3CDTF">2022-12-11T13:12:00Z</dcterms:modified>
</cp:coreProperties>
</file>