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B2EEF" w:rsidRPr="00FD5940" w:rsidRDefault="004B2EEF" w:rsidP="00F2432C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A763A3">
        <w:rPr>
          <w:rFonts w:ascii="Times New Roman" w:hAnsi="Times New Roman" w:cs="Times New Roman"/>
          <w:bCs/>
          <w:sz w:val="26"/>
          <w:szCs w:val="26"/>
        </w:rPr>
        <w:t>конкурса</w:t>
      </w:r>
      <w:r w:rsidR="00AD20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63A3">
        <w:rPr>
          <w:rFonts w:ascii="Times New Roman" w:hAnsi="Times New Roman" w:cs="Times New Roman"/>
          <w:bCs/>
          <w:sz w:val="26"/>
          <w:szCs w:val="26"/>
        </w:rPr>
        <w:t>на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 xml:space="preserve"> заключени</w:t>
      </w:r>
      <w:r w:rsidR="00A763A3">
        <w:rPr>
          <w:rFonts w:ascii="Times New Roman" w:hAnsi="Times New Roman" w:cs="Times New Roman"/>
          <w:bCs/>
          <w:sz w:val="26"/>
          <w:szCs w:val="26"/>
        </w:rPr>
        <w:t>е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 xml:space="preserve"> договора о целевом обучении между федеральным государственным органом и гражданином Российской Федерации</w:t>
      </w:r>
      <w:r w:rsidR="00A763A3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 xml:space="preserve"> с обязательством последующего прохождения федеральной государственной гражданской службы</w:t>
      </w:r>
      <w:r w:rsidR="00AD20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2083" w:rsidRPr="00AD2083">
        <w:rPr>
          <w:rFonts w:ascii="Times New Roman" w:hAnsi="Times New Roman" w:cs="Times New Roman"/>
          <w:bCs/>
          <w:sz w:val="26"/>
          <w:szCs w:val="26"/>
        </w:rPr>
        <w:t>по специальности, направлению подготовки, категории и группе должностей гражданской службы, области и виду профессиональной служебной деятельности</w:t>
      </w:r>
      <w:r w:rsidR="00A763A3"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="00F243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="00A763A3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 w:rsidR="00F2432C">
        <w:rPr>
          <w:rFonts w:ascii="Times New Roman" w:hAnsi="Times New Roman" w:cs="Times New Roman"/>
          <w:sz w:val="26"/>
        </w:rPr>
        <w:t xml:space="preserve">                     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A763A3">
        <w:rPr>
          <w:rFonts w:ascii="Times New Roman" w:hAnsi="Times New Roman" w:cs="Times New Roman"/>
          <w:sz w:val="26"/>
        </w:rPr>
        <w:t>Мостовой Г.Г</w:t>
      </w:r>
      <w:r w:rsidR="00F2432C">
        <w:rPr>
          <w:rFonts w:ascii="Times New Roman" w:hAnsi="Times New Roman" w:cs="Times New Roman"/>
          <w:sz w:val="26"/>
        </w:rPr>
        <w:t>.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</w:t>
      </w:r>
      <w:r w:rsidR="00F2432C">
        <w:rPr>
          <w:rFonts w:ascii="Times New Roman" w:hAnsi="Times New Roman" w:cs="Times New Roman"/>
          <w:sz w:val="26"/>
        </w:rPr>
        <w:t xml:space="preserve">                           </w:t>
      </w:r>
      <w:r w:rsidRPr="001D1958">
        <w:rPr>
          <w:rFonts w:ascii="Times New Roman" w:hAnsi="Times New Roman" w:cs="Times New Roman"/>
          <w:sz w:val="26"/>
        </w:rPr>
        <w:t xml:space="preserve">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</w:t>
      </w:r>
      <w:r w:rsidR="00A763A3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47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2C7B40">
        <w:rPr>
          <w:rFonts w:ascii="Times New Roman" w:hAnsi="Times New Roman" w:cs="Times New Roman"/>
          <w:sz w:val="26"/>
        </w:rPr>
        <w:t xml:space="preserve">15.05.2023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="00A763A3">
        <w:rPr>
          <w:rFonts w:ascii="Times New Roman" w:hAnsi="Times New Roman" w:cs="Times New Roman"/>
          <w:bCs/>
          <w:sz w:val="26"/>
        </w:rPr>
        <w:t>конкурс</w:t>
      </w:r>
      <w:r w:rsidR="00AD2083" w:rsidRPr="00AD2083">
        <w:rPr>
          <w:rFonts w:ascii="Times New Roman" w:hAnsi="Times New Roman" w:cs="Times New Roman"/>
          <w:bCs/>
          <w:sz w:val="26"/>
        </w:rPr>
        <w:t xml:space="preserve"> </w:t>
      </w:r>
      <w:r w:rsidR="00A763A3">
        <w:rPr>
          <w:rFonts w:ascii="Times New Roman" w:hAnsi="Times New Roman" w:cs="Times New Roman"/>
          <w:bCs/>
          <w:sz w:val="26"/>
        </w:rPr>
        <w:t>на</w:t>
      </w:r>
      <w:r w:rsidR="00AD2083" w:rsidRPr="00AD2083">
        <w:rPr>
          <w:rFonts w:ascii="Times New Roman" w:hAnsi="Times New Roman" w:cs="Times New Roman"/>
          <w:bCs/>
          <w:sz w:val="26"/>
        </w:rPr>
        <w:t xml:space="preserve"> </w:t>
      </w:r>
      <w:r w:rsidR="00AD2083">
        <w:rPr>
          <w:rFonts w:ascii="Times New Roman" w:hAnsi="Times New Roman" w:cs="Times New Roman"/>
          <w:bCs/>
          <w:sz w:val="26"/>
        </w:rPr>
        <w:t xml:space="preserve">заключения </w:t>
      </w:r>
      <w:r w:rsidR="00AD2083">
        <w:rPr>
          <w:rFonts w:ascii="Times New Roman" w:hAnsi="Times New Roman" w:cs="Times New Roman"/>
          <w:sz w:val="26"/>
        </w:rPr>
        <w:t xml:space="preserve">договора </w:t>
      </w:r>
      <w:r w:rsidR="00F2432C" w:rsidRPr="00F2432C">
        <w:rPr>
          <w:rFonts w:ascii="Times New Roman" w:hAnsi="Times New Roman" w:cs="Times New Roman"/>
          <w:sz w:val="26"/>
        </w:rPr>
        <w:t xml:space="preserve">о целевом обучении между федеральным государственным органом и гражданином Российской Федерации </w:t>
      </w:r>
      <w:r w:rsidR="00A763A3">
        <w:rPr>
          <w:rFonts w:ascii="Times New Roman" w:hAnsi="Times New Roman" w:cs="Times New Roman"/>
          <w:sz w:val="26"/>
        </w:rPr>
        <w:t xml:space="preserve">                                           </w:t>
      </w:r>
      <w:r w:rsidR="00F2432C" w:rsidRPr="00F2432C">
        <w:rPr>
          <w:rFonts w:ascii="Times New Roman" w:hAnsi="Times New Roman" w:cs="Times New Roman"/>
          <w:sz w:val="26"/>
        </w:rPr>
        <w:t>с обязательством последующего прохождения федеральной государственной гражданской службы в Межрайонной ИФНС России № 47 по г. Москве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Default="004B2EEF" w:rsidP="00A763A3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>В результате оценки кандидат</w:t>
      </w:r>
      <w:r w:rsidR="00A763A3">
        <w:rPr>
          <w:rFonts w:ascii="Times New Roman" w:hAnsi="Times New Roman" w:cs="Times New Roman"/>
          <w:sz w:val="26"/>
        </w:rPr>
        <w:t>ов</w:t>
      </w:r>
      <w:r w:rsidRPr="001D1958">
        <w:rPr>
          <w:rFonts w:ascii="Times New Roman" w:hAnsi="Times New Roman" w:cs="Times New Roman"/>
          <w:sz w:val="26"/>
        </w:rPr>
        <w:t xml:space="preserve"> на основании представленных им</w:t>
      </w:r>
      <w:r w:rsidR="00A763A3">
        <w:rPr>
          <w:rFonts w:ascii="Times New Roman" w:hAnsi="Times New Roman" w:cs="Times New Roman"/>
          <w:sz w:val="26"/>
        </w:rPr>
        <w:t>и</w:t>
      </w:r>
      <w:r w:rsidRPr="001D1958">
        <w:rPr>
          <w:rFonts w:ascii="Times New Roman" w:hAnsi="Times New Roman" w:cs="Times New Roman"/>
          <w:sz w:val="26"/>
        </w:rPr>
        <w:t xml:space="preserve"> </w:t>
      </w:r>
      <w:proofErr w:type="gramStart"/>
      <w:r w:rsidRPr="001D1958">
        <w:rPr>
          <w:rFonts w:ascii="Times New Roman" w:hAnsi="Times New Roman" w:cs="Times New Roman"/>
          <w:sz w:val="26"/>
        </w:rPr>
        <w:t>документов</w:t>
      </w:r>
      <w:r w:rsidR="007B30F2">
        <w:rPr>
          <w:rFonts w:ascii="Times New Roman" w:hAnsi="Times New Roman" w:cs="Times New Roman"/>
          <w:sz w:val="26"/>
        </w:rPr>
        <w:t>,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2E339D">
        <w:rPr>
          <w:rFonts w:ascii="Times New Roman" w:hAnsi="Times New Roman" w:cs="Times New Roman"/>
          <w:sz w:val="26"/>
        </w:rPr>
        <w:t xml:space="preserve">  </w:t>
      </w:r>
      <w:proofErr w:type="gramEnd"/>
      <w:r w:rsidR="002E339D">
        <w:rPr>
          <w:rFonts w:ascii="Times New Roman" w:hAnsi="Times New Roman" w:cs="Times New Roman"/>
          <w:sz w:val="26"/>
        </w:rPr>
        <w:t xml:space="preserve">                   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F2432C">
        <w:rPr>
          <w:rFonts w:ascii="Times New Roman" w:hAnsi="Times New Roman" w:cs="Times New Roman"/>
          <w:sz w:val="26"/>
        </w:rPr>
        <w:t xml:space="preserve">а также на основе выбранных </w:t>
      </w:r>
      <w:r w:rsidRPr="001D1958">
        <w:rPr>
          <w:rFonts w:ascii="Times New Roman" w:hAnsi="Times New Roman" w:cs="Times New Roman"/>
          <w:sz w:val="26"/>
        </w:rPr>
        <w:t>конкурсных процедур</w:t>
      </w:r>
      <w:r w:rsidR="00B62D29">
        <w:rPr>
          <w:rFonts w:ascii="Times New Roman" w:hAnsi="Times New Roman" w:cs="Times New Roman"/>
          <w:sz w:val="26"/>
        </w:rPr>
        <w:t>,</w:t>
      </w:r>
      <w:r w:rsidRPr="001D1958">
        <w:rPr>
          <w:rFonts w:ascii="Times New Roman" w:hAnsi="Times New Roman" w:cs="Times New Roman"/>
          <w:sz w:val="26"/>
        </w:rPr>
        <w:t xml:space="preserve"> </w:t>
      </w:r>
      <w:r w:rsidR="00CF04F1">
        <w:rPr>
          <w:rFonts w:ascii="Times New Roman" w:hAnsi="Times New Roman" w:cs="Times New Roman"/>
          <w:sz w:val="26"/>
        </w:rPr>
        <w:t xml:space="preserve">победителями конкурса </w:t>
      </w:r>
      <w:r w:rsidRPr="001D1958">
        <w:rPr>
          <w:rFonts w:ascii="Times New Roman" w:hAnsi="Times New Roman" w:cs="Times New Roman"/>
          <w:sz w:val="26"/>
        </w:rPr>
        <w:t>признан</w:t>
      </w:r>
      <w:r w:rsidR="00CF04F1">
        <w:rPr>
          <w:rFonts w:ascii="Times New Roman" w:hAnsi="Times New Roman" w:cs="Times New Roman"/>
          <w:sz w:val="26"/>
        </w:rPr>
        <w:t>ы</w:t>
      </w:r>
      <w:r w:rsidRPr="001D1958">
        <w:rPr>
          <w:rFonts w:ascii="Times New Roman" w:hAnsi="Times New Roman" w:cs="Times New Roman"/>
          <w:sz w:val="26"/>
        </w:rPr>
        <w:t>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65"/>
        <w:gridCol w:w="3394"/>
        <w:gridCol w:w="95"/>
        <w:gridCol w:w="4698"/>
      </w:tblGrid>
      <w:tr w:rsidR="002C7B40" w:rsidRPr="002C7B40" w:rsidTr="007B30F2">
        <w:tc>
          <w:tcPr>
            <w:tcW w:w="837" w:type="pct"/>
            <w:shd w:val="clear" w:color="auto" w:fill="auto"/>
          </w:tcPr>
          <w:p w:rsidR="00F2432C" w:rsidRPr="007B30F2" w:rsidRDefault="00F2432C" w:rsidP="00782C3E">
            <w:pPr>
              <w:tabs>
                <w:tab w:val="left" w:pos="2520"/>
              </w:tabs>
              <w:ind w:right="-109"/>
              <w:jc w:val="center"/>
              <w:rPr>
                <w:color w:val="000000" w:themeColor="text1"/>
                <w:highlight w:val="yellow"/>
              </w:rPr>
            </w:pPr>
            <w:r w:rsidRPr="007B30F2">
              <w:rPr>
                <w:color w:val="000000" w:themeColor="text1"/>
              </w:rPr>
              <w:t>Код направления подготовки</w:t>
            </w:r>
          </w:p>
        </w:tc>
        <w:tc>
          <w:tcPr>
            <w:tcW w:w="1745" w:type="pct"/>
            <w:gridSpan w:val="2"/>
            <w:shd w:val="clear" w:color="auto" w:fill="auto"/>
          </w:tcPr>
          <w:p w:rsidR="00F2432C" w:rsidRPr="007B30F2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7B30F2">
              <w:rPr>
                <w:color w:val="000000" w:themeColor="text1"/>
              </w:rPr>
              <w:t>Направление подготовки</w:t>
            </w:r>
          </w:p>
        </w:tc>
        <w:tc>
          <w:tcPr>
            <w:tcW w:w="2418" w:type="pct"/>
            <w:gridSpan w:val="2"/>
            <w:shd w:val="clear" w:color="auto" w:fill="auto"/>
          </w:tcPr>
          <w:p w:rsidR="00F2432C" w:rsidRPr="007B30F2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7B30F2">
              <w:rPr>
                <w:color w:val="000000" w:themeColor="text1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2C7B40" w:rsidRPr="002C7B40" w:rsidTr="007B30F2">
        <w:trPr>
          <w:trHeight w:val="232"/>
        </w:trPr>
        <w:tc>
          <w:tcPr>
            <w:tcW w:w="5000" w:type="pct"/>
            <w:gridSpan w:val="5"/>
            <w:shd w:val="clear" w:color="auto" w:fill="auto"/>
          </w:tcPr>
          <w:p w:rsidR="00F2432C" w:rsidRPr="007B30F2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B30F2">
              <w:rPr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7B30F2">
              <w:rPr>
                <w:color w:val="000000" w:themeColor="text1"/>
                <w:sz w:val="26"/>
                <w:szCs w:val="26"/>
              </w:rPr>
              <w:t>Бакалавриат</w:t>
            </w:r>
            <w:proofErr w:type="spellEnd"/>
            <w:r w:rsidRPr="007B30F2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  <w:tr w:rsidR="002C7B40" w:rsidRPr="002C7B40" w:rsidTr="007B30F2">
        <w:tc>
          <w:tcPr>
            <w:tcW w:w="837" w:type="pct"/>
            <w:shd w:val="clear" w:color="auto" w:fill="auto"/>
            <w:vAlign w:val="center"/>
          </w:tcPr>
          <w:p w:rsidR="00F2432C" w:rsidRPr="002C7B40" w:rsidRDefault="007B30F2" w:rsidP="00782C3E">
            <w:pPr>
              <w:jc w:val="center"/>
              <w:rPr>
                <w:color w:val="FF0000"/>
                <w:szCs w:val="26"/>
              </w:rPr>
            </w:pPr>
            <w:r w:rsidRPr="007B30F2">
              <w:rPr>
                <w:sz w:val="26"/>
              </w:rPr>
              <w:t>38.03.04</w:t>
            </w:r>
            <w:r w:rsidRPr="007B30F2">
              <w:rPr>
                <w:sz w:val="26"/>
              </w:rPr>
              <w:tab/>
            </w:r>
          </w:p>
        </w:tc>
        <w:tc>
          <w:tcPr>
            <w:tcW w:w="1745" w:type="pct"/>
            <w:gridSpan w:val="2"/>
            <w:shd w:val="clear" w:color="auto" w:fill="auto"/>
            <w:vAlign w:val="center"/>
          </w:tcPr>
          <w:p w:rsidR="00F2432C" w:rsidRPr="002C7B40" w:rsidRDefault="007B30F2" w:rsidP="00782C3E">
            <w:pPr>
              <w:rPr>
                <w:color w:val="FF0000"/>
                <w:szCs w:val="26"/>
              </w:rPr>
            </w:pPr>
            <w:r>
              <w:rPr>
                <w:sz w:val="26"/>
              </w:rPr>
              <w:t xml:space="preserve">    </w:t>
            </w:r>
            <w:r w:rsidRPr="007B30F2">
              <w:rPr>
                <w:sz w:val="26"/>
              </w:rPr>
              <w:t>Государственное и муниципальное управление</w:t>
            </w:r>
          </w:p>
        </w:tc>
        <w:tc>
          <w:tcPr>
            <w:tcW w:w="2418" w:type="pct"/>
            <w:gridSpan w:val="2"/>
            <w:shd w:val="clear" w:color="auto" w:fill="auto"/>
          </w:tcPr>
          <w:p w:rsidR="00F2432C" w:rsidRPr="002C7B40" w:rsidRDefault="007B30F2" w:rsidP="00782C3E">
            <w:pPr>
              <w:rPr>
                <w:color w:val="FF0000"/>
                <w:szCs w:val="26"/>
              </w:rPr>
            </w:pPr>
            <w:r w:rsidRPr="007B30F2">
              <w:rPr>
                <w:sz w:val="26"/>
              </w:rPr>
              <w:t>категория «обеспечивающие специалисты» старшая группа должностей</w:t>
            </w:r>
          </w:p>
        </w:tc>
      </w:tr>
      <w:tr w:rsidR="002C7B40" w:rsidRPr="002C7B40" w:rsidTr="007B30F2">
        <w:trPr>
          <w:trHeight w:val="3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2432C" w:rsidRPr="00480C13" w:rsidRDefault="007B30F2" w:rsidP="00480C13">
            <w:pPr>
              <w:pStyle w:val="a5"/>
              <w:numPr>
                <w:ilvl w:val="0"/>
                <w:numId w:val="2"/>
              </w:numPr>
              <w:jc w:val="center"/>
              <w:rPr>
                <w:color w:val="FF0000"/>
                <w:szCs w:val="26"/>
              </w:rPr>
            </w:pPr>
            <w:r w:rsidRPr="00480C13">
              <w:rPr>
                <w:sz w:val="26"/>
              </w:rPr>
              <w:t>Волков Виталий Романович</w:t>
            </w:r>
          </w:p>
        </w:tc>
      </w:tr>
      <w:tr w:rsidR="007B30F2" w:rsidRPr="002C7B40" w:rsidTr="007B30F2">
        <w:trPr>
          <w:trHeight w:val="3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30F2" w:rsidRPr="00480C13" w:rsidRDefault="007B30F2" w:rsidP="00480C13">
            <w:pPr>
              <w:pStyle w:val="a5"/>
              <w:numPr>
                <w:ilvl w:val="0"/>
                <w:numId w:val="2"/>
              </w:numPr>
              <w:jc w:val="center"/>
              <w:rPr>
                <w:color w:val="FF0000"/>
                <w:szCs w:val="26"/>
              </w:rPr>
            </w:pPr>
            <w:proofErr w:type="spellStart"/>
            <w:r w:rsidRPr="00480C13">
              <w:rPr>
                <w:sz w:val="26"/>
              </w:rPr>
              <w:t>Долбикова</w:t>
            </w:r>
            <w:proofErr w:type="spellEnd"/>
            <w:r w:rsidRPr="00480C13">
              <w:rPr>
                <w:sz w:val="26"/>
              </w:rPr>
              <w:t xml:space="preserve"> Дарья Андреевна</w:t>
            </w:r>
          </w:p>
        </w:tc>
      </w:tr>
      <w:tr w:rsidR="007B30F2" w:rsidRPr="002C7B40" w:rsidTr="007B30F2">
        <w:trPr>
          <w:trHeight w:val="348"/>
        </w:trPr>
        <w:tc>
          <w:tcPr>
            <w:tcW w:w="870" w:type="pct"/>
            <w:gridSpan w:val="2"/>
            <w:shd w:val="clear" w:color="auto" w:fill="auto"/>
            <w:vAlign w:val="center"/>
          </w:tcPr>
          <w:p w:rsidR="007B30F2" w:rsidRPr="002C7B40" w:rsidRDefault="007B30F2" w:rsidP="00782C3E">
            <w:pPr>
              <w:rPr>
                <w:color w:val="FF0000"/>
                <w:szCs w:val="26"/>
              </w:rPr>
            </w:pPr>
            <w:r w:rsidRPr="007B30F2">
              <w:rPr>
                <w:sz w:val="26"/>
              </w:rPr>
              <w:t>40.03.01</w:t>
            </w:r>
          </w:p>
        </w:tc>
        <w:tc>
          <w:tcPr>
            <w:tcW w:w="1760" w:type="pct"/>
            <w:gridSpan w:val="2"/>
            <w:shd w:val="clear" w:color="auto" w:fill="auto"/>
            <w:vAlign w:val="center"/>
          </w:tcPr>
          <w:p w:rsidR="007B30F2" w:rsidRPr="002C7B40" w:rsidRDefault="007B30F2" w:rsidP="00782C3E">
            <w:pPr>
              <w:rPr>
                <w:color w:val="FF0000"/>
                <w:szCs w:val="26"/>
              </w:rPr>
            </w:pPr>
            <w:r w:rsidRPr="007B30F2">
              <w:rPr>
                <w:sz w:val="26"/>
              </w:rPr>
              <w:t>Юриспруденция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7B30F2" w:rsidRPr="002C7B40" w:rsidRDefault="007B30F2" w:rsidP="00782C3E">
            <w:pPr>
              <w:rPr>
                <w:color w:val="FF0000"/>
                <w:szCs w:val="26"/>
              </w:rPr>
            </w:pPr>
            <w:r w:rsidRPr="007B30F2">
              <w:rPr>
                <w:sz w:val="26"/>
              </w:rPr>
              <w:t>категория «обеспечивающие специалисты» старшая группа должностей</w:t>
            </w:r>
          </w:p>
        </w:tc>
      </w:tr>
      <w:tr w:rsidR="007B30F2" w:rsidRPr="002C7B40" w:rsidTr="007B30F2">
        <w:trPr>
          <w:trHeight w:val="34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30F2" w:rsidRPr="00480C13" w:rsidRDefault="00480C13" w:rsidP="00480C13">
            <w:pPr>
              <w:jc w:val="center"/>
              <w:rPr>
                <w:color w:val="FF0000"/>
                <w:szCs w:val="26"/>
              </w:rPr>
            </w:pPr>
            <w:r>
              <w:rPr>
                <w:sz w:val="26"/>
              </w:rPr>
              <w:t xml:space="preserve">            1</w:t>
            </w:r>
            <w:r w:rsidRPr="00480C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7B30F2" w:rsidRPr="00480C13">
              <w:rPr>
                <w:sz w:val="26"/>
              </w:rPr>
              <w:t>Крив</w:t>
            </w:r>
            <w:bookmarkStart w:id="0" w:name="_GoBack"/>
            <w:bookmarkEnd w:id="0"/>
            <w:r w:rsidR="007B30F2" w:rsidRPr="00480C13">
              <w:rPr>
                <w:sz w:val="26"/>
              </w:rPr>
              <w:t>ошеева Елизавета Сергеевна</w:t>
            </w:r>
          </w:p>
        </w:tc>
      </w:tr>
    </w:tbl>
    <w:p w:rsidR="00F2432C" w:rsidRDefault="00F2432C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7B30F2" w:rsidRDefault="00FD5940" w:rsidP="004B2EEF">
      <w:pPr>
        <w:rPr>
          <w:sz w:val="26"/>
        </w:rPr>
      </w:pPr>
      <w:r>
        <w:rPr>
          <w:sz w:val="26"/>
        </w:rPr>
        <w:t xml:space="preserve">   </w:t>
      </w:r>
      <w:r w:rsidR="00BD29DC">
        <w:rPr>
          <w:sz w:val="26"/>
        </w:rPr>
        <w:t xml:space="preserve"> </w:t>
      </w:r>
      <w:r w:rsidR="00F2432C">
        <w:rPr>
          <w:sz w:val="26"/>
        </w:rPr>
        <w:t>Н</w:t>
      </w:r>
      <w:r w:rsidR="004B2EEF" w:rsidRPr="001D1958">
        <w:rPr>
          <w:sz w:val="26"/>
        </w:rPr>
        <w:t xml:space="preserve">ачальник 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   </w:t>
      </w:r>
      <w:r w:rsidR="00F2432C">
        <w:rPr>
          <w:sz w:val="26"/>
        </w:rPr>
        <w:t>С.И. Куницына</w:t>
      </w:r>
    </w:p>
    <w:p w:rsidR="007B30F2" w:rsidRDefault="007B30F2" w:rsidP="004B2EEF">
      <w:pPr>
        <w:rPr>
          <w:sz w:val="26"/>
        </w:rPr>
      </w:pPr>
    </w:p>
    <w:p w:rsidR="007B30F2" w:rsidRDefault="007B30F2" w:rsidP="004B2EEF">
      <w:pPr>
        <w:rPr>
          <w:sz w:val="26"/>
        </w:rPr>
      </w:pPr>
    </w:p>
    <w:p w:rsidR="007B30F2" w:rsidRDefault="007B30F2" w:rsidP="004B2EEF">
      <w:pPr>
        <w:rPr>
          <w:sz w:val="26"/>
        </w:rPr>
      </w:pPr>
    </w:p>
    <w:p w:rsidR="007B30F2" w:rsidRDefault="007B30F2" w:rsidP="004B2EEF">
      <w:pPr>
        <w:rPr>
          <w:sz w:val="26"/>
        </w:rPr>
      </w:pPr>
    </w:p>
    <w:p w:rsidR="007B30F2" w:rsidRPr="007B30F2" w:rsidRDefault="007B30F2" w:rsidP="007B30F2">
      <w:pPr>
        <w:rPr>
          <w:sz w:val="26"/>
        </w:rPr>
      </w:pPr>
      <w:r w:rsidRPr="007B30F2">
        <w:rPr>
          <w:sz w:val="26"/>
        </w:rPr>
        <w:tab/>
      </w:r>
      <w:r w:rsidRPr="007B30F2">
        <w:rPr>
          <w:sz w:val="26"/>
        </w:rPr>
        <w:tab/>
        <w:t xml:space="preserve"> </w:t>
      </w:r>
    </w:p>
    <w:p w:rsidR="00B161F6" w:rsidRDefault="007B30F2" w:rsidP="007B30F2">
      <w:r w:rsidRPr="007B30F2">
        <w:rPr>
          <w:sz w:val="26"/>
        </w:rPr>
        <w:tab/>
      </w:r>
      <w:r w:rsidRPr="007B30F2">
        <w:rPr>
          <w:sz w:val="26"/>
        </w:rPr>
        <w:tab/>
      </w:r>
      <w:r w:rsidRPr="007B30F2">
        <w:rPr>
          <w:sz w:val="26"/>
        </w:rPr>
        <w:tab/>
      </w:r>
      <w:r w:rsidR="004B2EEF" w:rsidRPr="001D1958">
        <w:rPr>
          <w:sz w:val="26"/>
        </w:rPr>
        <w:t xml:space="preserve">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25B7E"/>
    <w:multiLevelType w:val="hybridMultilevel"/>
    <w:tmpl w:val="E354AB9C"/>
    <w:lvl w:ilvl="0" w:tplc="240E7F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08395E"/>
    <w:rsid w:val="00165A0F"/>
    <w:rsid w:val="002328DD"/>
    <w:rsid w:val="00275EAF"/>
    <w:rsid w:val="00292A7A"/>
    <w:rsid w:val="002C7B40"/>
    <w:rsid w:val="002E339D"/>
    <w:rsid w:val="0035090F"/>
    <w:rsid w:val="0041760F"/>
    <w:rsid w:val="00480C13"/>
    <w:rsid w:val="00492D86"/>
    <w:rsid w:val="004B2EEF"/>
    <w:rsid w:val="004E2FD6"/>
    <w:rsid w:val="004E7FA3"/>
    <w:rsid w:val="005530D4"/>
    <w:rsid w:val="005644F9"/>
    <w:rsid w:val="0059506A"/>
    <w:rsid w:val="005A36A8"/>
    <w:rsid w:val="00684496"/>
    <w:rsid w:val="00752C66"/>
    <w:rsid w:val="007656CD"/>
    <w:rsid w:val="007B2F1B"/>
    <w:rsid w:val="007B30F2"/>
    <w:rsid w:val="007E1BE8"/>
    <w:rsid w:val="00826503"/>
    <w:rsid w:val="00863545"/>
    <w:rsid w:val="008A0868"/>
    <w:rsid w:val="008E79C7"/>
    <w:rsid w:val="00900438"/>
    <w:rsid w:val="00976D97"/>
    <w:rsid w:val="00A763A3"/>
    <w:rsid w:val="00AD2083"/>
    <w:rsid w:val="00B161F6"/>
    <w:rsid w:val="00B62D29"/>
    <w:rsid w:val="00B95010"/>
    <w:rsid w:val="00BA6408"/>
    <w:rsid w:val="00BD29DC"/>
    <w:rsid w:val="00CF04F1"/>
    <w:rsid w:val="00D11F6C"/>
    <w:rsid w:val="00D558AC"/>
    <w:rsid w:val="00D716A6"/>
    <w:rsid w:val="00EC74DE"/>
    <w:rsid w:val="00EF0C32"/>
    <w:rsid w:val="00F2432C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8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8</cp:revision>
  <cp:lastPrinted>2020-03-23T09:55:00Z</cp:lastPrinted>
  <dcterms:created xsi:type="dcterms:W3CDTF">2022-06-03T08:35:00Z</dcterms:created>
  <dcterms:modified xsi:type="dcterms:W3CDTF">2023-05-12T11:31:00Z</dcterms:modified>
</cp:coreProperties>
</file>