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  <w:bookmarkStart w:id="0" w:name="_GoBack"/>
      <w:bookmarkEnd w:id="0"/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68150F" w:rsidRPr="007E403A" w:rsidTr="00965832">
        <w:trPr>
          <w:trHeight w:val="570"/>
        </w:trPr>
        <w:tc>
          <w:tcPr>
            <w:tcW w:w="2552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544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Фамилия, имя отчество кандидата</w:t>
            </w:r>
          </w:p>
        </w:tc>
      </w:tr>
      <w:tr w:rsidR="0068150F" w:rsidRPr="007E403A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t>Отдел камеральных проверок №1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8150F" w:rsidRPr="009F7B39" w:rsidRDefault="0068150F" w:rsidP="0068150F">
            <w:pPr>
              <w:pStyle w:val="a3"/>
              <w:numPr>
                <w:ilvl w:val="0"/>
                <w:numId w:val="25"/>
              </w:numPr>
              <w:ind w:left="317" w:firstLine="0"/>
              <w:rPr>
                <w:b/>
                <w:sz w:val="22"/>
                <w:szCs w:val="22"/>
              </w:rPr>
            </w:pPr>
            <w:r w:rsidRPr="009F7B39">
              <w:rPr>
                <w:sz w:val="22"/>
                <w:szCs w:val="22"/>
              </w:rPr>
              <w:t>Филимонова Наталья Александровна</w:t>
            </w:r>
          </w:p>
          <w:p w:rsidR="0068150F" w:rsidRPr="007E403A" w:rsidRDefault="0068150F" w:rsidP="0068150F">
            <w:pPr>
              <w:pStyle w:val="a3"/>
              <w:numPr>
                <w:ilvl w:val="0"/>
                <w:numId w:val="25"/>
              </w:numPr>
              <w:ind w:left="176" w:firstLine="141"/>
              <w:rPr>
                <w:b/>
                <w:sz w:val="22"/>
                <w:szCs w:val="22"/>
              </w:rPr>
            </w:pPr>
            <w:r w:rsidRPr="009F7B39">
              <w:rPr>
                <w:sz w:val="22"/>
                <w:szCs w:val="22"/>
              </w:rPr>
              <w:t>Якушева Дарья Борисовна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t>Отдел камеральных проверок №1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8150F" w:rsidRDefault="0068150F" w:rsidP="0068150F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41411D">
              <w:rPr>
                <w:sz w:val="22"/>
                <w:szCs w:val="22"/>
              </w:rPr>
              <w:t>Изосимов Алексей Николаевич</w:t>
            </w:r>
          </w:p>
          <w:p w:rsidR="0068150F" w:rsidRPr="00771861" w:rsidRDefault="0068150F" w:rsidP="0068150F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rPr>
                <w:b/>
              </w:rPr>
            </w:pPr>
            <w:r w:rsidRPr="00C20E3D">
              <w:rPr>
                <w:sz w:val="22"/>
                <w:szCs w:val="22"/>
              </w:rPr>
              <w:t>Косян Агван Сосоевич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t>Отдел камеральных проверок №2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8150F" w:rsidRPr="009F7B39" w:rsidRDefault="0068150F" w:rsidP="0068150F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rPr>
                <w:color w:val="000000"/>
              </w:rPr>
            </w:pPr>
            <w:r w:rsidRPr="00C20E3D">
              <w:rPr>
                <w:sz w:val="22"/>
                <w:szCs w:val="22"/>
              </w:rPr>
              <w:t>Антонов Максим Игоревич</w:t>
            </w:r>
          </w:p>
          <w:p w:rsidR="0068150F" w:rsidRPr="00771861" w:rsidRDefault="0068150F" w:rsidP="0068150F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rPr>
                <w:color w:val="000000"/>
              </w:rPr>
            </w:pPr>
            <w:r w:rsidRPr="0031550E">
              <w:rPr>
                <w:sz w:val="22"/>
                <w:szCs w:val="22"/>
              </w:rPr>
              <w:t>Канупа Марина Константиновна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камеральных проверок №</w:t>
            </w:r>
            <w:r>
              <w:t>3</w:t>
            </w:r>
          </w:p>
        </w:tc>
        <w:tc>
          <w:tcPr>
            <w:tcW w:w="3544" w:type="dxa"/>
          </w:tcPr>
          <w:p w:rsidR="0068150F" w:rsidRPr="009F7B39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9F7B39">
              <w:t>Старший специалист 2 разряда</w:t>
            </w:r>
          </w:p>
        </w:tc>
        <w:tc>
          <w:tcPr>
            <w:tcW w:w="4536" w:type="dxa"/>
          </w:tcPr>
          <w:p w:rsidR="0068150F" w:rsidRPr="003C055B" w:rsidRDefault="0068150F" w:rsidP="0068150F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rPr>
                <w:color w:val="000000"/>
              </w:rPr>
            </w:pPr>
            <w:r w:rsidRPr="00322E6D">
              <w:rPr>
                <w:color w:val="000000"/>
                <w:sz w:val="22"/>
                <w:szCs w:val="22"/>
              </w:rPr>
              <w:t>Киселев Максим Алексеевич</w:t>
            </w:r>
          </w:p>
          <w:p w:rsidR="0068150F" w:rsidRPr="009F7B39" w:rsidRDefault="0068150F" w:rsidP="0068150F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rPr>
                <w:color w:val="000000"/>
              </w:rPr>
            </w:pPr>
            <w:r w:rsidRPr="00C20E3D">
              <w:rPr>
                <w:color w:val="000000"/>
                <w:sz w:val="22"/>
                <w:szCs w:val="22"/>
              </w:rPr>
              <w:t>Русецкий Артём Александрович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камеральных проверок №</w:t>
            </w:r>
            <w:r>
              <w:t>4</w:t>
            </w:r>
          </w:p>
        </w:tc>
        <w:tc>
          <w:tcPr>
            <w:tcW w:w="3544" w:type="dxa"/>
          </w:tcPr>
          <w:p w:rsidR="0068150F" w:rsidRPr="009F7B39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8150F" w:rsidRPr="009F7B39" w:rsidRDefault="0068150F" w:rsidP="0068150F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rPr>
                <w:color w:val="000000"/>
              </w:rPr>
            </w:pPr>
            <w:r w:rsidRPr="00A417EE">
              <w:rPr>
                <w:color w:val="000000"/>
                <w:sz w:val="22"/>
                <w:szCs w:val="22"/>
              </w:rPr>
              <w:t>Горелик Виктория Евгеньевна</w:t>
            </w:r>
          </w:p>
          <w:p w:rsidR="0068150F" w:rsidRPr="009F7B39" w:rsidRDefault="0068150F" w:rsidP="0068150F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rPr>
                <w:color w:val="000000"/>
              </w:rPr>
            </w:pPr>
            <w:r w:rsidRPr="00791A97">
              <w:rPr>
                <w:color w:val="000000"/>
                <w:sz w:val="22"/>
                <w:szCs w:val="22"/>
              </w:rPr>
              <w:t>Романова Анжелика Валентиновна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Отдел камеральных проверок №6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8150F" w:rsidRPr="003C055B" w:rsidRDefault="0068150F" w:rsidP="0068150F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rPr>
                <w:color w:val="000000"/>
              </w:rPr>
            </w:pPr>
            <w:r w:rsidRPr="009A2D2B">
              <w:rPr>
                <w:sz w:val="22"/>
                <w:szCs w:val="22"/>
              </w:rPr>
              <w:t>Пронюшкин Павел Юрьевич</w:t>
            </w:r>
          </w:p>
          <w:p w:rsidR="0068150F" w:rsidRPr="00771861" w:rsidRDefault="0068150F" w:rsidP="0068150F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rPr>
                <w:color w:val="000000"/>
              </w:rPr>
            </w:pPr>
            <w:r w:rsidRPr="00A417EE">
              <w:rPr>
                <w:color w:val="000000"/>
                <w:sz w:val="22"/>
                <w:szCs w:val="22"/>
              </w:rPr>
              <w:t>Шарапов Алексей Сергеевич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  <w:rPr>
                <w:highlight w:val="lightGray"/>
              </w:rPr>
            </w:pPr>
            <w:r w:rsidRPr="00771861">
              <w:t>Отдел камеральных проверок №6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>Г</w:t>
            </w:r>
            <w:r w:rsidRPr="00771861">
              <w:rPr>
                <w:color w:val="000000"/>
              </w:rPr>
              <w:t xml:space="preserve">осударственный налоговый инспектор </w:t>
            </w:r>
          </w:p>
        </w:tc>
        <w:tc>
          <w:tcPr>
            <w:tcW w:w="4536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выездных проверок №2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68150F" w:rsidRDefault="0068150F" w:rsidP="0068150F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9A2D2B">
              <w:rPr>
                <w:sz w:val="22"/>
                <w:szCs w:val="22"/>
              </w:rPr>
              <w:t>Картавенкова Оксана Сергеевна</w:t>
            </w:r>
          </w:p>
          <w:p w:rsidR="0068150F" w:rsidRDefault="0068150F" w:rsidP="0068150F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401A56">
              <w:rPr>
                <w:sz w:val="22"/>
                <w:szCs w:val="22"/>
              </w:rPr>
              <w:t>Мясоедов Константин Владимирович</w:t>
            </w:r>
          </w:p>
          <w:p w:rsidR="0068150F" w:rsidRPr="009F7B39" w:rsidRDefault="0068150F" w:rsidP="0068150F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rPr>
                <w:b/>
              </w:rPr>
            </w:pPr>
            <w:r w:rsidRPr="009F7B39">
              <w:rPr>
                <w:sz w:val="22"/>
                <w:szCs w:val="22"/>
              </w:rPr>
              <w:t xml:space="preserve">Шевелева Тамара Валентиновна 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  <w:vMerge w:val="restart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after="0"/>
            </w:pPr>
            <w:r w:rsidRPr="00771861">
              <w:t>Контрольно-аналитический отдел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536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  <w:vMerge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68150F" w:rsidRPr="00771861" w:rsidTr="00965832">
        <w:trPr>
          <w:trHeight w:val="570"/>
        </w:trPr>
        <w:tc>
          <w:tcPr>
            <w:tcW w:w="2552" w:type="dxa"/>
          </w:tcPr>
          <w:p w:rsidR="0068150F" w:rsidRPr="00771861" w:rsidRDefault="0068150F" w:rsidP="009658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  <w:r w:rsidRPr="00771861">
              <w:rPr>
                <w:color w:val="000000" w:themeColor="text1"/>
              </w:rPr>
              <w:t xml:space="preserve">Отдел обеспечения процедуры банкротства </w:t>
            </w:r>
          </w:p>
        </w:tc>
        <w:tc>
          <w:tcPr>
            <w:tcW w:w="3544" w:type="dxa"/>
          </w:tcPr>
          <w:p w:rsidR="0068150F" w:rsidRPr="00771861" w:rsidRDefault="0068150F" w:rsidP="009658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Старший государственный налоговый инспектор </w:t>
            </w:r>
          </w:p>
        </w:tc>
        <w:tc>
          <w:tcPr>
            <w:tcW w:w="4536" w:type="dxa"/>
          </w:tcPr>
          <w:p w:rsidR="0068150F" w:rsidRPr="009F7B39" w:rsidRDefault="0068150F" w:rsidP="0068150F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</w:pPr>
            <w:r w:rsidRPr="00401A56">
              <w:rPr>
                <w:sz w:val="22"/>
                <w:szCs w:val="22"/>
              </w:rPr>
              <w:t>Дунаева Марина Николаевна</w:t>
            </w:r>
          </w:p>
          <w:p w:rsidR="0068150F" w:rsidRPr="00771861" w:rsidRDefault="0068150F" w:rsidP="0068150F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</w:pPr>
            <w:r w:rsidRPr="009A2D2B">
              <w:rPr>
                <w:color w:val="000000"/>
                <w:sz w:val="22"/>
                <w:szCs w:val="22"/>
              </w:rPr>
              <w:t>Шарикова Мария Дмитриевна</w:t>
            </w:r>
          </w:p>
        </w:tc>
      </w:tr>
    </w:tbl>
    <w:p w:rsidR="0068150F" w:rsidRPr="0044399F" w:rsidRDefault="0068150F" w:rsidP="001A006B">
      <w:pPr>
        <w:jc w:val="right"/>
      </w:pP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22FA"/>
    <w:multiLevelType w:val="hybridMultilevel"/>
    <w:tmpl w:val="0726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4BB9"/>
    <w:multiLevelType w:val="hybridMultilevel"/>
    <w:tmpl w:val="3396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14A9"/>
    <w:multiLevelType w:val="hybridMultilevel"/>
    <w:tmpl w:val="598A98F6"/>
    <w:lvl w:ilvl="0" w:tplc="BF8E2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4150"/>
    <w:multiLevelType w:val="hybridMultilevel"/>
    <w:tmpl w:val="5C3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64AFF"/>
    <w:multiLevelType w:val="hybridMultilevel"/>
    <w:tmpl w:val="3F98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965ED"/>
    <w:multiLevelType w:val="hybridMultilevel"/>
    <w:tmpl w:val="4522928A"/>
    <w:lvl w:ilvl="0" w:tplc="5A168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E5242"/>
    <w:multiLevelType w:val="hybridMultilevel"/>
    <w:tmpl w:val="AEB2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C5420"/>
    <w:multiLevelType w:val="hybridMultilevel"/>
    <w:tmpl w:val="E6E6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D2"/>
    <w:multiLevelType w:val="hybridMultilevel"/>
    <w:tmpl w:val="373C52DC"/>
    <w:lvl w:ilvl="0" w:tplc="47E2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6"/>
  </w:num>
  <w:num w:numId="4">
    <w:abstractNumId w:val="25"/>
  </w:num>
  <w:num w:numId="5">
    <w:abstractNumId w:val="24"/>
  </w:num>
  <w:num w:numId="6">
    <w:abstractNumId w:val="27"/>
  </w:num>
  <w:num w:numId="7">
    <w:abstractNumId w:val="21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28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8"/>
  </w:num>
  <w:num w:numId="23">
    <w:abstractNumId w:val="4"/>
  </w:num>
  <w:num w:numId="24">
    <w:abstractNumId w:val="30"/>
  </w:num>
  <w:num w:numId="25">
    <w:abstractNumId w:val="31"/>
  </w:num>
  <w:num w:numId="26">
    <w:abstractNumId w:val="11"/>
  </w:num>
  <w:num w:numId="27">
    <w:abstractNumId w:val="29"/>
  </w:num>
  <w:num w:numId="28">
    <w:abstractNumId w:val="19"/>
  </w:num>
  <w:num w:numId="29">
    <w:abstractNumId w:val="9"/>
  </w:num>
  <w:num w:numId="30">
    <w:abstractNumId w:val="16"/>
  </w:num>
  <w:num w:numId="31">
    <w:abstractNumId w:val="22"/>
  </w:num>
  <w:num w:numId="3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437D5"/>
    <w:rsid w:val="00562FC0"/>
    <w:rsid w:val="0058378D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F3B9-7593-4034-85AE-574DE369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5</cp:revision>
  <cp:lastPrinted>2022-11-10T13:50:00Z</cp:lastPrinted>
  <dcterms:created xsi:type="dcterms:W3CDTF">2023-08-31T14:04:00Z</dcterms:created>
  <dcterms:modified xsi:type="dcterms:W3CDTF">2023-12-05T08:44:00Z</dcterms:modified>
</cp:coreProperties>
</file>