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38D" w:rsidRDefault="006F5883" w:rsidP="006F588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6F58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результатах конкурса</w:t>
      </w:r>
      <w:r w:rsidR="007C37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</w:t>
      </w:r>
      <w:r w:rsidR="007B6422" w:rsidRPr="00D0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13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9377EE" w:rsidRDefault="009377EE" w:rsidP="009377E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Pr="00937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включение в кадровый резерв государственной гражданской службы Российской Федерации в Инспекции Федеральной налоговой службы № 3 </w:t>
      </w:r>
    </w:p>
    <w:p w:rsidR="0016338D" w:rsidRDefault="009377EE" w:rsidP="009377E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г. Москве</w:t>
      </w:r>
    </w:p>
    <w:p w:rsidR="006F5883" w:rsidRPr="007B6422" w:rsidRDefault="00E2443B" w:rsidP="00F777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Инспекция Федеральной налоговой службы № 3 по г. Москве </w:t>
      </w:r>
      <w:r w:rsidR="007C3715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(123100, г. Москва, </w:t>
      </w:r>
      <w:r w:rsidR="00A629E4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937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Анатолия Живова, д.2</w:t>
      </w:r>
      <w:r w:rsidR="007C3715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лице</w:t>
      </w:r>
      <w:r w:rsidR="00AE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начальника </w:t>
      </w:r>
      <w:r w:rsidR="00A8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Сидорова </w:t>
      </w:r>
      <w:r w:rsidR="0091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Дмитрия Петровича</w:t>
      </w:r>
      <w:r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действующего на основании Положения об Инспекции Федеральной н</w:t>
      </w:r>
      <w:r w:rsidR="00ED2FED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алоговой службы №</w:t>
      </w:r>
      <w:r w:rsidR="00BC2ADA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2FED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по г. Москве</w:t>
      </w:r>
      <w:r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C3715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2FED" w:rsidRPr="007B6422">
        <w:rPr>
          <w:rFonts w:ascii="Times New Roman" w:hAnsi="Times New Roman" w:cs="Times New Roman"/>
          <w:bCs/>
          <w:sz w:val="24"/>
          <w:szCs w:val="24"/>
        </w:rPr>
        <w:t>утвержденного руководителем УФНС России по г. Москве 15.02.2019</w:t>
      </w:r>
      <w:r w:rsidR="007D0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D073E" w:rsidRPr="007D0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положением о кадровом резерве федерального государственного органа, утвержденного Указом Президента РФ от 01.03.2017 № 96 «Об утверждении положения о кадровом резерве федера</w:t>
      </w:r>
      <w:r w:rsidR="009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льного государственного органа»,</w:t>
      </w:r>
      <w:r w:rsidR="007D073E" w:rsidRPr="007D0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положением о кадровом резерве </w:t>
      </w:r>
      <w:r w:rsidR="009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7D073E" w:rsidRPr="007D0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едеральной налоговой службы и ее территориальных органов, утвержденного приказом ФНС России </w:t>
      </w:r>
      <w:r w:rsidR="00643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073E" w:rsidRPr="007D0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16.06.2017 № ММВ-7-4/511@ «Об утверждении положения о кадровом резерве Федеральной налоговой службы и ее территориальных органов», постановлением Правительства РФ от 31.03.2018 № 397  «</w:t>
      </w:r>
      <w:r w:rsidR="00913FE0" w:rsidRPr="0091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РФ от 31.03.2</w:t>
      </w:r>
      <w:r w:rsidR="0091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018 </w:t>
      </w:r>
      <w:r w:rsidR="00563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1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397 (ред. от 20.06.2023) «</w:t>
      </w:r>
      <w:r w:rsidR="00913FE0" w:rsidRPr="0091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</w:t>
      </w:r>
      <w:r w:rsidR="0091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резерв государственных органов</w:t>
      </w:r>
      <w:r w:rsidR="0014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55EF0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решением конкурсной комиссии</w:t>
      </w:r>
      <w:r w:rsidR="0014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ИФНС России № 3 по г. Москве</w:t>
      </w:r>
      <w:r w:rsidR="00D55EF0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итогам </w:t>
      </w:r>
      <w:r w:rsidR="006F5883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второго</w:t>
      </w:r>
      <w:r w:rsidR="00D55EF0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этапа конкурса на </w:t>
      </w:r>
      <w:r w:rsidR="007D073E" w:rsidRPr="007D07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включение в кадровый резерв</w:t>
      </w:r>
      <w:r w:rsidR="00D55EF0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гражданской службы Российской Федерации от </w:t>
      </w:r>
      <w:r w:rsidR="00AA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14.11.2023 </w:t>
      </w:r>
      <w:r w:rsidR="00D55EF0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приказом</w:t>
      </w:r>
      <w:r w:rsidR="00AA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ИФНС России </w:t>
      </w:r>
      <w:r w:rsidR="0014447F" w:rsidRPr="0014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3 по г. Москве</w:t>
      </w:r>
      <w:r w:rsidR="00D55EF0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A4698" w:rsidRPr="00AA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второго этапа конкурса № 2 на включение в кадровый резерв государственной гражданской службы Российской Федерации в Инспекции Федеральной налоговой службы №</w:t>
      </w:r>
      <w:r w:rsidR="00A8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4698" w:rsidRPr="00AA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по г. Москве</w:t>
      </w:r>
      <w:r w:rsidR="00AA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A4698" w:rsidRPr="00AA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5EF0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AA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14.11</w:t>
      </w:r>
      <w:r w:rsidR="00D55EF0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AE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55EF0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AA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97</w:t>
      </w:r>
      <w:r w:rsidR="006F5883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провела  </w:t>
      </w:r>
      <w:r w:rsidR="00AA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07.12.</w:t>
      </w:r>
      <w:r w:rsidR="006F5883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AE7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F5883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конкурс  № </w:t>
      </w:r>
      <w:r w:rsidR="00AA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F5883" w:rsidRPr="000A0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0A01CE" w:rsidRPr="000A01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включение в кадровый резерв</w:t>
      </w:r>
      <w:r w:rsidR="006F5883" w:rsidRPr="000A0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государственной гражданской службы</w:t>
      </w:r>
      <w:r w:rsidR="0014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447F" w:rsidRPr="0014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="006F5883" w:rsidRPr="000A0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Инспекции Федеральной</w:t>
      </w:r>
      <w:r w:rsidR="006F5883" w:rsidRPr="007B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налоговой службы № 3 по г. Москве.</w:t>
      </w:r>
    </w:p>
    <w:p w:rsidR="00A629E4" w:rsidRPr="007B6422" w:rsidRDefault="00A629E4" w:rsidP="006F58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9E4" w:rsidRPr="007B6422" w:rsidRDefault="001613CF" w:rsidP="00161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64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r w:rsidR="00E45C79" w:rsidRPr="007B64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результате оценки кандидатов на основании представленных ими документов об образовании, прохождении государственной   гражданской службы, осуществлении    другой    трудовой деятельности, а также на основе выбранных конкурсных процедур победителями конкурса признаны:</w:t>
      </w:r>
    </w:p>
    <w:p w:rsidR="00E45C79" w:rsidRPr="007B6422" w:rsidRDefault="00E45C79" w:rsidP="00670F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5"/>
        <w:gridCol w:w="2268"/>
        <w:gridCol w:w="2268"/>
      </w:tblGrid>
      <w:tr w:rsidR="0014447F" w:rsidRPr="007B6422" w:rsidTr="0014447F">
        <w:trPr>
          <w:trHeight w:val="731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14447F" w:rsidRPr="007B6422" w:rsidRDefault="0014447F" w:rsidP="000F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5" w:type="dxa"/>
            <w:shd w:val="clear" w:color="auto" w:fill="auto"/>
            <w:tcMar>
              <w:left w:w="28" w:type="dxa"/>
              <w:right w:w="28" w:type="dxa"/>
            </w:tcMar>
          </w:tcPr>
          <w:p w:rsidR="0014447F" w:rsidRPr="00C259B7" w:rsidRDefault="0014447F" w:rsidP="00C25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имя отчество</w:t>
            </w:r>
          </w:p>
          <w:p w:rsidR="0014447F" w:rsidRPr="00C259B7" w:rsidRDefault="0014447F" w:rsidP="00C25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кандидата</w:t>
            </w:r>
          </w:p>
          <w:p w:rsidR="0014447F" w:rsidRPr="007B6422" w:rsidRDefault="0014447F" w:rsidP="000F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447F" w:rsidRPr="00C259B7" w:rsidRDefault="0014447F" w:rsidP="001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группы должностей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</w:tcPr>
          <w:p w:rsidR="0014447F" w:rsidRPr="007B6422" w:rsidRDefault="0014447F" w:rsidP="001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категории должностей </w:t>
            </w:r>
          </w:p>
        </w:tc>
      </w:tr>
      <w:tr w:rsidR="0014447F" w:rsidRPr="007B6422" w:rsidTr="007D207D">
        <w:trPr>
          <w:trHeight w:val="67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14447F" w:rsidRPr="00082A9E" w:rsidRDefault="0014447F" w:rsidP="0014447F">
            <w:pPr>
              <w:pStyle w:val="aa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447F" w:rsidRPr="00082A9E" w:rsidRDefault="00563A74" w:rsidP="001444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Буслова</w:t>
            </w:r>
            <w:proofErr w:type="spellEnd"/>
            <w:r w:rsidRPr="0056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268" w:type="dxa"/>
            <w:shd w:val="clear" w:color="auto" w:fill="auto"/>
          </w:tcPr>
          <w:p w:rsidR="0014447F" w:rsidRPr="00082A9E" w:rsidRDefault="002F3D8F" w:rsidP="0014447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</w:tcPr>
          <w:p w:rsidR="0014447F" w:rsidRPr="00082A9E" w:rsidRDefault="0014447F" w:rsidP="0014447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14447F" w:rsidRPr="007B6422" w:rsidTr="007D207D">
        <w:trPr>
          <w:trHeight w:val="67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14447F" w:rsidRPr="00082A9E" w:rsidRDefault="0014447F" w:rsidP="0014447F">
            <w:pPr>
              <w:pStyle w:val="aa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447F" w:rsidRPr="00082A9E" w:rsidRDefault="00563A74" w:rsidP="001444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Алексей Евгеньевич</w:t>
            </w:r>
          </w:p>
        </w:tc>
        <w:tc>
          <w:tcPr>
            <w:tcW w:w="2268" w:type="dxa"/>
            <w:shd w:val="clear" w:color="auto" w:fill="auto"/>
          </w:tcPr>
          <w:p w:rsidR="0014447F" w:rsidRDefault="0014447F" w:rsidP="0014447F">
            <w:r w:rsidRPr="00A1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</w:tcPr>
          <w:p w:rsidR="0014447F" w:rsidRDefault="0014447F" w:rsidP="0014447F">
            <w:r w:rsidRPr="0084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</w:tr>
    </w:tbl>
    <w:p w:rsidR="00D3299A" w:rsidRPr="007B6422" w:rsidRDefault="00D3299A" w:rsidP="008C66F1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10775B" w:rsidRPr="007B6422" w:rsidRDefault="00D40704" w:rsidP="00F77774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B6422">
        <w:rPr>
          <w:rFonts w:ascii="Times New Roman" w:hAnsi="Times New Roman" w:cs="Times New Roman"/>
          <w:sz w:val="24"/>
          <w:szCs w:val="24"/>
        </w:rPr>
        <w:t xml:space="preserve">2. </w:t>
      </w:r>
      <w:r w:rsidR="008C66F1" w:rsidRPr="007B6422">
        <w:rPr>
          <w:rFonts w:ascii="Times New Roman" w:hAnsi="Times New Roman" w:cs="Times New Roman"/>
          <w:sz w:val="24"/>
          <w:szCs w:val="24"/>
        </w:rPr>
        <w:t xml:space="preserve"> </w:t>
      </w:r>
      <w:r w:rsidR="00A12B1B" w:rsidRPr="00A12B1B">
        <w:rPr>
          <w:rFonts w:ascii="Times New Roman" w:hAnsi="Times New Roman" w:cs="Times New Roman"/>
          <w:sz w:val="24"/>
          <w:szCs w:val="24"/>
        </w:rPr>
        <w:t xml:space="preserve">Претенденты </w:t>
      </w:r>
      <w:r w:rsidR="00A12B1B">
        <w:rPr>
          <w:rFonts w:ascii="Times New Roman" w:hAnsi="Times New Roman" w:cs="Times New Roman"/>
          <w:sz w:val="24"/>
          <w:szCs w:val="24"/>
        </w:rPr>
        <w:t>-</w:t>
      </w:r>
      <w:r w:rsidR="00A12B1B" w:rsidRPr="00A12B1B">
        <w:rPr>
          <w:rFonts w:ascii="Times New Roman" w:hAnsi="Times New Roman" w:cs="Times New Roman"/>
          <w:sz w:val="24"/>
          <w:szCs w:val="24"/>
        </w:rPr>
        <w:t xml:space="preserve"> </w:t>
      </w:r>
      <w:r w:rsidR="00563A74" w:rsidRPr="00563A74">
        <w:rPr>
          <w:rFonts w:ascii="Times New Roman" w:hAnsi="Times New Roman" w:cs="Times New Roman"/>
          <w:sz w:val="24"/>
          <w:szCs w:val="24"/>
        </w:rPr>
        <w:t>Белякова Светлана Сергеевна</w:t>
      </w:r>
      <w:r w:rsidR="00563A74">
        <w:rPr>
          <w:rFonts w:ascii="Times New Roman" w:hAnsi="Times New Roman" w:cs="Times New Roman"/>
          <w:sz w:val="24"/>
          <w:szCs w:val="24"/>
        </w:rPr>
        <w:t xml:space="preserve">, </w:t>
      </w:r>
      <w:r w:rsidR="00563A74" w:rsidRPr="00563A74">
        <w:rPr>
          <w:rFonts w:ascii="Times New Roman" w:hAnsi="Times New Roman" w:cs="Times New Roman"/>
          <w:sz w:val="24"/>
          <w:szCs w:val="24"/>
        </w:rPr>
        <w:t>Трусова Ксения Валерьевна</w:t>
      </w:r>
      <w:r w:rsidR="00563A74">
        <w:rPr>
          <w:rFonts w:ascii="Times New Roman" w:hAnsi="Times New Roman" w:cs="Times New Roman"/>
          <w:sz w:val="24"/>
          <w:szCs w:val="24"/>
        </w:rPr>
        <w:t xml:space="preserve"> </w:t>
      </w:r>
      <w:r w:rsidR="00082A9E">
        <w:rPr>
          <w:rFonts w:ascii="Times New Roman" w:hAnsi="Times New Roman" w:cs="Times New Roman"/>
          <w:sz w:val="24"/>
          <w:szCs w:val="24"/>
        </w:rPr>
        <w:t>н</w:t>
      </w:r>
      <w:r w:rsidR="00A12B1B" w:rsidRPr="00A12B1B">
        <w:rPr>
          <w:rFonts w:ascii="Times New Roman" w:hAnsi="Times New Roman" w:cs="Times New Roman"/>
          <w:sz w:val="24"/>
          <w:szCs w:val="24"/>
        </w:rPr>
        <w:t xml:space="preserve">е признаны победителями конкурса № </w:t>
      </w:r>
      <w:r w:rsidR="00563A74" w:rsidRPr="00563A74">
        <w:rPr>
          <w:rFonts w:ascii="Times New Roman" w:hAnsi="Times New Roman" w:cs="Times New Roman"/>
          <w:sz w:val="24"/>
          <w:szCs w:val="24"/>
        </w:rPr>
        <w:t>2</w:t>
      </w:r>
      <w:r w:rsidR="00A12B1B" w:rsidRPr="00A12B1B">
        <w:rPr>
          <w:rFonts w:ascii="Times New Roman" w:hAnsi="Times New Roman" w:cs="Times New Roman"/>
          <w:sz w:val="24"/>
          <w:szCs w:val="24"/>
        </w:rPr>
        <w:t xml:space="preserve"> </w:t>
      </w:r>
      <w:r w:rsidR="00082A9E" w:rsidRPr="00082A9E">
        <w:rPr>
          <w:rFonts w:ascii="Times New Roman" w:hAnsi="Times New Roman" w:cs="Times New Roman"/>
          <w:sz w:val="24"/>
          <w:szCs w:val="24"/>
        </w:rPr>
        <w:t xml:space="preserve">на включение в кадровый резерв </w:t>
      </w:r>
      <w:r w:rsidR="00F77774" w:rsidRPr="00F77774">
        <w:rPr>
          <w:rFonts w:ascii="Times New Roman" w:hAnsi="Times New Roman" w:cs="Times New Roman"/>
          <w:sz w:val="24"/>
          <w:szCs w:val="24"/>
        </w:rPr>
        <w:t>государственной гражданской службы Российской Федерации в Инспекции Федеральной налоговой службы № 3 по г. Москве</w:t>
      </w:r>
      <w:r w:rsidR="00A12B1B" w:rsidRPr="00A12B1B">
        <w:rPr>
          <w:rFonts w:ascii="Times New Roman" w:hAnsi="Times New Roman" w:cs="Times New Roman"/>
          <w:sz w:val="24"/>
          <w:szCs w:val="24"/>
        </w:rPr>
        <w:t>.</w:t>
      </w:r>
    </w:p>
    <w:p w:rsidR="009A1424" w:rsidRDefault="00082A9E" w:rsidP="00CA15D3">
      <w:pPr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45C79" w:rsidRPr="007B6422">
        <w:rPr>
          <w:rFonts w:ascii="Times New Roman" w:hAnsi="Times New Roman" w:cs="Times New Roman"/>
          <w:sz w:val="24"/>
          <w:szCs w:val="24"/>
        </w:rPr>
        <w:t xml:space="preserve">. </w:t>
      </w:r>
      <w:r w:rsidR="001613CF" w:rsidRPr="007B6422">
        <w:rPr>
          <w:rFonts w:ascii="Times New Roman" w:hAnsi="Times New Roman" w:cs="Times New Roman"/>
          <w:sz w:val="24"/>
          <w:szCs w:val="24"/>
        </w:rPr>
        <w:t xml:space="preserve"> </w:t>
      </w:r>
      <w:r w:rsidR="00E45C79" w:rsidRPr="007B6422">
        <w:rPr>
          <w:rFonts w:ascii="Times New Roman" w:hAnsi="Times New Roman" w:cs="Times New Roman"/>
          <w:sz w:val="24"/>
          <w:szCs w:val="24"/>
        </w:rPr>
        <w:t xml:space="preserve">Документы претендентам, не прошедшим конкурс, могут быть возвращены по письменному заявлению по адресу: </w:t>
      </w:r>
      <w:smartTag w:uri="urn:schemas-microsoft-com:office:smarttags" w:element="metricconverter">
        <w:smartTagPr>
          <w:attr w:name="ProductID" w:val="123100, г"/>
        </w:smartTagPr>
        <w:r w:rsidR="00E45C79" w:rsidRPr="007B6422">
          <w:rPr>
            <w:rFonts w:ascii="Times New Roman" w:hAnsi="Times New Roman" w:cs="Times New Roman"/>
            <w:sz w:val="24"/>
            <w:szCs w:val="24"/>
          </w:rPr>
          <w:t>123100, г</w:t>
        </w:r>
      </w:smartTag>
      <w:r w:rsidR="00E45C79" w:rsidRPr="007B6422">
        <w:rPr>
          <w:rFonts w:ascii="Times New Roman" w:hAnsi="Times New Roman" w:cs="Times New Roman"/>
          <w:sz w:val="24"/>
          <w:szCs w:val="24"/>
        </w:rPr>
        <w:t xml:space="preserve">. Москва, ул. </w:t>
      </w:r>
      <w:r w:rsidR="00BC2ADA" w:rsidRPr="007B6422">
        <w:rPr>
          <w:rFonts w:ascii="Times New Roman" w:hAnsi="Times New Roman" w:cs="Times New Roman"/>
          <w:sz w:val="24"/>
          <w:szCs w:val="24"/>
        </w:rPr>
        <w:t>Анатолия Живова, д.</w:t>
      </w:r>
      <w:r w:rsidR="00A8123D">
        <w:rPr>
          <w:rFonts w:ascii="Times New Roman" w:hAnsi="Times New Roman" w:cs="Times New Roman"/>
          <w:sz w:val="24"/>
          <w:szCs w:val="24"/>
        </w:rPr>
        <w:t xml:space="preserve"> </w:t>
      </w:r>
      <w:r w:rsidR="00BC2ADA" w:rsidRPr="007B6422">
        <w:rPr>
          <w:rFonts w:ascii="Times New Roman" w:hAnsi="Times New Roman" w:cs="Times New Roman"/>
          <w:sz w:val="24"/>
          <w:szCs w:val="24"/>
        </w:rPr>
        <w:t>2, И</w:t>
      </w:r>
      <w:r w:rsidR="00E45C79" w:rsidRPr="007B6422">
        <w:rPr>
          <w:rFonts w:ascii="Times New Roman" w:hAnsi="Times New Roman" w:cs="Times New Roman"/>
          <w:sz w:val="24"/>
          <w:szCs w:val="24"/>
        </w:rPr>
        <w:t>ФНС России №</w:t>
      </w:r>
      <w:r w:rsidR="00BC2ADA" w:rsidRPr="007B6422">
        <w:rPr>
          <w:rFonts w:ascii="Times New Roman" w:hAnsi="Times New Roman" w:cs="Times New Roman"/>
          <w:sz w:val="24"/>
          <w:szCs w:val="24"/>
        </w:rPr>
        <w:t xml:space="preserve"> </w:t>
      </w:r>
      <w:r w:rsidR="00D002E0">
        <w:rPr>
          <w:rFonts w:ascii="Times New Roman" w:hAnsi="Times New Roman" w:cs="Times New Roman"/>
          <w:sz w:val="24"/>
          <w:szCs w:val="24"/>
        </w:rPr>
        <w:t xml:space="preserve">3 по </w:t>
      </w:r>
      <w:r w:rsidR="0014447F">
        <w:rPr>
          <w:rFonts w:ascii="Times New Roman" w:hAnsi="Times New Roman" w:cs="Times New Roman"/>
          <w:sz w:val="24"/>
          <w:szCs w:val="24"/>
        </w:rPr>
        <w:br/>
      </w:r>
      <w:r w:rsidR="00D002E0">
        <w:rPr>
          <w:rFonts w:ascii="Times New Roman" w:hAnsi="Times New Roman" w:cs="Times New Roman"/>
          <w:sz w:val="24"/>
          <w:szCs w:val="24"/>
        </w:rPr>
        <w:t xml:space="preserve">г. Москве, </w:t>
      </w:r>
      <w:proofErr w:type="spellStart"/>
      <w:r w:rsidR="00D002E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D002E0">
        <w:rPr>
          <w:rFonts w:ascii="Times New Roman" w:hAnsi="Times New Roman" w:cs="Times New Roman"/>
          <w:sz w:val="24"/>
          <w:szCs w:val="24"/>
        </w:rPr>
        <w:t>. 754</w:t>
      </w:r>
    </w:p>
    <w:p w:rsidR="00A12B1B" w:rsidRDefault="00A12B1B" w:rsidP="00D002E0">
      <w:pPr>
        <w:spacing w:line="276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A12B1B" w:rsidRPr="00A12B1B" w:rsidRDefault="00563A74" w:rsidP="00A12B1B">
      <w:pPr>
        <w:spacing w:line="276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</w:t>
      </w:r>
      <w:r w:rsidR="00A12B1B" w:rsidRPr="00A12B1B">
        <w:rPr>
          <w:rFonts w:ascii="Times New Roman" w:hAnsi="Times New Roman" w:cs="Times New Roman"/>
          <w:iCs/>
          <w:sz w:val="24"/>
          <w:szCs w:val="24"/>
        </w:rPr>
        <w:t>ачальник ИФНС России № 3 по г. Москве</w:t>
      </w:r>
      <w:r w:rsidR="00A12B1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12B1B">
        <w:rPr>
          <w:rFonts w:ascii="Times New Roman" w:hAnsi="Times New Roman" w:cs="Times New Roman"/>
          <w:iCs/>
          <w:sz w:val="24"/>
          <w:szCs w:val="24"/>
        </w:rPr>
        <w:tab/>
      </w:r>
      <w:r w:rsidR="00A12B1B">
        <w:rPr>
          <w:rFonts w:ascii="Times New Roman" w:hAnsi="Times New Roman" w:cs="Times New Roman"/>
          <w:iCs/>
          <w:sz w:val="24"/>
          <w:szCs w:val="24"/>
        </w:rPr>
        <w:tab/>
      </w:r>
      <w:r w:rsidR="00A12B1B" w:rsidRPr="00A12B1B">
        <w:rPr>
          <w:rFonts w:ascii="Times New Roman" w:hAnsi="Times New Roman" w:cs="Times New Roman"/>
          <w:iCs/>
          <w:sz w:val="24"/>
          <w:szCs w:val="24"/>
        </w:rPr>
        <w:tab/>
        <w:t xml:space="preserve">    </w:t>
      </w:r>
      <w:r w:rsidR="00A12B1B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A12B1B" w:rsidRPr="00A12B1B"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="00A12B1B" w:rsidRPr="00A12B1B">
        <w:rPr>
          <w:rFonts w:ascii="Times New Roman" w:hAnsi="Times New Roman" w:cs="Times New Roman"/>
          <w:iCs/>
          <w:sz w:val="24"/>
          <w:szCs w:val="24"/>
        </w:rPr>
        <w:t xml:space="preserve">   </w:t>
      </w:r>
      <w:r>
        <w:rPr>
          <w:rFonts w:ascii="Times New Roman" w:hAnsi="Times New Roman" w:cs="Times New Roman"/>
          <w:iCs/>
          <w:sz w:val="24"/>
          <w:szCs w:val="24"/>
        </w:rPr>
        <w:t>Д.П. Сидоров</w:t>
      </w:r>
    </w:p>
    <w:p w:rsidR="00A12B1B" w:rsidRDefault="00A12B1B" w:rsidP="00D002E0">
      <w:pPr>
        <w:spacing w:line="276" w:lineRule="auto"/>
        <w:ind w:left="-284"/>
      </w:pPr>
    </w:p>
    <w:sectPr w:rsidR="00A12B1B" w:rsidSect="00D3299A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877AA"/>
    <w:multiLevelType w:val="hybridMultilevel"/>
    <w:tmpl w:val="F5869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00318"/>
    <w:multiLevelType w:val="hybridMultilevel"/>
    <w:tmpl w:val="D8EEBA6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A5"/>
    <w:rsid w:val="00003062"/>
    <w:rsid w:val="0001184A"/>
    <w:rsid w:val="00061758"/>
    <w:rsid w:val="00062441"/>
    <w:rsid w:val="00064AD8"/>
    <w:rsid w:val="00082A9E"/>
    <w:rsid w:val="00094A75"/>
    <w:rsid w:val="0009682F"/>
    <w:rsid w:val="000A01CE"/>
    <w:rsid w:val="000B57A6"/>
    <w:rsid w:val="000F27D1"/>
    <w:rsid w:val="000F393E"/>
    <w:rsid w:val="001058A3"/>
    <w:rsid w:val="0010775B"/>
    <w:rsid w:val="00133AF7"/>
    <w:rsid w:val="0014447F"/>
    <w:rsid w:val="001613CF"/>
    <w:rsid w:val="0016338D"/>
    <w:rsid w:val="00191A53"/>
    <w:rsid w:val="001C459C"/>
    <w:rsid w:val="00207E3C"/>
    <w:rsid w:val="00251EB6"/>
    <w:rsid w:val="00267038"/>
    <w:rsid w:val="00293AA5"/>
    <w:rsid w:val="002B7AF5"/>
    <w:rsid w:val="002C5829"/>
    <w:rsid w:val="002F3D8F"/>
    <w:rsid w:val="00301831"/>
    <w:rsid w:val="0031094B"/>
    <w:rsid w:val="00335683"/>
    <w:rsid w:val="0034267F"/>
    <w:rsid w:val="003A2E07"/>
    <w:rsid w:val="003B70AC"/>
    <w:rsid w:val="003C42E0"/>
    <w:rsid w:val="003D2F5C"/>
    <w:rsid w:val="003F2070"/>
    <w:rsid w:val="00425811"/>
    <w:rsid w:val="00446FA2"/>
    <w:rsid w:val="004813EE"/>
    <w:rsid w:val="0049721D"/>
    <w:rsid w:val="004B3E56"/>
    <w:rsid w:val="004B5B18"/>
    <w:rsid w:val="004D1131"/>
    <w:rsid w:val="004E73F1"/>
    <w:rsid w:val="00501FA2"/>
    <w:rsid w:val="0050341C"/>
    <w:rsid w:val="00563A74"/>
    <w:rsid w:val="0057363B"/>
    <w:rsid w:val="00581F32"/>
    <w:rsid w:val="005976D9"/>
    <w:rsid w:val="005D2321"/>
    <w:rsid w:val="005D46B2"/>
    <w:rsid w:val="005E4792"/>
    <w:rsid w:val="006312B2"/>
    <w:rsid w:val="00632395"/>
    <w:rsid w:val="006437B6"/>
    <w:rsid w:val="00670FBC"/>
    <w:rsid w:val="006A4EB4"/>
    <w:rsid w:val="006C43B2"/>
    <w:rsid w:val="006D4EB8"/>
    <w:rsid w:val="006D50A3"/>
    <w:rsid w:val="006F5883"/>
    <w:rsid w:val="00726F28"/>
    <w:rsid w:val="00730E3F"/>
    <w:rsid w:val="00740BE0"/>
    <w:rsid w:val="0077055D"/>
    <w:rsid w:val="00790227"/>
    <w:rsid w:val="007B6422"/>
    <w:rsid w:val="007B789D"/>
    <w:rsid w:val="007C3715"/>
    <w:rsid w:val="007C63AA"/>
    <w:rsid w:val="007D073E"/>
    <w:rsid w:val="008670B7"/>
    <w:rsid w:val="008708A9"/>
    <w:rsid w:val="00882EB9"/>
    <w:rsid w:val="008C66F1"/>
    <w:rsid w:val="008D6178"/>
    <w:rsid w:val="00905E65"/>
    <w:rsid w:val="00913FE0"/>
    <w:rsid w:val="009377EE"/>
    <w:rsid w:val="00956248"/>
    <w:rsid w:val="0098744E"/>
    <w:rsid w:val="009A1424"/>
    <w:rsid w:val="009E01EA"/>
    <w:rsid w:val="00A12B1B"/>
    <w:rsid w:val="00A40093"/>
    <w:rsid w:val="00A412D4"/>
    <w:rsid w:val="00A553A5"/>
    <w:rsid w:val="00A61CC2"/>
    <w:rsid w:val="00A629E4"/>
    <w:rsid w:val="00A8123D"/>
    <w:rsid w:val="00AA22E5"/>
    <w:rsid w:val="00AA4698"/>
    <w:rsid w:val="00AD4936"/>
    <w:rsid w:val="00AE76A8"/>
    <w:rsid w:val="00B65D43"/>
    <w:rsid w:val="00B82D6A"/>
    <w:rsid w:val="00B97DF4"/>
    <w:rsid w:val="00BC11F4"/>
    <w:rsid w:val="00BC2ADA"/>
    <w:rsid w:val="00BE5C55"/>
    <w:rsid w:val="00C042E0"/>
    <w:rsid w:val="00C259B7"/>
    <w:rsid w:val="00C32C50"/>
    <w:rsid w:val="00C341EF"/>
    <w:rsid w:val="00C4433C"/>
    <w:rsid w:val="00C523BC"/>
    <w:rsid w:val="00C60D0E"/>
    <w:rsid w:val="00C70126"/>
    <w:rsid w:val="00CA15D3"/>
    <w:rsid w:val="00CA4099"/>
    <w:rsid w:val="00D002E0"/>
    <w:rsid w:val="00D11400"/>
    <w:rsid w:val="00D328C8"/>
    <w:rsid w:val="00D3299A"/>
    <w:rsid w:val="00D40704"/>
    <w:rsid w:val="00D42512"/>
    <w:rsid w:val="00D55EF0"/>
    <w:rsid w:val="00D63541"/>
    <w:rsid w:val="00D902BE"/>
    <w:rsid w:val="00DB2AB0"/>
    <w:rsid w:val="00DB7B56"/>
    <w:rsid w:val="00DF504A"/>
    <w:rsid w:val="00DF7C57"/>
    <w:rsid w:val="00E10A83"/>
    <w:rsid w:val="00E2443B"/>
    <w:rsid w:val="00E25FEB"/>
    <w:rsid w:val="00E45C79"/>
    <w:rsid w:val="00E513C7"/>
    <w:rsid w:val="00E720C6"/>
    <w:rsid w:val="00E87E48"/>
    <w:rsid w:val="00ED06F4"/>
    <w:rsid w:val="00ED2FED"/>
    <w:rsid w:val="00ED491E"/>
    <w:rsid w:val="00F30B2F"/>
    <w:rsid w:val="00F77774"/>
    <w:rsid w:val="00F91E44"/>
    <w:rsid w:val="00FA723E"/>
    <w:rsid w:val="00FF51F4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F3F72-9B98-40BF-8F23-AA457054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748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napToGrid w:val="0"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C523B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0FBC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C523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C523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F7486"/>
    <w:rPr>
      <w:rFonts w:ascii="Cambria" w:eastAsia="Times New Roman" w:hAnsi="Cambria" w:cs="Times New Roman"/>
      <w:b/>
      <w:bCs/>
      <w:snapToGrid w:val="0"/>
      <w:kern w:val="32"/>
      <w:sz w:val="32"/>
      <w:szCs w:val="32"/>
      <w:lang w:eastAsia="ru-RU"/>
    </w:rPr>
  </w:style>
  <w:style w:type="character" w:styleId="a5">
    <w:name w:val="Hyperlink"/>
    <w:rsid w:val="00FF7486"/>
    <w:rPr>
      <w:color w:val="0000FF"/>
      <w:u w:val="single"/>
    </w:rPr>
  </w:style>
  <w:style w:type="paragraph" w:styleId="a6">
    <w:name w:val="Body Text Indent"/>
    <w:basedOn w:val="a"/>
    <w:link w:val="a7"/>
    <w:rsid w:val="00FF7486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F7486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8">
    <w:name w:val="Normal (Web)"/>
    <w:basedOn w:val="a"/>
    <w:uiPriority w:val="99"/>
    <w:unhideWhenUsed/>
    <w:rsid w:val="00FF7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FF7486"/>
    <w:rPr>
      <w:b/>
      <w:bCs/>
    </w:rPr>
  </w:style>
  <w:style w:type="paragraph" w:styleId="aa">
    <w:name w:val="List Paragraph"/>
    <w:basedOn w:val="a"/>
    <w:uiPriority w:val="34"/>
    <w:qFormat/>
    <w:rsid w:val="00161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Павлинцева Людмила Ивановна</dc:creator>
  <cp:keywords/>
  <dc:description/>
  <cp:lastModifiedBy>Епифанова Наталья Анатольевна</cp:lastModifiedBy>
  <cp:revision>2</cp:revision>
  <cp:lastPrinted>2023-12-08T07:43:00Z</cp:lastPrinted>
  <dcterms:created xsi:type="dcterms:W3CDTF">2023-12-12T07:00:00Z</dcterms:created>
  <dcterms:modified xsi:type="dcterms:W3CDTF">2023-12-12T07:00:00Z</dcterms:modified>
</cp:coreProperties>
</file>