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A9615B" w:rsidRDefault="00A9615B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A9615B">
        <w:rPr>
          <w:b/>
          <w:color w:val="000000"/>
        </w:rPr>
        <w:t xml:space="preserve"> </w:t>
      </w:r>
    </w:p>
    <w:p w:rsidR="0052162F" w:rsidRDefault="0052162F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>по г. Москве сообщает, что</w:t>
      </w:r>
      <w:r w:rsidRPr="00F60B6A">
        <w:rPr>
          <w:color w:val="FFFFFF" w:themeColor="background1"/>
        </w:rPr>
        <w:t xml:space="preserve"> </w:t>
      </w:r>
      <w:r w:rsidR="00242881" w:rsidRPr="00F60B6A">
        <w:rPr>
          <w:color w:val="FFFFFF" w:themeColor="background1"/>
        </w:rPr>
        <w:t xml:space="preserve">               </w:t>
      </w:r>
      <w:r w:rsidR="00242881">
        <w:rPr>
          <w:color w:val="000000"/>
        </w:rPr>
        <w:t xml:space="preserve">         </w:t>
      </w:r>
      <w:r w:rsidR="00E368E4">
        <w:rPr>
          <w:b/>
          <w:color w:val="000000"/>
        </w:rPr>
        <w:t>20 марта</w:t>
      </w:r>
      <w:r w:rsidR="005218DE" w:rsidRPr="006425E9">
        <w:rPr>
          <w:b/>
          <w:color w:val="000000"/>
        </w:rPr>
        <w:t xml:space="preserve"> </w:t>
      </w:r>
      <w:r w:rsidR="005218DE" w:rsidRPr="006425E9">
        <w:rPr>
          <w:b/>
          <w:bCs/>
        </w:rPr>
        <w:t>202</w:t>
      </w:r>
      <w:r w:rsidR="00E368E4">
        <w:rPr>
          <w:b/>
          <w:bCs/>
        </w:rPr>
        <w:t>4</w:t>
      </w:r>
      <w:r w:rsidR="008321D3" w:rsidRPr="006425E9">
        <w:rPr>
          <w:b/>
          <w:bCs/>
        </w:rPr>
        <w:t xml:space="preserve"> </w:t>
      </w:r>
      <w:r w:rsidR="00B42424" w:rsidRPr="0004687A">
        <w:rPr>
          <w:rStyle w:val="a5"/>
          <w:color w:val="000000"/>
        </w:rPr>
        <w:t>года</w:t>
      </w:r>
      <w:r w:rsidR="00B42424">
        <w:rPr>
          <w:rStyle w:val="a5"/>
          <w:color w:val="000000"/>
        </w:rPr>
        <w:t xml:space="preserve"> </w:t>
      </w:r>
      <w:r w:rsidR="00B42424" w:rsidRPr="0004687A">
        <w:rPr>
          <w:b/>
          <w:color w:val="000000"/>
        </w:rPr>
        <w:t xml:space="preserve">в </w:t>
      </w:r>
      <w:r w:rsidR="00B42424" w:rsidRPr="00260248">
        <w:rPr>
          <w:b/>
          <w:color w:val="000000"/>
        </w:rPr>
        <w:t>10 часов 00 минут</w:t>
      </w:r>
      <w:r w:rsidR="00B42424" w:rsidRPr="0004687A">
        <w:rPr>
          <w:rStyle w:val="a5"/>
          <w:color w:val="000000"/>
        </w:rPr>
        <w:t xml:space="preserve"> </w:t>
      </w:r>
      <w:r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r w:rsidRPr="00FA67F4">
        <w:rPr>
          <w:color w:val="000000"/>
        </w:rPr>
        <w:t>111024,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Москва, Энтузиастов ш., д.14, Инспекция Федеральной налоговой службы № 22 по</w:t>
      </w:r>
      <w:r w:rsidR="00242881">
        <w:rPr>
          <w:color w:val="000000"/>
        </w:rPr>
        <w:t xml:space="preserve"> </w:t>
      </w:r>
      <w:r w:rsidRPr="00FA67F4">
        <w:rPr>
          <w:color w:val="000000"/>
        </w:rPr>
        <w:t>г. Москве</w:t>
      </w:r>
      <w:r w:rsidR="00B42424">
        <w:rPr>
          <w:color w:val="000000"/>
        </w:rPr>
        <w:t>:</w:t>
      </w:r>
    </w:p>
    <w:p w:rsidR="00B42424" w:rsidRDefault="00B42424" w:rsidP="00B42424">
      <w:pPr>
        <w:pStyle w:val="a4"/>
        <w:spacing w:before="0" w:beforeAutospacing="0" w:after="0" w:afterAutospacing="0"/>
        <w:jc w:val="both"/>
      </w:pPr>
    </w:p>
    <w:p w:rsidR="00B42424" w:rsidRPr="00FA66FB" w:rsidRDefault="00B42424" w:rsidP="00B42424">
      <w:pPr>
        <w:pStyle w:val="a4"/>
        <w:spacing w:before="0" w:beforeAutospacing="0" w:after="0" w:afterAutospacing="0"/>
        <w:jc w:val="both"/>
      </w:pPr>
      <w:r w:rsidRPr="00FA66FB">
        <w:t xml:space="preserve">- </w:t>
      </w:r>
      <w:r w:rsidRPr="00FA66FB">
        <w:rPr>
          <w:color w:val="000000"/>
        </w:rPr>
        <w:t>отдел</w:t>
      </w:r>
      <w:r>
        <w:rPr>
          <w:color w:val="000000"/>
        </w:rPr>
        <w:t xml:space="preserve"> </w:t>
      </w:r>
      <w:r w:rsidRPr="008C4D2E">
        <w:t>учета налоговых поступлений</w:t>
      </w:r>
      <w:r w:rsidRPr="00FA66FB">
        <w:rPr>
          <w:color w:val="000000"/>
        </w:rPr>
        <w:t>;</w:t>
      </w:r>
    </w:p>
    <w:p w:rsidR="00B42424" w:rsidRPr="009F2808" w:rsidRDefault="00B42424" w:rsidP="00B42424">
      <w:pPr>
        <w:pStyle w:val="a4"/>
        <w:spacing w:before="0" w:beforeAutospacing="0" w:after="0" w:afterAutospacing="0"/>
        <w:jc w:val="both"/>
        <w:rPr>
          <w:color w:val="000000"/>
        </w:rPr>
      </w:pPr>
      <w:r w:rsidRPr="00FA66FB">
        <w:t xml:space="preserve">- </w:t>
      </w:r>
      <w:r w:rsidRPr="009F2808">
        <w:rPr>
          <w:color w:val="000000"/>
        </w:rPr>
        <w:t xml:space="preserve">отдел </w:t>
      </w:r>
      <w:r w:rsidRPr="009F2808">
        <w:t>регистрации и учета налогоплательщиков</w:t>
      </w:r>
      <w:r w:rsidRPr="009F2808">
        <w:rPr>
          <w:color w:val="000000"/>
        </w:rPr>
        <w:t>;</w:t>
      </w:r>
    </w:p>
    <w:p w:rsidR="00B42424" w:rsidRPr="009F2808" w:rsidRDefault="00B42424" w:rsidP="00B42424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rPr>
          <w:color w:val="000000"/>
        </w:rPr>
        <w:t xml:space="preserve">- отдел </w:t>
      </w:r>
      <w:r w:rsidRPr="009F2808">
        <w:t>камеральных проверок №1</w:t>
      </w:r>
      <w:r w:rsidRPr="009F2808">
        <w:rPr>
          <w:color w:val="000000"/>
        </w:rPr>
        <w:t>;</w:t>
      </w:r>
    </w:p>
    <w:p w:rsidR="00B42424" w:rsidRPr="0004687A" w:rsidRDefault="00B42424" w:rsidP="00B42424">
      <w:pPr>
        <w:pStyle w:val="a4"/>
        <w:spacing w:before="0" w:beforeAutospacing="0" w:after="0" w:afterAutospacing="0"/>
        <w:jc w:val="both"/>
        <w:rPr>
          <w:color w:val="000000"/>
        </w:rPr>
      </w:pPr>
      <w:r w:rsidRPr="009F2808">
        <w:t xml:space="preserve">- контрольно-аналитический </w:t>
      </w:r>
      <w:r w:rsidRPr="009F2808">
        <w:rPr>
          <w:color w:val="000000"/>
        </w:rPr>
        <w:t>отдел.</w:t>
      </w:r>
      <w:r w:rsidR="00F60B6A">
        <w:rPr>
          <w:color w:val="000000"/>
        </w:rPr>
        <w:t xml:space="preserve"> </w:t>
      </w:r>
      <w:bookmarkStart w:id="0" w:name="_GoBack"/>
      <w:bookmarkEnd w:id="0"/>
    </w:p>
    <w:p w:rsidR="00B42424" w:rsidRPr="00B42424" w:rsidRDefault="00B42424" w:rsidP="008321D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sectPr w:rsidR="00B42424" w:rsidRPr="00B42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18084C"/>
    <w:rsid w:val="00242881"/>
    <w:rsid w:val="004502D1"/>
    <w:rsid w:val="0045187F"/>
    <w:rsid w:val="0052162F"/>
    <w:rsid w:val="005218DE"/>
    <w:rsid w:val="0057307C"/>
    <w:rsid w:val="0063033C"/>
    <w:rsid w:val="006425E9"/>
    <w:rsid w:val="008321D3"/>
    <w:rsid w:val="00A3560A"/>
    <w:rsid w:val="00A9615B"/>
    <w:rsid w:val="00B06C47"/>
    <w:rsid w:val="00B42424"/>
    <w:rsid w:val="00B530E4"/>
    <w:rsid w:val="00B565D6"/>
    <w:rsid w:val="00E368E4"/>
    <w:rsid w:val="00F14BAC"/>
    <w:rsid w:val="00F60B6A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24</cp:revision>
  <dcterms:created xsi:type="dcterms:W3CDTF">2021-11-03T08:59:00Z</dcterms:created>
  <dcterms:modified xsi:type="dcterms:W3CDTF">2024-03-01T06:42:00Z</dcterms:modified>
</cp:coreProperties>
</file>