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4A18" w:rsidRPr="009A4A18" w:rsidRDefault="009A4A18" w:rsidP="009A4A18">
      <w:pPr>
        <w:tabs>
          <w:tab w:val="left" w:pos="567"/>
        </w:tabs>
        <w:spacing w:after="120"/>
        <w:ind w:left="-425"/>
        <w:jc w:val="right"/>
      </w:pPr>
      <w:r w:rsidRPr="009A4A18">
        <w:t>Приложение</w:t>
      </w:r>
    </w:p>
    <w:p w:rsidR="009A4A18" w:rsidRDefault="009A4A18" w:rsidP="008C0F54">
      <w:pPr>
        <w:tabs>
          <w:tab w:val="left" w:pos="567"/>
        </w:tabs>
        <w:spacing w:after="120"/>
        <w:ind w:left="-425"/>
        <w:jc w:val="center"/>
        <w:rPr>
          <w:b/>
        </w:rPr>
      </w:pPr>
    </w:p>
    <w:p w:rsidR="009A4A18" w:rsidRDefault="009A4A18" w:rsidP="008C0F54">
      <w:pPr>
        <w:tabs>
          <w:tab w:val="left" w:pos="567"/>
        </w:tabs>
        <w:spacing w:after="120"/>
        <w:ind w:left="-425"/>
        <w:jc w:val="center"/>
        <w:rPr>
          <w:b/>
        </w:rPr>
      </w:pPr>
    </w:p>
    <w:p w:rsidR="008B41F6" w:rsidRPr="00E21DF6" w:rsidRDefault="008B41F6" w:rsidP="008C0F54">
      <w:pPr>
        <w:tabs>
          <w:tab w:val="left" w:pos="567"/>
        </w:tabs>
        <w:spacing w:after="120"/>
        <w:ind w:left="-425"/>
        <w:jc w:val="center"/>
        <w:rPr>
          <w:b/>
        </w:rPr>
      </w:pPr>
      <w:r w:rsidRPr="00E21DF6">
        <w:rPr>
          <w:b/>
        </w:rPr>
        <w:t>Объявление о результатах конкурса на замещение вакантной должности государственной гражданской службы Российской Федерации в Инспекции Федеральной налоговой службы № 27 по г. Москве</w:t>
      </w:r>
    </w:p>
    <w:p w:rsidR="009A4A18" w:rsidRPr="00307E40" w:rsidRDefault="008B41F6" w:rsidP="009A4A18">
      <w:pPr>
        <w:tabs>
          <w:tab w:val="left" w:pos="567"/>
        </w:tabs>
        <w:ind w:left="-425"/>
        <w:jc w:val="both"/>
      </w:pPr>
      <w:r>
        <w:tab/>
      </w:r>
      <w:r w:rsidR="009A4A18" w:rsidRPr="00307E40">
        <w:t>Инспекция Федеральной налоговой службы № 27 по г. Москве</w:t>
      </w:r>
      <w:r w:rsidR="009A4A18">
        <w:t xml:space="preserve"> (далее-Инспекция) в лице начальника </w:t>
      </w:r>
      <w:proofErr w:type="spellStart"/>
      <w:r w:rsidR="009A4A18">
        <w:t>Битько</w:t>
      </w:r>
      <w:proofErr w:type="spellEnd"/>
      <w:r w:rsidR="009A4A18">
        <w:t xml:space="preserve"> Павла Александровича, действующего на основании Положения об Инспекции, утвержденного руководителем Управления Федеральной налоговой службы по       г. Москве от 15.02.2019, </w:t>
      </w:r>
      <w:r w:rsidR="009A4A18" w:rsidRPr="00307E40">
        <w:t xml:space="preserve">провела </w:t>
      </w:r>
      <w:r w:rsidR="009A4A18">
        <w:t>29</w:t>
      </w:r>
      <w:r w:rsidR="009A4A18" w:rsidRPr="00307E40">
        <w:t>.</w:t>
      </w:r>
      <w:r w:rsidR="009A4A18">
        <w:t>03</w:t>
      </w:r>
      <w:r w:rsidR="009A4A18" w:rsidRPr="00307E40">
        <w:t>.20</w:t>
      </w:r>
      <w:r w:rsidR="009A4A18">
        <w:t>24</w:t>
      </w:r>
      <w:r w:rsidR="009A4A18" w:rsidRPr="00307E40">
        <w:t xml:space="preserve"> конкурс № </w:t>
      </w:r>
      <w:r w:rsidR="009A4A18">
        <w:t>1</w:t>
      </w:r>
      <w:r w:rsidR="009A4A18" w:rsidRPr="00307E40">
        <w:t xml:space="preserve"> на замещение вакантн</w:t>
      </w:r>
      <w:r w:rsidR="009A4A18">
        <w:t>ой</w:t>
      </w:r>
      <w:r w:rsidR="009A4A18" w:rsidRPr="00307E40">
        <w:t xml:space="preserve"> должност</w:t>
      </w:r>
      <w:r w:rsidR="009A4A18">
        <w:t>и</w:t>
      </w:r>
      <w:r w:rsidR="009A4A18" w:rsidRPr="00307E40">
        <w:t xml:space="preserve"> государственной гражданской службы в Инспекции</w:t>
      </w:r>
      <w:r w:rsidR="009A4A18">
        <w:t xml:space="preserve"> </w:t>
      </w:r>
      <w:r w:rsidR="009A4A18" w:rsidRPr="00307E40">
        <w:t xml:space="preserve">Федеральной налоговой службы № 27 </w:t>
      </w:r>
      <w:proofErr w:type="gramStart"/>
      <w:r w:rsidR="009A4A18" w:rsidRPr="00307E40">
        <w:t xml:space="preserve">по </w:t>
      </w:r>
      <w:r w:rsidR="009A4A18">
        <w:t xml:space="preserve"> </w:t>
      </w:r>
      <w:r w:rsidR="009A4A18" w:rsidRPr="00307E40">
        <w:t>г.</w:t>
      </w:r>
      <w:proofErr w:type="gramEnd"/>
      <w:r w:rsidR="009A4A18" w:rsidRPr="00307E40">
        <w:t xml:space="preserve"> Москве.</w:t>
      </w:r>
    </w:p>
    <w:p w:rsidR="009A4A18" w:rsidRPr="00307E40" w:rsidRDefault="009A4A18" w:rsidP="009A4A18">
      <w:pPr>
        <w:pStyle w:val="ConsPlusNonformat"/>
        <w:widowControl/>
        <w:jc w:val="both"/>
        <w:rPr>
          <w:rFonts w:ascii="Times New Roman" w:hAnsi="Times New Roman" w:cs="Times New Roman"/>
        </w:rPr>
      </w:pPr>
    </w:p>
    <w:p w:rsidR="009A4A18" w:rsidRPr="00307E40" w:rsidRDefault="009A4A18" w:rsidP="009A4A18">
      <w:pPr>
        <w:pStyle w:val="ConsPlusNonformat"/>
        <w:widowControl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307E40">
        <w:rPr>
          <w:rFonts w:ascii="Times New Roman" w:hAnsi="Times New Roman" w:cs="Times New Roman"/>
          <w:sz w:val="24"/>
          <w:szCs w:val="24"/>
        </w:rPr>
        <w:t xml:space="preserve">1. В результате оценки кандидатов на основании представленных ими документов об образовании, прохождении гражданской или иной государственной службы, осуществлении другой трудовой деятельности, а также на основе выбранных конкурсных процедур победителями конкурса признаны: </w:t>
      </w:r>
    </w:p>
    <w:p w:rsidR="009A4A18" w:rsidRPr="00C876EB" w:rsidRDefault="009A4A18" w:rsidP="009A4A18">
      <w:pPr>
        <w:pStyle w:val="ConsPlusNonformat"/>
        <w:widowControl/>
        <w:jc w:val="both"/>
        <w:rPr>
          <w:rFonts w:ascii="Times New Roman" w:hAnsi="Times New Roman" w:cs="Times New Roman"/>
        </w:rPr>
      </w:pPr>
    </w:p>
    <w:tbl>
      <w:tblPr>
        <w:tblW w:w="9782" w:type="dxa"/>
        <w:tblCellSpacing w:w="15" w:type="dxa"/>
        <w:tblInd w:w="-434" w:type="dxa"/>
        <w:tblBorders>
          <w:top w:val="dotted" w:sz="6" w:space="0" w:color="808080"/>
          <w:left w:val="dotted" w:sz="6" w:space="0" w:color="808080"/>
          <w:bottom w:val="dotted" w:sz="6" w:space="0" w:color="808080"/>
          <w:right w:val="dotted" w:sz="6" w:space="0" w:color="80808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1"/>
        <w:gridCol w:w="3261"/>
        <w:gridCol w:w="2804"/>
        <w:gridCol w:w="2656"/>
      </w:tblGrid>
      <w:tr w:rsidR="009A4A18" w:rsidRPr="00F00C9C" w:rsidTr="009A4A18">
        <w:trPr>
          <w:trHeight w:val="887"/>
          <w:tblCellSpacing w:w="15" w:type="dxa"/>
        </w:trPr>
        <w:tc>
          <w:tcPr>
            <w:tcW w:w="1016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Pr="003411FF" w:rsidRDefault="009A4A18" w:rsidP="001C6DCE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323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  <w:hideMark/>
          </w:tcPr>
          <w:p w:rsidR="009A4A18" w:rsidRPr="003411FF" w:rsidRDefault="009A4A18" w:rsidP="001C6DCE">
            <w:pPr>
              <w:pStyle w:val="a3"/>
              <w:jc w:val="center"/>
              <w:rPr>
                <w:b/>
              </w:rPr>
            </w:pPr>
            <w:r w:rsidRPr="003411FF">
              <w:rPr>
                <w:b/>
              </w:rPr>
              <w:t>Наименование отдела</w:t>
            </w:r>
          </w:p>
        </w:tc>
        <w:tc>
          <w:tcPr>
            <w:tcW w:w="2774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  <w:hideMark/>
          </w:tcPr>
          <w:p w:rsidR="009A4A18" w:rsidRPr="003411FF" w:rsidRDefault="009A4A18" w:rsidP="001C6DCE">
            <w:pPr>
              <w:pStyle w:val="a3"/>
              <w:jc w:val="center"/>
              <w:rPr>
                <w:b/>
              </w:rPr>
            </w:pPr>
            <w:r w:rsidRPr="003411FF">
              <w:rPr>
                <w:b/>
              </w:rPr>
              <w:t>Наименование вакантной должности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  <w:hideMark/>
          </w:tcPr>
          <w:p w:rsidR="009A4A18" w:rsidRPr="003411FF" w:rsidRDefault="009A4A18" w:rsidP="001C6DCE">
            <w:pPr>
              <w:pStyle w:val="a3"/>
              <w:jc w:val="center"/>
              <w:rPr>
                <w:b/>
              </w:rPr>
            </w:pPr>
            <w:r w:rsidRPr="003411FF">
              <w:rPr>
                <w:b/>
              </w:rPr>
              <w:t>Фамилия, имя отчество кандидата</w:t>
            </w:r>
          </w:p>
        </w:tc>
      </w:tr>
      <w:tr w:rsidR="009A4A18" w:rsidRPr="00F00C9C" w:rsidTr="009A4A18">
        <w:trPr>
          <w:trHeight w:val="754"/>
          <w:tblCellSpacing w:w="15" w:type="dxa"/>
        </w:trPr>
        <w:tc>
          <w:tcPr>
            <w:tcW w:w="1016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1.</w:t>
            </w:r>
          </w:p>
        </w:tc>
        <w:tc>
          <w:tcPr>
            <w:tcW w:w="323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  <w:hideMark/>
          </w:tcPr>
          <w:p w:rsidR="009A4A18" w:rsidRPr="00F00C9C" w:rsidRDefault="009A4A18" w:rsidP="001C6DCE">
            <w:pPr>
              <w:pStyle w:val="a3"/>
              <w:jc w:val="center"/>
            </w:pPr>
            <w:r>
              <w:t>Отдел общего и хозяйственного обеспечения</w:t>
            </w:r>
          </w:p>
        </w:tc>
        <w:tc>
          <w:tcPr>
            <w:tcW w:w="2774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Pr="00B36CD6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специалист - эксперт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Pr="001F2276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Сучкова Екатерина Вячеславовна</w:t>
            </w:r>
          </w:p>
        </w:tc>
      </w:tr>
      <w:tr w:rsidR="009A4A18" w:rsidRPr="00F00C9C" w:rsidTr="009A4A18">
        <w:trPr>
          <w:trHeight w:val="623"/>
          <w:tblCellSpacing w:w="15" w:type="dxa"/>
        </w:trPr>
        <w:tc>
          <w:tcPr>
            <w:tcW w:w="1016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2.</w:t>
            </w:r>
          </w:p>
        </w:tc>
        <w:tc>
          <w:tcPr>
            <w:tcW w:w="323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Pr="00F00C9C" w:rsidRDefault="009A4A18" w:rsidP="001C6DCE">
            <w:pPr>
              <w:pStyle w:val="a3"/>
              <w:jc w:val="center"/>
            </w:pPr>
            <w:r>
              <w:t>Отдел финансового обеспечения</w:t>
            </w:r>
          </w:p>
        </w:tc>
        <w:tc>
          <w:tcPr>
            <w:tcW w:w="2774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Pr="00B36CD6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- эксперт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Кареева Татьяна Александровна</w:t>
            </w:r>
          </w:p>
        </w:tc>
      </w:tr>
      <w:tr w:rsidR="009A4A18" w:rsidRPr="00F00C9C" w:rsidTr="009A4A18">
        <w:trPr>
          <w:trHeight w:val="606"/>
          <w:tblCellSpacing w:w="15" w:type="dxa"/>
        </w:trPr>
        <w:tc>
          <w:tcPr>
            <w:tcW w:w="1016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3.</w:t>
            </w:r>
          </w:p>
        </w:tc>
        <w:tc>
          <w:tcPr>
            <w:tcW w:w="323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Pr="00EE3612" w:rsidRDefault="009A4A18" w:rsidP="001C6DCE">
            <w:pPr>
              <w:pStyle w:val="a3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Отдел кадров</w:t>
            </w:r>
          </w:p>
        </w:tc>
        <w:tc>
          <w:tcPr>
            <w:tcW w:w="2774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Pr="00EE3612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Главный</w:t>
            </w:r>
            <w:r w:rsidRPr="00EE3612">
              <w:rPr>
                <w:rFonts w:ascii="Times New Roman" w:hAnsi="Times New Roman" w:cs="Times New Roman"/>
                <w:sz w:val="23"/>
                <w:szCs w:val="23"/>
              </w:rPr>
              <w:t xml:space="preserve"> специалист - эксперт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Чернявская Татьяна Аликовна</w:t>
            </w:r>
          </w:p>
        </w:tc>
      </w:tr>
      <w:tr w:rsidR="009A4A18" w:rsidRPr="00F00C9C" w:rsidTr="009A4A18">
        <w:trPr>
          <w:trHeight w:val="187"/>
          <w:tblCellSpacing w:w="15" w:type="dxa"/>
        </w:trPr>
        <w:tc>
          <w:tcPr>
            <w:tcW w:w="1016" w:type="dxa"/>
            <w:vMerge w:val="restart"/>
            <w:tcBorders>
              <w:top w:val="dotted" w:sz="6" w:space="0" w:color="808080"/>
              <w:left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4.</w:t>
            </w:r>
          </w:p>
        </w:tc>
        <w:tc>
          <w:tcPr>
            <w:tcW w:w="3231" w:type="dxa"/>
            <w:vMerge w:val="restart"/>
            <w:tcBorders>
              <w:top w:val="dotted" w:sz="6" w:space="0" w:color="808080"/>
              <w:left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Правовой отдел</w:t>
            </w:r>
          </w:p>
        </w:tc>
        <w:tc>
          <w:tcPr>
            <w:tcW w:w="2774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государственный налоговый инспектор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Акмаев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Рамиль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Маратович</w:t>
            </w:r>
          </w:p>
        </w:tc>
      </w:tr>
      <w:tr w:rsidR="009A4A18" w:rsidRPr="00F00C9C" w:rsidTr="009A4A18">
        <w:trPr>
          <w:trHeight w:val="187"/>
          <w:tblCellSpacing w:w="15" w:type="dxa"/>
        </w:trPr>
        <w:tc>
          <w:tcPr>
            <w:tcW w:w="1016" w:type="dxa"/>
            <w:vMerge/>
            <w:tcBorders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</w:p>
        </w:tc>
        <w:tc>
          <w:tcPr>
            <w:tcW w:w="3231" w:type="dxa"/>
            <w:vMerge/>
            <w:tcBorders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</w:p>
        </w:tc>
        <w:tc>
          <w:tcPr>
            <w:tcW w:w="2774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государственный налоговый инспектор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Юрьев Антон Сергеевич</w:t>
            </w:r>
          </w:p>
        </w:tc>
      </w:tr>
      <w:tr w:rsidR="009A4A18" w:rsidRPr="00F00C9C" w:rsidTr="009A4A18">
        <w:trPr>
          <w:trHeight w:val="187"/>
          <w:tblCellSpacing w:w="15" w:type="dxa"/>
        </w:trPr>
        <w:tc>
          <w:tcPr>
            <w:tcW w:w="1016" w:type="dxa"/>
            <w:vMerge w:val="restart"/>
            <w:tcBorders>
              <w:top w:val="dotted" w:sz="6" w:space="0" w:color="808080"/>
              <w:left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5.</w:t>
            </w:r>
          </w:p>
        </w:tc>
        <w:tc>
          <w:tcPr>
            <w:tcW w:w="3231" w:type="dxa"/>
            <w:vMerge w:val="restart"/>
            <w:tcBorders>
              <w:top w:val="dotted" w:sz="6" w:space="0" w:color="808080"/>
              <w:left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Pr="003A3DB9" w:rsidRDefault="009A4A18" w:rsidP="001C6DCE">
            <w:pPr>
              <w:pStyle w:val="a3"/>
              <w:jc w:val="center"/>
            </w:pPr>
            <w:r w:rsidRPr="003A3DB9">
              <w:t>Отдел регистрации и учета налогоплательщиков № 2</w:t>
            </w:r>
          </w:p>
        </w:tc>
        <w:tc>
          <w:tcPr>
            <w:tcW w:w="2774" w:type="dxa"/>
            <w:vMerge w:val="restart"/>
            <w:tcBorders>
              <w:top w:val="dotted" w:sz="6" w:space="0" w:color="808080"/>
              <w:left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Pr="003A3DB9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DB9">
              <w:rPr>
                <w:rFonts w:ascii="Times New Roman" w:hAnsi="Times New Roman" w:cs="Times New Roman"/>
                <w:sz w:val="24"/>
                <w:szCs w:val="24"/>
              </w:rPr>
              <w:t>Государственный налоговый инспектор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Pr="003735B6" w:rsidRDefault="009A4A18" w:rsidP="001C6DC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5B6">
              <w:rPr>
                <w:rFonts w:ascii="Times New Roman" w:hAnsi="Times New Roman" w:cs="Times New Roman"/>
                <w:sz w:val="24"/>
                <w:szCs w:val="24"/>
              </w:rPr>
              <w:t>Никонов Александр Александрович</w:t>
            </w:r>
          </w:p>
        </w:tc>
      </w:tr>
      <w:tr w:rsidR="009A4A18" w:rsidRPr="00F00C9C" w:rsidTr="009A4A18">
        <w:trPr>
          <w:trHeight w:val="693"/>
          <w:tblCellSpacing w:w="15" w:type="dxa"/>
        </w:trPr>
        <w:tc>
          <w:tcPr>
            <w:tcW w:w="1016" w:type="dxa"/>
            <w:vMerge/>
            <w:tcBorders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</w:p>
        </w:tc>
        <w:tc>
          <w:tcPr>
            <w:tcW w:w="3231" w:type="dxa"/>
            <w:vMerge/>
            <w:tcBorders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</w:p>
        </w:tc>
        <w:tc>
          <w:tcPr>
            <w:tcW w:w="2774" w:type="dxa"/>
            <w:vMerge/>
            <w:tcBorders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Комахин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Юрьевич</w:t>
            </w:r>
          </w:p>
        </w:tc>
      </w:tr>
      <w:tr w:rsidR="009A4A18" w:rsidRPr="00F00C9C" w:rsidTr="009A4A18">
        <w:trPr>
          <w:trHeight w:val="187"/>
          <w:tblCellSpacing w:w="15" w:type="dxa"/>
        </w:trPr>
        <w:tc>
          <w:tcPr>
            <w:tcW w:w="1016" w:type="dxa"/>
            <w:vMerge w:val="restart"/>
            <w:tcBorders>
              <w:top w:val="dotted" w:sz="6" w:space="0" w:color="808080"/>
              <w:left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6.</w:t>
            </w:r>
          </w:p>
        </w:tc>
        <w:tc>
          <w:tcPr>
            <w:tcW w:w="3231" w:type="dxa"/>
            <w:vMerge w:val="restart"/>
            <w:tcBorders>
              <w:top w:val="dotted" w:sz="6" w:space="0" w:color="808080"/>
              <w:left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Отдел работы с налогоплательщиками</w:t>
            </w:r>
          </w:p>
        </w:tc>
        <w:tc>
          <w:tcPr>
            <w:tcW w:w="2774" w:type="dxa"/>
            <w:vMerge w:val="restart"/>
            <w:tcBorders>
              <w:top w:val="dotted" w:sz="6" w:space="0" w:color="808080"/>
              <w:left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государственный налоговый инспектор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Свирин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 Викторович</w:t>
            </w:r>
          </w:p>
        </w:tc>
      </w:tr>
      <w:tr w:rsidR="009A4A18" w:rsidRPr="00F00C9C" w:rsidTr="009A4A18">
        <w:trPr>
          <w:trHeight w:val="187"/>
          <w:tblCellSpacing w:w="15" w:type="dxa"/>
        </w:trPr>
        <w:tc>
          <w:tcPr>
            <w:tcW w:w="1016" w:type="dxa"/>
            <w:vMerge/>
            <w:tcBorders>
              <w:left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</w:p>
        </w:tc>
        <w:tc>
          <w:tcPr>
            <w:tcW w:w="3231" w:type="dxa"/>
            <w:vMerge/>
            <w:tcBorders>
              <w:left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</w:p>
        </w:tc>
        <w:tc>
          <w:tcPr>
            <w:tcW w:w="2774" w:type="dxa"/>
            <w:vMerge/>
            <w:tcBorders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Бахтигозина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Вильдановна</w:t>
            </w:r>
            <w:proofErr w:type="spellEnd"/>
          </w:p>
        </w:tc>
      </w:tr>
      <w:tr w:rsidR="009A4A18" w:rsidRPr="00F00C9C" w:rsidTr="009A4A18">
        <w:trPr>
          <w:trHeight w:val="187"/>
          <w:tblCellSpacing w:w="15" w:type="dxa"/>
        </w:trPr>
        <w:tc>
          <w:tcPr>
            <w:tcW w:w="1016" w:type="dxa"/>
            <w:vMerge/>
            <w:tcBorders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</w:p>
        </w:tc>
        <w:tc>
          <w:tcPr>
            <w:tcW w:w="3231" w:type="dxa"/>
            <w:vMerge/>
            <w:tcBorders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</w:p>
        </w:tc>
        <w:tc>
          <w:tcPr>
            <w:tcW w:w="2774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DB9">
              <w:rPr>
                <w:rFonts w:ascii="Times New Roman" w:hAnsi="Times New Roman" w:cs="Times New Roman"/>
                <w:sz w:val="24"/>
                <w:szCs w:val="24"/>
              </w:rPr>
              <w:t>Государственный налоговый инспектор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Редянов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Никита Артемович</w:t>
            </w:r>
          </w:p>
        </w:tc>
      </w:tr>
      <w:tr w:rsidR="009A4A18" w:rsidRPr="00F00C9C" w:rsidTr="009A4A18">
        <w:trPr>
          <w:trHeight w:val="187"/>
          <w:tblCellSpacing w:w="15" w:type="dxa"/>
        </w:trPr>
        <w:tc>
          <w:tcPr>
            <w:tcW w:w="1016" w:type="dxa"/>
            <w:vMerge w:val="restart"/>
            <w:tcBorders>
              <w:top w:val="dotted" w:sz="6" w:space="0" w:color="808080"/>
              <w:left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7.</w:t>
            </w:r>
          </w:p>
        </w:tc>
        <w:tc>
          <w:tcPr>
            <w:tcW w:w="3231" w:type="dxa"/>
            <w:vMerge w:val="restart"/>
            <w:tcBorders>
              <w:top w:val="dotted" w:sz="6" w:space="0" w:color="808080"/>
              <w:left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Отдел урегулирования задолженности № 1</w:t>
            </w:r>
          </w:p>
        </w:tc>
        <w:tc>
          <w:tcPr>
            <w:tcW w:w="2774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государственный налоговый инспектор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Астанкина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Сергеевна</w:t>
            </w:r>
          </w:p>
        </w:tc>
      </w:tr>
      <w:tr w:rsidR="009A4A18" w:rsidRPr="00F00C9C" w:rsidTr="009A4A18">
        <w:trPr>
          <w:trHeight w:val="187"/>
          <w:tblCellSpacing w:w="15" w:type="dxa"/>
        </w:trPr>
        <w:tc>
          <w:tcPr>
            <w:tcW w:w="1016" w:type="dxa"/>
            <w:vMerge/>
            <w:tcBorders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</w:p>
        </w:tc>
        <w:tc>
          <w:tcPr>
            <w:tcW w:w="3231" w:type="dxa"/>
            <w:vMerge/>
            <w:tcBorders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</w:p>
        </w:tc>
        <w:tc>
          <w:tcPr>
            <w:tcW w:w="2774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DB9">
              <w:rPr>
                <w:rFonts w:ascii="Times New Roman" w:hAnsi="Times New Roman" w:cs="Times New Roman"/>
                <w:sz w:val="24"/>
                <w:szCs w:val="24"/>
              </w:rPr>
              <w:t>Государственный налоговый инспектор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Шишков Михаил Александрович</w:t>
            </w:r>
          </w:p>
        </w:tc>
      </w:tr>
      <w:tr w:rsidR="009A4A18" w:rsidRPr="00F00C9C" w:rsidTr="009A4A18">
        <w:trPr>
          <w:trHeight w:val="187"/>
          <w:tblCellSpacing w:w="15" w:type="dxa"/>
        </w:trPr>
        <w:tc>
          <w:tcPr>
            <w:tcW w:w="1016" w:type="dxa"/>
            <w:vMerge w:val="restart"/>
            <w:tcBorders>
              <w:top w:val="dotted" w:sz="6" w:space="0" w:color="808080"/>
              <w:left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lastRenderedPageBreak/>
              <w:t>8.</w:t>
            </w:r>
          </w:p>
        </w:tc>
        <w:tc>
          <w:tcPr>
            <w:tcW w:w="3231" w:type="dxa"/>
            <w:vMerge w:val="restart"/>
            <w:tcBorders>
              <w:top w:val="dotted" w:sz="6" w:space="0" w:color="808080"/>
              <w:left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F254B8">
            <w:pPr>
              <w:pStyle w:val="a3"/>
              <w:jc w:val="center"/>
            </w:pPr>
            <w:r>
              <w:t xml:space="preserve">Отдел урегулирования задолженности № </w:t>
            </w:r>
            <w:r w:rsidR="00F254B8">
              <w:t>2</w:t>
            </w:r>
          </w:p>
        </w:tc>
        <w:tc>
          <w:tcPr>
            <w:tcW w:w="2774" w:type="dxa"/>
            <w:vMerge w:val="restart"/>
            <w:tcBorders>
              <w:top w:val="dotted" w:sz="6" w:space="0" w:color="808080"/>
              <w:left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специалист 2 разряда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Абдулаев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Абдулжапарович</w:t>
            </w:r>
            <w:proofErr w:type="spellEnd"/>
          </w:p>
        </w:tc>
      </w:tr>
      <w:tr w:rsidR="009A4A18" w:rsidRPr="00F00C9C" w:rsidTr="009A4A18">
        <w:trPr>
          <w:trHeight w:val="187"/>
          <w:tblCellSpacing w:w="15" w:type="dxa"/>
        </w:trPr>
        <w:tc>
          <w:tcPr>
            <w:tcW w:w="1016" w:type="dxa"/>
            <w:vMerge/>
            <w:tcBorders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</w:p>
        </w:tc>
        <w:tc>
          <w:tcPr>
            <w:tcW w:w="3231" w:type="dxa"/>
            <w:vMerge/>
            <w:tcBorders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</w:p>
        </w:tc>
        <w:tc>
          <w:tcPr>
            <w:tcW w:w="2774" w:type="dxa"/>
            <w:vMerge/>
            <w:tcBorders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Артамонов Андрей Геннадьевич</w:t>
            </w:r>
          </w:p>
        </w:tc>
      </w:tr>
      <w:tr w:rsidR="009A4A18" w:rsidRPr="00F00C9C" w:rsidTr="009A4A18">
        <w:trPr>
          <w:trHeight w:val="187"/>
          <w:tblCellSpacing w:w="15" w:type="dxa"/>
        </w:trPr>
        <w:tc>
          <w:tcPr>
            <w:tcW w:w="1016" w:type="dxa"/>
            <w:vMerge w:val="restart"/>
            <w:tcBorders>
              <w:top w:val="dotted" w:sz="6" w:space="0" w:color="808080"/>
              <w:left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9.</w:t>
            </w:r>
          </w:p>
        </w:tc>
        <w:tc>
          <w:tcPr>
            <w:tcW w:w="3231" w:type="dxa"/>
            <w:vMerge w:val="restart"/>
            <w:tcBorders>
              <w:top w:val="dotted" w:sz="6" w:space="0" w:color="808080"/>
              <w:left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Отдел выездных проверок № 1</w:t>
            </w:r>
          </w:p>
        </w:tc>
        <w:tc>
          <w:tcPr>
            <w:tcW w:w="2774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государственный налоговый инспектор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Сёмина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Лариса Борисовна</w:t>
            </w:r>
          </w:p>
        </w:tc>
      </w:tr>
      <w:tr w:rsidR="009A4A18" w:rsidRPr="00F00C9C" w:rsidTr="009A4A18">
        <w:trPr>
          <w:trHeight w:val="187"/>
          <w:tblCellSpacing w:w="15" w:type="dxa"/>
        </w:trPr>
        <w:tc>
          <w:tcPr>
            <w:tcW w:w="1016" w:type="dxa"/>
            <w:vMerge/>
            <w:tcBorders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</w:p>
        </w:tc>
        <w:tc>
          <w:tcPr>
            <w:tcW w:w="3231" w:type="dxa"/>
            <w:vMerge/>
            <w:tcBorders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</w:p>
        </w:tc>
        <w:tc>
          <w:tcPr>
            <w:tcW w:w="2774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DB9">
              <w:rPr>
                <w:rFonts w:ascii="Times New Roman" w:hAnsi="Times New Roman" w:cs="Times New Roman"/>
                <w:sz w:val="24"/>
                <w:szCs w:val="24"/>
              </w:rPr>
              <w:t>Государственный налоговый инспектор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Джулкуттиев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Амир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Валлиевич</w:t>
            </w:r>
            <w:proofErr w:type="spellEnd"/>
          </w:p>
        </w:tc>
      </w:tr>
      <w:tr w:rsidR="009A4A18" w:rsidRPr="00F00C9C" w:rsidTr="009A4A18">
        <w:trPr>
          <w:trHeight w:val="187"/>
          <w:tblCellSpacing w:w="15" w:type="dxa"/>
        </w:trPr>
        <w:tc>
          <w:tcPr>
            <w:tcW w:w="1016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10.</w:t>
            </w:r>
          </w:p>
        </w:tc>
        <w:tc>
          <w:tcPr>
            <w:tcW w:w="323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Отдел выездных проверок № 2</w:t>
            </w:r>
          </w:p>
        </w:tc>
        <w:tc>
          <w:tcPr>
            <w:tcW w:w="2774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DB9">
              <w:rPr>
                <w:rFonts w:ascii="Times New Roman" w:hAnsi="Times New Roman" w:cs="Times New Roman"/>
                <w:sz w:val="24"/>
                <w:szCs w:val="24"/>
              </w:rPr>
              <w:t>Государственный налоговый инспектор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Джиган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Глеб Константинович</w:t>
            </w:r>
          </w:p>
        </w:tc>
      </w:tr>
      <w:tr w:rsidR="009A4A18" w:rsidRPr="00F00C9C" w:rsidTr="009A4A18">
        <w:trPr>
          <w:trHeight w:val="187"/>
          <w:tblCellSpacing w:w="15" w:type="dxa"/>
        </w:trPr>
        <w:tc>
          <w:tcPr>
            <w:tcW w:w="1016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11.</w:t>
            </w:r>
          </w:p>
        </w:tc>
        <w:tc>
          <w:tcPr>
            <w:tcW w:w="323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Отдел камеральных проверок № 2</w:t>
            </w:r>
          </w:p>
        </w:tc>
        <w:tc>
          <w:tcPr>
            <w:tcW w:w="2774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специалист 2 разряда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Хубулова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Диана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Гочаевна</w:t>
            </w:r>
            <w:proofErr w:type="spellEnd"/>
          </w:p>
        </w:tc>
      </w:tr>
      <w:tr w:rsidR="009A4A18" w:rsidRPr="00F00C9C" w:rsidTr="009A4A18">
        <w:trPr>
          <w:trHeight w:val="187"/>
          <w:tblCellSpacing w:w="15" w:type="dxa"/>
        </w:trPr>
        <w:tc>
          <w:tcPr>
            <w:tcW w:w="1016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12.</w:t>
            </w:r>
          </w:p>
        </w:tc>
        <w:tc>
          <w:tcPr>
            <w:tcW w:w="323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Отдел камеральных проверок № 3</w:t>
            </w:r>
          </w:p>
        </w:tc>
        <w:tc>
          <w:tcPr>
            <w:tcW w:w="2774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государственный налоговый инспектор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Головатова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Людмила Николаевна</w:t>
            </w:r>
          </w:p>
        </w:tc>
      </w:tr>
      <w:tr w:rsidR="009A4A18" w:rsidRPr="00F00C9C" w:rsidTr="009A4A18">
        <w:trPr>
          <w:trHeight w:val="187"/>
          <w:tblCellSpacing w:w="15" w:type="dxa"/>
        </w:trPr>
        <w:tc>
          <w:tcPr>
            <w:tcW w:w="1016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13.</w:t>
            </w:r>
          </w:p>
        </w:tc>
        <w:tc>
          <w:tcPr>
            <w:tcW w:w="323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Отдел камеральных проверок № 4</w:t>
            </w:r>
          </w:p>
        </w:tc>
        <w:tc>
          <w:tcPr>
            <w:tcW w:w="2774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DB9">
              <w:rPr>
                <w:rFonts w:ascii="Times New Roman" w:hAnsi="Times New Roman" w:cs="Times New Roman"/>
                <w:sz w:val="24"/>
                <w:szCs w:val="24"/>
              </w:rPr>
              <w:t>Государственный налоговый инспектор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Любавин Никита Алексеевич</w:t>
            </w:r>
          </w:p>
        </w:tc>
      </w:tr>
      <w:tr w:rsidR="009A4A18" w:rsidRPr="00F00C9C" w:rsidTr="009A4A18">
        <w:trPr>
          <w:trHeight w:val="187"/>
          <w:tblCellSpacing w:w="15" w:type="dxa"/>
        </w:trPr>
        <w:tc>
          <w:tcPr>
            <w:tcW w:w="1016" w:type="dxa"/>
            <w:vMerge w:val="restart"/>
            <w:tcBorders>
              <w:top w:val="dotted" w:sz="6" w:space="0" w:color="808080"/>
              <w:left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14.</w:t>
            </w:r>
          </w:p>
        </w:tc>
        <w:tc>
          <w:tcPr>
            <w:tcW w:w="3231" w:type="dxa"/>
            <w:vMerge w:val="restart"/>
            <w:tcBorders>
              <w:top w:val="dotted" w:sz="6" w:space="0" w:color="808080"/>
              <w:left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Отдел камеральных проверок № 5</w:t>
            </w:r>
          </w:p>
        </w:tc>
        <w:tc>
          <w:tcPr>
            <w:tcW w:w="2774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Pr="003A3DB9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государственный налоговый инспектор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Николаева Дарья Кирилловна</w:t>
            </w:r>
          </w:p>
        </w:tc>
      </w:tr>
      <w:tr w:rsidR="009A4A18" w:rsidRPr="00F00C9C" w:rsidTr="009A4A18">
        <w:trPr>
          <w:trHeight w:val="187"/>
          <w:tblCellSpacing w:w="15" w:type="dxa"/>
        </w:trPr>
        <w:tc>
          <w:tcPr>
            <w:tcW w:w="1016" w:type="dxa"/>
            <w:vMerge/>
            <w:tcBorders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</w:p>
        </w:tc>
        <w:tc>
          <w:tcPr>
            <w:tcW w:w="3231" w:type="dxa"/>
            <w:vMerge/>
            <w:tcBorders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</w:p>
        </w:tc>
        <w:tc>
          <w:tcPr>
            <w:tcW w:w="2774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Pr="003A3DB9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DB9">
              <w:rPr>
                <w:rFonts w:ascii="Times New Roman" w:hAnsi="Times New Roman" w:cs="Times New Roman"/>
                <w:sz w:val="24"/>
                <w:szCs w:val="24"/>
              </w:rPr>
              <w:t>Государственный налоговый инспектор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Вяцкова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Викторовна</w:t>
            </w:r>
          </w:p>
        </w:tc>
      </w:tr>
      <w:tr w:rsidR="009A4A18" w:rsidRPr="00F00C9C" w:rsidTr="009A4A18">
        <w:trPr>
          <w:trHeight w:val="187"/>
          <w:tblCellSpacing w:w="15" w:type="dxa"/>
        </w:trPr>
        <w:tc>
          <w:tcPr>
            <w:tcW w:w="1016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15.</w:t>
            </w:r>
          </w:p>
        </w:tc>
        <w:tc>
          <w:tcPr>
            <w:tcW w:w="323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Отдел камеральных проверок № 6</w:t>
            </w:r>
          </w:p>
        </w:tc>
        <w:tc>
          <w:tcPr>
            <w:tcW w:w="2774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Pr="003A3DB9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государственный налоговый инспектор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Тимашев Дмитрий Вадимович</w:t>
            </w:r>
          </w:p>
        </w:tc>
      </w:tr>
      <w:tr w:rsidR="009A4A18" w:rsidRPr="00F00C9C" w:rsidTr="009A4A18">
        <w:trPr>
          <w:trHeight w:val="187"/>
          <w:tblCellSpacing w:w="15" w:type="dxa"/>
        </w:trPr>
        <w:tc>
          <w:tcPr>
            <w:tcW w:w="1016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16.</w:t>
            </w:r>
          </w:p>
        </w:tc>
        <w:tc>
          <w:tcPr>
            <w:tcW w:w="323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Отдел камеральных проверок № 7</w:t>
            </w:r>
          </w:p>
        </w:tc>
        <w:tc>
          <w:tcPr>
            <w:tcW w:w="2774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Pr="003A3DB9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государственный налоговый инспектор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 Максим Николаевич</w:t>
            </w:r>
          </w:p>
        </w:tc>
      </w:tr>
      <w:tr w:rsidR="009A4A18" w:rsidRPr="00F00C9C" w:rsidTr="009A4A18">
        <w:trPr>
          <w:trHeight w:val="187"/>
          <w:tblCellSpacing w:w="15" w:type="dxa"/>
        </w:trPr>
        <w:tc>
          <w:tcPr>
            <w:tcW w:w="1016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17</w:t>
            </w:r>
            <w:r w:rsidR="00345CD0">
              <w:t>.</w:t>
            </w:r>
            <w:bookmarkStart w:id="0" w:name="_GoBack"/>
            <w:bookmarkEnd w:id="0"/>
          </w:p>
        </w:tc>
        <w:tc>
          <w:tcPr>
            <w:tcW w:w="323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Отдел камеральных проверок № 9</w:t>
            </w:r>
          </w:p>
        </w:tc>
        <w:tc>
          <w:tcPr>
            <w:tcW w:w="2774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Pr="003A3DB9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DB9">
              <w:rPr>
                <w:rFonts w:ascii="Times New Roman" w:hAnsi="Times New Roman" w:cs="Times New Roman"/>
                <w:sz w:val="24"/>
                <w:szCs w:val="24"/>
              </w:rPr>
              <w:t>Государственный налоговый инспектор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Ениколопова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Полина Сергеевна</w:t>
            </w:r>
          </w:p>
        </w:tc>
      </w:tr>
      <w:tr w:rsidR="009A4A18" w:rsidRPr="00F00C9C" w:rsidTr="009A4A18">
        <w:trPr>
          <w:trHeight w:val="187"/>
          <w:tblCellSpacing w:w="15" w:type="dxa"/>
        </w:trPr>
        <w:tc>
          <w:tcPr>
            <w:tcW w:w="1016" w:type="dxa"/>
            <w:vMerge w:val="restart"/>
            <w:tcBorders>
              <w:top w:val="dotted" w:sz="6" w:space="0" w:color="808080"/>
              <w:left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18.</w:t>
            </w:r>
          </w:p>
        </w:tc>
        <w:tc>
          <w:tcPr>
            <w:tcW w:w="3231" w:type="dxa"/>
            <w:vMerge w:val="restart"/>
            <w:tcBorders>
              <w:top w:val="dotted" w:sz="6" w:space="0" w:color="808080"/>
              <w:left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Pr="00BD119B" w:rsidRDefault="009A4A18" w:rsidP="001C6DCE">
            <w:pPr>
              <w:pStyle w:val="a3"/>
              <w:jc w:val="center"/>
            </w:pPr>
            <w:r>
              <w:t>Отдел камеральных проверок № 10</w:t>
            </w:r>
          </w:p>
        </w:tc>
        <w:tc>
          <w:tcPr>
            <w:tcW w:w="2774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Pr="003A3DB9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государственный налоговый инспектор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Торшхоев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Зелимхан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Хавашевич</w:t>
            </w:r>
            <w:proofErr w:type="spellEnd"/>
          </w:p>
        </w:tc>
      </w:tr>
      <w:tr w:rsidR="009A4A18" w:rsidRPr="00F00C9C" w:rsidTr="009A4A18">
        <w:trPr>
          <w:trHeight w:val="707"/>
          <w:tblCellSpacing w:w="15" w:type="dxa"/>
        </w:trPr>
        <w:tc>
          <w:tcPr>
            <w:tcW w:w="1016" w:type="dxa"/>
            <w:vMerge/>
            <w:tcBorders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</w:p>
        </w:tc>
        <w:tc>
          <w:tcPr>
            <w:tcW w:w="3231" w:type="dxa"/>
            <w:vMerge/>
            <w:tcBorders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</w:p>
        </w:tc>
        <w:tc>
          <w:tcPr>
            <w:tcW w:w="2774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Pr="003A3DB9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DB9">
              <w:rPr>
                <w:rFonts w:ascii="Times New Roman" w:hAnsi="Times New Roman" w:cs="Times New Roman"/>
                <w:sz w:val="24"/>
                <w:szCs w:val="24"/>
              </w:rPr>
              <w:t>Государственный налоговый инспектор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Авдеев Ратмир Захарович</w:t>
            </w:r>
          </w:p>
        </w:tc>
      </w:tr>
      <w:tr w:rsidR="009A4A18" w:rsidRPr="00F00C9C" w:rsidTr="009A4A18">
        <w:trPr>
          <w:trHeight w:val="187"/>
          <w:tblCellSpacing w:w="15" w:type="dxa"/>
        </w:trPr>
        <w:tc>
          <w:tcPr>
            <w:tcW w:w="1016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19.</w:t>
            </w:r>
          </w:p>
        </w:tc>
        <w:tc>
          <w:tcPr>
            <w:tcW w:w="323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Отдел камеральных проверок № 11</w:t>
            </w:r>
          </w:p>
        </w:tc>
        <w:tc>
          <w:tcPr>
            <w:tcW w:w="2774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Pr="003A3DB9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государственный налоговый инспектор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Андреев Денис Александрович</w:t>
            </w:r>
          </w:p>
        </w:tc>
      </w:tr>
      <w:tr w:rsidR="009A4A18" w:rsidRPr="00F00C9C" w:rsidTr="009A4A18">
        <w:trPr>
          <w:trHeight w:val="187"/>
          <w:tblCellSpacing w:w="15" w:type="dxa"/>
        </w:trPr>
        <w:tc>
          <w:tcPr>
            <w:tcW w:w="1016" w:type="dxa"/>
            <w:vMerge w:val="restart"/>
            <w:tcBorders>
              <w:top w:val="dotted" w:sz="6" w:space="0" w:color="808080"/>
              <w:left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20.</w:t>
            </w:r>
          </w:p>
        </w:tc>
        <w:tc>
          <w:tcPr>
            <w:tcW w:w="3231" w:type="dxa"/>
            <w:vMerge w:val="restart"/>
            <w:tcBorders>
              <w:top w:val="dotted" w:sz="6" w:space="0" w:color="808080"/>
              <w:left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Контрольно-аналитический отдел</w:t>
            </w:r>
          </w:p>
        </w:tc>
        <w:tc>
          <w:tcPr>
            <w:tcW w:w="2774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Pr="003A3DB9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государственный налоговый инспектор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9A4A1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Акишин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Владислав Игоревич</w:t>
            </w:r>
          </w:p>
        </w:tc>
      </w:tr>
      <w:tr w:rsidR="009A4A18" w:rsidRPr="00F00C9C" w:rsidTr="009A4A18">
        <w:trPr>
          <w:trHeight w:val="187"/>
          <w:tblCellSpacing w:w="15" w:type="dxa"/>
        </w:trPr>
        <w:tc>
          <w:tcPr>
            <w:tcW w:w="1016" w:type="dxa"/>
            <w:vMerge/>
            <w:tcBorders>
              <w:left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</w:p>
        </w:tc>
        <w:tc>
          <w:tcPr>
            <w:tcW w:w="3231" w:type="dxa"/>
            <w:vMerge/>
            <w:tcBorders>
              <w:left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</w:p>
        </w:tc>
        <w:tc>
          <w:tcPr>
            <w:tcW w:w="2774" w:type="dxa"/>
            <w:vMerge w:val="restart"/>
            <w:tcBorders>
              <w:top w:val="dotted" w:sz="6" w:space="0" w:color="808080"/>
              <w:left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государственный налоговый инспектор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Филатова Полина Борисовна</w:t>
            </w:r>
          </w:p>
        </w:tc>
      </w:tr>
      <w:tr w:rsidR="009A4A18" w:rsidRPr="00F00C9C" w:rsidTr="009A4A18">
        <w:trPr>
          <w:trHeight w:val="187"/>
          <w:tblCellSpacing w:w="15" w:type="dxa"/>
        </w:trPr>
        <w:tc>
          <w:tcPr>
            <w:tcW w:w="1016" w:type="dxa"/>
            <w:vMerge/>
            <w:tcBorders>
              <w:left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</w:p>
        </w:tc>
        <w:tc>
          <w:tcPr>
            <w:tcW w:w="3231" w:type="dxa"/>
            <w:vMerge/>
            <w:tcBorders>
              <w:left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</w:p>
        </w:tc>
        <w:tc>
          <w:tcPr>
            <w:tcW w:w="2774" w:type="dxa"/>
            <w:vMerge/>
            <w:tcBorders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Лобанов Сергей Олегович</w:t>
            </w:r>
          </w:p>
        </w:tc>
      </w:tr>
      <w:tr w:rsidR="009A4A18" w:rsidRPr="00F00C9C" w:rsidTr="009A4A18">
        <w:trPr>
          <w:trHeight w:val="187"/>
          <w:tblCellSpacing w:w="15" w:type="dxa"/>
        </w:trPr>
        <w:tc>
          <w:tcPr>
            <w:tcW w:w="1016" w:type="dxa"/>
            <w:vMerge/>
            <w:tcBorders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</w:p>
        </w:tc>
        <w:tc>
          <w:tcPr>
            <w:tcW w:w="3231" w:type="dxa"/>
            <w:vMerge/>
            <w:tcBorders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</w:p>
        </w:tc>
        <w:tc>
          <w:tcPr>
            <w:tcW w:w="2774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Государственный налоговый инспектор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Буглак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Антон Сергеевич</w:t>
            </w:r>
          </w:p>
        </w:tc>
      </w:tr>
      <w:tr w:rsidR="009A4A18" w:rsidRPr="00F00C9C" w:rsidTr="009A4A18">
        <w:trPr>
          <w:trHeight w:val="187"/>
          <w:tblCellSpacing w:w="15" w:type="dxa"/>
        </w:trPr>
        <w:tc>
          <w:tcPr>
            <w:tcW w:w="1016" w:type="dxa"/>
            <w:vMerge w:val="restart"/>
            <w:tcBorders>
              <w:top w:val="dotted" w:sz="6" w:space="0" w:color="808080"/>
              <w:left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lastRenderedPageBreak/>
              <w:t>21.</w:t>
            </w:r>
          </w:p>
        </w:tc>
        <w:tc>
          <w:tcPr>
            <w:tcW w:w="3231" w:type="dxa"/>
            <w:vMerge w:val="restart"/>
            <w:tcBorders>
              <w:top w:val="dotted" w:sz="6" w:space="0" w:color="808080"/>
              <w:left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 xml:space="preserve">Отдел </w:t>
            </w:r>
            <w:proofErr w:type="spellStart"/>
            <w:r>
              <w:t>предпроверочного</w:t>
            </w:r>
            <w:proofErr w:type="spellEnd"/>
            <w:r>
              <w:t xml:space="preserve"> анализа</w:t>
            </w:r>
          </w:p>
        </w:tc>
        <w:tc>
          <w:tcPr>
            <w:tcW w:w="2774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государственный налоговый инспектор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Топунов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Иван Анатольевич</w:t>
            </w:r>
          </w:p>
        </w:tc>
      </w:tr>
      <w:tr w:rsidR="009A4A18" w:rsidRPr="00F00C9C" w:rsidTr="009A4A18">
        <w:trPr>
          <w:trHeight w:val="420"/>
          <w:tblCellSpacing w:w="15" w:type="dxa"/>
        </w:trPr>
        <w:tc>
          <w:tcPr>
            <w:tcW w:w="1016" w:type="dxa"/>
            <w:vMerge/>
            <w:tcBorders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</w:p>
        </w:tc>
        <w:tc>
          <w:tcPr>
            <w:tcW w:w="3231" w:type="dxa"/>
            <w:vMerge/>
            <w:tcBorders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</w:p>
        </w:tc>
        <w:tc>
          <w:tcPr>
            <w:tcW w:w="2774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специалист 2 разряда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Пронина Кристина Игоревна</w:t>
            </w:r>
          </w:p>
        </w:tc>
      </w:tr>
      <w:tr w:rsidR="009A4A18" w:rsidRPr="00F00C9C" w:rsidTr="009A4A18">
        <w:trPr>
          <w:trHeight w:val="187"/>
          <w:tblCellSpacing w:w="15" w:type="dxa"/>
        </w:trPr>
        <w:tc>
          <w:tcPr>
            <w:tcW w:w="1016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22.</w:t>
            </w:r>
          </w:p>
        </w:tc>
        <w:tc>
          <w:tcPr>
            <w:tcW w:w="323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Отдел оперативного контроля</w:t>
            </w:r>
          </w:p>
        </w:tc>
        <w:tc>
          <w:tcPr>
            <w:tcW w:w="2774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государственный налоговый инспектор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Тузов Владимир Юрьевич</w:t>
            </w:r>
          </w:p>
        </w:tc>
      </w:tr>
      <w:tr w:rsidR="009A4A18" w:rsidRPr="00F00C9C" w:rsidTr="009A4A18">
        <w:trPr>
          <w:trHeight w:val="187"/>
          <w:tblCellSpacing w:w="15" w:type="dxa"/>
        </w:trPr>
        <w:tc>
          <w:tcPr>
            <w:tcW w:w="1016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23.</w:t>
            </w:r>
          </w:p>
        </w:tc>
        <w:tc>
          <w:tcPr>
            <w:tcW w:w="323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Отдел профилактики коррупционных и иных правонарушений и безопасности</w:t>
            </w:r>
          </w:p>
        </w:tc>
        <w:tc>
          <w:tcPr>
            <w:tcW w:w="2774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- эксперт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Грицан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Павловна</w:t>
            </w:r>
          </w:p>
        </w:tc>
      </w:tr>
      <w:tr w:rsidR="009A4A18" w:rsidRPr="00F00C9C" w:rsidTr="009A4A18">
        <w:trPr>
          <w:trHeight w:val="187"/>
          <w:tblCellSpacing w:w="15" w:type="dxa"/>
        </w:trPr>
        <w:tc>
          <w:tcPr>
            <w:tcW w:w="1016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24.</w:t>
            </w:r>
          </w:p>
        </w:tc>
        <w:tc>
          <w:tcPr>
            <w:tcW w:w="323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a3"/>
              <w:jc w:val="center"/>
            </w:pPr>
            <w:r>
              <w:t>Отдел информационной безопасности и информационных технологий</w:t>
            </w:r>
          </w:p>
        </w:tc>
        <w:tc>
          <w:tcPr>
            <w:tcW w:w="2774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- эксперт</w:t>
            </w:r>
          </w:p>
        </w:tc>
        <w:tc>
          <w:tcPr>
            <w:tcW w:w="2611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FFFFFF"/>
            <w:vAlign w:val="center"/>
          </w:tcPr>
          <w:p w:rsidR="009A4A18" w:rsidRDefault="009A4A18" w:rsidP="001C6D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Монетов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Андрей Михайлович</w:t>
            </w:r>
          </w:p>
        </w:tc>
      </w:tr>
    </w:tbl>
    <w:p w:rsidR="009A4A18" w:rsidRPr="009A4A18" w:rsidRDefault="009A4A18" w:rsidP="009A4A18">
      <w:pPr>
        <w:pStyle w:val="ConsPlusNonformat"/>
        <w:widowControl/>
        <w:ind w:left="-426"/>
        <w:jc w:val="both"/>
        <w:rPr>
          <w:rFonts w:ascii="Times New Roman" w:hAnsi="Times New Roman" w:cs="Times New Roman"/>
        </w:rPr>
      </w:pPr>
    </w:p>
    <w:p w:rsidR="009A4A18" w:rsidRDefault="009A4A18" w:rsidP="009A4A18">
      <w:pPr>
        <w:pStyle w:val="ConsPlusNonformat"/>
        <w:widowControl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307E40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К</w:t>
      </w:r>
      <w:r w:rsidRPr="00307E40">
        <w:rPr>
          <w:rFonts w:ascii="Times New Roman" w:hAnsi="Times New Roman" w:cs="Times New Roman"/>
          <w:sz w:val="24"/>
          <w:szCs w:val="24"/>
        </w:rPr>
        <w:t>онкурсной комисси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307E40">
        <w:rPr>
          <w:rFonts w:ascii="Times New Roman" w:hAnsi="Times New Roman" w:cs="Times New Roman"/>
          <w:sz w:val="24"/>
          <w:szCs w:val="24"/>
        </w:rPr>
        <w:t xml:space="preserve"> рекомендова</w:t>
      </w:r>
      <w:r>
        <w:rPr>
          <w:rFonts w:ascii="Times New Roman" w:hAnsi="Times New Roman" w:cs="Times New Roman"/>
          <w:sz w:val="24"/>
          <w:szCs w:val="24"/>
        </w:rPr>
        <w:t>ны к включению</w:t>
      </w:r>
      <w:r w:rsidRPr="00307E40">
        <w:rPr>
          <w:rFonts w:ascii="Times New Roman" w:hAnsi="Times New Roman" w:cs="Times New Roman"/>
          <w:sz w:val="24"/>
          <w:szCs w:val="24"/>
        </w:rPr>
        <w:t xml:space="preserve"> в кадровый резерв ИФНС России № 27 по г. Москве для замещения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307E40">
        <w:rPr>
          <w:rFonts w:ascii="Times New Roman" w:hAnsi="Times New Roman" w:cs="Times New Roman"/>
          <w:sz w:val="24"/>
          <w:szCs w:val="24"/>
        </w:rPr>
        <w:t xml:space="preserve">олжностей </w:t>
      </w:r>
      <w:r>
        <w:rPr>
          <w:rFonts w:ascii="Times New Roman" w:hAnsi="Times New Roman" w:cs="Times New Roman"/>
          <w:sz w:val="24"/>
          <w:szCs w:val="24"/>
        </w:rPr>
        <w:t>гражданской службы, следующие кандидаты:</w:t>
      </w:r>
    </w:p>
    <w:p w:rsidR="009A4A18" w:rsidRDefault="009A4A18" w:rsidP="009A4A18">
      <w:pPr>
        <w:pStyle w:val="ConsPlusNonformat"/>
        <w:widowControl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Ведуще</w:t>
      </w:r>
      <w:r w:rsidRPr="0093756A">
        <w:rPr>
          <w:rFonts w:ascii="Times New Roman" w:hAnsi="Times New Roman" w:cs="Times New Roman"/>
          <w:b/>
          <w:sz w:val="24"/>
          <w:szCs w:val="24"/>
        </w:rPr>
        <w:t>й группы должностей:</w:t>
      </w:r>
    </w:p>
    <w:p w:rsidR="009A4A18" w:rsidRPr="001A1D7E" w:rsidRDefault="009A4A18" w:rsidP="009A4A18">
      <w:pPr>
        <w:pStyle w:val="ConsPlusNonformat"/>
        <w:widowControl/>
        <w:ind w:left="-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Сахабова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Мата Альбертовна</w:t>
      </w:r>
      <w:r w:rsidRPr="001A1D7E">
        <w:rPr>
          <w:rFonts w:ascii="Times New Roman" w:hAnsi="Times New Roman" w:cs="Times New Roman"/>
          <w:sz w:val="24"/>
          <w:szCs w:val="24"/>
        </w:rPr>
        <w:t>;</w:t>
      </w:r>
    </w:p>
    <w:p w:rsidR="009A4A18" w:rsidRDefault="009A4A18" w:rsidP="009A4A18">
      <w:pPr>
        <w:pStyle w:val="ConsPlusNonformat"/>
        <w:widowControl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Гусева Анна Александровна;</w:t>
      </w:r>
    </w:p>
    <w:p w:rsidR="009A4A18" w:rsidRPr="0093756A" w:rsidRDefault="009A4A18" w:rsidP="009A4A18">
      <w:pPr>
        <w:pStyle w:val="ConsPlusNonformat"/>
        <w:widowControl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756A">
        <w:rPr>
          <w:rFonts w:ascii="Times New Roman" w:hAnsi="Times New Roman" w:cs="Times New Roman"/>
          <w:b/>
          <w:sz w:val="24"/>
          <w:szCs w:val="24"/>
        </w:rPr>
        <w:t>Старшей группы должностей:</w:t>
      </w:r>
    </w:p>
    <w:p w:rsidR="009A4A18" w:rsidRDefault="009A4A18" w:rsidP="009A4A18">
      <w:pPr>
        <w:pStyle w:val="ConsPlusNonformat"/>
        <w:widowControl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Рогова Ксения Константиновна;</w:t>
      </w:r>
    </w:p>
    <w:p w:rsidR="009A4A18" w:rsidRDefault="009A4A18" w:rsidP="009A4A18">
      <w:pPr>
        <w:pStyle w:val="ConsPlusNonformat"/>
        <w:widowControl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Мухин Юрий Юрьевич;</w:t>
      </w:r>
    </w:p>
    <w:p w:rsidR="009A4A18" w:rsidRDefault="009A4A18" w:rsidP="009A4A18">
      <w:pPr>
        <w:pStyle w:val="ConsPlusNonformat"/>
        <w:widowControl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Бровко Александр Юрьевич;</w:t>
      </w:r>
    </w:p>
    <w:p w:rsidR="009A4A18" w:rsidRDefault="009A4A18" w:rsidP="009A4A18">
      <w:pPr>
        <w:pStyle w:val="ConsPlusNonformat"/>
        <w:widowControl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Боброва Екатерина Сергеевна;</w:t>
      </w:r>
    </w:p>
    <w:p w:rsidR="009A4A18" w:rsidRDefault="009A4A18" w:rsidP="009A4A18">
      <w:pPr>
        <w:pStyle w:val="ConsPlusNonformat"/>
        <w:widowControl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Уланский Александр Александрович;</w:t>
      </w:r>
    </w:p>
    <w:p w:rsidR="009A4A18" w:rsidRDefault="009A4A18" w:rsidP="009A4A18">
      <w:pPr>
        <w:pStyle w:val="ConsPlusNonformat"/>
        <w:widowControl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Князева Дарья Александровна;</w:t>
      </w:r>
    </w:p>
    <w:p w:rsidR="009A4A18" w:rsidRDefault="009A4A18" w:rsidP="009A4A18">
      <w:pPr>
        <w:pStyle w:val="ConsPlusNonformat"/>
        <w:widowControl/>
        <w:ind w:left="-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Рзгоев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Саид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Мурадович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9A4A18" w:rsidRDefault="009A4A18" w:rsidP="009A4A18">
      <w:pPr>
        <w:pStyle w:val="ConsPlusNonformat"/>
        <w:widowControl/>
        <w:ind w:left="-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Мокаев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Магомед Маратович.</w:t>
      </w:r>
    </w:p>
    <w:p w:rsidR="009A4A18" w:rsidRDefault="009A4A18" w:rsidP="009A4A18">
      <w:pPr>
        <w:pStyle w:val="ConsPlusNonformat"/>
        <w:widowControl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307E40">
        <w:rPr>
          <w:rFonts w:ascii="Times New Roman" w:hAnsi="Times New Roman" w:cs="Times New Roman"/>
          <w:sz w:val="24"/>
          <w:szCs w:val="24"/>
        </w:rPr>
        <w:t xml:space="preserve">Документы претендентам, не прошедшим конкурс, могут быть возвращены по письменному заявлению по адресу: ул. </w:t>
      </w:r>
      <w:proofErr w:type="spellStart"/>
      <w:r w:rsidRPr="00307E40">
        <w:rPr>
          <w:rFonts w:ascii="Times New Roman" w:hAnsi="Times New Roman" w:cs="Times New Roman"/>
          <w:sz w:val="24"/>
          <w:szCs w:val="24"/>
        </w:rPr>
        <w:t>Новочеремушкинская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д. 58, корп. 1, г. Москва, </w:t>
      </w:r>
      <w:r w:rsidRPr="00307E40">
        <w:rPr>
          <w:rFonts w:ascii="Times New Roman" w:hAnsi="Times New Roman" w:cs="Times New Roman"/>
          <w:sz w:val="24"/>
          <w:szCs w:val="24"/>
        </w:rPr>
        <w:t>117418,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7E40">
        <w:rPr>
          <w:rFonts w:ascii="Times New Roman" w:hAnsi="Times New Roman" w:cs="Times New Roman"/>
          <w:sz w:val="24"/>
          <w:szCs w:val="24"/>
        </w:rPr>
        <w:t xml:space="preserve">Инспекция Федеральной налоговой службы № 27 по г. Москве, отдел кадров, комната </w:t>
      </w:r>
      <w:r>
        <w:rPr>
          <w:rFonts w:ascii="Times New Roman" w:hAnsi="Times New Roman" w:cs="Times New Roman"/>
          <w:sz w:val="24"/>
          <w:szCs w:val="24"/>
        </w:rPr>
        <w:t>611</w:t>
      </w:r>
      <w:r w:rsidRPr="00307E40">
        <w:rPr>
          <w:rFonts w:ascii="Times New Roman" w:hAnsi="Times New Roman" w:cs="Times New Roman"/>
          <w:sz w:val="24"/>
          <w:szCs w:val="24"/>
        </w:rPr>
        <w:t>.</w:t>
      </w:r>
    </w:p>
    <w:p w:rsidR="009A4A18" w:rsidRPr="00014574" w:rsidRDefault="009A4A18" w:rsidP="009A4A18">
      <w:pPr>
        <w:tabs>
          <w:tab w:val="left" w:pos="567"/>
        </w:tabs>
        <w:ind w:left="-425"/>
        <w:jc w:val="both"/>
      </w:pPr>
      <w:r>
        <w:t>Контактные телефоны: (495)400-23-90; (495)400-23-76.</w:t>
      </w:r>
    </w:p>
    <w:p w:rsidR="00F440EF" w:rsidRDefault="00F440EF" w:rsidP="00F440EF">
      <w:pPr>
        <w:pStyle w:val="a4"/>
        <w:ind w:firstLine="0"/>
        <w:jc w:val="both"/>
        <w:rPr>
          <w:sz w:val="28"/>
          <w:szCs w:val="28"/>
        </w:rPr>
      </w:pPr>
    </w:p>
    <w:sectPr w:rsidR="00F440EF" w:rsidSect="00095B1E">
      <w:headerReference w:type="default" r:id="rId6"/>
      <w:pgSz w:w="11906" w:h="16838"/>
      <w:pgMar w:top="567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0BB1" w:rsidRDefault="00F60BB1" w:rsidP="00E076DE">
      <w:r>
        <w:separator/>
      </w:r>
    </w:p>
  </w:endnote>
  <w:endnote w:type="continuationSeparator" w:id="0">
    <w:p w:rsidR="00F60BB1" w:rsidRDefault="00F60BB1" w:rsidP="00E07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0BB1" w:rsidRDefault="00F60BB1" w:rsidP="00E076DE">
      <w:r>
        <w:separator/>
      </w:r>
    </w:p>
  </w:footnote>
  <w:footnote w:type="continuationSeparator" w:id="0">
    <w:p w:rsidR="00F60BB1" w:rsidRDefault="00F60BB1" w:rsidP="00E076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9038656"/>
      <w:docPartObj>
        <w:docPartGallery w:val="Page Numbers (Top of Page)"/>
        <w:docPartUnique/>
      </w:docPartObj>
    </w:sdtPr>
    <w:sdtEndPr/>
    <w:sdtContent>
      <w:p w:rsidR="00E076DE" w:rsidRDefault="00E076DE" w:rsidP="008C0F5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5CD0">
          <w:rPr>
            <w:noProof/>
          </w:rPr>
          <w:t>3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D07"/>
    <w:rsid w:val="00014574"/>
    <w:rsid w:val="00095B1E"/>
    <w:rsid w:val="00100F69"/>
    <w:rsid w:val="00135766"/>
    <w:rsid w:val="001515FF"/>
    <w:rsid w:val="001535B9"/>
    <w:rsid w:val="001B3FDC"/>
    <w:rsid w:val="002C5674"/>
    <w:rsid w:val="00345CD0"/>
    <w:rsid w:val="003B437D"/>
    <w:rsid w:val="004D2773"/>
    <w:rsid w:val="004D5464"/>
    <w:rsid w:val="005F1F3B"/>
    <w:rsid w:val="00660499"/>
    <w:rsid w:val="00712EF0"/>
    <w:rsid w:val="007A2A0E"/>
    <w:rsid w:val="008B41F6"/>
    <w:rsid w:val="008C0F54"/>
    <w:rsid w:val="009A4A18"/>
    <w:rsid w:val="009B56F3"/>
    <w:rsid w:val="00AB2D07"/>
    <w:rsid w:val="00CD7C3C"/>
    <w:rsid w:val="00D438AC"/>
    <w:rsid w:val="00D443FE"/>
    <w:rsid w:val="00E076DE"/>
    <w:rsid w:val="00E15D40"/>
    <w:rsid w:val="00E21DF6"/>
    <w:rsid w:val="00F16207"/>
    <w:rsid w:val="00F254B8"/>
    <w:rsid w:val="00F440EF"/>
    <w:rsid w:val="00F60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46D038-7E73-4EB2-81C5-5902A923A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41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8B41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41F6"/>
    <w:pPr>
      <w:spacing w:before="100" w:beforeAutospacing="1" w:after="100" w:afterAutospacing="1"/>
    </w:pPr>
  </w:style>
  <w:style w:type="paragraph" w:styleId="a4">
    <w:name w:val="Body Text Indent"/>
    <w:basedOn w:val="a"/>
    <w:link w:val="a5"/>
    <w:rsid w:val="00F440EF"/>
    <w:pPr>
      <w:ind w:firstLine="708"/>
    </w:pPr>
  </w:style>
  <w:style w:type="character" w:customStyle="1" w:styleId="a5">
    <w:name w:val="Основной текст с отступом Знак"/>
    <w:basedOn w:val="a0"/>
    <w:link w:val="a4"/>
    <w:rsid w:val="00F440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E076D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076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E076D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076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014574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01457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8C0F5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C0F5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3</Pages>
  <Words>747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Russian Federal DPC Tax Services</Company>
  <LinksUpToDate>false</LinksUpToDate>
  <CharactersWithSpaces>4998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Авдюхина Юлия Сергеевна</dc:creator>
  <cp:keywords/>
  <dc:description/>
  <cp:lastModifiedBy>Авдюхина Юлия Сергеевна</cp:lastModifiedBy>
  <cp:revision>20</cp:revision>
  <dcterms:created xsi:type="dcterms:W3CDTF">2020-11-16T07:29:00Z</dcterms:created>
  <dcterms:modified xsi:type="dcterms:W3CDTF">2024-03-29T13:01:00Z</dcterms:modified>
</cp:coreProperties>
</file>