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344E2E">
      <w:pPr>
        <w:pStyle w:val="22"/>
        <w:spacing w:after="0" w:line="240" w:lineRule="auto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F81459" w:rsidRDefault="00F81459" w:rsidP="00292786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E05A36">
        <w:rPr>
          <w:rFonts w:ascii="Times New Roman" w:hAnsi="Times New Roman" w:cs="Times New Roman"/>
          <w:color w:val="0000CC"/>
          <w:sz w:val="26"/>
          <w:szCs w:val="26"/>
        </w:rPr>
        <w:t>2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96370C">
        <w:rPr>
          <w:rFonts w:ascii="Times New Roman" w:hAnsi="Times New Roman" w:cs="Times New Roman"/>
          <w:color w:val="0000CC"/>
          <w:sz w:val="26"/>
          <w:szCs w:val="26"/>
        </w:rPr>
        <w:t>4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292786">
      <w:pPr>
        <w:ind w:left="-18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2F5489" w:rsidTr="00595B5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2F5489" w:rsidP="002F54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627039" w:rsidP="009332A5">
            <w:pPr>
              <w:spacing w:after="240"/>
            </w:pPr>
            <w:r>
              <w:t>Отдел общего и хозяйственного обеспечения</w:t>
            </w:r>
            <w:r w:rsidR="002F5489" w:rsidRPr="00C66CF4">
              <w:t xml:space="preserve">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E05A36" w:rsidP="002F5489">
            <w:r w:rsidRPr="00E05A36">
              <w:t>Главный специалист-эксперт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E05A36" w:rsidP="007C5AE8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36">
              <w:rPr>
                <w:rFonts w:ascii="Times New Roman" w:hAnsi="Times New Roman" w:cs="Times New Roman"/>
                <w:sz w:val="24"/>
                <w:szCs w:val="24"/>
              </w:rPr>
              <w:t>Бондаренко Наталья Анатольевна</w:t>
            </w:r>
          </w:p>
        </w:tc>
      </w:tr>
      <w:tr w:rsidR="00E05A36" w:rsidTr="00595B5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C66CF4" w:rsidRDefault="00E05A36" w:rsidP="00E05A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7A2E64" w:rsidRDefault="00E05A36" w:rsidP="009332A5">
            <w:pPr>
              <w:spacing w:after="240"/>
            </w:pPr>
            <w:r w:rsidRPr="007A2E64">
              <w:t>Отдел регистрации и учета налогоплательщиков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7A2E64" w:rsidRDefault="00E05A36" w:rsidP="00E05A36">
            <w:r w:rsidRPr="007A2E64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C66CF4" w:rsidRDefault="00E05A36" w:rsidP="00E05A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36">
              <w:rPr>
                <w:rFonts w:ascii="Times New Roman" w:hAnsi="Times New Roman" w:cs="Times New Roman"/>
                <w:sz w:val="24"/>
                <w:szCs w:val="24"/>
              </w:rPr>
              <w:t>Нечаева Светлана Сергеевна</w:t>
            </w:r>
          </w:p>
        </w:tc>
      </w:tr>
      <w:tr w:rsidR="00192A7E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470F51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192A7E" w:rsidP="00192A7E">
            <w:pPr>
              <w:autoSpaceDE w:val="0"/>
              <w:autoSpaceDN w:val="0"/>
              <w:adjustRightInd w:val="0"/>
              <w:spacing w:after="240"/>
            </w:pPr>
            <w:r w:rsidRPr="00C66CF4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A7E" w:rsidRPr="00C66CF4" w:rsidRDefault="00E05A36" w:rsidP="00192A7E">
            <w:pPr>
              <w:autoSpaceDE w:val="0"/>
              <w:autoSpaceDN w:val="0"/>
              <w:adjustRightInd w:val="0"/>
              <w:spacing w:after="240"/>
            </w:pPr>
            <w:r>
              <w:t>Старший г</w:t>
            </w:r>
            <w:r w:rsidR="00192A7E" w:rsidRPr="00C66CF4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E05A36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36">
              <w:rPr>
                <w:rFonts w:ascii="Times New Roman" w:hAnsi="Times New Roman" w:cs="Times New Roman"/>
                <w:sz w:val="24"/>
                <w:szCs w:val="24"/>
              </w:rPr>
              <w:t>Тихонова Виктория Валерьевна</w:t>
            </w:r>
          </w:p>
        </w:tc>
      </w:tr>
      <w:tr w:rsidR="00E05DFD" w:rsidTr="00E05DFD">
        <w:trPr>
          <w:cantSplit/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470F51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5DFD" w:rsidRPr="00C66CF4" w:rsidRDefault="00E05DFD" w:rsidP="00192A7E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E05A36" w:rsidP="00192A7E">
            <w:pPr>
              <w:autoSpaceDE w:val="0"/>
              <w:autoSpaceDN w:val="0"/>
              <w:adjustRightInd w:val="0"/>
              <w:spacing w:after="240"/>
            </w:pPr>
            <w:r>
              <w:t>Отдел камеральных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Default="00E05DFD" w:rsidP="00E05DFD">
            <w:pPr>
              <w:autoSpaceDE w:val="0"/>
              <w:autoSpaceDN w:val="0"/>
              <w:adjustRightInd w:val="0"/>
            </w:pPr>
            <w:r w:rsidRPr="00C66CF4">
              <w:t>Г</w:t>
            </w:r>
            <w:r w:rsidR="00E05A36">
              <w:t>лавный г</w:t>
            </w:r>
            <w:r w:rsidRPr="00C66CF4">
              <w:t xml:space="preserve">осударственный налоговый инспектор </w:t>
            </w:r>
          </w:p>
          <w:p w:rsidR="00E05DFD" w:rsidRPr="00E05DFD" w:rsidRDefault="00E05DFD" w:rsidP="00192A7E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E05DFD" w:rsidRDefault="004F6AC9" w:rsidP="00192A7E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AC9">
              <w:rPr>
                <w:rFonts w:ascii="Times New Roman" w:hAnsi="Times New Roman" w:cs="Times New Roman"/>
                <w:sz w:val="24"/>
                <w:szCs w:val="24"/>
              </w:rPr>
              <w:t xml:space="preserve">Ивлева Валентина Владимировна </w:t>
            </w:r>
          </w:p>
        </w:tc>
      </w:tr>
      <w:tr w:rsidR="00E05DFD" w:rsidTr="00E05DFD">
        <w:trPr>
          <w:cantSplit/>
          <w:trHeight w:val="79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470F51" w:rsidP="00192A7E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E05DFD" w:rsidP="00192A7E">
            <w:pPr>
              <w:autoSpaceDE w:val="0"/>
              <w:autoSpaceDN w:val="0"/>
              <w:adjustRightInd w:val="0"/>
              <w:spacing w:after="240"/>
            </w:pPr>
            <w:r w:rsidRPr="00E05DFD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4F6AC9" w:rsidP="004F6AC9">
            <w:pPr>
              <w:spacing w:after="240"/>
            </w:pPr>
            <w:r w:rsidRPr="004F6AC9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FD" w:rsidRPr="00C66CF4" w:rsidRDefault="004F6AC9" w:rsidP="00192A7E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AC9">
              <w:rPr>
                <w:rFonts w:ascii="Times New Roman" w:hAnsi="Times New Roman" w:cs="Times New Roman"/>
                <w:sz w:val="24"/>
                <w:szCs w:val="24"/>
              </w:rPr>
              <w:t>Маслова Лилия Владимировна</w:t>
            </w:r>
          </w:p>
        </w:tc>
      </w:tr>
      <w:tr w:rsidR="006D3532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2" w:rsidRPr="00C66CF4" w:rsidRDefault="00470F51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2" w:rsidRPr="00C66CF4" w:rsidRDefault="00272B95" w:rsidP="00192A7E">
            <w:pPr>
              <w:autoSpaceDE w:val="0"/>
              <w:autoSpaceDN w:val="0"/>
              <w:adjustRightInd w:val="0"/>
              <w:spacing w:after="240"/>
            </w:pPr>
            <w:r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2" w:rsidRPr="00C66CF4" w:rsidRDefault="00272B95" w:rsidP="00192A7E">
            <w:pPr>
              <w:autoSpaceDE w:val="0"/>
              <w:autoSpaceDN w:val="0"/>
              <w:adjustRightInd w:val="0"/>
              <w:spacing w:after="240"/>
            </w:pPr>
            <w:r w:rsidRPr="00272B95">
              <w:t>Старший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2" w:rsidRPr="00C66CF4" w:rsidRDefault="00272B95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5">
              <w:rPr>
                <w:rFonts w:ascii="Times New Roman" w:hAnsi="Times New Roman" w:cs="Times New Roman"/>
                <w:sz w:val="24"/>
                <w:szCs w:val="24"/>
              </w:rPr>
              <w:t>Федотов Никита Вячеславович</w:t>
            </w:r>
          </w:p>
        </w:tc>
      </w:tr>
      <w:tr w:rsidR="00C91391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470F51" w:rsidP="00C913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Default="00272B95" w:rsidP="00C91391">
            <w:r w:rsidRPr="00272B95">
              <w:t>Отдел камеральных проверок № 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C91391" w:rsidP="00C91391">
            <w:pPr>
              <w:autoSpaceDE w:val="0"/>
              <w:autoSpaceDN w:val="0"/>
              <w:adjustRightInd w:val="0"/>
              <w:spacing w:after="240"/>
            </w:pPr>
            <w:r w:rsidRPr="00C91391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272B95" w:rsidP="00C913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95">
              <w:rPr>
                <w:rFonts w:ascii="Times New Roman" w:hAnsi="Times New Roman" w:cs="Times New Roman"/>
                <w:sz w:val="24"/>
                <w:szCs w:val="24"/>
              </w:rPr>
              <w:t>Огородова</w:t>
            </w:r>
            <w:proofErr w:type="spellEnd"/>
            <w:r w:rsidRPr="00272B95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</w:tr>
      <w:tr w:rsidR="00C91391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470F51" w:rsidP="00D67FBC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Default="00F47833" w:rsidP="00D67FBC">
            <w:pPr>
              <w:spacing w:after="240"/>
            </w:pPr>
            <w:r w:rsidRPr="00F47833">
              <w:t>Отдел камеральных проверок № 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F47833" w:rsidP="00D67FBC">
            <w:pPr>
              <w:spacing w:after="240"/>
            </w:pPr>
            <w:r w:rsidRPr="00F47833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F47833" w:rsidP="00D67FBC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C91391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470F51" w:rsidP="00D67FBC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Default="00B940F1" w:rsidP="00D67FBC">
            <w:pPr>
              <w:spacing w:after="240"/>
            </w:pPr>
            <w:r w:rsidRPr="00B940F1">
              <w:t>Отдел камеральных проверок № 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C91391" w:rsidP="00D67FBC">
            <w:pPr>
              <w:spacing w:after="240"/>
            </w:pPr>
            <w:r w:rsidRPr="00C66CF4">
              <w:t>Старший специалист 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66CF4" w:rsidRDefault="00A21B63" w:rsidP="00D67FBC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63">
              <w:rPr>
                <w:rFonts w:ascii="Times New Roman" w:hAnsi="Times New Roman" w:cs="Times New Roman"/>
                <w:sz w:val="24"/>
                <w:szCs w:val="24"/>
              </w:rPr>
              <w:t>Дудко Иван Николаевич</w:t>
            </w:r>
          </w:p>
        </w:tc>
      </w:tr>
      <w:tr w:rsidR="00192A7E" w:rsidTr="00595B5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470F51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53" w:rsidRPr="00C66CF4" w:rsidRDefault="00A21B63" w:rsidP="00192A7E">
            <w:r w:rsidRPr="00A21B63">
              <w:t>Отдел камеральных проверок № 10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872A42" w:rsidP="00D37E5B">
            <w:pPr>
              <w:spacing w:after="240"/>
            </w:pPr>
            <w:r w:rsidRPr="00C66CF4">
              <w:t>Старший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A21B63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63">
              <w:rPr>
                <w:rFonts w:ascii="Times New Roman" w:hAnsi="Times New Roman" w:cs="Times New Roman"/>
                <w:sz w:val="24"/>
                <w:szCs w:val="24"/>
              </w:rPr>
              <w:t>Побожина</w:t>
            </w:r>
            <w:proofErr w:type="spellEnd"/>
            <w:r w:rsidRPr="00A21B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</w:tr>
      <w:tr w:rsidR="00DA62F0" w:rsidTr="00D67FBC">
        <w:trPr>
          <w:cantSplit/>
          <w:trHeight w:val="858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470F51" w:rsidP="00DA62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D67FBC" w:rsidRDefault="00A21B63" w:rsidP="00D67FBC">
            <w:pPr>
              <w:spacing w:after="240"/>
            </w:pPr>
            <w:r w:rsidRPr="00A21B63">
              <w:t>Отд</w:t>
            </w:r>
            <w:r>
              <w:t xml:space="preserve">ел выездных проверок </w:t>
            </w:r>
            <w:r w:rsidRPr="00A21B63">
              <w:t>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Default="00A21B63" w:rsidP="00DA62F0">
            <w:pPr>
              <w:spacing w:after="240"/>
            </w:pPr>
            <w:r w:rsidRPr="00A21B63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A21B63" w:rsidP="00DA62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63">
              <w:rPr>
                <w:rFonts w:ascii="Times New Roman" w:hAnsi="Times New Roman" w:cs="Times New Roman"/>
                <w:sz w:val="24"/>
                <w:szCs w:val="24"/>
              </w:rPr>
              <w:t>Егорова Ирина Александровна</w:t>
            </w:r>
          </w:p>
        </w:tc>
      </w:tr>
      <w:tr w:rsidR="00DA62F0" w:rsidTr="007C132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470F51" w:rsidP="00DA62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7C132E" w:rsidP="00D67FBC">
            <w:pPr>
              <w:autoSpaceDE w:val="0"/>
              <w:autoSpaceDN w:val="0"/>
              <w:adjustRightInd w:val="0"/>
              <w:spacing w:after="240"/>
            </w:pPr>
            <w:r>
              <w:t xml:space="preserve">Отдел выездных проверок </w:t>
            </w:r>
            <w:r w:rsidRPr="007C132E">
              <w:t>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7C132E" w:rsidP="007C132E">
            <w:pPr>
              <w:spacing w:after="240"/>
            </w:pPr>
            <w:r w:rsidRPr="007C132E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F0" w:rsidRPr="00C66CF4" w:rsidRDefault="007C132E" w:rsidP="00DA62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E">
              <w:rPr>
                <w:rFonts w:ascii="Times New Roman" w:hAnsi="Times New Roman" w:cs="Times New Roman"/>
                <w:sz w:val="24"/>
                <w:szCs w:val="24"/>
              </w:rPr>
              <w:t>Галахова Галина Васильевна</w:t>
            </w:r>
          </w:p>
        </w:tc>
      </w:tr>
      <w:tr w:rsidR="005D68C3" w:rsidTr="00ED317C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Default="00470F51" w:rsidP="005D68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3" w:type="pct"/>
            <w:tcBorders>
              <w:left w:val="single" w:sz="4" w:space="0" w:color="auto"/>
              <w:right w:val="single" w:sz="4" w:space="0" w:color="auto"/>
            </w:tcBorders>
          </w:tcPr>
          <w:p w:rsidR="005D68C3" w:rsidRPr="005D68C3" w:rsidRDefault="005D68C3" w:rsidP="005D68C3">
            <w:r w:rsidRPr="005D68C3">
              <w:t>Отдел выездных проверо</w:t>
            </w:r>
            <w:r>
              <w:t xml:space="preserve">к </w:t>
            </w:r>
            <w:r w:rsidRPr="005D68C3">
              <w:t>№ 2</w:t>
            </w:r>
          </w:p>
        </w:tc>
        <w:tc>
          <w:tcPr>
            <w:tcW w:w="1583" w:type="pct"/>
            <w:tcBorders>
              <w:left w:val="single" w:sz="4" w:space="0" w:color="auto"/>
              <w:right w:val="single" w:sz="4" w:space="0" w:color="auto"/>
            </w:tcBorders>
          </w:tcPr>
          <w:p w:rsidR="005D68C3" w:rsidRPr="005D68C3" w:rsidRDefault="005D68C3" w:rsidP="00D37E5B">
            <w:pPr>
              <w:autoSpaceDE w:val="0"/>
              <w:autoSpaceDN w:val="0"/>
              <w:adjustRightInd w:val="0"/>
              <w:spacing w:after="240"/>
            </w:pPr>
            <w:r w:rsidRPr="005D68C3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left w:val="single" w:sz="4" w:space="0" w:color="auto"/>
              <w:right w:val="single" w:sz="4" w:space="0" w:color="auto"/>
            </w:tcBorders>
          </w:tcPr>
          <w:p w:rsidR="005D68C3" w:rsidRPr="005D68C3" w:rsidRDefault="005D68C3" w:rsidP="005D68C3">
            <w:r w:rsidRPr="005D68C3">
              <w:t xml:space="preserve">Маслов Руслан Владимирович </w:t>
            </w:r>
          </w:p>
        </w:tc>
      </w:tr>
      <w:tr w:rsidR="005D68C3" w:rsidTr="007F509C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Default="00470F51" w:rsidP="007F509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Pr="007F509C" w:rsidRDefault="00546BE5" w:rsidP="007F509C">
            <w:pPr>
              <w:autoSpaceDE w:val="0"/>
              <w:autoSpaceDN w:val="0"/>
              <w:adjustRightInd w:val="0"/>
              <w:spacing w:after="240"/>
            </w:pPr>
            <w:r w:rsidRPr="00546BE5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Default="00546BE5" w:rsidP="007F509C">
            <w:pPr>
              <w:autoSpaceDE w:val="0"/>
              <w:autoSpaceDN w:val="0"/>
              <w:adjustRightInd w:val="0"/>
              <w:spacing w:after="240"/>
            </w:pPr>
            <w:r w:rsidRPr="00546BE5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C3" w:rsidRDefault="00546BE5" w:rsidP="007F509C">
            <w:pPr>
              <w:autoSpaceDE w:val="0"/>
              <w:autoSpaceDN w:val="0"/>
              <w:adjustRightInd w:val="0"/>
              <w:spacing w:after="240"/>
            </w:pPr>
            <w:r w:rsidRPr="00546BE5">
              <w:t>Серегина Анастасия Игоревна</w:t>
            </w:r>
          </w:p>
        </w:tc>
      </w:tr>
      <w:tr w:rsidR="005D68C3" w:rsidTr="007F509C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Default="00470F51" w:rsidP="007F509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Pr="007F509C" w:rsidRDefault="00546BE5" w:rsidP="007F509C">
            <w:pPr>
              <w:autoSpaceDE w:val="0"/>
              <w:autoSpaceDN w:val="0"/>
              <w:adjustRightInd w:val="0"/>
              <w:spacing w:after="240"/>
            </w:pPr>
            <w:r w:rsidRPr="00546BE5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C3" w:rsidRDefault="00546BE5" w:rsidP="007F509C">
            <w:pPr>
              <w:autoSpaceDE w:val="0"/>
              <w:autoSpaceDN w:val="0"/>
              <w:adjustRightInd w:val="0"/>
              <w:spacing w:after="240"/>
            </w:pPr>
            <w:r w:rsidRPr="00546BE5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C3" w:rsidRDefault="00546BE5" w:rsidP="007F509C">
            <w:pPr>
              <w:autoSpaceDE w:val="0"/>
              <w:autoSpaceDN w:val="0"/>
              <w:adjustRightInd w:val="0"/>
              <w:spacing w:after="240"/>
            </w:pPr>
            <w:proofErr w:type="spellStart"/>
            <w:r w:rsidRPr="00546BE5">
              <w:t>Шанаев</w:t>
            </w:r>
            <w:proofErr w:type="spellEnd"/>
            <w:r w:rsidRPr="00546BE5">
              <w:t xml:space="preserve"> Илья Алексеевич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34D8C"/>
    <w:rsid w:val="001352FB"/>
    <w:rsid w:val="00151F17"/>
    <w:rsid w:val="00177875"/>
    <w:rsid w:val="00192A7E"/>
    <w:rsid w:val="001F52B0"/>
    <w:rsid w:val="00206656"/>
    <w:rsid w:val="00210236"/>
    <w:rsid w:val="00226E3B"/>
    <w:rsid w:val="002619E5"/>
    <w:rsid w:val="00263D15"/>
    <w:rsid w:val="00272B95"/>
    <w:rsid w:val="00280575"/>
    <w:rsid w:val="002912BF"/>
    <w:rsid w:val="00292786"/>
    <w:rsid w:val="002A15B6"/>
    <w:rsid w:val="002A283D"/>
    <w:rsid w:val="002B0760"/>
    <w:rsid w:val="002D318C"/>
    <w:rsid w:val="002F5489"/>
    <w:rsid w:val="00303875"/>
    <w:rsid w:val="00311BC1"/>
    <w:rsid w:val="003145B1"/>
    <w:rsid w:val="00344E2E"/>
    <w:rsid w:val="003D2C89"/>
    <w:rsid w:val="003E20B6"/>
    <w:rsid w:val="00442322"/>
    <w:rsid w:val="0044587A"/>
    <w:rsid w:val="00470F51"/>
    <w:rsid w:val="00486F6E"/>
    <w:rsid w:val="004D34F5"/>
    <w:rsid w:val="004E3A33"/>
    <w:rsid w:val="004F30BE"/>
    <w:rsid w:val="004F4746"/>
    <w:rsid w:val="004F6AC9"/>
    <w:rsid w:val="00546BE5"/>
    <w:rsid w:val="00565BFE"/>
    <w:rsid w:val="005764C8"/>
    <w:rsid w:val="00594885"/>
    <w:rsid w:val="00595B53"/>
    <w:rsid w:val="005A2CDB"/>
    <w:rsid w:val="005A7595"/>
    <w:rsid w:val="005D34C4"/>
    <w:rsid w:val="005D68C3"/>
    <w:rsid w:val="0061526B"/>
    <w:rsid w:val="00627039"/>
    <w:rsid w:val="006A6AE6"/>
    <w:rsid w:val="006D3532"/>
    <w:rsid w:val="006E0598"/>
    <w:rsid w:val="006F0FE0"/>
    <w:rsid w:val="00712017"/>
    <w:rsid w:val="0073405F"/>
    <w:rsid w:val="00757B8E"/>
    <w:rsid w:val="00766150"/>
    <w:rsid w:val="007778F8"/>
    <w:rsid w:val="007C132E"/>
    <w:rsid w:val="007C5AE8"/>
    <w:rsid w:val="007F509C"/>
    <w:rsid w:val="0080009E"/>
    <w:rsid w:val="00872A42"/>
    <w:rsid w:val="00880760"/>
    <w:rsid w:val="008965AA"/>
    <w:rsid w:val="008B4FD9"/>
    <w:rsid w:val="008B7574"/>
    <w:rsid w:val="008C4683"/>
    <w:rsid w:val="008D6130"/>
    <w:rsid w:val="008D6A2B"/>
    <w:rsid w:val="00906397"/>
    <w:rsid w:val="009332A5"/>
    <w:rsid w:val="0096370C"/>
    <w:rsid w:val="009E4C69"/>
    <w:rsid w:val="009F6C02"/>
    <w:rsid w:val="00A11DC4"/>
    <w:rsid w:val="00A21B63"/>
    <w:rsid w:val="00A508C2"/>
    <w:rsid w:val="00A56BCB"/>
    <w:rsid w:val="00AA38FD"/>
    <w:rsid w:val="00AC43EA"/>
    <w:rsid w:val="00AD7635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32C64"/>
    <w:rsid w:val="00C61A45"/>
    <w:rsid w:val="00C66CF4"/>
    <w:rsid w:val="00C85DAD"/>
    <w:rsid w:val="00C91391"/>
    <w:rsid w:val="00CA0E70"/>
    <w:rsid w:val="00CA61FD"/>
    <w:rsid w:val="00CB61F7"/>
    <w:rsid w:val="00CC6A17"/>
    <w:rsid w:val="00CD3170"/>
    <w:rsid w:val="00D37E5B"/>
    <w:rsid w:val="00D67FBC"/>
    <w:rsid w:val="00D91772"/>
    <w:rsid w:val="00DA1F03"/>
    <w:rsid w:val="00DA62F0"/>
    <w:rsid w:val="00DD6570"/>
    <w:rsid w:val="00DE7D5E"/>
    <w:rsid w:val="00E05A36"/>
    <w:rsid w:val="00E05DFD"/>
    <w:rsid w:val="00E23AB5"/>
    <w:rsid w:val="00E36689"/>
    <w:rsid w:val="00F030AD"/>
    <w:rsid w:val="00F17836"/>
    <w:rsid w:val="00F24215"/>
    <w:rsid w:val="00F47833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F6C2-4AEB-46A0-88B7-7B77E1D6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8</cp:revision>
  <cp:lastPrinted>2024-07-31T07:09:00Z</cp:lastPrinted>
  <dcterms:created xsi:type="dcterms:W3CDTF">2024-04-10T14:42:00Z</dcterms:created>
  <dcterms:modified xsi:type="dcterms:W3CDTF">2024-07-31T07:09:00Z</dcterms:modified>
</cp:coreProperties>
</file>