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922617" w:rsidRDefault="003D51FE" w:rsidP="006554AB">
            <w:r>
              <w:t xml:space="preserve">от </w:t>
            </w:r>
            <w:r w:rsidR="006554AB">
              <w:t xml:space="preserve">                   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577544">
        <w:rPr>
          <w:b/>
          <w:color w:val="000000"/>
        </w:rPr>
        <w:t>3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E93BAD">
        <w:t>3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FC1E45" w:rsidRDefault="00FC1E45" w:rsidP="00384E44">
      <w:pPr>
        <w:ind w:firstLine="567"/>
        <w:jc w:val="both"/>
      </w:pP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693"/>
        <w:gridCol w:w="1276"/>
        <w:gridCol w:w="3686"/>
      </w:tblGrid>
      <w:tr w:rsidR="00E93BAD" w:rsidTr="00E7166B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Default="00E93BAD" w:rsidP="00E7166B">
            <w:pPr>
              <w:ind w:left="-113" w:righ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Default="00E93BAD" w:rsidP="00E7166B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Default="00E93BAD" w:rsidP="00E7166B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Default="00E93BAD" w:rsidP="00E7166B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E93BAD" w:rsidRPr="00560282" w:rsidTr="00E7166B">
        <w:trPr>
          <w:trHeight w:val="68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60282" w:rsidRDefault="00E93BAD" w:rsidP="00E7166B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Отдел профилактики коррупционных и иных правонарушений и безопасности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right="-108"/>
            </w:pPr>
            <w:r w:rsidRPr="005A0A91"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b/>
              </w:rPr>
            </w:pPr>
            <w:proofErr w:type="spellStart"/>
            <w:r w:rsidRPr="005A0A91">
              <w:rPr>
                <w:b/>
              </w:rPr>
              <w:t>Перепелина</w:t>
            </w:r>
            <w:proofErr w:type="spellEnd"/>
            <w:r w:rsidRPr="005A0A91">
              <w:rPr>
                <w:b/>
              </w:rPr>
              <w:t xml:space="preserve"> Юлия Владимировна</w:t>
            </w:r>
          </w:p>
        </w:tc>
      </w:tr>
      <w:tr w:rsidR="00E93BAD" w:rsidTr="00E7166B">
        <w:trPr>
          <w:trHeight w:val="4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proofErr w:type="spellStart"/>
            <w:r w:rsidRPr="005A0A91">
              <w:t>Койчева</w:t>
            </w:r>
            <w:proofErr w:type="spellEnd"/>
            <w:r w:rsidRPr="005A0A91">
              <w:t xml:space="preserve"> Светлана Владимировна </w:t>
            </w:r>
          </w:p>
        </w:tc>
      </w:tr>
      <w:tr w:rsidR="00E93BAD" w:rsidRPr="0083338E" w:rsidTr="00E7166B">
        <w:trPr>
          <w:trHeight w:val="31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83338E" w:rsidRDefault="00E93BAD" w:rsidP="00E7166B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Контрольно-аналитический отдел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right="-108"/>
            </w:pPr>
            <w:r w:rsidRPr="005A0A91"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b/>
              </w:rPr>
            </w:pPr>
            <w:r w:rsidRPr="005A0A91">
              <w:rPr>
                <w:b/>
              </w:rPr>
              <w:t>Дорошенко Ирина Алексеевна</w:t>
            </w:r>
          </w:p>
        </w:tc>
      </w:tr>
      <w:tr w:rsidR="00E93BAD" w:rsidTr="00E7166B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93BAD">
            <w:pPr>
              <w:ind w:left="-108" w:right="-108"/>
            </w:pPr>
            <w:r w:rsidRPr="005A0A91">
              <w:t xml:space="preserve">Гапонова Анастасия Григорьевна </w:t>
            </w:r>
          </w:p>
        </w:tc>
      </w:tr>
      <w:tr w:rsidR="00E93BAD" w:rsidRPr="00A15DA2" w:rsidTr="00E7166B">
        <w:trPr>
          <w:trHeight w:val="3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DD2D44" w:rsidRDefault="00E93BAD" w:rsidP="00E7166B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Отдел расчетов с бюджетом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right="-108"/>
            </w:pPr>
            <w:r w:rsidRPr="005A0A91">
              <w:t>Старший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b/>
              </w:rPr>
            </w:pPr>
            <w:r w:rsidRPr="005A0A91">
              <w:rPr>
                <w:b/>
              </w:rPr>
              <w:t>Глухова Ксения Андреевна</w:t>
            </w:r>
          </w:p>
        </w:tc>
      </w:tr>
      <w:tr w:rsidR="00E93BAD" w:rsidTr="00E7166B">
        <w:trPr>
          <w:trHeight w:val="126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right="-108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b/>
              </w:rPr>
            </w:pPr>
            <w:r w:rsidRPr="005A0A91">
              <w:t>Никифорова Ирина Николаевна</w:t>
            </w:r>
          </w:p>
        </w:tc>
      </w:tr>
      <w:tr w:rsidR="00E93BAD" w:rsidRPr="00A15DA2" w:rsidTr="00E7166B">
        <w:trPr>
          <w:trHeight w:val="66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Pr="00DD2D44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Pr="005A0A91" w:rsidRDefault="00E93BAD" w:rsidP="00E7166B">
            <w:pPr>
              <w:ind w:left="-108" w:right="-108"/>
              <w:rPr>
                <w:highlight w:val="yellow"/>
              </w:rPr>
            </w:pPr>
            <w:r w:rsidRPr="005A0A91">
              <w:t>Отдел камеральных проверок №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Pr="005A0A91" w:rsidRDefault="00E93BAD" w:rsidP="00E7166B">
            <w:pPr>
              <w:ind w:left="-108" w:right="-108"/>
            </w:pPr>
            <w:r w:rsidRPr="005A0A91">
              <w:t>Старший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Pr="005A0A91" w:rsidRDefault="00E93BAD" w:rsidP="00E7166B">
            <w:pPr>
              <w:ind w:left="-108" w:right="-108"/>
              <w:jc w:val="center"/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3BAD" w:rsidRPr="005A0A91" w:rsidRDefault="00E93BAD" w:rsidP="00E7166B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</w:rPr>
            </w:pPr>
            <w:r w:rsidRPr="005A0A91">
              <w:rPr>
                <w:b/>
                <w:color w:val="000000" w:themeColor="text1"/>
              </w:rPr>
              <w:t>Блохина Оксана Сергеевна</w:t>
            </w:r>
          </w:p>
        </w:tc>
      </w:tr>
      <w:tr w:rsidR="00E93BAD" w:rsidRPr="00845F6A" w:rsidTr="00E7166B">
        <w:trPr>
          <w:trHeight w:val="7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DD2D44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93B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</w:rPr>
            </w:pPr>
            <w:proofErr w:type="spellStart"/>
            <w:r w:rsidRPr="005A0A91">
              <w:rPr>
                <w:color w:val="000000" w:themeColor="text1"/>
              </w:rPr>
              <w:t>Невмянова</w:t>
            </w:r>
            <w:proofErr w:type="spellEnd"/>
            <w:r w:rsidRPr="005A0A91">
              <w:rPr>
                <w:color w:val="000000" w:themeColor="text1"/>
              </w:rPr>
              <w:t xml:space="preserve"> Лейла </w:t>
            </w:r>
            <w:proofErr w:type="spellStart"/>
            <w:r w:rsidRPr="005A0A91">
              <w:rPr>
                <w:color w:val="000000" w:themeColor="text1"/>
              </w:rPr>
              <w:t>Харисовна</w:t>
            </w:r>
            <w:proofErr w:type="spellEnd"/>
            <w:r w:rsidRPr="005A0A91">
              <w:rPr>
                <w:color w:val="000000" w:themeColor="text1"/>
              </w:rPr>
              <w:t xml:space="preserve"> </w:t>
            </w:r>
          </w:p>
        </w:tc>
      </w:tr>
      <w:tr w:rsidR="00E93BAD" w:rsidRPr="00F93BA0" w:rsidTr="00E7166B">
        <w:trPr>
          <w:trHeight w:val="45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DD2D44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highlight w:val="yellow"/>
              </w:rPr>
            </w:pPr>
            <w:r w:rsidRPr="005A0A91">
              <w:t>Отдел камеральных проверок № 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highlight w:val="yellow"/>
              </w:rPr>
            </w:pPr>
            <w:r w:rsidRPr="005A0A91"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highlight w:val="yellow"/>
                <w:lang w:val="en-US"/>
              </w:rPr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</w:rPr>
            </w:pPr>
            <w:r w:rsidRPr="005A0A91">
              <w:rPr>
                <w:b/>
                <w:color w:val="000000" w:themeColor="text1"/>
              </w:rPr>
              <w:t>Кулешова Татьяна Анатольевна</w:t>
            </w:r>
          </w:p>
        </w:tc>
      </w:tr>
      <w:tr w:rsidR="00E93BAD" w:rsidRPr="00F93BA0" w:rsidTr="00E7166B">
        <w:trPr>
          <w:trHeight w:val="15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93B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 xml:space="preserve">Иванова Валентина Александровна </w:t>
            </w:r>
          </w:p>
        </w:tc>
      </w:tr>
      <w:tr w:rsidR="00E93BAD" w:rsidRPr="002D6D64" w:rsidTr="00E7166B">
        <w:trPr>
          <w:trHeight w:val="8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Отдел камеральных проверок № 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</w:rPr>
            </w:pPr>
            <w:r w:rsidRPr="005A0A91">
              <w:rPr>
                <w:b/>
                <w:color w:val="000000" w:themeColor="text1"/>
              </w:rPr>
              <w:t>Удалова Мария Анатольевна</w:t>
            </w:r>
          </w:p>
        </w:tc>
      </w:tr>
      <w:tr w:rsidR="00E93BAD" w:rsidRPr="00F93BA0" w:rsidTr="00E7166B">
        <w:trPr>
          <w:trHeight w:val="7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93B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 xml:space="preserve">Терехова Оксана Валерьевна </w:t>
            </w:r>
          </w:p>
        </w:tc>
      </w:tr>
      <w:tr w:rsidR="00E93BAD" w:rsidRPr="00670F2F" w:rsidTr="00E7166B">
        <w:trPr>
          <w:trHeight w:val="3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Отдел камеральных проверок № 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  <w:r w:rsidRPr="005A0A9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</w:rPr>
            </w:pPr>
            <w:r w:rsidRPr="005A0A91">
              <w:rPr>
                <w:b/>
                <w:color w:val="000000" w:themeColor="text1"/>
              </w:rPr>
              <w:t>Иванова Вера Александровна</w:t>
            </w:r>
          </w:p>
        </w:tc>
      </w:tr>
      <w:tr w:rsidR="00E93BAD" w:rsidTr="00E7166B">
        <w:trPr>
          <w:trHeight w:val="6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93B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 xml:space="preserve">Попова Татьяна Николаевна </w:t>
            </w:r>
          </w:p>
        </w:tc>
      </w:tr>
      <w:tr w:rsidR="00E93BAD" w:rsidRPr="00F64C20" w:rsidTr="00E7166B">
        <w:trPr>
          <w:trHeight w:val="40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BAD" w:rsidRPr="00DD2D44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Отдел выездных проверок №2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 xml:space="preserve">Государственный налоговый инспектор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b/>
                <w:color w:val="000000" w:themeColor="text1"/>
              </w:rPr>
            </w:pPr>
            <w:r w:rsidRPr="005A0A91">
              <w:rPr>
                <w:b/>
                <w:color w:val="000000" w:themeColor="text1"/>
              </w:rPr>
              <w:t>Сафронова Александра Игоревна</w:t>
            </w:r>
          </w:p>
        </w:tc>
      </w:tr>
      <w:tr w:rsidR="00E93BAD" w:rsidRPr="009D7CFA" w:rsidTr="003140DB">
        <w:trPr>
          <w:trHeight w:val="7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DD2D44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color w:val="000000" w:themeColor="text1"/>
              </w:rPr>
            </w:pPr>
            <w:proofErr w:type="spellStart"/>
            <w:r w:rsidRPr="005A0A91">
              <w:rPr>
                <w:color w:val="000000" w:themeColor="text1"/>
              </w:rPr>
              <w:t>Тумачева</w:t>
            </w:r>
            <w:proofErr w:type="spellEnd"/>
            <w:r w:rsidRPr="005A0A91">
              <w:rPr>
                <w:color w:val="000000" w:themeColor="text1"/>
              </w:rPr>
              <w:t xml:space="preserve"> Полина Валерьевна</w:t>
            </w:r>
          </w:p>
          <w:p w:rsidR="00E93BAD" w:rsidRPr="005A0A91" w:rsidRDefault="00E93BAD" w:rsidP="00E7166B">
            <w:pPr>
              <w:rPr>
                <w:b/>
                <w:color w:val="000000" w:themeColor="text1"/>
              </w:rPr>
            </w:pPr>
          </w:p>
        </w:tc>
      </w:tr>
      <w:tr w:rsidR="00E93BAD" w:rsidRPr="00C15E48" w:rsidTr="003140DB">
        <w:trPr>
          <w:trHeight w:val="9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 xml:space="preserve">Отдел </w:t>
            </w:r>
            <w:proofErr w:type="spellStart"/>
            <w:r w:rsidRPr="005A0A91">
              <w:rPr>
                <w:color w:val="000000" w:themeColor="text1"/>
              </w:rPr>
              <w:t>предпроверочного</w:t>
            </w:r>
            <w:proofErr w:type="spellEnd"/>
            <w:r w:rsidRPr="005A0A91">
              <w:rPr>
                <w:color w:val="000000" w:themeColor="text1"/>
              </w:rPr>
              <w:t xml:space="preserve"> анализа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</w:pPr>
            <w:r w:rsidRPr="005A0A91">
              <w:t>Главный государственный</w:t>
            </w:r>
            <w:r w:rsidR="0067722B" w:rsidRPr="005A0A91">
              <w:t xml:space="preserve"> налоговый</w:t>
            </w:r>
          </w:p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t>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b/>
                <w:color w:val="000000" w:themeColor="text1"/>
              </w:rPr>
            </w:pPr>
            <w:proofErr w:type="spellStart"/>
            <w:r w:rsidRPr="005A0A91">
              <w:rPr>
                <w:b/>
                <w:color w:val="000000" w:themeColor="text1"/>
              </w:rPr>
              <w:t>Отрубенникова</w:t>
            </w:r>
            <w:proofErr w:type="spellEnd"/>
            <w:r w:rsidRPr="005A0A91">
              <w:rPr>
                <w:b/>
                <w:color w:val="000000" w:themeColor="text1"/>
              </w:rPr>
              <w:t xml:space="preserve"> Ирина Викторовна</w:t>
            </w:r>
          </w:p>
        </w:tc>
      </w:tr>
      <w:tr w:rsidR="00E93BAD" w:rsidRPr="00096319" w:rsidTr="00E7166B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Николашина Надежда Валентиновна</w:t>
            </w:r>
          </w:p>
        </w:tc>
      </w:tr>
      <w:tr w:rsidR="00E93BAD" w:rsidTr="00E7166B">
        <w:trPr>
          <w:trHeight w:val="24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Отдел работы с налогоплательщиками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color w:val="000000" w:themeColor="text1"/>
              </w:rPr>
            </w:pPr>
          </w:p>
        </w:tc>
      </w:tr>
      <w:tr w:rsidR="00E93BAD" w:rsidTr="00E7166B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color w:val="000000" w:themeColor="text1"/>
              </w:rPr>
            </w:pPr>
          </w:p>
        </w:tc>
      </w:tr>
      <w:tr w:rsidR="00E93BAD" w:rsidTr="00E7166B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Default="00E93BAD" w:rsidP="00E7166B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rPr>
                <w:color w:val="000000" w:themeColor="text1"/>
              </w:rPr>
            </w:pPr>
            <w:r w:rsidRPr="005A0A91"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ind w:left="-108" w:right="-108"/>
              <w:jc w:val="center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BAD" w:rsidRPr="005A0A91" w:rsidRDefault="00E93BAD" w:rsidP="00E7166B">
            <w:pPr>
              <w:rPr>
                <w:color w:val="000000" w:themeColor="text1"/>
              </w:rPr>
            </w:pPr>
          </w:p>
        </w:tc>
      </w:tr>
      <w:tr w:rsidR="00155025" w:rsidTr="00A93EC8">
        <w:trPr>
          <w:trHeight w:val="240"/>
        </w:trPr>
        <w:tc>
          <w:tcPr>
            <w:tcW w:w="56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025" w:rsidRPr="005A0A91" w:rsidRDefault="00155025" w:rsidP="00155025">
            <w:pPr>
              <w:ind w:left="-108" w:right="-108"/>
            </w:pPr>
            <w:r w:rsidRPr="005A0A91"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025" w:rsidRPr="005A0A91" w:rsidRDefault="00155025" w:rsidP="00E7166B">
            <w:pPr>
              <w:ind w:left="-108" w:right="-108"/>
              <w:jc w:val="center"/>
              <w:rPr>
                <w:color w:val="000000" w:themeColor="text1"/>
              </w:rPr>
            </w:pPr>
            <w:r w:rsidRPr="005A0A91">
              <w:rPr>
                <w:color w:val="000000" w:themeColor="text1"/>
              </w:rPr>
              <w:t>12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025" w:rsidRPr="005A0A91" w:rsidRDefault="00155025" w:rsidP="00E7166B">
            <w:pPr>
              <w:rPr>
                <w:color w:val="000000" w:themeColor="text1"/>
              </w:rPr>
            </w:pPr>
          </w:p>
        </w:tc>
      </w:tr>
    </w:tbl>
    <w:p w:rsidR="00CA5D33" w:rsidRPr="00CA5D33" w:rsidRDefault="00CA5D33" w:rsidP="00CA5D33">
      <w:pPr>
        <w:tabs>
          <w:tab w:val="left" w:pos="8505"/>
        </w:tabs>
        <w:rPr>
          <w:szCs w:val="28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E93BAD">
        <w:rPr>
          <w:b/>
        </w:rPr>
        <w:t>06 ноября</w:t>
      </w:r>
      <w:r w:rsidR="000A5997">
        <w:rPr>
          <w:b/>
        </w:rPr>
        <w:t xml:space="preserve"> 2024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E93BAD">
        <w:rPr>
          <w:b/>
        </w:rPr>
        <w:t>12 ноября</w:t>
      </w:r>
      <w:r w:rsidR="000A5997">
        <w:rPr>
          <w:b/>
        </w:rPr>
        <w:t xml:space="preserve"> 2024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E93BAD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CD2C9C">
        <w:rPr>
          <w:rFonts w:ascii="Times New Roman" w:hAnsi="Times New Roman" w:cs="Times New Roman"/>
          <w:sz w:val="24"/>
          <w:szCs w:val="24"/>
        </w:rPr>
        <w:t xml:space="preserve">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bookmarkStart w:id="0" w:name="_GoBack"/>
      <w:bookmarkEnd w:id="0"/>
      <w:r w:rsidR="0042503E">
        <w:tab/>
      </w:r>
      <w:r>
        <w:t>И</w:t>
      </w:r>
      <w:r w:rsidR="00FC1E45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Селезнева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5997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55025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140DB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A689B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77544"/>
    <w:rsid w:val="00587CE4"/>
    <w:rsid w:val="005A0A91"/>
    <w:rsid w:val="005D5A3B"/>
    <w:rsid w:val="005E59FB"/>
    <w:rsid w:val="00601633"/>
    <w:rsid w:val="00602F54"/>
    <w:rsid w:val="00622684"/>
    <w:rsid w:val="00624F37"/>
    <w:rsid w:val="00645B0A"/>
    <w:rsid w:val="006554AB"/>
    <w:rsid w:val="00655AE4"/>
    <w:rsid w:val="006573D6"/>
    <w:rsid w:val="00663CFD"/>
    <w:rsid w:val="00664B77"/>
    <w:rsid w:val="00673BBA"/>
    <w:rsid w:val="0067722B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1C39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22617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93BAD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1F4B-AD07-420B-B17E-7465F66F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2508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17</cp:revision>
  <cp:lastPrinted>2024-10-22T07:08:00Z</cp:lastPrinted>
  <dcterms:created xsi:type="dcterms:W3CDTF">2023-07-04T11:59:00Z</dcterms:created>
  <dcterms:modified xsi:type="dcterms:W3CDTF">2024-10-22T07:08:00Z</dcterms:modified>
</cp:coreProperties>
</file>