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431DFB" w:rsidRDefault="006F5883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результатах конкурса</w:t>
      </w:r>
      <w:r w:rsidR="007C3715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7B6422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47A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F393E" w:rsidRPr="00431DFB" w:rsidRDefault="000F393E" w:rsidP="00431D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EB6B5C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ой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</w:t>
      </w:r>
      <w:r w:rsidR="00EB6B5C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0F393E" w:rsidRPr="00431DFB" w:rsidRDefault="000F393E" w:rsidP="00431DFB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BC2ADA"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431D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Pr="00431DFB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5883" w:rsidRPr="00431DFB" w:rsidRDefault="00E2443B" w:rsidP="00431DFB">
      <w:pPr>
        <w:autoSpaceDE w:val="0"/>
        <w:autoSpaceDN w:val="0"/>
        <w:adjustRightInd w:val="0"/>
        <w:spacing w:after="0" w:line="240" w:lineRule="auto"/>
        <w:ind w:left="-284" w:firstLine="10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(123100,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Москва, 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BC2ADA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431DFB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50341C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31DFB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Российской Федерации от 01.02.2005 №</w:t>
      </w:r>
      <w:r w:rsidR="00AE76A8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112, решением конкурсной комиссии по итогам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второго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этапа конкурса на замещение вакантн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гражданской службы 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Федерации от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9.10</w:t>
      </w:r>
      <w:r w:rsidR="00AE76A8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приказом Инспекции от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87</w:t>
      </w:r>
      <w:r w:rsidR="002D65A2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второго этапа конкурса № 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 вакантной должности государственной гражданской службы Российской Федерации в Инспекции Федерал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ьной налоговой службы № 3 по г. </w:t>
      </w:r>
      <w:r w:rsidR="00FF1A64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Москве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провела 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958C0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4555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конкурс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47A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76CBF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замещение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вакантн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0D5926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F5883" w:rsidRPr="00431D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в Инспекции Федеральной налоговой службы № 3 по г. Москве.</w:t>
      </w:r>
    </w:p>
    <w:p w:rsidR="00A629E4" w:rsidRPr="00431DFB" w:rsidRDefault="00A629E4" w:rsidP="006F588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Pr="00431DFB" w:rsidRDefault="00431DFB" w:rsidP="00976CBF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1. </w:t>
      </w:r>
      <w:r w:rsidR="00FA6EAC"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результатам конкурса, на ос</w:t>
      </w:r>
      <w:r w:rsidR="001E5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новании абзаца 3 подпункта</w:t>
      </w:r>
      <w:r w:rsidR="00FA6EAC"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«б» пункта 8 Положения о кадровом резерве федерального государственного органа, утвержденного Указом Президента Российской Федерации от 01.03.2017 № 96 «Об утверждении Положения о кадровом резерве федерального государственного органа», включены в кадровый резерв в ИФНС России № 3 по г. Москве государственные</w:t>
      </w:r>
      <w:r w:rsidR="001E5E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гражданские служащие</w:t>
      </w:r>
      <w:r w:rsidR="00FA6EAC" w:rsidRPr="00431D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D3299A" w:rsidRPr="00431DFB" w:rsidRDefault="00D3299A" w:rsidP="0098212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119"/>
        <w:gridCol w:w="2835"/>
        <w:gridCol w:w="2835"/>
      </w:tblGrid>
      <w:tr w:rsidR="00FA6EAC" w:rsidRPr="00431DFB" w:rsidTr="00431DFB">
        <w:trPr>
          <w:trHeight w:val="649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Группа должностей</w:t>
            </w:r>
          </w:p>
        </w:tc>
        <w:tc>
          <w:tcPr>
            <w:tcW w:w="2835" w:type="dxa"/>
          </w:tcPr>
          <w:p w:rsidR="00FA6EAC" w:rsidRPr="00431DFB" w:rsidRDefault="00FA6EAC" w:rsidP="00E52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1DFB">
              <w:rPr>
                <w:rFonts w:ascii="Times New Roman" w:hAnsi="Times New Roman" w:cs="Times New Roman"/>
                <w:sz w:val="24"/>
                <w:szCs w:val="24"/>
              </w:rPr>
              <w:t>Дата, № решения конкурсной комиссии</w:t>
            </w:r>
          </w:p>
        </w:tc>
      </w:tr>
      <w:tr w:rsidR="00976CBF" w:rsidRPr="00431DFB" w:rsidTr="00976CBF">
        <w:trPr>
          <w:trHeight w:val="383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976CBF" w:rsidP="00FA6EAC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847A58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58">
              <w:rPr>
                <w:rFonts w:ascii="Times New Roman" w:hAnsi="Times New Roman" w:cs="Times New Roman"/>
                <w:sz w:val="24"/>
                <w:szCs w:val="24"/>
              </w:rPr>
              <w:t>Козлова Екатерина Александровна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976CBF" w:rsidRPr="00431DFB" w:rsidRDefault="00976CBF" w:rsidP="00E52D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976CBF" w:rsidRPr="00431DFB" w:rsidRDefault="00ED3F25" w:rsidP="001E5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E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76CBF"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F25" w:rsidRPr="00431DFB" w:rsidTr="0098212B">
        <w:trPr>
          <w:trHeight w:val="655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847A58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A58">
              <w:rPr>
                <w:rFonts w:ascii="Times New Roman" w:hAnsi="Times New Roman" w:cs="Times New Roman"/>
                <w:sz w:val="24"/>
                <w:szCs w:val="24"/>
              </w:rPr>
              <w:t>Терентьева Наталья Петровна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rPr>
                <w:sz w:val="24"/>
                <w:szCs w:val="24"/>
              </w:rPr>
            </w:pPr>
            <w:r w:rsidRPr="00431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835" w:type="dxa"/>
          </w:tcPr>
          <w:p w:rsidR="00ED3F25" w:rsidRDefault="00ED3F25" w:rsidP="00EC2F1B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E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E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D3F25" w:rsidRPr="00431DFB" w:rsidTr="0098212B">
        <w:trPr>
          <w:trHeight w:val="680"/>
        </w:trPr>
        <w:tc>
          <w:tcPr>
            <w:tcW w:w="993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ED3F25" w:rsidP="00ED3F25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28" w:type="dxa"/>
              <w:right w:w="28" w:type="dxa"/>
            </w:tcMar>
          </w:tcPr>
          <w:p w:rsidR="00ED3F25" w:rsidRPr="00431DFB" w:rsidRDefault="00847A58" w:rsidP="00ED3F2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7A58">
              <w:rPr>
                <w:rFonts w:ascii="Times New Roman" w:hAnsi="Times New Roman" w:cs="Times New Roman"/>
                <w:sz w:val="24"/>
                <w:szCs w:val="24"/>
              </w:rPr>
              <w:t>Севьянц</w:t>
            </w:r>
            <w:proofErr w:type="spellEnd"/>
            <w:r w:rsidRPr="00847A5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835" w:type="dxa"/>
            <w:shd w:val="clear" w:color="auto" w:fill="auto"/>
            <w:tcMar>
              <w:left w:w="28" w:type="dxa"/>
              <w:right w:w="28" w:type="dxa"/>
            </w:tcMar>
          </w:tcPr>
          <w:p w:rsidR="00ED3F25" w:rsidRPr="00431DFB" w:rsidRDefault="00847A58" w:rsidP="00ED3F25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2835" w:type="dxa"/>
          </w:tcPr>
          <w:p w:rsidR="00ED3F25" w:rsidRDefault="00ED3F25" w:rsidP="001E5EE0"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E5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84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EC2F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</w:tbl>
    <w:p w:rsidR="00431DFB" w:rsidRPr="00431DFB" w:rsidRDefault="00431DFB" w:rsidP="00431DFB">
      <w:pPr>
        <w:spacing w:line="276" w:lineRule="auto"/>
        <w:ind w:left="-284"/>
        <w:rPr>
          <w:rFonts w:ascii="Times New Roman" w:hAnsi="Times New Roman" w:cs="Times New Roman"/>
          <w:iCs/>
          <w:sz w:val="24"/>
          <w:szCs w:val="24"/>
        </w:rPr>
      </w:pPr>
    </w:p>
    <w:p w:rsidR="00A12B1B" w:rsidRPr="00431DFB" w:rsidRDefault="00847A58" w:rsidP="00431DFB">
      <w:pPr>
        <w:spacing w:line="276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Н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 xml:space="preserve">ачальник ИФНС России № 3 по г. Москве 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ab/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ab/>
      </w:r>
      <w:r w:rsidR="00976CBF" w:rsidRPr="00431DFB">
        <w:rPr>
          <w:rFonts w:ascii="Times New Roman" w:hAnsi="Times New Roman" w:cs="Times New Roman"/>
          <w:iCs/>
          <w:sz w:val="24"/>
          <w:szCs w:val="24"/>
        </w:rPr>
        <w:tab/>
        <w:t xml:space="preserve"> </w:t>
      </w:r>
      <w:r w:rsidR="00781C2A" w:rsidRPr="00431D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12B1B" w:rsidRPr="00431DFB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ED3F25">
        <w:rPr>
          <w:rFonts w:ascii="Times New Roman" w:hAnsi="Times New Roman" w:cs="Times New Roman"/>
          <w:i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ED3F25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>
        <w:rPr>
          <w:rFonts w:ascii="Times New Roman" w:hAnsi="Times New Roman" w:cs="Times New Roman"/>
          <w:iCs/>
          <w:sz w:val="24"/>
          <w:szCs w:val="24"/>
        </w:rPr>
        <w:t>Д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.П. Сидоров</w:t>
      </w:r>
    </w:p>
    <w:sectPr w:rsidR="00A12B1B" w:rsidRPr="00431DFB" w:rsidSect="00431DFB">
      <w:pgSz w:w="11906" w:h="16838"/>
      <w:pgMar w:top="993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C35E78"/>
    <w:multiLevelType w:val="hybridMultilevel"/>
    <w:tmpl w:val="F21A8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94A75"/>
    <w:rsid w:val="0009682F"/>
    <w:rsid w:val="000D5926"/>
    <w:rsid w:val="000F27D1"/>
    <w:rsid w:val="000F393E"/>
    <w:rsid w:val="001058A3"/>
    <w:rsid w:val="00105A8C"/>
    <w:rsid w:val="0010775B"/>
    <w:rsid w:val="00133AF7"/>
    <w:rsid w:val="001613CF"/>
    <w:rsid w:val="0016338D"/>
    <w:rsid w:val="00191A53"/>
    <w:rsid w:val="001C459C"/>
    <w:rsid w:val="001D1668"/>
    <w:rsid w:val="001E5EE0"/>
    <w:rsid w:val="00207E3C"/>
    <w:rsid w:val="00251EB6"/>
    <w:rsid w:val="00267038"/>
    <w:rsid w:val="00293AA5"/>
    <w:rsid w:val="002B7AF5"/>
    <w:rsid w:val="002C5829"/>
    <w:rsid w:val="002D65A2"/>
    <w:rsid w:val="00301831"/>
    <w:rsid w:val="0031094B"/>
    <w:rsid w:val="00335683"/>
    <w:rsid w:val="0034267F"/>
    <w:rsid w:val="003B70AC"/>
    <w:rsid w:val="003C42E0"/>
    <w:rsid w:val="003D2F5C"/>
    <w:rsid w:val="003F2070"/>
    <w:rsid w:val="00425811"/>
    <w:rsid w:val="00431DFB"/>
    <w:rsid w:val="00446FA2"/>
    <w:rsid w:val="004813EE"/>
    <w:rsid w:val="0049721D"/>
    <w:rsid w:val="004B24FD"/>
    <w:rsid w:val="004B3E56"/>
    <w:rsid w:val="004B5B18"/>
    <w:rsid w:val="004E73F1"/>
    <w:rsid w:val="00501FA2"/>
    <w:rsid w:val="0050341C"/>
    <w:rsid w:val="0057363B"/>
    <w:rsid w:val="00581F32"/>
    <w:rsid w:val="005976D9"/>
    <w:rsid w:val="005D2321"/>
    <w:rsid w:val="005E4792"/>
    <w:rsid w:val="006312B2"/>
    <w:rsid w:val="00632395"/>
    <w:rsid w:val="00670FBC"/>
    <w:rsid w:val="00676C79"/>
    <w:rsid w:val="006A4EB4"/>
    <w:rsid w:val="006C43B2"/>
    <w:rsid w:val="006D4EB8"/>
    <w:rsid w:val="006D50A3"/>
    <w:rsid w:val="006F5883"/>
    <w:rsid w:val="00726F28"/>
    <w:rsid w:val="00730E3F"/>
    <w:rsid w:val="00740BE0"/>
    <w:rsid w:val="0077055D"/>
    <w:rsid w:val="00776799"/>
    <w:rsid w:val="00781C2A"/>
    <w:rsid w:val="00790227"/>
    <w:rsid w:val="007958C0"/>
    <w:rsid w:val="007B570F"/>
    <w:rsid w:val="007B6422"/>
    <w:rsid w:val="007B789D"/>
    <w:rsid w:val="007C3715"/>
    <w:rsid w:val="007C63AA"/>
    <w:rsid w:val="00847A58"/>
    <w:rsid w:val="008670B7"/>
    <w:rsid w:val="008708A9"/>
    <w:rsid w:val="00882EB9"/>
    <w:rsid w:val="008C66F1"/>
    <w:rsid w:val="008D6178"/>
    <w:rsid w:val="00945556"/>
    <w:rsid w:val="0094798C"/>
    <w:rsid w:val="00956248"/>
    <w:rsid w:val="00966713"/>
    <w:rsid w:val="00976CBF"/>
    <w:rsid w:val="0098212B"/>
    <w:rsid w:val="0098744E"/>
    <w:rsid w:val="009A1424"/>
    <w:rsid w:val="009E01EA"/>
    <w:rsid w:val="00A12B1B"/>
    <w:rsid w:val="00A40093"/>
    <w:rsid w:val="00A412D4"/>
    <w:rsid w:val="00A553A5"/>
    <w:rsid w:val="00A61CC2"/>
    <w:rsid w:val="00A629E4"/>
    <w:rsid w:val="00A65687"/>
    <w:rsid w:val="00AA22E5"/>
    <w:rsid w:val="00AD4936"/>
    <w:rsid w:val="00AE76A8"/>
    <w:rsid w:val="00B65D43"/>
    <w:rsid w:val="00B82D6A"/>
    <w:rsid w:val="00B97DF4"/>
    <w:rsid w:val="00BC11F4"/>
    <w:rsid w:val="00BC2ADA"/>
    <w:rsid w:val="00BE5C55"/>
    <w:rsid w:val="00C042E0"/>
    <w:rsid w:val="00C32C50"/>
    <w:rsid w:val="00C341EF"/>
    <w:rsid w:val="00C4433C"/>
    <w:rsid w:val="00C523BC"/>
    <w:rsid w:val="00C60D0E"/>
    <w:rsid w:val="00CA15D3"/>
    <w:rsid w:val="00CA4099"/>
    <w:rsid w:val="00D002E0"/>
    <w:rsid w:val="00D11400"/>
    <w:rsid w:val="00D24B75"/>
    <w:rsid w:val="00D328C8"/>
    <w:rsid w:val="00D3299A"/>
    <w:rsid w:val="00D40704"/>
    <w:rsid w:val="00D42512"/>
    <w:rsid w:val="00D55EF0"/>
    <w:rsid w:val="00D63541"/>
    <w:rsid w:val="00D902BE"/>
    <w:rsid w:val="00DB2AB0"/>
    <w:rsid w:val="00DB7B56"/>
    <w:rsid w:val="00DE32F2"/>
    <w:rsid w:val="00DF504A"/>
    <w:rsid w:val="00DF7C57"/>
    <w:rsid w:val="00E10A83"/>
    <w:rsid w:val="00E2443B"/>
    <w:rsid w:val="00E25FEB"/>
    <w:rsid w:val="00E45C79"/>
    <w:rsid w:val="00E513C7"/>
    <w:rsid w:val="00E720C6"/>
    <w:rsid w:val="00E87E48"/>
    <w:rsid w:val="00E94E71"/>
    <w:rsid w:val="00EB6B5C"/>
    <w:rsid w:val="00EC2F1B"/>
    <w:rsid w:val="00ED06F4"/>
    <w:rsid w:val="00ED2FED"/>
    <w:rsid w:val="00ED3F25"/>
    <w:rsid w:val="00ED491E"/>
    <w:rsid w:val="00ED6452"/>
    <w:rsid w:val="00F30B2F"/>
    <w:rsid w:val="00F91E44"/>
    <w:rsid w:val="00FA6EAC"/>
    <w:rsid w:val="00FA723E"/>
    <w:rsid w:val="00FF1A64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  <w:style w:type="paragraph" w:styleId="aa">
    <w:name w:val="List Paragraph"/>
    <w:basedOn w:val="a"/>
    <w:uiPriority w:val="34"/>
    <w:qFormat/>
    <w:rsid w:val="0016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38</cp:revision>
  <cp:lastPrinted>2024-10-31T11:25:00Z</cp:lastPrinted>
  <dcterms:created xsi:type="dcterms:W3CDTF">2022-09-02T08:57:00Z</dcterms:created>
  <dcterms:modified xsi:type="dcterms:W3CDTF">2024-10-31T11:30:00Z</dcterms:modified>
</cp:coreProperties>
</file>