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7D" w:rsidRPr="0008547D" w:rsidRDefault="009234B0" w:rsidP="009845B8">
      <w:pPr>
        <w:spacing w:after="160" w:line="259" w:lineRule="auto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08547D" w:rsidRPr="00B04B1E" w:rsidRDefault="0008547D" w:rsidP="00AF453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ИФНС России №10 по г. Москве в лице начальника инспекции </w:t>
      </w:r>
      <w:proofErr w:type="spellStart"/>
      <w:r w:rsidRPr="00B04B1E">
        <w:rPr>
          <w:rFonts w:eastAsiaTheme="minorHAnsi"/>
          <w:sz w:val="26"/>
          <w:szCs w:val="26"/>
          <w:lang w:eastAsia="en-US"/>
        </w:rPr>
        <w:t>Швецова</w:t>
      </w:r>
      <w:proofErr w:type="spellEnd"/>
      <w:r w:rsidRPr="00B04B1E">
        <w:rPr>
          <w:rFonts w:eastAsiaTheme="minorHAnsi"/>
          <w:sz w:val="26"/>
          <w:szCs w:val="26"/>
          <w:lang w:eastAsia="en-US"/>
        </w:rPr>
        <w:t xml:space="preserve"> Александра Викторовича, действующего на основании Положения об Инспекции Федеральной налоговой службы №10 по г. Москве, утвержденного руководителем Управления Федеральной   налоговой   службы по г. Москве 15.02.2019 провела </w:t>
      </w:r>
      <w:r w:rsidR="00CA14B3">
        <w:rPr>
          <w:rFonts w:eastAsiaTheme="minorHAnsi"/>
          <w:sz w:val="26"/>
          <w:szCs w:val="26"/>
          <w:lang w:eastAsia="en-US"/>
        </w:rPr>
        <w:t>19.11.2024 г. и 20.11.2024 г.</w:t>
      </w:r>
      <w:r w:rsidRPr="00B04B1E">
        <w:rPr>
          <w:rFonts w:eastAsiaTheme="minorHAnsi"/>
          <w:sz w:val="26"/>
          <w:szCs w:val="26"/>
          <w:lang w:eastAsia="en-US"/>
        </w:rPr>
        <w:t xml:space="preserve"> конкурс №</w:t>
      </w:r>
      <w:r w:rsidR="00CA14B3">
        <w:rPr>
          <w:rFonts w:eastAsiaTheme="minorHAnsi"/>
          <w:sz w:val="26"/>
          <w:szCs w:val="26"/>
          <w:lang w:eastAsia="en-US"/>
        </w:rPr>
        <w:t>3</w:t>
      </w:r>
      <w:r w:rsidRPr="00B04B1E">
        <w:rPr>
          <w:rFonts w:eastAsiaTheme="minorHAnsi"/>
          <w:sz w:val="26"/>
          <w:szCs w:val="26"/>
          <w:lang w:eastAsia="en-US"/>
        </w:rPr>
        <w:t xml:space="preserve"> на замещение вакантных должностей государственной гражданской службы Российской Федерации.</w:t>
      </w:r>
    </w:p>
    <w:p w:rsidR="00B93E4D" w:rsidRPr="00B04B1E" w:rsidRDefault="00205A9E" w:rsidP="00AF4533">
      <w:pPr>
        <w:spacing w:after="160" w:line="259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В результате оценки кандидатов на основании представленных ими документов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о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б образовании, </w:t>
      </w:r>
      <w:r w:rsidRPr="00B04B1E">
        <w:rPr>
          <w:rFonts w:eastAsiaTheme="minorHAnsi"/>
          <w:sz w:val="26"/>
          <w:szCs w:val="26"/>
          <w:lang w:eastAsia="en-US"/>
        </w:rPr>
        <w:t>прохождении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гражданской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или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иной государственной </w:t>
      </w:r>
      <w:r w:rsidRPr="00B04B1E">
        <w:rPr>
          <w:rFonts w:eastAsiaTheme="minorHAnsi"/>
          <w:sz w:val="26"/>
          <w:szCs w:val="26"/>
          <w:lang w:eastAsia="en-US"/>
        </w:rPr>
        <w:t>службы,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осуществлении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другой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трудовой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деятельности, а также </w:t>
      </w:r>
      <w:r w:rsidRPr="00B04B1E">
        <w:rPr>
          <w:rFonts w:eastAsiaTheme="minorHAnsi"/>
          <w:sz w:val="26"/>
          <w:szCs w:val="26"/>
          <w:lang w:eastAsia="en-US"/>
        </w:rPr>
        <w:t>на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1003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45"/>
        <w:gridCol w:w="3446"/>
        <w:gridCol w:w="3744"/>
      </w:tblGrid>
      <w:tr w:rsidR="0079687A" w:rsidRPr="00B04B1E" w:rsidTr="00B04B1E">
        <w:trPr>
          <w:trHeight w:val="580"/>
        </w:trPr>
        <w:tc>
          <w:tcPr>
            <w:tcW w:w="2845" w:type="dxa"/>
            <w:hideMark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46" w:type="dxa"/>
            <w:hideMark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Наименование должности гражданской службы</w:t>
            </w:r>
          </w:p>
        </w:tc>
        <w:tc>
          <w:tcPr>
            <w:tcW w:w="3744" w:type="dxa"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Фамилия, имя, отчество победителя</w:t>
            </w:r>
          </w:p>
        </w:tc>
      </w:tr>
      <w:tr w:rsidR="00CA14B3" w:rsidRPr="00CA14B3" w:rsidTr="00B04B1E">
        <w:trPr>
          <w:trHeight w:val="580"/>
        </w:trPr>
        <w:tc>
          <w:tcPr>
            <w:tcW w:w="2845" w:type="dxa"/>
          </w:tcPr>
          <w:p w:rsidR="00CA14B3" w:rsidRPr="00CA14B3" w:rsidRDefault="00CA14B3" w:rsidP="00CA14B3">
            <w:pPr>
              <w:pStyle w:val="a3"/>
            </w:pPr>
            <w:r w:rsidRPr="00CA14B3">
              <w:t>Отдел кадров</w:t>
            </w:r>
          </w:p>
        </w:tc>
        <w:tc>
          <w:tcPr>
            <w:tcW w:w="3446" w:type="dxa"/>
          </w:tcPr>
          <w:p w:rsidR="00CA14B3" w:rsidRPr="00CA14B3" w:rsidRDefault="00CA14B3" w:rsidP="00CA14B3">
            <w:pPr>
              <w:pStyle w:val="a3"/>
              <w:rPr>
                <w:color w:val="000000"/>
              </w:rPr>
            </w:pPr>
            <w:r w:rsidRPr="00CA14B3">
              <w:rPr>
                <w:color w:val="000000"/>
              </w:rPr>
              <w:t>Старший специалист 2 разряда</w:t>
            </w:r>
          </w:p>
        </w:tc>
        <w:tc>
          <w:tcPr>
            <w:tcW w:w="3744" w:type="dxa"/>
          </w:tcPr>
          <w:p w:rsidR="00CA14B3" w:rsidRPr="00CA14B3" w:rsidRDefault="00CA14B3" w:rsidP="00CA14B3">
            <w:pPr>
              <w:pStyle w:val="a3"/>
              <w:rPr>
                <w:color w:val="000000"/>
              </w:rPr>
            </w:pPr>
            <w:proofErr w:type="spellStart"/>
            <w:r w:rsidRPr="00CA14B3">
              <w:rPr>
                <w:color w:val="000000"/>
              </w:rPr>
              <w:t>Нагога</w:t>
            </w:r>
            <w:proofErr w:type="spellEnd"/>
            <w:r w:rsidRPr="00CA14B3">
              <w:rPr>
                <w:color w:val="000000"/>
              </w:rPr>
              <w:t xml:space="preserve"> Светлана Валерьевна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финансового обеспечения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Главный специалист</w:t>
            </w:r>
            <w:r>
              <w:rPr>
                <w:color w:val="000000"/>
              </w:rPr>
              <w:t>–</w:t>
            </w:r>
            <w:r w:rsidRPr="00CA14B3">
              <w:rPr>
                <w:color w:val="000000"/>
              </w:rPr>
              <w:t>эксперт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proofErr w:type="spellStart"/>
            <w:r w:rsidRPr="00CA14B3">
              <w:rPr>
                <w:color w:val="000000"/>
              </w:rPr>
              <w:t>Башаева</w:t>
            </w:r>
            <w:proofErr w:type="spellEnd"/>
            <w:r w:rsidRPr="00CA14B3">
              <w:rPr>
                <w:color w:val="000000"/>
              </w:rPr>
              <w:t xml:space="preserve"> Галина Сергеевна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работы с налогоплательщиками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Лукьянова Екатерина Валерьевна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камеральных проверок №1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proofErr w:type="spellStart"/>
            <w:r w:rsidRPr="00CA14B3">
              <w:rPr>
                <w:color w:val="000000"/>
              </w:rPr>
              <w:t>Жулдыбина</w:t>
            </w:r>
            <w:proofErr w:type="spellEnd"/>
            <w:r w:rsidRPr="00CA14B3">
              <w:rPr>
                <w:color w:val="000000"/>
              </w:rPr>
              <w:t xml:space="preserve"> Дарья Юрьевна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камеральных проверок №1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Воробьева Анна Дмитриевна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камеральных проверок №1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proofErr w:type="spellStart"/>
            <w:r w:rsidRPr="00CA14B3">
              <w:rPr>
                <w:color w:val="000000"/>
              </w:rPr>
              <w:t>Медкова</w:t>
            </w:r>
            <w:proofErr w:type="spellEnd"/>
            <w:r w:rsidRPr="00CA14B3">
              <w:rPr>
                <w:color w:val="000000"/>
              </w:rPr>
              <w:t xml:space="preserve"> Алина Романовна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камеральных проверок №4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Фролова Ольга Вячеславовна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камеральных проверок №5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Дорошенко Светлана Вячеславовна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камеральных проверок №6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proofErr w:type="spellStart"/>
            <w:r w:rsidRPr="00CA14B3">
              <w:rPr>
                <w:color w:val="000000"/>
              </w:rPr>
              <w:t>Чудакова</w:t>
            </w:r>
            <w:proofErr w:type="spellEnd"/>
            <w:r w:rsidRPr="00CA14B3">
              <w:rPr>
                <w:color w:val="000000"/>
              </w:rPr>
              <w:t xml:space="preserve"> Ольга Геннадиевна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камеральных проверок №7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 xml:space="preserve"> Дудар Сергей Викторович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Контрольно-аналитический отдел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Государственный налоговый инспекто</w:t>
            </w:r>
            <w:r>
              <w:rPr>
                <w:color w:val="000000"/>
              </w:rPr>
              <w:t>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proofErr w:type="spellStart"/>
            <w:r w:rsidRPr="00CA14B3">
              <w:rPr>
                <w:color w:val="000000"/>
              </w:rPr>
              <w:t>Завгородняя</w:t>
            </w:r>
            <w:proofErr w:type="spellEnd"/>
            <w:r w:rsidRPr="00CA14B3">
              <w:rPr>
                <w:color w:val="000000"/>
              </w:rPr>
              <w:t xml:space="preserve"> Наталья Алексеевна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оперативного контроля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Иванов Артём Дмитриевич</w:t>
            </w:r>
          </w:p>
        </w:tc>
      </w:tr>
      <w:tr w:rsidR="00CA14B3" w:rsidRPr="00CA14B3" w:rsidTr="004D5793">
        <w:trPr>
          <w:trHeight w:val="580"/>
        </w:trPr>
        <w:tc>
          <w:tcPr>
            <w:tcW w:w="2845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Отдел урегулирования задолженности</w:t>
            </w:r>
          </w:p>
        </w:tc>
        <w:tc>
          <w:tcPr>
            <w:tcW w:w="3446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3744" w:type="dxa"/>
            <w:vAlign w:val="bottom"/>
          </w:tcPr>
          <w:p w:rsidR="00CA14B3" w:rsidRPr="00CA14B3" w:rsidRDefault="00CA14B3" w:rsidP="00CA14B3">
            <w:pPr>
              <w:rPr>
                <w:color w:val="000000"/>
              </w:rPr>
            </w:pPr>
            <w:r w:rsidRPr="00CA14B3">
              <w:rPr>
                <w:color w:val="000000"/>
              </w:rPr>
              <w:t>Шереметьева Екатерина Александровна</w:t>
            </w:r>
          </w:p>
        </w:tc>
      </w:tr>
    </w:tbl>
    <w:p w:rsidR="00B04B1E" w:rsidRDefault="00B04B1E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44380" w:rsidRDefault="00044380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44380" w:rsidRDefault="00044380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44380" w:rsidRDefault="00044380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44380" w:rsidRDefault="00044380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44380" w:rsidRDefault="00044380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9830D4" w:rsidRPr="00B04B1E" w:rsidRDefault="0008547D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04B1E">
        <w:rPr>
          <w:rFonts w:eastAsiaTheme="minorHAnsi"/>
          <w:color w:val="000000"/>
          <w:sz w:val="26"/>
          <w:szCs w:val="26"/>
          <w:lang w:eastAsia="en-US"/>
        </w:rPr>
        <w:lastRenderedPageBreak/>
        <w:t>Конкурсной комиссией рекомендованы к включению в кадровый резерв</w:t>
      </w:r>
      <w:r w:rsidR="00CA14B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ИФНС России № 10 по г. Москве для замещения должностей гражданской службы, следующие кандидаты:</w:t>
      </w:r>
    </w:p>
    <w:tbl>
      <w:tblPr>
        <w:tblStyle w:val="a5"/>
        <w:tblW w:w="100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50"/>
        <w:gridCol w:w="3451"/>
        <w:gridCol w:w="3749"/>
      </w:tblGrid>
      <w:tr w:rsidR="00AF4533" w:rsidRPr="00B04B1E" w:rsidTr="00B04B1E">
        <w:trPr>
          <w:trHeight w:val="565"/>
        </w:trPr>
        <w:tc>
          <w:tcPr>
            <w:tcW w:w="2850" w:type="dxa"/>
            <w:hideMark/>
          </w:tcPr>
          <w:p w:rsidR="00AF4533" w:rsidRPr="00B04B1E" w:rsidRDefault="00AF4533" w:rsidP="002C6F1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51" w:type="dxa"/>
            <w:hideMark/>
          </w:tcPr>
          <w:p w:rsidR="00AF4533" w:rsidRPr="00B04B1E" w:rsidRDefault="00AF4533" w:rsidP="00AF4533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Группа должностей гражданской службы для включения в кадровый резерв</w:t>
            </w:r>
          </w:p>
        </w:tc>
        <w:tc>
          <w:tcPr>
            <w:tcW w:w="3749" w:type="dxa"/>
          </w:tcPr>
          <w:p w:rsidR="00AF4533" w:rsidRPr="00B04B1E" w:rsidRDefault="00AF4533" w:rsidP="002C6F1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Фамилия, имя, отчество победителя</w:t>
            </w:r>
          </w:p>
        </w:tc>
      </w:tr>
      <w:tr w:rsidR="00CA14B3" w:rsidRPr="00B04B1E" w:rsidTr="002F2708">
        <w:trPr>
          <w:trHeight w:val="565"/>
        </w:trPr>
        <w:tc>
          <w:tcPr>
            <w:tcW w:w="2850" w:type="dxa"/>
            <w:vAlign w:val="center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кадров</w:t>
            </w:r>
          </w:p>
        </w:tc>
        <w:tc>
          <w:tcPr>
            <w:tcW w:w="3451" w:type="dxa"/>
            <w:vAlign w:val="center"/>
          </w:tcPr>
          <w:p w:rsidR="00CA14B3" w:rsidRPr="00B04B1E" w:rsidRDefault="00CA14B3" w:rsidP="00CA14B3">
            <w:pPr>
              <w:rPr>
                <w:color w:val="000000"/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Старшая (обеспечивающие 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Бурдина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</w:tr>
      <w:tr w:rsidR="00CA14B3" w:rsidRPr="00B04B1E" w:rsidTr="002F2708">
        <w:trPr>
          <w:trHeight w:val="565"/>
        </w:trPr>
        <w:tc>
          <w:tcPr>
            <w:tcW w:w="2850" w:type="dxa"/>
            <w:vAlign w:val="center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кадров</w:t>
            </w:r>
          </w:p>
        </w:tc>
        <w:tc>
          <w:tcPr>
            <w:tcW w:w="3451" w:type="dxa"/>
            <w:vAlign w:val="center"/>
          </w:tcPr>
          <w:p w:rsidR="00CA14B3" w:rsidRPr="00B04B1E" w:rsidRDefault="00CA14B3" w:rsidP="00CA14B3">
            <w:pPr>
              <w:rPr>
                <w:color w:val="000000"/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Старшая (обеспечивающие 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Бешия</w:t>
            </w:r>
            <w:proofErr w:type="spellEnd"/>
            <w:r>
              <w:rPr>
                <w:color w:val="000000"/>
              </w:rPr>
              <w:t xml:space="preserve"> Диана </w:t>
            </w:r>
            <w:proofErr w:type="spellStart"/>
            <w:r>
              <w:rPr>
                <w:color w:val="000000"/>
              </w:rPr>
              <w:t>Джумберовна</w:t>
            </w:r>
            <w:proofErr w:type="spellEnd"/>
          </w:p>
        </w:tc>
      </w:tr>
      <w:tr w:rsidR="00CA14B3" w:rsidRPr="00B04B1E" w:rsidTr="000F06A8">
        <w:trPr>
          <w:trHeight w:val="565"/>
        </w:trPr>
        <w:tc>
          <w:tcPr>
            <w:tcW w:w="2850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финансового обеспечения</w:t>
            </w:r>
          </w:p>
        </w:tc>
        <w:tc>
          <w:tcPr>
            <w:tcW w:w="3451" w:type="dxa"/>
          </w:tcPr>
          <w:p w:rsidR="00CA14B3" w:rsidRPr="000E5693" w:rsidRDefault="00CA14B3" w:rsidP="00CA14B3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Рыбчинская</w:t>
            </w:r>
            <w:proofErr w:type="spellEnd"/>
            <w:r>
              <w:rPr>
                <w:color w:val="000000"/>
              </w:rPr>
              <w:t xml:space="preserve"> Валентина Александровна</w:t>
            </w:r>
          </w:p>
        </w:tc>
      </w:tr>
      <w:tr w:rsidR="00CA14B3" w:rsidRPr="00B04B1E" w:rsidTr="0071763B">
        <w:trPr>
          <w:trHeight w:val="565"/>
        </w:trPr>
        <w:tc>
          <w:tcPr>
            <w:tcW w:w="2850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работы с налогоплательщиками</w:t>
            </w:r>
          </w:p>
        </w:tc>
        <w:tc>
          <w:tcPr>
            <w:tcW w:w="3451" w:type="dxa"/>
          </w:tcPr>
          <w:p w:rsidR="00CA14B3" w:rsidRPr="000E5693" w:rsidRDefault="00CA14B3" w:rsidP="00CA14B3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Гребенец</w:t>
            </w:r>
            <w:proofErr w:type="spellEnd"/>
            <w:r>
              <w:rPr>
                <w:color w:val="000000"/>
              </w:rPr>
              <w:t xml:space="preserve"> Артем Сергеевич</w:t>
            </w:r>
          </w:p>
        </w:tc>
      </w:tr>
      <w:tr w:rsidR="00CA14B3" w:rsidRPr="00B04B1E" w:rsidTr="00907C48">
        <w:trPr>
          <w:trHeight w:val="565"/>
        </w:trPr>
        <w:tc>
          <w:tcPr>
            <w:tcW w:w="2850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№1</w:t>
            </w:r>
          </w:p>
        </w:tc>
        <w:tc>
          <w:tcPr>
            <w:tcW w:w="3451" w:type="dxa"/>
          </w:tcPr>
          <w:p w:rsidR="00CA14B3" w:rsidRPr="000E5693" w:rsidRDefault="00CA14B3" w:rsidP="00CA14B3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Шарикова</w:t>
            </w:r>
            <w:proofErr w:type="spellEnd"/>
            <w:r>
              <w:rPr>
                <w:color w:val="000000"/>
              </w:rPr>
              <w:t xml:space="preserve"> Мария Дмитриевна</w:t>
            </w:r>
          </w:p>
        </w:tc>
      </w:tr>
      <w:tr w:rsidR="00CA14B3" w:rsidRPr="00B04B1E" w:rsidTr="00796D05">
        <w:trPr>
          <w:trHeight w:val="565"/>
        </w:trPr>
        <w:tc>
          <w:tcPr>
            <w:tcW w:w="2850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№1</w:t>
            </w:r>
          </w:p>
        </w:tc>
        <w:tc>
          <w:tcPr>
            <w:tcW w:w="3451" w:type="dxa"/>
          </w:tcPr>
          <w:p w:rsidR="00CA14B3" w:rsidRPr="000E5693" w:rsidRDefault="00CA14B3" w:rsidP="00CA14B3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Моисеева Нелли Анатольевна</w:t>
            </w:r>
          </w:p>
        </w:tc>
      </w:tr>
      <w:tr w:rsidR="00CA14B3" w:rsidRPr="00B04B1E" w:rsidTr="008E7C28">
        <w:trPr>
          <w:trHeight w:val="565"/>
        </w:trPr>
        <w:tc>
          <w:tcPr>
            <w:tcW w:w="2850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№4</w:t>
            </w:r>
          </w:p>
        </w:tc>
        <w:tc>
          <w:tcPr>
            <w:tcW w:w="3451" w:type="dxa"/>
          </w:tcPr>
          <w:p w:rsidR="00CA14B3" w:rsidRPr="000E5693" w:rsidRDefault="00CA14B3" w:rsidP="00CA14B3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Мишин Дмитрий Владимирович</w:t>
            </w:r>
          </w:p>
        </w:tc>
      </w:tr>
      <w:tr w:rsidR="00CA14B3" w:rsidRPr="00B04B1E" w:rsidTr="0045549E">
        <w:trPr>
          <w:trHeight w:val="565"/>
        </w:trPr>
        <w:tc>
          <w:tcPr>
            <w:tcW w:w="2850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№4</w:t>
            </w:r>
          </w:p>
        </w:tc>
        <w:tc>
          <w:tcPr>
            <w:tcW w:w="3451" w:type="dxa"/>
          </w:tcPr>
          <w:p w:rsidR="00CA14B3" w:rsidRPr="000E5693" w:rsidRDefault="00CA14B3" w:rsidP="00CA14B3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Скороходова Наталья Геннадьевна</w:t>
            </w:r>
          </w:p>
        </w:tc>
      </w:tr>
      <w:tr w:rsidR="00CA14B3" w:rsidRPr="00B04B1E" w:rsidTr="003D1FF6">
        <w:trPr>
          <w:trHeight w:val="565"/>
        </w:trPr>
        <w:tc>
          <w:tcPr>
            <w:tcW w:w="2850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№5</w:t>
            </w:r>
          </w:p>
        </w:tc>
        <w:tc>
          <w:tcPr>
            <w:tcW w:w="3451" w:type="dxa"/>
          </w:tcPr>
          <w:p w:rsidR="00CA14B3" w:rsidRPr="000E5693" w:rsidRDefault="00CA14B3" w:rsidP="00CA14B3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Лонгинова Татьяна Михайловна</w:t>
            </w:r>
          </w:p>
        </w:tc>
      </w:tr>
      <w:tr w:rsidR="00CA14B3" w:rsidRPr="00B04B1E" w:rsidTr="0085220E">
        <w:trPr>
          <w:trHeight w:val="565"/>
        </w:trPr>
        <w:tc>
          <w:tcPr>
            <w:tcW w:w="2850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№5</w:t>
            </w:r>
          </w:p>
        </w:tc>
        <w:tc>
          <w:tcPr>
            <w:tcW w:w="3451" w:type="dxa"/>
          </w:tcPr>
          <w:p w:rsidR="00CA14B3" w:rsidRPr="000E5693" w:rsidRDefault="00CA14B3" w:rsidP="00CA14B3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CA14B3" w:rsidRDefault="00CA14B3" w:rsidP="00CA14B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Фаталиев </w:t>
            </w:r>
            <w:proofErr w:type="spellStart"/>
            <w:r>
              <w:rPr>
                <w:color w:val="000000"/>
              </w:rPr>
              <w:t>Алигулу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Саристан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</w:tr>
      <w:tr w:rsidR="00044380" w:rsidRPr="00B04B1E" w:rsidTr="00414818">
        <w:trPr>
          <w:trHeight w:val="565"/>
        </w:trPr>
        <w:tc>
          <w:tcPr>
            <w:tcW w:w="2850" w:type="dxa"/>
            <w:vAlign w:val="bottom"/>
          </w:tcPr>
          <w:p w:rsidR="00044380" w:rsidRDefault="00044380" w:rsidP="00044380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№7</w:t>
            </w:r>
          </w:p>
        </w:tc>
        <w:tc>
          <w:tcPr>
            <w:tcW w:w="3451" w:type="dxa"/>
          </w:tcPr>
          <w:p w:rsidR="00044380" w:rsidRPr="000E5693" w:rsidRDefault="00044380" w:rsidP="0004438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Ведущая</w:t>
            </w:r>
            <w:r w:rsidRPr="000E5693">
              <w:rPr>
                <w:sz w:val="26"/>
                <w:szCs w:val="26"/>
              </w:rPr>
              <w:t xml:space="preserve"> (специалисты)</w:t>
            </w:r>
          </w:p>
        </w:tc>
        <w:tc>
          <w:tcPr>
            <w:tcW w:w="3749" w:type="dxa"/>
            <w:vAlign w:val="bottom"/>
          </w:tcPr>
          <w:p w:rsidR="00044380" w:rsidRDefault="00044380" w:rsidP="00044380">
            <w:pPr>
              <w:rPr>
                <w:color w:val="000000"/>
              </w:rPr>
            </w:pPr>
            <w:r>
              <w:rPr>
                <w:color w:val="000000"/>
              </w:rPr>
              <w:t>Королев Иван Дмитриевич</w:t>
            </w:r>
          </w:p>
        </w:tc>
      </w:tr>
      <w:tr w:rsidR="00044380" w:rsidRPr="00B04B1E" w:rsidTr="009559EC">
        <w:trPr>
          <w:trHeight w:val="565"/>
        </w:trPr>
        <w:tc>
          <w:tcPr>
            <w:tcW w:w="2850" w:type="dxa"/>
            <w:vAlign w:val="bottom"/>
          </w:tcPr>
          <w:p w:rsidR="00044380" w:rsidRDefault="00044380" w:rsidP="00044380">
            <w:pPr>
              <w:rPr>
                <w:color w:val="000000"/>
              </w:rPr>
            </w:pPr>
            <w:r>
              <w:rPr>
                <w:color w:val="000000"/>
              </w:rPr>
              <w:t>Отдел урегулирования задолженности</w:t>
            </w:r>
          </w:p>
        </w:tc>
        <w:tc>
          <w:tcPr>
            <w:tcW w:w="3451" w:type="dxa"/>
          </w:tcPr>
          <w:p w:rsidR="00044380" w:rsidRPr="000E5693" w:rsidRDefault="00044380" w:rsidP="0004438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Ведущая</w:t>
            </w:r>
            <w:r w:rsidRPr="000E5693">
              <w:rPr>
                <w:sz w:val="26"/>
                <w:szCs w:val="26"/>
              </w:rPr>
              <w:t xml:space="preserve"> (специалисты)</w:t>
            </w:r>
          </w:p>
        </w:tc>
        <w:tc>
          <w:tcPr>
            <w:tcW w:w="3749" w:type="dxa"/>
            <w:vAlign w:val="bottom"/>
          </w:tcPr>
          <w:p w:rsidR="00044380" w:rsidRDefault="00044380" w:rsidP="00044380">
            <w:pPr>
              <w:rPr>
                <w:color w:val="000000"/>
              </w:rPr>
            </w:pPr>
            <w:r>
              <w:rPr>
                <w:color w:val="000000"/>
              </w:rPr>
              <w:t>Куликова Вероника Сергеевна</w:t>
            </w:r>
          </w:p>
        </w:tc>
      </w:tr>
    </w:tbl>
    <w:p w:rsidR="00B04B1E" w:rsidRDefault="00B04B1E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334969" w:rsidRPr="00B04B1E" w:rsidRDefault="00334969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Конкурс не состоялся в связи с отсутствием необходимого количества кандидатов для проведения конкурса по следующим вакантным должностям государственной гражданской службы:</w:t>
      </w:r>
    </w:p>
    <w:p w:rsidR="00044380" w:rsidRDefault="00987D9A" w:rsidP="00334969">
      <w:pPr>
        <w:ind w:firstLine="210"/>
        <w:jc w:val="both"/>
        <w:rPr>
          <w:sz w:val="26"/>
          <w:szCs w:val="26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- </w:t>
      </w:r>
      <w:r w:rsidR="00334969" w:rsidRPr="00B04B1E">
        <w:rPr>
          <w:rFonts w:eastAsiaTheme="minorHAnsi"/>
          <w:sz w:val="26"/>
          <w:szCs w:val="26"/>
          <w:lang w:eastAsia="en-US"/>
        </w:rPr>
        <w:t xml:space="preserve">главный </w:t>
      </w:r>
      <w:r w:rsidRPr="00B04B1E">
        <w:rPr>
          <w:sz w:val="26"/>
          <w:szCs w:val="26"/>
        </w:rPr>
        <w:t>государственный налоговый инспектор отдела</w:t>
      </w:r>
      <w:r w:rsidR="00044380" w:rsidRPr="00044380">
        <w:rPr>
          <w:sz w:val="26"/>
          <w:szCs w:val="26"/>
        </w:rPr>
        <w:t xml:space="preserve"> </w:t>
      </w:r>
      <w:r w:rsidR="00044380" w:rsidRPr="00B04B1E">
        <w:rPr>
          <w:sz w:val="26"/>
          <w:szCs w:val="26"/>
        </w:rPr>
        <w:t>камеральных проверок №</w:t>
      </w:r>
      <w:r w:rsidR="00044380">
        <w:rPr>
          <w:sz w:val="26"/>
          <w:szCs w:val="26"/>
        </w:rPr>
        <w:t>4;</w:t>
      </w:r>
    </w:p>
    <w:p w:rsidR="00044380" w:rsidRDefault="00044380" w:rsidP="00334969">
      <w:pPr>
        <w:ind w:firstLine="2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04B1E">
        <w:rPr>
          <w:rFonts w:eastAsiaTheme="minorHAnsi"/>
          <w:sz w:val="26"/>
          <w:szCs w:val="26"/>
          <w:lang w:eastAsia="en-US"/>
        </w:rPr>
        <w:t xml:space="preserve">главный </w:t>
      </w:r>
      <w:r w:rsidRPr="00B04B1E">
        <w:rPr>
          <w:sz w:val="26"/>
          <w:szCs w:val="26"/>
        </w:rPr>
        <w:t>государственный налоговый инспектор отдела</w:t>
      </w:r>
      <w:r w:rsidRPr="00044380">
        <w:rPr>
          <w:sz w:val="26"/>
          <w:szCs w:val="26"/>
        </w:rPr>
        <w:t xml:space="preserve"> </w:t>
      </w:r>
      <w:r w:rsidRPr="00B04B1E">
        <w:rPr>
          <w:sz w:val="26"/>
          <w:szCs w:val="26"/>
        </w:rPr>
        <w:t>камеральных проверок №</w:t>
      </w:r>
      <w:r>
        <w:rPr>
          <w:sz w:val="26"/>
          <w:szCs w:val="26"/>
        </w:rPr>
        <w:t>6;</w:t>
      </w:r>
    </w:p>
    <w:p w:rsidR="00044380" w:rsidRDefault="00044380" w:rsidP="00334969">
      <w:pPr>
        <w:ind w:firstLine="21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B04B1E">
        <w:rPr>
          <w:rFonts w:eastAsiaTheme="minorHAnsi"/>
          <w:sz w:val="26"/>
          <w:szCs w:val="26"/>
          <w:lang w:eastAsia="en-US"/>
        </w:rPr>
        <w:t xml:space="preserve">главный </w:t>
      </w:r>
      <w:r w:rsidRPr="00B04B1E">
        <w:rPr>
          <w:sz w:val="26"/>
          <w:szCs w:val="26"/>
        </w:rPr>
        <w:t xml:space="preserve">государственный налоговый инспектор </w:t>
      </w:r>
      <w:r w:rsidRPr="00B04B1E">
        <w:rPr>
          <w:rFonts w:eastAsiaTheme="minorHAnsi"/>
          <w:sz w:val="26"/>
          <w:szCs w:val="26"/>
          <w:lang w:eastAsia="en-US"/>
        </w:rPr>
        <w:t>контрольно-аналитического отдела</w:t>
      </w:r>
      <w:r>
        <w:rPr>
          <w:sz w:val="26"/>
          <w:szCs w:val="26"/>
        </w:rPr>
        <w:t>.</w:t>
      </w:r>
    </w:p>
    <w:p w:rsidR="00044380" w:rsidRDefault="00044380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334969" w:rsidRPr="00B04B1E" w:rsidRDefault="00334969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Конкурс не состоялся в связи неявкой кандидатов для проведения конкурса по следующим вакантным должностям государственной гражданской службы: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- </w:t>
      </w:r>
      <w:r w:rsidR="00044380" w:rsidRPr="00B04B1E">
        <w:rPr>
          <w:sz w:val="26"/>
          <w:szCs w:val="26"/>
        </w:rPr>
        <w:t xml:space="preserve">государственный налоговый инспектор </w:t>
      </w:r>
      <w:r w:rsidR="00044380">
        <w:rPr>
          <w:sz w:val="26"/>
          <w:szCs w:val="26"/>
        </w:rPr>
        <w:t xml:space="preserve">правового </w:t>
      </w:r>
      <w:r w:rsidR="00044380" w:rsidRPr="00B04B1E">
        <w:rPr>
          <w:sz w:val="26"/>
          <w:szCs w:val="26"/>
        </w:rPr>
        <w:t>отдела</w:t>
      </w:r>
      <w:r w:rsidRPr="00B04B1E">
        <w:rPr>
          <w:rFonts w:eastAsiaTheme="minorHAnsi"/>
          <w:sz w:val="26"/>
          <w:szCs w:val="26"/>
          <w:lang w:eastAsia="en-US"/>
        </w:rPr>
        <w:t>.</w:t>
      </w:r>
    </w:p>
    <w:p w:rsidR="00B04B1E" w:rsidRDefault="00B04B1E" w:rsidP="00334969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</w:p>
    <w:p w:rsidR="0008547D" w:rsidRPr="00B04B1E" w:rsidRDefault="0008547D" w:rsidP="00334969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Документы претендентам, не прошедшим конкурс, могут быть возращены по письменному заявлению по адресу: 115191, г. Москва, ул. Большая Тульская, д.15, Инспекция Федеральной налоговой службы №10 по г. Москве.</w:t>
      </w:r>
    </w:p>
    <w:p w:rsidR="0008547D" w:rsidRPr="00B04B1E" w:rsidRDefault="0008547D" w:rsidP="0008547D">
      <w:pPr>
        <w:pStyle w:val="a6"/>
        <w:ind w:left="284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color w:val="000000"/>
          <w:sz w:val="26"/>
          <w:szCs w:val="26"/>
          <w:lang w:eastAsia="en-US"/>
        </w:rPr>
        <w:t xml:space="preserve">Контактные телефоны: (495) 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198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-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43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-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90 (доб.13366)</w:t>
      </w:r>
      <w:bookmarkStart w:id="0" w:name="_GoBack"/>
      <w:bookmarkEnd w:id="0"/>
      <w:r w:rsidRPr="00B04B1E">
        <w:rPr>
          <w:rFonts w:eastAsiaTheme="minorHAnsi"/>
          <w:color w:val="000000"/>
          <w:sz w:val="26"/>
          <w:szCs w:val="26"/>
          <w:lang w:eastAsia="en-US"/>
        </w:rPr>
        <w:t>.</w:t>
      </w:r>
    </w:p>
    <w:sectPr w:rsidR="0008547D" w:rsidRPr="00B04B1E" w:rsidSect="00B04B1E">
      <w:pgSz w:w="11906" w:h="16838"/>
      <w:pgMar w:top="1135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477C5"/>
    <w:multiLevelType w:val="hybridMultilevel"/>
    <w:tmpl w:val="B626657C"/>
    <w:lvl w:ilvl="0" w:tplc="ED88063E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1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12"/>
  </w:num>
  <w:num w:numId="10">
    <w:abstractNumId w:val="26"/>
  </w:num>
  <w:num w:numId="11">
    <w:abstractNumId w:val="22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44380"/>
    <w:rsid w:val="0008547D"/>
    <w:rsid w:val="000933B7"/>
    <w:rsid w:val="0009571E"/>
    <w:rsid w:val="000A58C8"/>
    <w:rsid w:val="000D36D1"/>
    <w:rsid w:val="000E3C23"/>
    <w:rsid w:val="000E5693"/>
    <w:rsid w:val="000F15CE"/>
    <w:rsid w:val="000F3120"/>
    <w:rsid w:val="0016202F"/>
    <w:rsid w:val="00171C81"/>
    <w:rsid w:val="00182A0E"/>
    <w:rsid w:val="00184062"/>
    <w:rsid w:val="00184F99"/>
    <w:rsid w:val="001C2DED"/>
    <w:rsid w:val="002041BC"/>
    <w:rsid w:val="00205A9E"/>
    <w:rsid w:val="002121C4"/>
    <w:rsid w:val="00237DC6"/>
    <w:rsid w:val="002537B6"/>
    <w:rsid w:val="002B1272"/>
    <w:rsid w:val="002C0216"/>
    <w:rsid w:val="002C6475"/>
    <w:rsid w:val="003052BB"/>
    <w:rsid w:val="003103F5"/>
    <w:rsid w:val="0031730F"/>
    <w:rsid w:val="00334969"/>
    <w:rsid w:val="00337127"/>
    <w:rsid w:val="0034176E"/>
    <w:rsid w:val="003461C4"/>
    <w:rsid w:val="0034708D"/>
    <w:rsid w:val="0038025B"/>
    <w:rsid w:val="00402777"/>
    <w:rsid w:val="00430F36"/>
    <w:rsid w:val="00451AF4"/>
    <w:rsid w:val="0046770B"/>
    <w:rsid w:val="00476EF0"/>
    <w:rsid w:val="004843BD"/>
    <w:rsid w:val="0048512B"/>
    <w:rsid w:val="004A3FF9"/>
    <w:rsid w:val="004D164C"/>
    <w:rsid w:val="004E2181"/>
    <w:rsid w:val="004E7D95"/>
    <w:rsid w:val="004F1359"/>
    <w:rsid w:val="004F2C5E"/>
    <w:rsid w:val="00517E23"/>
    <w:rsid w:val="00520128"/>
    <w:rsid w:val="00520EE4"/>
    <w:rsid w:val="00530232"/>
    <w:rsid w:val="005333CC"/>
    <w:rsid w:val="00534AA6"/>
    <w:rsid w:val="00547075"/>
    <w:rsid w:val="00562FC0"/>
    <w:rsid w:val="005D2360"/>
    <w:rsid w:val="00613EE1"/>
    <w:rsid w:val="0063230C"/>
    <w:rsid w:val="006B0E82"/>
    <w:rsid w:val="006F5283"/>
    <w:rsid w:val="007045B3"/>
    <w:rsid w:val="00766515"/>
    <w:rsid w:val="007713AA"/>
    <w:rsid w:val="0079687A"/>
    <w:rsid w:val="007A5C1D"/>
    <w:rsid w:val="007C47EA"/>
    <w:rsid w:val="007E1DBE"/>
    <w:rsid w:val="007E4A6C"/>
    <w:rsid w:val="007F2A34"/>
    <w:rsid w:val="007F4C66"/>
    <w:rsid w:val="008242ED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845B8"/>
    <w:rsid w:val="00987D9A"/>
    <w:rsid w:val="009C014B"/>
    <w:rsid w:val="00A030EE"/>
    <w:rsid w:val="00A119D9"/>
    <w:rsid w:val="00A55BE4"/>
    <w:rsid w:val="00A73ACD"/>
    <w:rsid w:val="00AF4533"/>
    <w:rsid w:val="00AF5EA7"/>
    <w:rsid w:val="00B04B1E"/>
    <w:rsid w:val="00B06B46"/>
    <w:rsid w:val="00B14B57"/>
    <w:rsid w:val="00B231AB"/>
    <w:rsid w:val="00B34263"/>
    <w:rsid w:val="00B54D36"/>
    <w:rsid w:val="00B93E4D"/>
    <w:rsid w:val="00B9680E"/>
    <w:rsid w:val="00BD3CB3"/>
    <w:rsid w:val="00C03EBD"/>
    <w:rsid w:val="00C1656D"/>
    <w:rsid w:val="00C34AA8"/>
    <w:rsid w:val="00C820B1"/>
    <w:rsid w:val="00CA14B3"/>
    <w:rsid w:val="00CB75EC"/>
    <w:rsid w:val="00CF5880"/>
    <w:rsid w:val="00D15F58"/>
    <w:rsid w:val="00D1720C"/>
    <w:rsid w:val="00D315ED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86774"/>
    <w:rsid w:val="00E93331"/>
    <w:rsid w:val="00EA5CCA"/>
    <w:rsid w:val="00EB41FD"/>
    <w:rsid w:val="00EB5134"/>
    <w:rsid w:val="00F10C93"/>
    <w:rsid w:val="00F31ACD"/>
    <w:rsid w:val="00F77196"/>
    <w:rsid w:val="00FA0A2C"/>
    <w:rsid w:val="00FA4416"/>
    <w:rsid w:val="00FD5332"/>
    <w:rsid w:val="00FE5D0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76EF-2C93-46AD-A2CA-46084D77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8</cp:revision>
  <cp:lastPrinted>2024-07-04T08:38:00Z</cp:lastPrinted>
  <dcterms:created xsi:type="dcterms:W3CDTF">2024-07-04T08:32:00Z</dcterms:created>
  <dcterms:modified xsi:type="dcterms:W3CDTF">2024-11-20T11:54:00Z</dcterms:modified>
</cp:coreProperties>
</file>