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344E2E">
      <w:pPr>
        <w:pStyle w:val="22"/>
        <w:spacing w:after="0" w:line="240" w:lineRule="auto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292786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0F54C0">
        <w:rPr>
          <w:rFonts w:ascii="Times New Roman" w:hAnsi="Times New Roman" w:cs="Times New Roman"/>
          <w:color w:val="0000CC"/>
          <w:sz w:val="26"/>
          <w:szCs w:val="26"/>
        </w:rPr>
        <w:t>3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96370C">
        <w:rPr>
          <w:rFonts w:ascii="Times New Roman" w:hAnsi="Times New Roman" w:cs="Times New Roman"/>
          <w:color w:val="0000CC"/>
          <w:sz w:val="26"/>
          <w:szCs w:val="26"/>
        </w:rPr>
        <w:t>4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C32C64" w:rsidRDefault="00C32C64" w:rsidP="00292786">
      <w:pPr>
        <w:ind w:left="-18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Pr="008A6E3D">
        <w:t>образовании</w:t>
      </w:r>
      <w:r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177875" w:rsidRDefault="00177875" w:rsidP="00C32C64">
      <w:pPr>
        <w:ind w:firstLine="567"/>
        <w:jc w:val="both"/>
        <w:rPr>
          <w:sz w:val="26"/>
          <w:szCs w:val="26"/>
        </w:rPr>
      </w:pP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0"/>
        <w:gridCol w:w="2869"/>
        <w:gridCol w:w="2673"/>
      </w:tblGrid>
      <w:tr w:rsidR="00311BC1" w:rsidTr="00BD2A72">
        <w:trPr>
          <w:cantSplit/>
          <w:trHeight w:val="48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2F5489" w:rsidTr="00595B53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9" w:rsidRPr="00C66CF4" w:rsidRDefault="002F5489" w:rsidP="002F548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9" w:rsidRPr="00C66CF4" w:rsidRDefault="00120DF8" w:rsidP="009332A5">
            <w:pPr>
              <w:spacing w:after="240"/>
            </w:pPr>
            <w:r w:rsidRPr="000074C8">
              <w:t>Отдел профилактики корруп</w:t>
            </w:r>
            <w:r>
              <w:t xml:space="preserve">ционных и иных правонарушений и </w:t>
            </w:r>
            <w:r w:rsidRPr="000074C8">
              <w:t>безопасности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9" w:rsidRPr="00C66CF4" w:rsidRDefault="00120DF8" w:rsidP="002F5489">
            <w:r w:rsidRPr="00120DF8">
              <w:t>Главный специалист-эксперт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9" w:rsidRPr="00C66CF4" w:rsidRDefault="00120DF8" w:rsidP="007C5AE8">
            <w:pPr>
              <w:pStyle w:val="ConsNonformat"/>
              <w:widowControl/>
              <w:spacing w:after="24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DF8">
              <w:rPr>
                <w:rFonts w:ascii="Times New Roman" w:hAnsi="Times New Roman" w:cs="Times New Roman"/>
                <w:sz w:val="24"/>
                <w:szCs w:val="24"/>
              </w:rPr>
              <w:t>Воеводина Наталья Юрьевна</w:t>
            </w:r>
          </w:p>
        </w:tc>
      </w:tr>
      <w:tr w:rsidR="00E05A36" w:rsidTr="00595B53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6" w:rsidRPr="00C66CF4" w:rsidRDefault="00E05A36" w:rsidP="00E05A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6" w:rsidRPr="007A2E64" w:rsidRDefault="00E05A36" w:rsidP="009332A5">
            <w:pPr>
              <w:spacing w:after="240"/>
            </w:pPr>
            <w:r w:rsidRPr="007A2E64">
              <w:t>Отдел регистрации и учета налогоплательщиков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6" w:rsidRPr="007A2E64" w:rsidRDefault="007070FA" w:rsidP="00E05A36">
            <w:r w:rsidRPr="007070FA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6" w:rsidRPr="00C66CF4" w:rsidRDefault="007070FA" w:rsidP="00E05A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FA">
              <w:rPr>
                <w:rFonts w:ascii="Times New Roman" w:hAnsi="Times New Roman" w:cs="Times New Roman"/>
                <w:sz w:val="24"/>
                <w:szCs w:val="24"/>
              </w:rPr>
              <w:t>Свищева Мария Сергеевна</w:t>
            </w:r>
          </w:p>
        </w:tc>
      </w:tr>
      <w:tr w:rsidR="00192A7E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470F51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7070FA" w:rsidP="00192A7E">
            <w:pPr>
              <w:autoSpaceDE w:val="0"/>
              <w:autoSpaceDN w:val="0"/>
              <w:adjustRightInd w:val="0"/>
              <w:spacing w:after="240"/>
            </w:pPr>
            <w:r w:rsidRPr="007070FA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A7E" w:rsidRPr="00C66CF4" w:rsidRDefault="007070FA" w:rsidP="00192A7E">
            <w:pPr>
              <w:autoSpaceDE w:val="0"/>
              <w:autoSpaceDN w:val="0"/>
              <w:adjustRightInd w:val="0"/>
              <w:spacing w:after="240"/>
            </w:pPr>
            <w:r w:rsidRPr="007070FA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7E" w:rsidRPr="00C66CF4" w:rsidRDefault="00FD4C27" w:rsidP="00192A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B78">
              <w:rPr>
                <w:rFonts w:ascii="Times New Roman" w:hAnsi="Times New Roman" w:cs="Times New Roman"/>
                <w:sz w:val="24"/>
                <w:szCs w:val="24"/>
              </w:rPr>
              <w:t>Усманова Елена Александровна</w:t>
            </w:r>
          </w:p>
        </w:tc>
      </w:tr>
      <w:tr w:rsidR="007070FA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FA" w:rsidRPr="00122D60" w:rsidRDefault="00122D60" w:rsidP="007070F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FA" w:rsidRPr="00C66CF4" w:rsidRDefault="007070FA" w:rsidP="007070FA">
            <w:pPr>
              <w:autoSpaceDE w:val="0"/>
              <w:autoSpaceDN w:val="0"/>
              <w:adjustRightInd w:val="0"/>
              <w:spacing w:after="240"/>
            </w:pPr>
            <w:r w:rsidRPr="007070FA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0FA" w:rsidRPr="00C66CF4" w:rsidRDefault="007070FA" w:rsidP="007070FA">
            <w:pPr>
              <w:autoSpaceDE w:val="0"/>
              <w:autoSpaceDN w:val="0"/>
              <w:adjustRightInd w:val="0"/>
              <w:spacing w:after="240"/>
            </w:pPr>
            <w:r w:rsidRPr="007070FA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FA" w:rsidRPr="00E05A36" w:rsidRDefault="00FD4C27" w:rsidP="007070F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B78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5D0B7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7070FA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FA" w:rsidRPr="00122D60" w:rsidRDefault="00122D60" w:rsidP="007070F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FA" w:rsidRPr="00C66CF4" w:rsidRDefault="007070FA" w:rsidP="007070FA">
            <w:pPr>
              <w:autoSpaceDE w:val="0"/>
              <w:autoSpaceDN w:val="0"/>
              <w:adjustRightInd w:val="0"/>
              <w:spacing w:after="240"/>
            </w:pPr>
            <w:r w:rsidRPr="007070FA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0FA" w:rsidRPr="00C66CF4" w:rsidRDefault="007070FA" w:rsidP="007070FA">
            <w:pPr>
              <w:autoSpaceDE w:val="0"/>
              <w:autoSpaceDN w:val="0"/>
              <w:adjustRightInd w:val="0"/>
              <w:spacing w:after="240"/>
            </w:pPr>
            <w:r w:rsidRPr="007070FA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FA" w:rsidRPr="00E05A36" w:rsidRDefault="00FD4C27" w:rsidP="007070F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  <w:bookmarkStart w:id="0" w:name="_GoBack"/>
            <w:bookmarkEnd w:id="0"/>
          </w:p>
        </w:tc>
      </w:tr>
      <w:tr w:rsidR="00C669E5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122D60" w:rsidRDefault="00122D60" w:rsidP="00C669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C669E5" w:rsidP="00C669E5">
            <w:pPr>
              <w:autoSpaceDE w:val="0"/>
              <w:autoSpaceDN w:val="0"/>
              <w:adjustRightInd w:val="0"/>
              <w:spacing w:after="240"/>
            </w:pPr>
            <w:r w:rsidRPr="007070FA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9E5" w:rsidRPr="00C66CF4" w:rsidRDefault="00C669E5" w:rsidP="00C669E5">
            <w:pPr>
              <w:autoSpaceDE w:val="0"/>
              <w:autoSpaceDN w:val="0"/>
              <w:adjustRightInd w:val="0"/>
              <w:spacing w:after="240"/>
            </w:pPr>
            <w:r w:rsidRPr="007070FA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5D0B78" w:rsidRDefault="00C669E5" w:rsidP="00C669E5">
            <w:pPr>
              <w:rPr>
                <w:lang w:eastAsia="ru-RU"/>
              </w:rPr>
            </w:pPr>
            <w:r w:rsidRPr="00C669E5">
              <w:rPr>
                <w:lang w:eastAsia="ru-RU"/>
              </w:rPr>
              <w:t>Викулова Надежда Владимировна</w:t>
            </w:r>
          </w:p>
        </w:tc>
      </w:tr>
      <w:tr w:rsidR="00C669E5" w:rsidTr="00E05DFD">
        <w:trPr>
          <w:cantSplit/>
          <w:trHeight w:val="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122D60" w:rsidP="00C669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669E5" w:rsidRPr="00C66CF4" w:rsidRDefault="00C669E5" w:rsidP="00C669E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C669E5" w:rsidP="00C669E5">
            <w:pPr>
              <w:autoSpaceDE w:val="0"/>
              <w:autoSpaceDN w:val="0"/>
              <w:adjustRightInd w:val="0"/>
              <w:spacing w:after="240"/>
            </w:pPr>
            <w:r w:rsidRPr="007070FA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B042D0" w:rsidP="00C669E5">
            <w:pPr>
              <w:autoSpaceDE w:val="0"/>
              <w:autoSpaceDN w:val="0"/>
              <w:adjustRightInd w:val="0"/>
              <w:spacing w:after="240"/>
            </w:pPr>
            <w:r w:rsidRPr="00B042D0">
              <w:t>Старший специалист 2 разряда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5D0B78" w:rsidRDefault="00B042D0" w:rsidP="00C669E5">
            <w:pPr>
              <w:rPr>
                <w:lang w:eastAsia="ru-RU"/>
              </w:rPr>
            </w:pPr>
            <w:proofErr w:type="spellStart"/>
            <w:r w:rsidRPr="00B042D0">
              <w:rPr>
                <w:lang w:eastAsia="ru-RU"/>
              </w:rPr>
              <w:t>Нагога</w:t>
            </w:r>
            <w:proofErr w:type="spellEnd"/>
            <w:r w:rsidRPr="00B042D0">
              <w:rPr>
                <w:lang w:eastAsia="ru-RU"/>
              </w:rPr>
              <w:t xml:space="preserve"> Елизавета Сергеевна</w:t>
            </w:r>
          </w:p>
        </w:tc>
      </w:tr>
      <w:tr w:rsidR="00C669E5" w:rsidTr="00E05DFD">
        <w:trPr>
          <w:cantSplit/>
          <w:trHeight w:val="79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122D60" w:rsidP="00C669E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767E8B" w:rsidRDefault="00767E8B" w:rsidP="00C669E5">
            <w:pPr>
              <w:autoSpaceDE w:val="0"/>
              <w:autoSpaceDN w:val="0"/>
              <w:adjustRightInd w:val="0"/>
              <w:spacing w:after="240"/>
              <w:rPr>
                <w:lang w:val="en-US"/>
              </w:rPr>
            </w:pPr>
            <w:r>
              <w:t xml:space="preserve">Отдел камеральных проверок № </w:t>
            </w:r>
            <w:r>
              <w:rPr>
                <w:lang w:val="en-US"/>
              </w:rPr>
              <w:t>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C669E5" w:rsidP="00C669E5">
            <w:pPr>
              <w:spacing w:after="240"/>
            </w:pPr>
            <w:r w:rsidRPr="004F6AC9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767E8B" w:rsidP="00C669E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E8B">
              <w:rPr>
                <w:rFonts w:ascii="Times New Roman" w:hAnsi="Times New Roman" w:cs="Times New Roman"/>
                <w:sz w:val="24"/>
                <w:szCs w:val="24"/>
              </w:rPr>
              <w:t>Журавлев Денис Валерьевич</w:t>
            </w:r>
          </w:p>
        </w:tc>
      </w:tr>
      <w:tr w:rsidR="00C669E5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122D60" w:rsidP="00C669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767E8B" w:rsidP="00C669E5">
            <w:pPr>
              <w:autoSpaceDE w:val="0"/>
              <w:autoSpaceDN w:val="0"/>
              <w:adjustRightInd w:val="0"/>
              <w:spacing w:after="240"/>
            </w:pPr>
            <w:r>
              <w:t>Отдел камеральных проверок № 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C669E5" w:rsidP="00C669E5">
            <w:pPr>
              <w:autoSpaceDE w:val="0"/>
              <w:autoSpaceDN w:val="0"/>
              <w:adjustRightInd w:val="0"/>
              <w:spacing w:after="240"/>
            </w:pPr>
            <w:r w:rsidRPr="00272B95">
              <w:t>Старший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767E8B" w:rsidP="00C669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E8B">
              <w:rPr>
                <w:rFonts w:ascii="Times New Roman" w:hAnsi="Times New Roman" w:cs="Times New Roman"/>
                <w:sz w:val="24"/>
                <w:szCs w:val="24"/>
              </w:rPr>
              <w:t>Петрусенко Евгения Александровна</w:t>
            </w:r>
          </w:p>
        </w:tc>
      </w:tr>
      <w:tr w:rsidR="00C669E5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122D60" w:rsidP="00C669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Default="001C47F4" w:rsidP="004057EC">
            <w:pPr>
              <w:spacing w:after="240"/>
            </w:pPr>
            <w:r>
              <w:t>Отдел камеральных проверок № 4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8C7AD3" w:rsidP="008C7AD3">
            <w:pPr>
              <w:autoSpaceDE w:val="0"/>
              <w:autoSpaceDN w:val="0"/>
              <w:adjustRightInd w:val="0"/>
            </w:pPr>
            <w:r>
              <w:t>Старший специалист 2 разряда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5" w:rsidRPr="00C66CF4" w:rsidRDefault="00C952B0" w:rsidP="00C669E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2B0">
              <w:rPr>
                <w:rFonts w:ascii="Times New Roman" w:hAnsi="Times New Roman" w:cs="Times New Roman"/>
                <w:sz w:val="24"/>
                <w:szCs w:val="24"/>
              </w:rPr>
              <w:t>Верейкина</w:t>
            </w:r>
            <w:proofErr w:type="spellEnd"/>
            <w:r w:rsidRPr="00C952B0">
              <w:rPr>
                <w:rFonts w:ascii="Times New Roman" w:hAnsi="Times New Roman" w:cs="Times New Roman"/>
                <w:sz w:val="24"/>
                <w:szCs w:val="24"/>
              </w:rPr>
              <w:t xml:space="preserve"> Милена Денисовна</w:t>
            </w:r>
          </w:p>
        </w:tc>
      </w:tr>
      <w:tr w:rsidR="008C7AD3" w:rsidTr="007C4593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122D60" w:rsidRDefault="00122D60" w:rsidP="008C7A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Default="008C7AD3" w:rsidP="008C7AD3">
            <w:r w:rsidRPr="00C952B0">
              <w:t>Отдел камеральных проверок № 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AD3" w:rsidRPr="000074C8" w:rsidRDefault="008C7AD3" w:rsidP="008C7AD3">
            <w:pPr>
              <w:autoSpaceDE w:val="0"/>
              <w:autoSpaceDN w:val="0"/>
              <w:adjustRightInd w:val="0"/>
            </w:pPr>
            <w:r>
              <w:t>Го</w:t>
            </w:r>
            <w:r w:rsidRPr="000074C8">
              <w:t>сударственный налоговый инспектор</w:t>
            </w:r>
          </w:p>
          <w:p w:rsidR="008C7AD3" w:rsidRPr="000074C8" w:rsidRDefault="008C7AD3" w:rsidP="008C7AD3">
            <w:pPr>
              <w:autoSpaceDE w:val="0"/>
              <w:autoSpaceDN w:val="0"/>
              <w:adjustRightInd w:val="0"/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C952B0" w:rsidRDefault="008C7AD3" w:rsidP="008C7A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D3">
              <w:rPr>
                <w:rFonts w:ascii="Times New Roman" w:hAnsi="Times New Roman" w:cs="Times New Roman"/>
                <w:sz w:val="24"/>
                <w:szCs w:val="24"/>
              </w:rPr>
              <w:t>Снегова</w:t>
            </w:r>
            <w:proofErr w:type="spellEnd"/>
            <w:r w:rsidRPr="008C7AD3"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</w:tc>
      </w:tr>
      <w:tr w:rsidR="008C7AD3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122D60" w:rsidRDefault="00122D60" w:rsidP="008C7A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Default="005A005E" w:rsidP="008C7AD3">
            <w:pPr>
              <w:spacing w:after="240"/>
            </w:pPr>
            <w:r>
              <w:t>Отдел камеральных проверок № 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C66CF4" w:rsidRDefault="008C7AD3" w:rsidP="008C7AD3">
            <w:pPr>
              <w:spacing w:after="240"/>
            </w:pPr>
            <w:r w:rsidRPr="00F47833">
              <w:t>Главный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C66CF4" w:rsidRDefault="00F62DF4" w:rsidP="008C7AD3">
            <w:pPr>
              <w:pStyle w:val="ConsNonformat"/>
              <w:widowControl/>
              <w:spacing w:after="24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5E">
              <w:rPr>
                <w:rFonts w:ascii="Times New Roman" w:hAnsi="Times New Roman" w:cs="Times New Roman"/>
                <w:sz w:val="24"/>
                <w:szCs w:val="24"/>
              </w:rPr>
              <w:t>Доронина Галина Николаевна</w:t>
            </w:r>
          </w:p>
        </w:tc>
      </w:tr>
      <w:tr w:rsidR="008C7AD3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122D60" w:rsidRDefault="00122D60" w:rsidP="008C7A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Default="005A005E" w:rsidP="008C7AD3">
            <w:r w:rsidRPr="005A005E">
              <w:t>Отдел камеральных проверок № 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E" w:rsidRPr="000074C8" w:rsidRDefault="005A005E" w:rsidP="005A005E">
            <w:pPr>
              <w:autoSpaceDE w:val="0"/>
              <w:autoSpaceDN w:val="0"/>
              <w:adjustRightInd w:val="0"/>
            </w:pPr>
            <w:r w:rsidRPr="000074C8">
              <w:t>Главный государственный налоговый инспектор</w:t>
            </w:r>
          </w:p>
          <w:p w:rsidR="008C7AD3" w:rsidRPr="000074C8" w:rsidRDefault="008C7AD3" w:rsidP="008C7AD3">
            <w:pPr>
              <w:autoSpaceDE w:val="0"/>
              <w:autoSpaceDN w:val="0"/>
              <w:adjustRightInd w:val="0"/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C952B0" w:rsidRDefault="00F62DF4" w:rsidP="005A005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DF4">
              <w:rPr>
                <w:rFonts w:ascii="Times New Roman" w:hAnsi="Times New Roman" w:cs="Times New Roman"/>
                <w:sz w:val="24"/>
                <w:szCs w:val="24"/>
              </w:rPr>
              <w:t>Муравьева Антонина Сергеевна</w:t>
            </w:r>
          </w:p>
        </w:tc>
      </w:tr>
      <w:tr w:rsidR="008C7AD3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122D60" w:rsidRDefault="00122D60" w:rsidP="008C7A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Default="00EC1F4E" w:rsidP="008C7AD3">
            <w:r w:rsidRPr="00EC1F4E">
              <w:t>Отдел камеральных проверок № 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4E" w:rsidRPr="00EC1F4E" w:rsidRDefault="00EC1F4E" w:rsidP="00EC1F4E">
            <w:pPr>
              <w:autoSpaceDE w:val="0"/>
              <w:autoSpaceDN w:val="0"/>
              <w:adjustRightInd w:val="0"/>
            </w:pPr>
            <w:r w:rsidRPr="00EC1F4E">
              <w:t>Государственный налоговый инспектор</w:t>
            </w:r>
          </w:p>
          <w:p w:rsidR="008C7AD3" w:rsidRPr="000074C8" w:rsidRDefault="008C7AD3" w:rsidP="008C7AD3">
            <w:pPr>
              <w:autoSpaceDE w:val="0"/>
              <w:autoSpaceDN w:val="0"/>
              <w:adjustRightInd w:val="0"/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3" w:rsidRPr="00C952B0" w:rsidRDefault="00EC1F4E" w:rsidP="008C7AD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F4E">
              <w:rPr>
                <w:rFonts w:ascii="Times New Roman" w:hAnsi="Times New Roman" w:cs="Times New Roman"/>
                <w:sz w:val="24"/>
                <w:szCs w:val="24"/>
              </w:rPr>
              <w:t>Ибниева</w:t>
            </w:r>
            <w:proofErr w:type="spellEnd"/>
            <w:r w:rsidRPr="00EC1F4E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EC1F4E">
              <w:rPr>
                <w:rFonts w:ascii="Times New Roman" w:hAnsi="Times New Roman" w:cs="Times New Roman"/>
                <w:sz w:val="24"/>
                <w:szCs w:val="24"/>
              </w:rPr>
              <w:t>Искяндеровна</w:t>
            </w:r>
            <w:proofErr w:type="spellEnd"/>
          </w:p>
        </w:tc>
      </w:tr>
      <w:tr w:rsidR="001956FD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122D60" w:rsidRDefault="00122D60" w:rsidP="001956F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Default="001956FD" w:rsidP="001956FD">
            <w:r w:rsidRPr="000074C8">
              <w:t>Отдел выездных проверок 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0074C8" w:rsidRDefault="001956FD" w:rsidP="001956FD">
            <w:pPr>
              <w:autoSpaceDE w:val="0"/>
              <w:autoSpaceDN w:val="0"/>
              <w:adjustRightInd w:val="0"/>
            </w:pPr>
            <w:r w:rsidRPr="000074C8">
              <w:t>Главный государственный налоговый инспектор</w:t>
            </w:r>
          </w:p>
          <w:p w:rsidR="001956FD" w:rsidRPr="000074C8" w:rsidRDefault="001956FD" w:rsidP="001956FD">
            <w:pPr>
              <w:autoSpaceDE w:val="0"/>
              <w:autoSpaceDN w:val="0"/>
              <w:adjustRightInd w:val="0"/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C952B0" w:rsidRDefault="001956FD" w:rsidP="001956F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6FD">
              <w:rPr>
                <w:rFonts w:ascii="Times New Roman" w:hAnsi="Times New Roman" w:cs="Times New Roman"/>
                <w:sz w:val="24"/>
                <w:szCs w:val="24"/>
              </w:rPr>
              <w:t>Ванина Евгения Григорьевна</w:t>
            </w:r>
          </w:p>
        </w:tc>
      </w:tr>
      <w:tr w:rsidR="001956FD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122D60" w:rsidRDefault="00122D60" w:rsidP="001956F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Default="001956FD" w:rsidP="001956FD">
            <w:r w:rsidRPr="000074C8">
              <w:t>Отдел выездных проверок 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1956FD" w:rsidRDefault="001956FD" w:rsidP="001956FD">
            <w:pPr>
              <w:autoSpaceDE w:val="0"/>
              <w:autoSpaceDN w:val="0"/>
              <w:adjustRightInd w:val="0"/>
            </w:pPr>
            <w:r w:rsidRPr="001956FD">
              <w:t>Главный государственный налоговый инспектор</w:t>
            </w:r>
          </w:p>
          <w:p w:rsidR="001956FD" w:rsidRPr="000074C8" w:rsidRDefault="001956FD" w:rsidP="001956FD">
            <w:pPr>
              <w:autoSpaceDE w:val="0"/>
              <w:autoSpaceDN w:val="0"/>
              <w:adjustRightInd w:val="0"/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C952B0" w:rsidRDefault="001956FD" w:rsidP="001956F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6FD">
              <w:rPr>
                <w:rFonts w:ascii="Times New Roman" w:hAnsi="Times New Roman" w:cs="Times New Roman"/>
                <w:sz w:val="24"/>
                <w:szCs w:val="24"/>
              </w:rPr>
              <w:t>Новиков Дмитрий Вадимович</w:t>
            </w:r>
          </w:p>
        </w:tc>
      </w:tr>
      <w:tr w:rsidR="001956FD" w:rsidTr="00C91391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122D60" w:rsidRDefault="00122D60" w:rsidP="001956F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Default="001956FD" w:rsidP="001956FD">
            <w:r w:rsidRPr="001956FD">
              <w:t>Отдел выездных проверок № 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1956FD" w:rsidRDefault="001956FD" w:rsidP="001956F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956FD">
              <w:rPr>
                <w:lang w:eastAsia="ru-RU"/>
              </w:rPr>
              <w:t>Старший государственный налоговый инспектор</w:t>
            </w:r>
          </w:p>
          <w:p w:rsidR="001956FD" w:rsidRPr="000074C8" w:rsidRDefault="001956FD" w:rsidP="001956FD">
            <w:pPr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FD" w:rsidRPr="00C952B0" w:rsidRDefault="001956FD" w:rsidP="001956F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6FD">
              <w:rPr>
                <w:rFonts w:ascii="Times New Roman" w:hAnsi="Times New Roman" w:cs="Times New Roman"/>
                <w:sz w:val="24"/>
                <w:szCs w:val="24"/>
              </w:rPr>
              <w:t>Павлов Леонид Павлович</w:t>
            </w:r>
          </w:p>
        </w:tc>
      </w:tr>
      <w:tr w:rsidR="00CA2387" w:rsidTr="009F32B0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87" w:rsidRPr="00122D60" w:rsidRDefault="00122D60" w:rsidP="00CA238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33" w:type="pct"/>
            <w:tcBorders>
              <w:left w:val="single" w:sz="4" w:space="0" w:color="auto"/>
              <w:right w:val="single" w:sz="4" w:space="0" w:color="auto"/>
            </w:tcBorders>
          </w:tcPr>
          <w:p w:rsidR="00CA2387" w:rsidRPr="000074C8" w:rsidRDefault="00CA2387" w:rsidP="00CA2387">
            <w:pPr>
              <w:autoSpaceDE w:val="0"/>
              <w:autoSpaceDN w:val="0"/>
              <w:adjustRightInd w:val="0"/>
            </w:pPr>
            <w:r w:rsidRPr="000074C8">
              <w:t>Отдел 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387" w:rsidRPr="000074C8" w:rsidRDefault="00CA2387" w:rsidP="00CA2387">
            <w:pPr>
              <w:autoSpaceDE w:val="0"/>
              <w:autoSpaceDN w:val="0"/>
              <w:adjustRightInd w:val="0"/>
            </w:pPr>
            <w:r w:rsidRPr="000074C8">
              <w:t>Старший государственный налоговый инспектор</w:t>
            </w:r>
          </w:p>
          <w:p w:rsidR="00CA2387" w:rsidRPr="000074C8" w:rsidRDefault="00CA2387" w:rsidP="00CA2387">
            <w:pPr>
              <w:autoSpaceDE w:val="0"/>
              <w:autoSpaceDN w:val="0"/>
              <w:adjustRightInd w:val="0"/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87" w:rsidRDefault="00CA2387" w:rsidP="00CA238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87">
              <w:rPr>
                <w:rFonts w:ascii="Times New Roman" w:hAnsi="Times New Roman" w:cs="Times New Roman"/>
                <w:sz w:val="24"/>
                <w:szCs w:val="24"/>
              </w:rPr>
              <w:t>Соловьева Оксана Анатольевна</w:t>
            </w:r>
          </w:p>
          <w:p w:rsidR="00CA2387" w:rsidRPr="00CA2387" w:rsidRDefault="00CA2387" w:rsidP="00CA2387">
            <w:pPr>
              <w:rPr>
                <w:lang w:eastAsia="ru-RU"/>
              </w:rPr>
            </w:pPr>
          </w:p>
        </w:tc>
      </w:tr>
      <w:tr w:rsidR="00CA2387" w:rsidTr="007F509C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87" w:rsidRPr="00122D60" w:rsidRDefault="00122D60" w:rsidP="00CA238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87" w:rsidRPr="007F509C" w:rsidRDefault="00CA2387" w:rsidP="00CA2387">
            <w:pPr>
              <w:autoSpaceDE w:val="0"/>
              <w:autoSpaceDN w:val="0"/>
              <w:adjustRightInd w:val="0"/>
              <w:spacing w:after="240"/>
            </w:pPr>
            <w:r w:rsidRPr="00546BE5">
              <w:t>Отдел урегулирования задолженности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87" w:rsidRDefault="00CA2387" w:rsidP="00CA2387">
            <w:pPr>
              <w:autoSpaceDE w:val="0"/>
              <w:autoSpaceDN w:val="0"/>
              <w:adjustRightInd w:val="0"/>
              <w:spacing w:after="240"/>
            </w:pPr>
            <w:r w:rsidRPr="00546BE5">
              <w:t>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7" w:rsidRDefault="00CA2387" w:rsidP="00CA2387">
            <w:pPr>
              <w:autoSpaceDE w:val="0"/>
              <w:autoSpaceDN w:val="0"/>
              <w:adjustRightInd w:val="0"/>
              <w:spacing w:after="240"/>
            </w:pPr>
            <w:r w:rsidRPr="00CA2387">
              <w:t>Нечаева Светлана Сергеевна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DE7D5E"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r>
        <w:t xml:space="preserve"> </w:t>
      </w:r>
      <w:r w:rsidR="000264DF">
        <w:t>Т.В. Белкина</w:t>
      </w:r>
    </w:p>
    <w:sectPr w:rsidR="00DE7D5E" w:rsidSect="004057EC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519DC"/>
    <w:rsid w:val="000966E0"/>
    <w:rsid w:val="000A5F55"/>
    <w:rsid w:val="000F54C0"/>
    <w:rsid w:val="0011139B"/>
    <w:rsid w:val="00120DF8"/>
    <w:rsid w:val="00122D60"/>
    <w:rsid w:val="00134D8C"/>
    <w:rsid w:val="001352FB"/>
    <w:rsid w:val="00151F17"/>
    <w:rsid w:val="00177875"/>
    <w:rsid w:val="00192A7E"/>
    <w:rsid w:val="001956FD"/>
    <w:rsid w:val="001C47F4"/>
    <w:rsid w:val="001F52B0"/>
    <w:rsid w:val="00206656"/>
    <w:rsid w:val="00210236"/>
    <w:rsid w:val="00226E3B"/>
    <w:rsid w:val="002619E5"/>
    <w:rsid w:val="00263D15"/>
    <w:rsid w:val="00272B95"/>
    <w:rsid w:val="00280575"/>
    <w:rsid w:val="002912BF"/>
    <w:rsid w:val="00292786"/>
    <w:rsid w:val="002A15B6"/>
    <w:rsid w:val="002A283D"/>
    <w:rsid w:val="002B0760"/>
    <w:rsid w:val="002D318C"/>
    <w:rsid w:val="002F5489"/>
    <w:rsid w:val="00303875"/>
    <w:rsid w:val="00311BC1"/>
    <w:rsid w:val="003145B1"/>
    <w:rsid w:val="00344E2E"/>
    <w:rsid w:val="003D2C89"/>
    <w:rsid w:val="003E20B6"/>
    <w:rsid w:val="004057EC"/>
    <w:rsid w:val="00442322"/>
    <w:rsid w:val="0044587A"/>
    <w:rsid w:val="00470F51"/>
    <w:rsid w:val="00486F6E"/>
    <w:rsid w:val="004D34F5"/>
    <w:rsid w:val="004E3A33"/>
    <w:rsid w:val="004F30BE"/>
    <w:rsid w:val="004F4746"/>
    <w:rsid w:val="004F6AC9"/>
    <w:rsid w:val="00546BE5"/>
    <w:rsid w:val="00565BFE"/>
    <w:rsid w:val="005764C8"/>
    <w:rsid w:val="00594885"/>
    <w:rsid w:val="00595B53"/>
    <w:rsid w:val="005A005E"/>
    <w:rsid w:val="005A2CDB"/>
    <w:rsid w:val="005A7595"/>
    <w:rsid w:val="005D0B78"/>
    <w:rsid w:val="005D34C4"/>
    <w:rsid w:val="005D68C3"/>
    <w:rsid w:val="0061526B"/>
    <w:rsid w:val="00627039"/>
    <w:rsid w:val="006A6AE6"/>
    <w:rsid w:val="006D3532"/>
    <w:rsid w:val="006E0598"/>
    <w:rsid w:val="006F0FE0"/>
    <w:rsid w:val="007070FA"/>
    <w:rsid w:val="00712017"/>
    <w:rsid w:val="0073405F"/>
    <w:rsid w:val="00757B8E"/>
    <w:rsid w:val="00766150"/>
    <w:rsid w:val="00767E8B"/>
    <w:rsid w:val="007778F8"/>
    <w:rsid w:val="007C132E"/>
    <w:rsid w:val="007C5AE8"/>
    <w:rsid w:val="007F509C"/>
    <w:rsid w:val="0080009E"/>
    <w:rsid w:val="00872A42"/>
    <w:rsid w:val="00880760"/>
    <w:rsid w:val="008965AA"/>
    <w:rsid w:val="008B4FD9"/>
    <w:rsid w:val="008B7574"/>
    <w:rsid w:val="008C4683"/>
    <w:rsid w:val="008C7AD3"/>
    <w:rsid w:val="008D6130"/>
    <w:rsid w:val="008D6A2B"/>
    <w:rsid w:val="00906397"/>
    <w:rsid w:val="009332A5"/>
    <w:rsid w:val="0096370C"/>
    <w:rsid w:val="009E4C69"/>
    <w:rsid w:val="009F6C02"/>
    <w:rsid w:val="00A11DC4"/>
    <w:rsid w:val="00A21B63"/>
    <w:rsid w:val="00A508C2"/>
    <w:rsid w:val="00A56BCB"/>
    <w:rsid w:val="00AA38FD"/>
    <w:rsid w:val="00AC43EA"/>
    <w:rsid w:val="00AD7635"/>
    <w:rsid w:val="00B042D0"/>
    <w:rsid w:val="00B9271F"/>
    <w:rsid w:val="00B940F1"/>
    <w:rsid w:val="00BA726D"/>
    <w:rsid w:val="00BA7B50"/>
    <w:rsid w:val="00BC3E80"/>
    <w:rsid w:val="00BD2A72"/>
    <w:rsid w:val="00BE345C"/>
    <w:rsid w:val="00BE4213"/>
    <w:rsid w:val="00BE440C"/>
    <w:rsid w:val="00C23D9A"/>
    <w:rsid w:val="00C32C64"/>
    <w:rsid w:val="00C61A45"/>
    <w:rsid w:val="00C669E5"/>
    <w:rsid w:val="00C66CF4"/>
    <w:rsid w:val="00C85DAD"/>
    <w:rsid w:val="00C91391"/>
    <w:rsid w:val="00C952B0"/>
    <w:rsid w:val="00CA0E70"/>
    <w:rsid w:val="00CA2387"/>
    <w:rsid w:val="00CA61FD"/>
    <w:rsid w:val="00CB61F7"/>
    <w:rsid w:val="00CC6A17"/>
    <w:rsid w:val="00CD3170"/>
    <w:rsid w:val="00D37E5B"/>
    <w:rsid w:val="00D67FBC"/>
    <w:rsid w:val="00D91772"/>
    <w:rsid w:val="00DA1F03"/>
    <w:rsid w:val="00DA62F0"/>
    <w:rsid w:val="00DD6570"/>
    <w:rsid w:val="00DE7D5E"/>
    <w:rsid w:val="00DF617F"/>
    <w:rsid w:val="00E018E2"/>
    <w:rsid w:val="00E05A36"/>
    <w:rsid w:val="00E05DFD"/>
    <w:rsid w:val="00E23AB5"/>
    <w:rsid w:val="00E36689"/>
    <w:rsid w:val="00EC1F4E"/>
    <w:rsid w:val="00F030AD"/>
    <w:rsid w:val="00F17836"/>
    <w:rsid w:val="00F24215"/>
    <w:rsid w:val="00F47833"/>
    <w:rsid w:val="00F62DF4"/>
    <w:rsid w:val="00F8024A"/>
    <w:rsid w:val="00F81459"/>
    <w:rsid w:val="00FA64E8"/>
    <w:rsid w:val="00FA7A52"/>
    <w:rsid w:val="00FA7CE2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6934-DCF0-41E8-9456-DAB1D0D2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4</cp:revision>
  <cp:lastPrinted>2024-07-31T07:09:00Z</cp:lastPrinted>
  <dcterms:created xsi:type="dcterms:W3CDTF">2024-11-20T11:42:00Z</dcterms:created>
  <dcterms:modified xsi:type="dcterms:W3CDTF">2024-11-25T06:27:00Z</dcterms:modified>
</cp:coreProperties>
</file>