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197957" w:rsidRDefault="000F393E" w:rsidP="001979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Информация </w:t>
      </w:r>
      <w:r w:rsidR="0016338D"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проведении второго этапа конкурса</w:t>
      </w:r>
      <w:r w:rsidR="007C3715"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№</w:t>
      </w:r>
      <w:r w:rsidR="00137666"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230CA1"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</w:p>
    <w:p w:rsidR="000F393E" w:rsidRPr="00197957" w:rsidRDefault="000F393E" w:rsidP="001979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замещение вакантн</w:t>
      </w:r>
      <w:r w:rsidR="00502873"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ой</w:t>
      </w:r>
      <w:r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должност</w:t>
      </w:r>
      <w:r w:rsidR="00502873"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r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государственной гражданской службы</w:t>
      </w:r>
    </w:p>
    <w:p w:rsidR="000F393E" w:rsidRPr="00197957" w:rsidRDefault="000F393E" w:rsidP="0019795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Инспекции Федеральной налоговой службы №</w:t>
      </w:r>
      <w:r w:rsidR="00137666"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1979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 по г. Москве</w:t>
      </w:r>
    </w:p>
    <w:p w:rsidR="0016338D" w:rsidRPr="00197957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55EF0" w:rsidRPr="00197957" w:rsidRDefault="00E2443B" w:rsidP="008D4A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Инспекция Федеральной налоговой службы № 3 по г. Москве </w:t>
      </w:r>
      <w:r w:rsidR="007C3715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(123100, г. Москва, </w:t>
      </w:r>
      <w:r w:rsidR="00A629E4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 Анатолия Живова, д.2</w:t>
      </w:r>
      <w:r w:rsidR="007C3715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 лице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начальника 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Сидорова Дмитрия Петровича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действующего на основании Положения об Инспекции Федеральной н</w:t>
      </w:r>
      <w:r w:rsidR="00ED2FED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алоговой службы №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D2FED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по г. Москве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7C3715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D2FED" w:rsidRPr="00197957">
        <w:rPr>
          <w:rFonts w:ascii="Times New Roman" w:hAnsi="Times New Roman" w:cs="Times New Roman"/>
          <w:bCs/>
          <w:sz w:val="26"/>
          <w:szCs w:val="26"/>
        </w:rPr>
        <w:t>утвержденного руководителем УФНС России по г. Москве 15.02.2019</w:t>
      </w:r>
      <w:r w:rsidR="00D55EF0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 Федерации от 01.02.2005 №</w:t>
      </w:r>
      <w:r w:rsidR="00502873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112</w:t>
      </w:r>
      <w:r w:rsidR="003477F4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D55EF0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477F4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приказом Инспекции </w:t>
      </w:r>
      <w:r w:rsidR="00D55EF0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260B73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D55EF0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D55EF0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D55EF0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260B73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объявлении конкурса </w:t>
      </w:r>
      <w:r w:rsidR="002A1554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260B73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замещение вакантной должности</w:t>
      </w:r>
      <w:r w:rsidR="008D4A9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 Российской Федерации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D55EF0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сообщает о проведении второго этапа конкурса на замещение вакантн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8D4A9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</w:t>
      </w:r>
      <w:r w:rsidR="00D55EF0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D55EF0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 Российской Федерации.</w:t>
      </w:r>
    </w:p>
    <w:p w:rsidR="00E2443B" w:rsidRPr="00197957" w:rsidRDefault="00D55EF0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Тестирование проводится 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</w:t>
      </w:r>
      <w:r w:rsidR="002A1554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04.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A629E4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10 часов 00 минут 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адресу: у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л. Анатолия Живова, д.2, 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Москва, 123100.</w:t>
      </w:r>
    </w:p>
    <w:p w:rsidR="00D55EF0" w:rsidRPr="00197957" w:rsidRDefault="00D55EF0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льное собеседование проводится 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="002A1554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629E4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10 часов 00 минут 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адресу: ул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Анатолия Живова, д.2, 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Москва, 123100.</w:t>
      </w:r>
    </w:p>
    <w:p w:rsidR="00335683" w:rsidRPr="00197957" w:rsidRDefault="00335683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Контактный телефон: (495) 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198-43-62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внутренний номер </w:t>
      </w:r>
      <w:r w:rsidR="002A1554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11-010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="002A1554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11-012</w:t>
      </w:r>
    </w:p>
    <w:p w:rsidR="00A629E4" w:rsidRPr="00197957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9E4" w:rsidRPr="00197957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 участников конкурса, допущенных к участию в конкурсе №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30CA1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629E4" w:rsidRPr="00197957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замещение вакантн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</w:t>
      </w:r>
      <w:r w:rsidR="00137666"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979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979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государственной гражданской службы</w:t>
      </w:r>
    </w:p>
    <w:p w:rsidR="00A629E4" w:rsidRPr="00197957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979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Инспекции Федеральной налоговой службы №</w:t>
      </w:r>
      <w:r w:rsidR="00E00521" w:rsidRPr="001979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979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 по г. Москве</w:t>
      </w:r>
    </w:p>
    <w:p w:rsidR="00A629E4" w:rsidRPr="00197957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1559"/>
        <w:gridCol w:w="3402"/>
      </w:tblGrid>
      <w:tr w:rsidR="00D42512" w:rsidRPr="00197957" w:rsidTr="00197957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197957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197957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вакантных должностей</w:t>
            </w:r>
          </w:p>
        </w:tc>
        <w:tc>
          <w:tcPr>
            <w:tcW w:w="1559" w:type="dxa"/>
          </w:tcPr>
          <w:p w:rsidR="00D42512" w:rsidRPr="00197957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вакантных должностей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197957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  <w:p w:rsidR="00D42512" w:rsidRPr="00197957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кандидата</w:t>
            </w:r>
          </w:p>
          <w:p w:rsidR="00D42512" w:rsidRPr="00197957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1641" w:rsidRPr="00197957" w:rsidTr="00197957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197957" w:rsidRDefault="00AA1641" w:rsidP="00567C7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7957">
              <w:rPr>
                <w:rFonts w:ascii="Times New Roman" w:hAnsi="Times New Roman" w:cs="Times New Roman"/>
                <w:bCs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197957" w:rsidRDefault="00230CA1" w:rsidP="00567C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957"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559" w:type="dxa"/>
          </w:tcPr>
          <w:p w:rsidR="00AA1641" w:rsidRPr="00197957" w:rsidRDefault="00AA1641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197957" w:rsidRDefault="00230CA1" w:rsidP="00567C77">
            <w:pPr>
              <w:tabs>
                <w:tab w:val="left" w:pos="24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Коломоец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Наталья Викторовна</w:t>
            </w:r>
          </w:p>
          <w:p w:rsidR="00087EEC" w:rsidRPr="00197957" w:rsidRDefault="00230CA1" w:rsidP="00567C77">
            <w:pPr>
              <w:tabs>
                <w:tab w:val="left" w:pos="24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Пойта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Руслан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Ильясович</w:t>
            </w:r>
            <w:proofErr w:type="spellEnd"/>
          </w:p>
        </w:tc>
      </w:tr>
      <w:tr w:rsidR="00AA1641" w:rsidRPr="00197957" w:rsidTr="00197957">
        <w:trPr>
          <w:trHeight w:val="1115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197957" w:rsidRDefault="00230CA1" w:rsidP="00567C7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97957">
              <w:rPr>
                <w:rFonts w:ascii="Times New Roman" w:hAnsi="Times New Roman" w:cs="Times New Roman"/>
                <w:bCs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197957" w:rsidRDefault="00AA1641" w:rsidP="00567C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957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</w:tcPr>
          <w:p w:rsidR="00AA1641" w:rsidRPr="00197957" w:rsidRDefault="00AA1641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087EEC" w:rsidRPr="00197957" w:rsidRDefault="00230CA1" w:rsidP="00567C77">
            <w:pPr>
              <w:tabs>
                <w:tab w:val="left" w:pos="24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Трусова Ксения Валерьевна</w:t>
            </w:r>
          </w:p>
          <w:p w:rsidR="00230CA1" w:rsidRPr="00197957" w:rsidRDefault="00230CA1" w:rsidP="00567C77">
            <w:pPr>
              <w:tabs>
                <w:tab w:val="left" w:pos="24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Яшина Екатерина Викторовна</w:t>
            </w:r>
          </w:p>
        </w:tc>
      </w:tr>
      <w:tr w:rsidR="00230CA1" w:rsidRPr="00197957" w:rsidTr="00197957">
        <w:trPr>
          <w:trHeight w:val="418"/>
        </w:trPr>
        <w:tc>
          <w:tcPr>
            <w:tcW w:w="283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30CA1" w:rsidRPr="00197957" w:rsidRDefault="00230CA1" w:rsidP="00567C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7957"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камеральных проверок № </w:t>
            </w:r>
            <w:r w:rsidRPr="00197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30CA1" w:rsidRPr="00197957" w:rsidRDefault="00230CA1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230CA1" w:rsidRPr="00197957" w:rsidRDefault="00230CA1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230CA1" w:rsidRPr="00197957" w:rsidRDefault="00230CA1" w:rsidP="00567C77">
            <w:pPr>
              <w:tabs>
                <w:tab w:val="left" w:pos="21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 Александр Николаевич</w:t>
            </w:r>
          </w:p>
          <w:p w:rsidR="00230CA1" w:rsidRPr="00197957" w:rsidRDefault="00230CA1" w:rsidP="00567C77">
            <w:pPr>
              <w:tabs>
                <w:tab w:val="left" w:pos="21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Салынова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Екатерина Федоровна</w:t>
            </w:r>
          </w:p>
        </w:tc>
      </w:tr>
      <w:tr w:rsidR="00230CA1" w:rsidRPr="00197957" w:rsidTr="00197957">
        <w:trPr>
          <w:trHeight w:val="418"/>
        </w:trPr>
        <w:tc>
          <w:tcPr>
            <w:tcW w:w="283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30CA1" w:rsidRPr="00197957" w:rsidRDefault="00230CA1" w:rsidP="00567C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30CA1" w:rsidRPr="00197957" w:rsidRDefault="00230CA1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559" w:type="dxa"/>
          </w:tcPr>
          <w:p w:rsidR="00230CA1" w:rsidRPr="00197957" w:rsidRDefault="00230CA1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230CA1" w:rsidRPr="00197957" w:rsidRDefault="00230CA1" w:rsidP="00567C77">
            <w:pPr>
              <w:tabs>
                <w:tab w:val="left" w:pos="21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Демульханов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Турпал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Али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Жалаудиевич</w:t>
            </w:r>
            <w:proofErr w:type="spellEnd"/>
          </w:p>
          <w:p w:rsidR="00230CA1" w:rsidRPr="00197957" w:rsidRDefault="00230CA1" w:rsidP="00567C77">
            <w:pPr>
              <w:tabs>
                <w:tab w:val="left" w:pos="21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Шамилов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Альберт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Изетович</w:t>
            </w:r>
            <w:proofErr w:type="spellEnd"/>
          </w:p>
        </w:tc>
      </w:tr>
      <w:tr w:rsidR="00230CA1" w:rsidRPr="00197957" w:rsidTr="00197957">
        <w:trPr>
          <w:trHeight w:val="418"/>
        </w:trPr>
        <w:tc>
          <w:tcPr>
            <w:tcW w:w="283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30CA1" w:rsidRPr="00197957" w:rsidRDefault="00230CA1" w:rsidP="00567C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30CA1" w:rsidRPr="00197957" w:rsidRDefault="00230CA1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специалист 2 разряда</w:t>
            </w:r>
          </w:p>
        </w:tc>
        <w:tc>
          <w:tcPr>
            <w:tcW w:w="1559" w:type="dxa"/>
          </w:tcPr>
          <w:p w:rsidR="00230CA1" w:rsidRPr="00197957" w:rsidRDefault="00230CA1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230CA1" w:rsidRPr="00197957" w:rsidRDefault="00230CA1" w:rsidP="00567C77">
            <w:pPr>
              <w:tabs>
                <w:tab w:val="left" w:pos="21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Трусова Ксения Валерьевна</w:t>
            </w:r>
          </w:p>
          <w:p w:rsidR="00230CA1" w:rsidRPr="00197957" w:rsidRDefault="00230CA1" w:rsidP="00567C77">
            <w:pPr>
              <w:tabs>
                <w:tab w:val="left" w:pos="21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Шелуха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Даниела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Анатольевна</w:t>
            </w:r>
          </w:p>
        </w:tc>
      </w:tr>
      <w:tr w:rsidR="00BC06A7" w:rsidRPr="00197957" w:rsidTr="00197957">
        <w:trPr>
          <w:trHeight w:val="993"/>
        </w:trPr>
        <w:tc>
          <w:tcPr>
            <w:tcW w:w="283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BC06A7" w:rsidRPr="00197957" w:rsidRDefault="00BC06A7" w:rsidP="00567C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1979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Контрольно-аналитический отдел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BC06A7" w:rsidRPr="00197957" w:rsidRDefault="00BC06A7" w:rsidP="00567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957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BC06A7" w:rsidRPr="00197957" w:rsidRDefault="00567C77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BC06A7" w:rsidRPr="00197957" w:rsidRDefault="001B01FF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Давидов Юрий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Дэвидович</w:t>
            </w:r>
            <w:proofErr w:type="spellEnd"/>
          </w:p>
          <w:p w:rsidR="001B01FF" w:rsidRPr="00197957" w:rsidRDefault="001B01FF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Манджиева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Валерия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Мергеновна</w:t>
            </w:r>
            <w:proofErr w:type="spellEnd"/>
          </w:p>
          <w:p w:rsidR="001B01FF" w:rsidRPr="00197957" w:rsidRDefault="001B01FF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Суладзе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Джумбер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Нугзарович</w:t>
            </w:r>
            <w:proofErr w:type="spellEnd"/>
          </w:p>
        </w:tc>
      </w:tr>
      <w:tr w:rsidR="00BC06A7" w:rsidRPr="00197957" w:rsidTr="00197957">
        <w:trPr>
          <w:trHeight w:val="993"/>
        </w:trPr>
        <w:tc>
          <w:tcPr>
            <w:tcW w:w="283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BC06A7" w:rsidRPr="00197957" w:rsidRDefault="00BC06A7" w:rsidP="00567C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BC06A7" w:rsidRPr="00197957" w:rsidRDefault="00BC06A7" w:rsidP="00567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957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</w:tcPr>
          <w:p w:rsidR="00BC06A7" w:rsidRPr="00197957" w:rsidRDefault="00567C77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BC06A7" w:rsidRPr="00197957" w:rsidRDefault="001B01FF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Арсанукаева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Динара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Абдулхалиловна</w:t>
            </w:r>
            <w:proofErr w:type="spellEnd"/>
          </w:p>
          <w:p w:rsidR="001B01FF" w:rsidRPr="00197957" w:rsidRDefault="001B01FF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Нелепин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Константин Юрьевич</w:t>
            </w:r>
          </w:p>
          <w:p w:rsidR="001B01FF" w:rsidRPr="00197957" w:rsidRDefault="001B01FF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Шапошников Иван Викторович</w:t>
            </w:r>
          </w:p>
        </w:tc>
      </w:tr>
      <w:tr w:rsidR="00087EEC" w:rsidRPr="00197957" w:rsidTr="00197957">
        <w:trPr>
          <w:trHeight w:val="1268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087EEC" w:rsidRPr="00197957" w:rsidRDefault="00BC06A7" w:rsidP="00567C7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957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 w:rsidRPr="00197957">
              <w:rPr>
                <w:rFonts w:ascii="Times New Roman" w:hAnsi="Times New Roman" w:cs="Times New Roman"/>
                <w:sz w:val="26"/>
                <w:szCs w:val="26"/>
              </w:rPr>
              <w:t>предпроверочного</w:t>
            </w:r>
            <w:proofErr w:type="spellEnd"/>
            <w:r w:rsidRPr="00197957">
              <w:rPr>
                <w:rFonts w:ascii="Times New Roman" w:hAnsi="Times New Roman" w:cs="Times New Roman"/>
                <w:sz w:val="26"/>
                <w:szCs w:val="26"/>
              </w:rPr>
              <w:t xml:space="preserve"> анализа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087EEC" w:rsidRPr="00197957" w:rsidRDefault="00BC06A7" w:rsidP="00567C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957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087EEC" w:rsidRPr="00197957" w:rsidRDefault="00567C77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1B01FF" w:rsidRPr="00197957" w:rsidRDefault="001B01FF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Масалова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Ольга Александровна</w:t>
            </w:r>
          </w:p>
          <w:p w:rsidR="00087EEC" w:rsidRPr="00197957" w:rsidRDefault="001B01FF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Соколов Михаил Вадимович</w:t>
            </w:r>
          </w:p>
        </w:tc>
      </w:tr>
      <w:tr w:rsidR="001B01FF" w:rsidRPr="00197957" w:rsidTr="00197957">
        <w:trPr>
          <w:trHeight w:val="974"/>
        </w:trPr>
        <w:tc>
          <w:tcPr>
            <w:tcW w:w="283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B01FF" w:rsidRPr="00197957" w:rsidRDefault="00567C77" w:rsidP="00567C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  <w:r w:rsidR="001B01FF" w:rsidRPr="00197957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1B01FF" w:rsidRPr="00197957" w:rsidRDefault="001B01FF" w:rsidP="00567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957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1B01FF" w:rsidRPr="00197957" w:rsidRDefault="001B01FF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1B01FF" w:rsidRPr="00197957" w:rsidRDefault="001B01FF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Клещев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Константин Сергеевич</w:t>
            </w:r>
          </w:p>
          <w:p w:rsidR="001B01FF" w:rsidRPr="00197957" w:rsidRDefault="001B01FF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Лосев Константин Олегович</w:t>
            </w:r>
          </w:p>
        </w:tc>
      </w:tr>
      <w:tr w:rsidR="001B01FF" w:rsidRPr="00197957" w:rsidTr="00197957">
        <w:trPr>
          <w:trHeight w:val="948"/>
        </w:trPr>
        <w:tc>
          <w:tcPr>
            <w:tcW w:w="283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B01FF" w:rsidRPr="00197957" w:rsidRDefault="001B01FF" w:rsidP="00567C7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1B01FF" w:rsidRPr="00197957" w:rsidRDefault="001B01FF" w:rsidP="00567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7957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1B01FF" w:rsidRPr="00197957" w:rsidRDefault="001B01FF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1B01FF" w:rsidRPr="00197957" w:rsidRDefault="001B01FF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Саркисян Анастасия Альбертовна</w:t>
            </w:r>
          </w:p>
          <w:p w:rsidR="001B01FF" w:rsidRPr="00197957" w:rsidRDefault="001B01FF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Ширинов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Эльгюн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Амираслан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оглы</w:t>
            </w:r>
            <w:proofErr w:type="spellEnd"/>
          </w:p>
        </w:tc>
      </w:tr>
      <w:tr w:rsidR="00BC06A7" w:rsidRPr="00197957" w:rsidTr="00197957">
        <w:trPr>
          <w:trHeight w:val="1206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BC06A7" w:rsidRPr="00197957" w:rsidRDefault="00567C77" w:rsidP="00567C7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выездных проверок </w:t>
            </w:r>
            <w:r w:rsidR="00530229" w:rsidRPr="00197957">
              <w:rPr>
                <w:rFonts w:ascii="Times New Roman" w:hAnsi="Times New Roman" w:cs="Times New Roman"/>
                <w:sz w:val="26"/>
                <w:szCs w:val="26"/>
              </w:rPr>
              <w:t>№ 2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BC06A7" w:rsidRPr="00197957" w:rsidRDefault="00530229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BC06A7" w:rsidRPr="00197957" w:rsidRDefault="00530229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BC06A7" w:rsidRPr="00197957" w:rsidRDefault="00530229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Лапов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Дмитрий Игоревич</w:t>
            </w:r>
          </w:p>
          <w:p w:rsidR="00530229" w:rsidRPr="00197957" w:rsidRDefault="00530229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Хизриев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Альберт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Рамазанович</w:t>
            </w:r>
            <w:proofErr w:type="spellEnd"/>
          </w:p>
        </w:tc>
      </w:tr>
      <w:tr w:rsidR="00BC06A7" w:rsidRPr="00197957" w:rsidTr="00197957">
        <w:trPr>
          <w:trHeight w:val="1206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BC06A7" w:rsidRPr="00567C77" w:rsidRDefault="00567C77" w:rsidP="00567C7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выездных проверок </w:t>
            </w:r>
            <w:r w:rsidR="00530229" w:rsidRPr="0019795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530229" w:rsidRPr="00567C7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BC06A7" w:rsidRPr="00197957" w:rsidRDefault="00530229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1559" w:type="dxa"/>
          </w:tcPr>
          <w:p w:rsidR="00BC06A7" w:rsidRPr="00197957" w:rsidRDefault="00530229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BC06A7" w:rsidRPr="00197957" w:rsidRDefault="00530229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Саркисян Анастасия Альбертовна</w:t>
            </w:r>
          </w:p>
          <w:p w:rsidR="00530229" w:rsidRPr="00197957" w:rsidRDefault="00530229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Ушаков Григорий Михайлович</w:t>
            </w:r>
          </w:p>
        </w:tc>
      </w:tr>
      <w:tr w:rsidR="00F5452B" w:rsidRPr="00197957" w:rsidTr="00197957">
        <w:trPr>
          <w:trHeight w:val="1206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087EEC" w:rsidRPr="00197957" w:rsidRDefault="00F5452B" w:rsidP="00567C7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957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087EEC" w:rsidRPr="00197957">
              <w:rPr>
                <w:rFonts w:ascii="Times New Roman" w:hAnsi="Times New Roman" w:cs="Times New Roman"/>
                <w:sz w:val="26"/>
                <w:szCs w:val="26"/>
              </w:rPr>
              <w:t>урегулирования задолженности</w:t>
            </w:r>
          </w:p>
          <w:p w:rsidR="00F5452B" w:rsidRPr="00197957" w:rsidRDefault="00F5452B" w:rsidP="00567C7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F5452B" w:rsidRPr="00197957" w:rsidRDefault="00F5452B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F5452B" w:rsidRPr="00197957" w:rsidRDefault="00087EEC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087EEC" w:rsidRPr="00197957" w:rsidRDefault="00530229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Хизриев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Альберт </w:t>
            </w: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Рамазанович</w:t>
            </w:r>
            <w:proofErr w:type="spellEnd"/>
          </w:p>
          <w:p w:rsidR="00530229" w:rsidRPr="00197957" w:rsidRDefault="00530229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Шакаль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Ольга Леонидовна</w:t>
            </w:r>
          </w:p>
        </w:tc>
      </w:tr>
      <w:tr w:rsidR="00530229" w:rsidRPr="00197957" w:rsidTr="00197957">
        <w:trPr>
          <w:trHeight w:val="1206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530229" w:rsidRPr="00197957" w:rsidRDefault="00530229" w:rsidP="00567C7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7957"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процедуры банкротства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530229" w:rsidRPr="00197957" w:rsidRDefault="00530229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530229" w:rsidRPr="00197957" w:rsidRDefault="00530229" w:rsidP="00567C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530229" w:rsidRPr="00197957" w:rsidRDefault="00530229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Клещев</w:t>
            </w:r>
            <w:proofErr w:type="spellEnd"/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Константин Сергеевич</w:t>
            </w:r>
          </w:p>
          <w:p w:rsidR="00530229" w:rsidRPr="00197957" w:rsidRDefault="00530229" w:rsidP="00567C7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9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Тихонова Екатерина Николаевна</w:t>
            </w:r>
          </w:p>
        </w:tc>
      </w:tr>
    </w:tbl>
    <w:p w:rsidR="00E962F9" w:rsidRPr="00197957" w:rsidRDefault="00E962F9" w:rsidP="00080DA2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080DA2" w:rsidRDefault="0010775B" w:rsidP="00080DA2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97957">
        <w:rPr>
          <w:rFonts w:ascii="Times New Roman" w:hAnsi="Times New Roman" w:cs="Times New Roman"/>
          <w:sz w:val="26"/>
          <w:szCs w:val="26"/>
        </w:rPr>
        <w:t>Заседание конкурсной комиссии не может быть проведено в связи с отсутствием кандидат</w:t>
      </w:r>
      <w:r w:rsidR="00F936AD" w:rsidRPr="00197957">
        <w:rPr>
          <w:rFonts w:ascii="Times New Roman" w:hAnsi="Times New Roman" w:cs="Times New Roman"/>
          <w:sz w:val="26"/>
          <w:szCs w:val="26"/>
        </w:rPr>
        <w:t>ов</w:t>
      </w:r>
      <w:r w:rsidRPr="00197957">
        <w:rPr>
          <w:rFonts w:ascii="Times New Roman" w:hAnsi="Times New Roman" w:cs="Times New Roman"/>
          <w:sz w:val="26"/>
          <w:szCs w:val="26"/>
        </w:rPr>
        <w:t xml:space="preserve"> на замещение </w:t>
      </w:r>
      <w:r w:rsidR="00AB4EA8" w:rsidRPr="00197957">
        <w:rPr>
          <w:rFonts w:ascii="Times New Roman" w:hAnsi="Times New Roman" w:cs="Times New Roman"/>
          <w:sz w:val="26"/>
          <w:szCs w:val="26"/>
        </w:rPr>
        <w:t>вакантной должности</w:t>
      </w:r>
      <w:r w:rsidR="00502873" w:rsidRPr="00197957">
        <w:rPr>
          <w:rFonts w:ascii="Times New Roman" w:hAnsi="Times New Roman" w:cs="Times New Roman"/>
          <w:sz w:val="26"/>
          <w:szCs w:val="26"/>
        </w:rPr>
        <w:t>:</w:t>
      </w:r>
    </w:p>
    <w:p w:rsidR="00567C77" w:rsidRDefault="00567C77" w:rsidP="00567C77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567C77">
        <w:rPr>
          <w:rFonts w:ascii="Times New Roman" w:hAnsi="Times New Roman" w:cs="Times New Roman"/>
          <w:sz w:val="26"/>
          <w:szCs w:val="26"/>
        </w:rPr>
        <w:t>лавный специалист-эксперт</w:t>
      </w:r>
      <w:r w:rsidRPr="00567C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67C77">
        <w:rPr>
          <w:rFonts w:ascii="Times New Roman" w:hAnsi="Times New Roman" w:cs="Times New Roman"/>
          <w:sz w:val="26"/>
          <w:szCs w:val="26"/>
        </w:rPr>
        <w:t>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67C77">
        <w:rPr>
          <w:rFonts w:ascii="Times New Roman" w:hAnsi="Times New Roman" w:cs="Times New Roman"/>
          <w:sz w:val="26"/>
          <w:szCs w:val="26"/>
        </w:rPr>
        <w:t xml:space="preserve"> общего и хозяйственного обеспечения</w:t>
      </w:r>
    </w:p>
    <w:p w:rsidR="00567C77" w:rsidRDefault="00567C77" w:rsidP="00567C77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67C77">
        <w:rPr>
          <w:rFonts w:ascii="Times New Roman" w:hAnsi="Times New Roman" w:cs="Times New Roman"/>
          <w:sz w:val="26"/>
          <w:szCs w:val="26"/>
        </w:rPr>
        <w:t>главный специалист-эксперт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7C77">
        <w:rPr>
          <w:rFonts w:ascii="Times New Roman" w:hAnsi="Times New Roman" w:cs="Times New Roman"/>
          <w:sz w:val="26"/>
          <w:szCs w:val="26"/>
        </w:rPr>
        <w:t>финансового обеспечения</w:t>
      </w:r>
    </w:p>
    <w:p w:rsidR="00567C77" w:rsidRPr="00197957" w:rsidRDefault="00567C77" w:rsidP="00567C77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67C77">
        <w:rPr>
          <w:rFonts w:ascii="Times New Roman" w:hAnsi="Times New Roman" w:cs="Times New Roman"/>
          <w:sz w:val="26"/>
          <w:szCs w:val="26"/>
        </w:rPr>
        <w:t>главный специалист-эксперт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7C77">
        <w:rPr>
          <w:rFonts w:ascii="Times New Roman" w:hAnsi="Times New Roman" w:cs="Times New Roman"/>
          <w:sz w:val="26"/>
          <w:szCs w:val="26"/>
        </w:rPr>
        <w:t>профилактики коррупционных и иных правонарушений и безопасности</w:t>
      </w:r>
    </w:p>
    <w:p w:rsidR="00080DA2" w:rsidRDefault="00567C77" w:rsidP="00567C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080DA2" w:rsidRPr="00197957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отдела </w:t>
      </w:r>
      <w:r w:rsidR="00E00521" w:rsidRPr="00197957">
        <w:rPr>
          <w:rFonts w:ascii="Times New Roman" w:hAnsi="Times New Roman" w:cs="Times New Roman"/>
          <w:sz w:val="26"/>
          <w:szCs w:val="26"/>
        </w:rPr>
        <w:t>камеральных</w:t>
      </w:r>
      <w:r w:rsidR="00080DA2" w:rsidRPr="00197957">
        <w:rPr>
          <w:rFonts w:ascii="Times New Roman" w:hAnsi="Times New Roman" w:cs="Times New Roman"/>
          <w:sz w:val="26"/>
          <w:szCs w:val="26"/>
        </w:rPr>
        <w:t xml:space="preserve"> проверок №</w:t>
      </w:r>
      <w:r w:rsidR="00E00521" w:rsidRPr="001979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EE6680" w:rsidRPr="001979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7C77" w:rsidRDefault="00567C77" w:rsidP="00567C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567C77" w:rsidRDefault="00567C77" w:rsidP="00567C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</w:t>
      </w:r>
      <w:r w:rsidRPr="00567C77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отдела камеральных проверок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67C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br/>
        <w:t>2 вакансии</w:t>
      </w:r>
    </w:p>
    <w:p w:rsidR="00567C77" w:rsidRDefault="00567C77" w:rsidP="00567C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567C77" w:rsidRDefault="00567C77" w:rsidP="00567C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67C77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>
        <w:rPr>
          <w:rFonts w:ascii="Times New Roman" w:hAnsi="Times New Roman" w:cs="Times New Roman"/>
          <w:sz w:val="26"/>
          <w:szCs w:val="26"/>
        </w:rPr>
        <w:t xml:space="preserve">контрольно-аналитического </w:t>
      </w:r>
      <w:r w:rsidRPr="00567C77">
        <w:rPr>
          <w:rFonts w:ascii="Times New Roman" w:hAnsi="Times New Roman" w:cs="Times New Roman"/>
          <w:sz w:val="26"/>
          <w:szCs w:val="26"/>
        </w:rPr>
        <w:t>отдела</w:t>
      </w:r>
    </w:p>
    <w:p w:rsidR="00567C77" w:rsidRPr="00567C77" w:rsidRDefault="00567C77" w:rsidP="00567C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E00521" w:rsidRPr="00197957" w:rsidRDefault="00E00521" w:rsidP="00567C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97957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567C77" w:rsidRPr="00567C77">
        <w:rPr>
          <w:rFonts w:ascii="Times New Roman" w:hAnsi="Times New Roman" w:cs="Times New Roman"/>
          <w:sz w:val="26"/>
          <w:szCs w:val="26"/>
        </w:rPr>
        <w:t>отдела урегулирования задолженности</w:t>
      </w:r>
    </w:p>
    <w:p w:rsidR="00E962F9" w:rsidRPr="00197957" w:rsidRDefault="00E962F9" w:rsidP="00567C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080DA2" w:rsidRPr="00197957" w:rsidRDefault="00EE6680" w:rsidP="00567C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97957">
        <w:rPr>
          <w:rFonts w:ascii="Times New Roman" w:hAnsi="Times New Roman" w:cs="Times New Roman"/>
          <w:sz w:val="26"/>
          <w:szCs w:val="26"/>
        </w:rPr>
        <w:t>г</w:t>
      </w:r>
      <w:r w:rsidR="00080DA2" w:rsidRPr="00197957">
        <w:rPr>
          <w:rFonts w:ascii="Times New Roman" w:hAnsi="Times New Roman" w:cs="Times New Roman"/>
          <w:sz w:val="26"/>
          <w:szCs w:val="26"/>
        </w:rPr>
        <w:t>осударственный налоговый инспектор отдела урегулирования задолженности</w:t>
      </w:r>
    </w:p>
    <w:p w:rsidR="00EE6680" w:rsidRPr="00197957" w:rsidRDefault="00EE6680" w:rsidP="00567C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6680" w:rsidRPr="00197957" w:rsidRDefault="00EE6680" w:rsidP="00567C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97957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отдела обеспечения процедуры банкротства</w:t>
      </w:r>
    </w:p>
    <w:p w:rsidR="00EE6680" w:rsidRPr="00197957" w:rsidRDefault="00EE6680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751F4A" w:rsidRPr="00197957" w:rsidRDefault="00751F4A" w:rsidP="00751F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00521" w:rsidRPr="00197957" w:rsidRDefault="00E00521" w:rsidP="00751F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1F4A" w:rsidRPr="00197957" w:rsidRDefault="00751F4A" w:rsidP="00751F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C42E0" w:rsidRPr="00567C77" w:rsidRDefault="00080DA2" w:rsidP="00567C77">
      <w:pPr>
        <w:ind w:left="-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979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</w:t>
      </w:r>
      <w:r w:rsidR="004B5B18" w:rsidRPr="001979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ачальник </w:t>
      </w:r>
      <w:r w:rsidR="00B97DF4" w:rsidRPr="001979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ИФНС России №</w:t>
      </w:r>
      <w:r w:rsidR="004658BC" w:rsidRPr="001979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B97DF4" w:rsidRPr="001979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 по г. Москве</w:t>
      </w:r>
      <w:r w:rsidR="00567C7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567C7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="00567C7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="00F936AD" w:rsidRPr="001979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="004658BC" w:rsidRPr="001979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</w:t>
      </w:r>
      <w:r w:rsidR="00567C7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</w:t>
      </w:r>
      <w:r w:rsidRPr="0019795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Д.П. Сидоров</w:t>
      </w:r>
    </w:p>
    <w:sectPr w:rsidR="003C42E0" w:rsidRPr="00567C77" w:rsidSect="00E60E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80DA2"/>
    <w:rsid w:val="00085B15"/>
    <w:rsid w:val="00087EEC"/>
    <w:rsid w:val="00094A75"/>
    <w:rsid w:val="0009682F"/>
    <w:rsid w:val="000D5003"/>
    <w:rsid w:val="000F27D1"/>
    <w:rsid w:val="000F393E"/>
    <w:rsid w:val="001058A3"/>
    <w:rsid w:val="0010775B"/>
    <w:rsid w:val="00133AF7"/>
    <w:rsid w:val="00137666"/>
    <w:rsid w:val="0016338D"/>
    <w:rsid w:val="00191A53"/>
    <w:rsid w:val="00197957"/>
    <w:rsid w:val="001B01FF"/>
    <w:rsid w:val="001C459C"/>
    <w:rsid w:val="00207E3C"/>
    <w:rsid w:val="00230CA1"/>
    <w:rsid w:val="00251EB6"/>
    <w:rsid w:val="00260B73"/>
    <w:rsid w:val="00267038"/>
    <w:rsid w:val="00293AA5"/>
    <w:rsid w:val="002A1554"/>
    <w:rsid w:val="002B7AF5"/>
    <w:rsid w:val="002C5829"/>
    <w:rsid w:val="00301831"/>
    <w:rsid w:val="0031094B"/>
    <w:rsid w:val="0033270A"/>
    <w:rsid w:val="00335683"/>
    <w:rsid w:val="003477F4"/>
    <w:rsid w:val="003B70AC"/>
    <w:rsid w:val="003C42E0"/>
    <w:rsid w:val="003D2F5C"/>
    <w:rsid w:val="003F2070"/>
    <w:rsid w:val="00425811"/>
    <w:rsid w:val="00446FA2"/>
    <w:rsid w:val="004608E8"/>
    <w:rsid w:val="00461B8C"/>
    <w:rsid w:val="004658BC"/>
    <w:rsid w:val="00471276"/>
    <w:rsid w:val="004813EE"/>
    <w:rsid w:val="004B3E56"/>
    <w:rsid w:val="004B5B18"/>
    <w:rsid w:val="004E73F1"/>
    <w:rsid w:val="00501FA2"/>
    <w:rsid w:val="00502873"/>
    <w:rsid w:val="00530229"/>
    <w:rsid w:val="00563077"/>
    <w:rsid w:val="00567C77"/>
    <w:rsid w:val="0057363B"/>
    <w:rsid w:val="00581F32"/>
    <w:rsid w:val="005D2321"/>
    <w:rsid w:val="005E4792"/>
    <w:rsid w:val="006312B2"/>
    <w:rsid w:val="00670FBC"/>
    <w:rsid w:val="006A4EB4"/>
    <w:rsid w:val="006C43B2"/>
    <w:rsid w:val="006D4EB8"/>
    <w:rsid w:val="006D50A3"/>
    <w:rsid w:val="0070424B"/>
    <w:rsid w:val="00706780"/>
    <w:rsid w:val="00726F28"/>
    <w:rsid w:val="00730E3F"/>
    <w:rsid w:val="00740BE0"/>
    <w:rsid w:val="00751F4A"/>
    <w:rsid w:val="00790227"/>
    <w:rsid w:val="007B789D"/>
    <w:rsid w:val="007C3715"/>
    <w:rsid w:val="007C63AA"/>
    <w:rsid w:val="00805AF6"/>
    <w:rsid w:val="008670B7"/>
    <w:rsid w:val="00882EB9"/>
    <w:rsid w:val="00883853"/>
    <w:rsid w:val="00891937"/>
    <w:rsid w:val="008D4A91"/>
    <w:rsid w:val="008D6178"/>
    <w:rsid w:val="00920E05"/>
    <w:rsid w:val="009536FF"/>
    <w:rsid w:val="00975AB1"/>
    <w:rsid w:val="00985910"/>
    <w:rsid w:val="0098744E"/>
    <w:rsid w:val="009A1424"/>
    <w:rsid w:val="009D37CC"/>
    <w:rsid w:val="009E01EA"/>
    <w:rsid w:val="009E168C"/>
    <w:rsid w:val="009F6B41"/>
    <w:rsid w:val="00A40093"/>
    <w:rsid w:val="00A412D4"/>
    <w:rsid w:val="00A553A5"/>
    <w:rsid w:val="00A61CC2"/>
    <w:rsid w:val="00A629E4"/>
    <w:rsid w:val="00AA1641"/>
    <w:rsid w:val="00AA22E5"/>
    <w:rsid w:val="00AB4EA8"/>
    <w:rsid w:val="00AD4936"/>
    <w:rsid w:val="00B82D6A"/>
    <w:rsid w:val="00B97DF4"/>
    <w:rsid w:val="00BC06A7"/>
    <w:rsid w:val="00BC11F4"/>
    <w:rsid w:val="00BE5C55"/>
    <w:rsid w:val="00BF168B"/>
    <w:rsid w:val="00C042E0"/>
    <w:rsid w:val="00C14C78"/>
    <w:rsid w:val="00C319C6"/>
    <w:rsid w:val="00C341EF"/>
    <w:rsid w:val="00C4433C"/>
    <w:rsid w:val="00C523BC"/>
    <w:rsid w:val="00CA4099"/>
    <w:rsid w:val="00CB6413"/>
    <w:rsid w:val="00D11400"/>
    <w:rsid w:val="00D328C8"/>
    <w:rsid w:val="00D42512"/>
    <w:rsid w:val="00D55EF0"/>
    <w:rsid w:val="00D63541"/>
    <w:rsid w:val="00D902BE"/>
    <w:rsid w:val="00DB2AB0"/>
    <w:rsid w:val="00DB7B56"/>
    <w:rsid w:val="00DF504A"/>
    <w:rsid w:val="00DF7943"/>
    <w:rsid w:val="00DF7C57"/>
    <w:rsid w:val="00E00521"/>
    <w:rsid w:val="00E10A83"/>
    <w:rsid w:val="00E2443B"/>
    <w:rsid w:val="00E25FEB"/>
    <w:rsid w:val="00E513C7"/>
    <w:rsid w:val="00E60E09"/>
    <w:rsid w:val="00E7468C"/>
    <w:rsid w:val="00E87E48"/>
    <w:rsid w:val="00E962F9"/>
    <w:rsid w:val="00ED06F4"/>
    <w:rsid w:val="00ED2FED"/>
    <w:rsid w:val="00ED491E"/>
    <w:rsid w:val="00EE6680"/>
    <w:rsid w:val="00F5452B"/>
    <w:rsid w:val="00F91E44"/>
    <w:rsid w:val="00F936AD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28</cp:revision>
  <cp:lastPrinted>2025-04-04T07:30:00Z</cp:lastPrinted>
  <dcterms:created xsi:type="dcterms:W3CDTF">2022-09-02T08:57:00Z</dcterms:created>
  <dcterms:modified xsi:type="dcterms:W3CDTF">2025-04-04T07:31:00Z</dcterms:modified>
</cp:coreProperties>
</file>