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680"/>
      </w:tblGrid>
      <w:tr w:rsidR="00234CBA" w:rsidRPr="00EB08BE" w:rsidTr="00946806">
        <w:tc>
          <w:tcPr>
            <w:tcW w:w="5328" w:type="dxa"/>
          </w:tcPr>
          <w:p w:rsidR="00234CBA" w:rsidRPr="00EB08BE" w:rsidRDefault="00234CBA" w:rsidP="0094680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680" w:type="dxa"/>
          </w:tcPr>
          <w:p w:rsidR="00234CBA" w:rsidRPr="00EB08BE" w:rsidRDefault="00234CBA" w:rsidP="003E7809">
            <w:pPr>
              <w:rPr>
                <w:sz w:val="22"/>
                <w:szCs w:val="22"/>
              </w:rPr>
            </w:pPr>
            <w:r w:rsidRPr="00EB08BE">
              <w:rPr>
                <w:sz w:val="22"/>
                <w:szCs w:val="22"/>
              </w:rPr>
              <w:t>Приложение 1</w:t>
            </w:r>
          </w:p>
          <w:p w:rsidR="00234CBA" w:rsidRPr="00EB08BE" w:rsidRDefault="00234CBA" w:rsidP="003E7809">
            <w:pPr>
              <w:rPr>
                <w:sz w:val="22"/>
                <w:szCs w:val="22"/>
              </w:rPr>
            </w:pPr>
            <w:r w:rsidRPr="00EB08BE">
              <w:rPr>
                <w:sz w:val="22"/>
                <w:szCs w:val="22"/>
              </w:rPr>
              <w:t>к приказу</w:t>
            </w:r>
          </w:p>
          <w:p w:rsidR="00234CBA" w:rsidRPr="00EB08BE" w:rsidRDefault="00234CBA" w:rsidP="003E7809">
            <w:pPr>
              <w:rPr>
                <w:sz w:val="22"/>
                <w:szCs w:val="22"/>
              </w:rPr>
            </w:pPr>
            <w:r w:rsidRPr="00EB08BE">
              <w:rPr>
                <w:sz w:val="22"/>
                <w:szCs w:val="22"/>
              </w:rPr>
              <w:t>Инспекции Федеральной налоговой службы № 23 по г. Москве</w:t>
            </w:r>
          </w:p>
          <w:p w:rsidR="003E7809" w:rsidRPr="00EB08BE" w:rsidRDefault="003E7809" w:rsidP="00AB128C">
            <w:pPr>
              <w:rPr>
                <w:sz w:val="22"/>
                <w:szCs w:val="22"/>
              </w:rPr>
            </w:pPr>
            <w:r w:rsidRPr="00EB08BE">
              <w:rPr>
                <w:sz w:val="22"/>
                <w:szCs w:val="22"/>
              </w:rPr>
              <w:t xml:space="preserve">от </w:t>
            </w:r>
            <w:r w:rsidR="00AB128C">
              <w:rPr>
                <w:sz w:val="22"/>
                <w:szCs w:val="22"/>
              </w:rPr>
              <w:t>02</w:t>
            </w:r>
            <w:r w:rsidR="00624C1B" w:rsidRPr="00CE5877">
              <w:rPr>
                <w:sz w:val="22"/>
                <w:szCs w:val="22"/>
              </w:rPr>
              <w:t>.0</w:t>
            </w:r>
            <w:r w:rsidR="00AB128C">
              <w:rPr>
                <w:sz w:val="22"/>
                <w:szCs w:val="22"/>
              </w:rPr>
              <w:t>9</w:t>
            </w:r>
            <w:r w:rsidR="00624C1B" w:rsidRPr="00CE5877">
              <w:rPr>
                <w:sz w:val="22"/>
                <w:szCs w:val="22"/>
              </w:rPr>
              <w:t>.202</w:t>
            </w:r>
            <w:r w:rsidR="00CE5877" w:rsidRPr="00CE5877">
              <w:rPr>
                <w:sz w:val="22"/>
                <w:szCs w:val="22"/>
              </w:rPr>
              <w:t>5</w:t>
            </w:r>
            <w:r w:rsidR="00624C1B" w:rsidRPr="00CE5877">
              <w:rPr>
                <w:sz w:val="22"/>
                <w:szCs w:val="22"/>
              </w:rPr>
              <w:t xml:space="preserve"> </w:t>
            </w:r>
            <w:r w:rsidR="00624C1B" w:rsidRPr="00EB08BE">
              <w:rPr>
                <w:sz w:val="22"/>
                <w:szCs w:val="22"/>
              </w:rPr>
              <w:t>№</w:t>
            </w:r>
            <w:r w:rsidR="0070402D">
              <w:rPr>
                <w:sz w:val="22"/>
                <w:szCs w:val="22"/>
              </w:rPr>
              <w:t xml:space="preserve"> </w:t>
            </w:r>
          </w:p>
        </w:tc>
      </w:tr>
      <w:tr w:rsidR="003E7809" w:rsidRPr="00EB08BE" w:rsidTr="004D401D">
        <w:tc>
          <w:tcPr>
            <w:tcW w:w="10008" w:type="dxa"/>
            <w:gridSpan w:val="2"/>
          </w:tcPr>
          <w:p w:rsidR="003E7809" w:rsidRPr="00EB08BE" w:rsidRDefault="003E7809" w:rsidP="003E7809">
            <w:pPr>
              <w:rPr>
                <w:sz w:val="22"/>
                <w:szCs w:val="22"/>
              </w:rPr>
            </w:pPr>
          </w:p>
        </w:tc>
      </w:tr>
    </w:tbl>
    <w:p w:rsidR="00234CBA" w:rsidRPr="00EB08BE" w:rsidRDefault="00234CBA" w:rsidP="00234CB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B08BE">
        <w:rPr>
          <w:rFonts w:ascii="Times New Roman" w:hAnsi="Times New Roman" w:cs="Times New Roman"/>
          <w:sz w:val="22"/>
          <w:szCs w:val="22"/>
        </w:rPr>
        <w:t>Перечень</w:t>
      </w:r>
    </w:p>
    <w:p w:rsidR="00234CBA" w:rsidRPr="00EB08BE" w:rsidRDefault="00234CBA" w:rsidP="00234CB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B08BE">
        <w:rPr>
          <w:rFonts w:ascii="Times New Roman" w:hAnsi="Times New Roman" w:cs="Times New Roman"/>
          <w:sz w:val="22"/>
          <w:szCs w:val="22"/>
        </w:rPr>
        <w:t>вакантных должностей гражданской службы, на замещение</w:t>
      </w:r>
    </w:p>
    <w:p w:rsidR="00234CBA" w:rsidRPr="00EB08BE" w:rsidRDefault="00234CBA" w:rsidP="00234CBA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B08BE">
        <w:rPr>
          <w:rFonts w:ascii="Times New Roman" w:hAnsi="Times New Roman" w:cs="Times New Roman"/>
          <w:sz w:val="22"/>
          <w:szCs w:val="22"/>
        </w:rPr>
        <w:t>которых объявлен конкурс</w:t>
      </w:r>
    </w:p>
    <w:p w:rsidR="00234CBA" w:rsidRPr="00EB08BE" w:rsidRDefault="003E7809" w:rsidP="003E7809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B08BE">
        <w:rPr>
          <w:rFonts w:ascii="Times New Roman" w:hAnsi="Times New Roman" w:cs="Times New Roman"/>
          <w:sz w:val="22"/>
          <w:szCs w:val="22"/>
        </w:rPr>
        <w:t>в Инспекции Федеральной налоговой службы №23 по г. Москве</w:t>
      </w:r>
    </w:p>
    <w:tbl>
      <w:tblPr>
        <w:tblpPr w:leftFromText="180" w:rightFromText="180" w:vertAnchor="text" w:tblpX="-289" w:tblpY="1"/>
        <w:tblOverlap w:val="never"/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5954"/>
        <w:gridCol w:w="1701"/>
      </w:tblGrid>
      <w:tr w:rsidR="00A97B1A" w:rsidRPr="00EB08BE" w:rsidTr="00153F87">
        <w:trPr>
          <w:trHeight w:val="846"/>
        </w:trPr>
        <w:tc>
          <w:tcPr>
            <w:tcW w:w="2547" w:type="dxa"/>
          </w:tcPr>
          <w:p w:rsidR="00A97B1A" w:rsidRPr="00EB08BE" w:rsidRDefault="00A97B1A" w:rsidP="00726851">
            <w:pPr>
              <w:jc w:val="both"/>
              <w:rPr>
                <w:bCs/>
                <w:sz w:val="22"/>
                <w:szCs w:val="22"/>
              </w:rPr>
            </w:pPr>
            <w:r w:rsidRPr="00EB08BE">
              <w:rPr>
                <w:sz w:val="22"/>
                <w:szCs w:val="22"/>
              </w:rPr>
              <w:t>Наименование отдела</w:t>
            </w:r>
          </w:p>
        </w:tc>
        <w:tc>
          <w:tcPr>
            <w:tcW w:w="5954" w:type="dxa"/>
          </w:tcPr>
          <w:p w:rsidR="00A97B1A" w:rsidRPr="00EB08BE" w:rsidRDefault="00A97B1A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8BE">
              <w:rPr>
                <w:rFonts w:ascii="Times New Roman" w:hAnsi="Times New Roman" w:cs="Times New Roman"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701" w:type="dxa"/>
          </w:tcPr>
          <w:p w:rsidR="00A97B1A" w:rsidRPr="00EB08BE" w:rsidRDefault="00A97B1A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08BE">
              <w:rPr>
                <w:rFonts w:ascii="Times New Roman" w:hAnsi="Times New Roman" w:cs="Times New Roman"/>
                <w:sz w:val="22"/>
                <w:szCs w:val="22"/>
              </w:rPr>
              <w:t>Кол-во вакантных должностей</w:t>
            </w:r>
          </w:p>
          <w:p w:rsidR="00A97B1A" w:rsidRPr="00EB08BE" w:rsidRDefault="00A97B1A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AA5" w:rsidRPr="00EB08BE" w:rsidTr="00153F87">
        <w:trPr>
          <w:trHeight w:val="1012"/>
        </w:trPr>
        <w:tc>
          <w:tcPr>
            <w:tcW w:w="2547" w:type="dxa"/>
          </w:tcPr>
          <w:p w:rsidR="002C1AA5" w:rsidRPr="002C1AA5" w:rsidRDefault="002C1AA5" w:rsidP="0006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5954" w:type="dxa"/>
          </w:tcPr>
          <w:p w:rsidR="002C1AA5" w:rsidRDefault="002C1AA5" w:rsidP="002C1AA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1AA5" w:rsidRPr="00EB08BE" w:rsidRDefault="002C1AA5" w:rsidP="000E690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2C1AA5" w:rsidRPr="00EB08BE" w:rsidRDefault="002C1AA5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8006B" w:rsidRPr="00EB08BE" w:rsidTr="00153F87">
        <w:trPr>
          <w:trHeight w:val="381"/>
        </w:trPr>
        <w:tc>
          <w:tcPr>
            <w:tcW w:w="2547" w:type="dxa"/>
            <w:vMerge w:val="restart"/>
          </w:tcPr>
          <w:p w:rsidR="0088006B" w:rsidRPr="00EB08BE" w:rsidRDefault="0088006B" w:rsidP="0006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5954" w:type="dxa"/>
          </w:tcPr>
          <w:p w:rsidR="0088006B" w:rsidRDefault="0088006B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88006B" w:rsidRDefault="0088006B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8006B" w:rsidRPr="00EB08BE" w:rsidTr="00153F87">
        <w:trPr>
          <w:trHeight w:val="398"/>
        </w:trPr>
        <w:tc>
          <w:tcPr>
            <w:tcW w:w="2547" w:type="dxa"/>
            <w:vMerge/>
          </w:tcPr>
          <w:p w:rsidR="0088006B" w:rsidRDefault="0088006B" w:rsidP="00067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88006B" w:rsidRDefault="0088006B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701" w:type="dxa"/>
          </w:tcPr>
          <w:p w:rsidR="0088006B" w:rsidRDefault="0088006B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C1AA5" w:rsidRPr="00EB08BE" w:rsidTr="00153F87">
        <w:trPr>
          <w:trHeight w:val="150"/>
        </w:trPr>
        <w:tc>
          <w:tcPr>
            <w:tcW w:w="2547" w:type="dxa"/>
          </w:tcPr>
          <w:p w:rsidR="002C1AA5" w:rsidRDefault="002C1AA5" w:rsidP="0006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5954" w:type="dxa"/>
          </w:tcPr>
          <w:p w:rsidR="002C1AA5" w:rsidRDefault="002C1AA5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701" w:type="dxa"/>
          </w:tcPr>
          <w:p w:rsidR="002C1AA5" w:rsidRDefault="002C1AA5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E6571" w:rsidRPr="00EB08BE" w:rsidTr="00153F87">
        <w:trPr>
          <w:trHeight w:val="675"/>
        </w:trPr>
        <w:tc>
          <w:tcPr>
            <w:tcW w:w="2547" w:type="dxa"/>
          </w:tcPr>
          <w:p w:rsidR="002E6571" w:rsidRPr="00EA48DC" w:rsidRDefault="002C1AA5" w:rsidP="0006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регистрации и учета налогоплательщиков</w:t>
            </w:r>
          </w:p>
        </w:tc>
        <w:tc>
          <w:tcPr>
            <w:tcW w:w="5954" w:type="dxa"/>
          </w:tcPr>
          <w:p w:rsidR="002E6571" w:rsidRPr="00EA48DC" w:rsidRDefault="002C1AA5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2E6571" w:rsidRPr="00EA48DC" w:rsidRDefault="002C1AA5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1D6C" w:rsidRPr="00EB08BE" w:rsidTr="00153F87">
        <w:trPr>
          <w:trHeight w:val="285"/>
        </w:trPr>
        <w:tc>
          <w:tcPr>
            <w:tcW w:w="2547" w:type="dxa"/>
            <w:vMerge w:val="restart"/>
          </w:tcPr>
          <w:p w:rsidR="00791D6C" w:rsidRPr="00EB08BE" w:rsidRDefault="00791D6C" w:rsidP="0006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оперативного контроля</w:t>
            </w:r>
          </w:p>
        </w:tc>
        <w:tc>
          <w:tcPr>
            <w:tcW w:w="5954" w:type="dxa"/>
          </w:tcPr>
          <w:p w:rsidR="00791D6C" w:rsidRPr="00EB08BE" w:rsidRDefault="00791D6C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791D6C" w:rsidRPr="00EB08BE" w:rsidRDefault="00791D6C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91D6C" w:rsidRPr="00EB08BE" w:rsidTr="00153F87">
        <w:trPr>
          <w:trHeight w:val="284"/>
        </w:trPr>
        <w:tc>
          <w:tcPr>
            <w:tcW w:w="2547" w:type="dxa"/>
            <w:vMerge/>
          </w:tcPr>
          <w:p w:rsidR="00791D6C" w:rsidRDefault="00791D6C" w:rsidP="00067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791D6C" w:rsidRPr="00791D6C" w:rsidRDefault="00791D6C" w:rsidP="0072685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91D6C"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701" w:type="dxa"/>
          </w:tcPr>
          <w:p w:rsidR="00791D6C" w:rsidRDefault="00791D6C" w:rsidP="007268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D341A" w:rsidRPr="00EB08BE" w:rsidTr="00153F87">
        <w:trPr>
          <w:trHeight w:val="447"/>
        </w:trPr>
        <w:tc>
          <w:tcPr>
            <w:tcW w:w="2547" w:type="dxa"/>
            <w:vMerge w:val="restart"/>
          </w:tcPr>
          <w:p w:rsidR="008D341A" w:rsidRPr="00EB08BE" w:rsidRDefault="002C1AA5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№5</w:t>
            </w:r>
          </w:p>
        </w:tc>
        <w:tc>
          <w:tcPr>
            <w:tcW w:w="5954" w:type="dxa"/>
          </w:tcPr>
          <w:p w:rsidR="008D341A" w:rsidRPr="00EB08BE" w:rsidRDefault="002C1AA5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8D341A" w:rsidRPr="00EB08BE" w:rsidRDefault="002C1AA5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341A" w:rsidRPr="00EB08BE" w:rsidTr="00153F87">
        <w:trPr>
          <w:trHeight w:val="447"/>
        </w:trPr>
        <w:tc>
          <w:tcPr>
            <w:tcW w:w="2547" w:type="dxa"/>
            <w:vMerge/>
          </w:tcPr>
          <w:p w:rsidR="008D341A" w:rsidRDefault="008D341A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8D341A" w:rsidRDefault="002C1AA5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</w:t>
            </w:r>
            <w:r w:rsidR="00BD27F5">
              <w:rPr>
                <w:sz w:val="22"/>
                <w:szCs w:val="22"/>
              </w:rPr>
              <w:t>пектора</w:t>
            </w:r>
          </w:p>
        </w:tc>
        <w:tc>
          <w:tcPr>
            <w:tcW w:w="1701" w:type="dxa"/>
          </w:tcPr>
          <w:p w:rsidR="008D341A" w:rsidRDefault="00BD27F5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6571" w:rsidRPr="00EB08BE" w:rsidTr="00153F87">
        <w:trPr>
          <w:trHeight w:val="655"/>
        </w:trPr>
        <w:tc>
          <w:tcPr>
            <w:tcW w:w="2547" w:type="dxa"/>
          </w:tcPr>
          <w:p w:rsidR="002E6571" w:rsidRPr="00EB08BE" w:rsidRDefault="00BD27F5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№6</w:t>
            </w:r>
          </w:p>
        </w:tc>
        <w:tc>
          <w:tcPr>
            <w:tcW w:w="5954" w:type="dxa"/>
          </w:tcPr>
          <w:p w:rsidR="002E6571" w:rsidRPr="00EB08BE" w:rsidRDefault="00BD27F5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2E6571" w:rsidRPr="00EB08BE" w:rsidRDefault="00BD27F5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27F5" w:rsidRPr="00EB08BE" w:rsidTr="00153F87">
        <w:trPr>
          <w:trHeight w:val="419"/>
        </w:trPr>
        <w:tc>
          <w:tcPr>
            <w:tcW w:w="2547" w:type="dxa"/>
            <w:vMerge w:val="restart"/>
          </w:tcPr>
          <w:p w:rsidR="00BD27F5" w:rsidRPr="001054CD" w:rsidRDefault="00BD27F5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№10</w:t>
            </w:r>
          </w:p>
        </w:tc>
        <w:tc>
          <w:tcPr>
            <w:tcW w:w="5954" w:type="dxa"/>
          </w:tcPr>
          <w:p w:rsidR="00BD27F5" w:rsidRPr="002E6571" w:rsidRDefault="00BD27F5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BD27F5" w:rsidRPr="00EB08BE" w:rsidRDefault="00BD27F5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27F5" w:rsidRPr="00EB08BE" w:rsidTr="00153F87">
        <w:trPr>
          <w:trHeight w:val="418"/>
        </w:trPr>
        <w:tc>
          <w:tcPr>
            <w:tcW w:w="2547" w:type="dxa"/>
            <w:vMerge/>
          </w:tcPr>
          <w:p w:rsidR="00BD27F5" w:rsidRDefault="00BD27F5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BD27F5" w:rsidRPr="002E6571" w:rsidRDefault="00BD27F5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BD27F5" w:rsidRPr="00EB08BE" w:rsidRDefault="00BD27F5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959CA" w:rsidRPr="00EB08BE" w:rsidTr="00153F87">
        <w:trPr>
          <w:trHeight w:val="322"/>
        </w:trPr>
        <w:tc>
          <w:tcPr>
            <w:tcW w:w="2547" w:type="dxa"/>
            <w:vMerge w:val="restart"/>
          </w:tcPr>
          <w:p w:rsidR="00C959CA" w:rsidRPr="00EA48DC" w:rsidRDefault="00C959CA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5954" w:type="dxa"/>
          </w:tcPr>
          <w:p w:rsidR="00C959CA" w:rsidRPr="00EA48DC" w:rsidRDefault="00C959CA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C959CA" w:rsidRDefault="00C959CA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959CA" w:rsidRPr="00EB08BE" w:rsidTr="00153F87">
        <w:trPr>
          <w:trHeight w:val="322"/>
        </w:trPr>
        <w:tc>
          <w:tcPr>
            <w:tcW w:w="2547" w:type="dxa"/>
            <w:vMerge/>
          </w:tcPr>
          <w:p w:rsidR="00C959CA" w:rsidRDefault="00C959CA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C959CA" w:rsidRDefault="00C959CA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C959CA" w:rsidRDefault="00C959CA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959CA" w:rsidRPr="00EB08BE" w:rsidTr="00153F87">
        <w:trPr>
          <w:trHeight w:val="322"/>
        </w:trPr>
        <w:tc>
          <w:tcPr>
            <w:tcW w:w="2547" w:type="dxa"/>
            <w:vMerge/>
          </w:tcPr>
          <w:p w:rsidR="00C959CA" w:rsidRDefault="00C959CA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C959CA" w:rsidRDefault="00C959CA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C959CA" w:rsidRDefault="00C959CA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47B44" w:rsidRPr="00EB08BE" w:rsidTr="00153F87">
        <w:trPr>
          <w:trHeight w:val="569"/>
        </w:trPr>
        <w:tc>
          <w:tcPr>
            <w:tcW w:w="2547" w:type="dxa"/>
          </w:tcPr>
          <w:p w:rsidR="00D47B44" w:rsidRDefault="00D47B44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№8</w:t>
            </w:r>
          </w:p>
        </w:tc>
        <w:tc>
          <w:tcPr>
            <w:tcW w:w="5954" w:type="dxa"/>
          </w:tcPr>
          <w:p w:rsidR="00D47B44" w:rsidRDefault="00D47B44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D47B44" w:rsidRDefault="00D47B44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47B44" w:rsidRPr="00EB08BE" w:rsidTr="00296AEC">
        <w:trPr>
          <w:trHeight w:val="474"/>
        </w:trPr>
        <w:tc>
          <w:tcPr>
            <w:tcW w:w="2547" w:type="dxa"/>
          </w:tcPr>
          <w:p w:rsidR="00D47B44" w:rsidRDefault="00D47B44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расчетов с бюджетом</w:t>
            </w:r>
          </w:p>
          <w:p w:rsidR="00D47B44" w:rsidRPr="00D47B44" w:rsidRDefault="00D47B44" w:rsidP="00D47B44">
            <w:pPr>
              <w:jc w:val="center"/>
            </w:pPr>
          </w:p>
        </w:tc>
        <w:tc>
          <w:tcPr>
            <w:tcW w:w="5954" w:type="dxa"/>
          </w:tcPr>
          <w:p w:rsidR="00D47B44" w:rsidRDefault="00D47B44" w:rsidP="00C83A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D47B44" w:rsidRDefault="00D47B44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85357" w:rsidRPr="00EB08BE" w:rsidTr="00153F87">
        <w:trPr>
          <w:trHeight w:val="654"/>
        </w:trPr>
        <w:tc>
          <w:tcPr>
            <w:tcW w:w="2547" w:type="dxa"/>
          </w:tcPr>
          <w:p w:rsidR="00E85357" w:rsidRDefault="00E85357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№7</w:t>
            </w:r>
          </w:p>
        </w:tc>
        <w:tc>
          <w:tcPr>
            <w:tcW w:w="5954" w:type="dxa"/>
          </w:tcPr>
          <w:p w:rsidR="00E85357" w:rsidRDefault="00E85357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E85357" w:rsidRDefault="00E85357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8D341A" w:rsidRPr="00EB08BE" w:rsidTr="00153F87">
        <w:trPr>
          <w:trHeight w:val="322"/>
        </w:trPr>
        <w:tc>
          <w:tcPr>
            <w:tcW w:w="2547" w:type="dxa"/>
          </w:tcPr>
          <w:p w:rsidR="008D341A" w:rsidRDefault="001F780D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5954" w:type="dxa"/>
          </w:tcPr>
          <w:p w:rsidR="008D341A" w:rsidRDefault="001F780D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8D341A" w:rsidRDefault="001F780D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314BB" w:rsidRPr="00EB08BE" w:rsidTr="00F0691B">
        <w:trPr>
          <w:trHeight w:val="579"/>
        </w:trPr>
        <w:tc>
          <w:tcPr>
            <w:tcW w:w="2547" w:type="dxa"/>
          </w:tcPr>
          <w:p w:rsidR="006314BB" w:rsidRDefault="006314BB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№2</w:t>
            </w:r>
          </w:p>
        </w:tc>
        <w:tc>
          <w:tcPr>
            <w:tcW w:w="5954" w:type="dxa"/>
          </w:tcPr>
          <w:p w:rsidR="006314BB" w:rsidRDefault="006314BB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6314BB" w:rsidRDefault="006314BB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bookmarkEnd w:id="0"/>
      <w:tr w:rsidR="00197EBF" w:rsidRPr="00EB08BE" w:rsidTr="00153F87">
        <w:trPr>
          <w:trHeight w:val="322"/>
        </w:trPr>
        <w:tc>
          <w:tcPr>
            <w:tcW w:w="2547" w:type="dxa"/>
            <w:vMerge w:val="restart"/>
          </w:tcPr>
          <w:p w:rsidR="00197EBF" w:rsidRDefault="00197EBF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№11</w:t>
            </w:r>
          </w:p>
        </w:tc>
        <w:tc>
          <w:tcPr>
            <w:tcW w:w="5954" w:type="dxa"/>
          </w:tcPr>
          <w:p w:rsidR="00197EBF" w:rsidRDefault="00197EBF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701" w:type="dxa"/>
          </w:tcPr>
          <w:p w:rsidR="00197EBF" w:rsidRDefault="00197EBF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97EBF" w:rsidRPr="00EB08BE" w:rsidTr="00153F87">
        <w:trPr>
          <w:trHeight w:val="322"/>
        </w:trPr>
        <w:tc>
          <w:tcPr>
            <w:tcW w:w="2547" w:type="dxa"/>
            <w:vMerge/>
          </w:tcPr>
          <w:p w:rsidR="00197EBF" w:rsidRDefault="00197EBF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54" w:type="dxa"/>
          </w:tcPr>
          <w:p w:rsidR="00197EBF" w:rsidRDefault="00197EBF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701" w:type="dxa"/>
          </w:tcPr>
          <w:p w:rsidR="00197EBF" w:rsidRDefault="00197EBF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53F87" w:rsidRPr="00EB08BE" w:rsidTr="00153F87">
        <w:trPr>
          <w:trHeight w:val="500"/>
        </w:trPr>
        <w:tc>
          <w:tcPr>
            <w:tcW w:w="2547" w:type="dxa"/>
          </w:tcPr>
          <w:p w:rsidR="00153F87" w:rsidRPr="00153F87" w:rsidRDefault="00153F87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5954" w:type="dxa"/>
          </w:tcPr>
          <w:p w:rsidR="00153F87" w:rsidRDefault="00153F87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153F87" w:rsidRDefault="00153F87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9657B" w:rsidRPr="00EB08BE" w:rsidTr="00153F87">
        <w:trPr>
          <w:trHeight w:val="500"/>
        </w:trPr>
        <w:tc>
          <w:tcPr>
            <w:tcW w:w="2547" w:type="dxa"/>
          </w:tcPr>
          <w:p w:rsidR="0099657B" w:rsidRDefault="0099657B" w:rsidP="000673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камеральных проверок №1</w:t>
            </w:r>
          </w:p>
        </w:tc>
        <w:tc>
          <w:tcPr>
            <w:tcW w:w="5954" w:type="dxa"/>
          </w:tcPr>
          <w:p w:rsidR="0099657B" w:rsidRDefault="0099657B" w:rsidP="00726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701" w:type="dxa"/>
          </w:tcPr>
          <w:p w:rsidR="0099657B" w:rsidRDefault="0099657B" w:rsidP="0072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DA45B6" w:rsidRPr="00EB08BE" w:rsidRDefault="00DA45B6" w:rsidP="00DA45B6">
      <w:pPr>
        <w:pStyle w:val="ConsNonformat"/>
        <w:widowControl/>
        <w:spacing w:line="276" w:lineRule="auto"/>
        <w:ind w:right="0" w:hanging="142"/>
        <w:jc w:val="both"/>
        <w:rPr>
          <w:rFonts w:ascii="Times New Roman" w:hAnsi="Times New Roman" w:cs="Times New Roman"/>
          <w:sz w:val="22"/>
          <w:szCs w:val="22"/>
        </w:rPr>
      </w:pPr>
    </w:p>
    <w:p w:rsidR="00DA45B6" w:rsidRDefault="000F4FF2" w:rsidP="00DA45B6">
      <w:pPr>
        <w:pStyle w:val="ConsNonformat"/>
        <w:widowControl/>
        <w:spacing w:line="276" w:lineRule="auto"/>
        <w:ind w:right="0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Главный специалист</w:t>
      </w:r>
      <w:r w:rsidR="00DA45B6" w:rsidRPr="00EB08B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-эксперт</w:t>
      </w:r>
    </w:p>
    <w:p w:rsidR="002218FD" w:rsidRPr="00153F87" w:rsidRDefault="000F4FF2" w:rsidP="00F8457A">
      <w:pPr>
        <w:pStyle w:val="ConsNonformat"/>
        <w:widowControl/>
        <w:spacing w:line="276" w:lineRule="auto"/>
        <w:ind w:right="0" w:hanging="142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Отдела кадров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Н.В. Садовая</w:t>
      </w:r>
    </w:p>
    <w:sectPr w:rsidR="002218FD" w:rsidRPr="00153F87" w:rsidSect="006B5CC9">
      <w:pgSz w:w="11906" w:h="16838" w:code="9"/>
      <w:pgMar w:top="284" w:right="567" w:bottom="1134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CBA" w:rsidRDefault="00234CBA" w:rsidP="00234CBA">
      <w:r>
        <w:separator/>
      </w:r>
    </w:p>
  </w:endnote>
  <w:endnote w:type="continuationSeparator" w:id="0">
    <w:p w:rsidR="00234CBA" w:rsidRDefault="00234CBA" w:rsidP="0023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CBA" w:rsidRDefault="00234CBA" w:rsidP="00234CBA">
      <w:r>
        <w:separator/>
      </w:r>
    </w:p>
  </w:footnote>
  <w:footnote w:type="continuationSeparator" w:id="0">
    <w:p w:rsidR="00234CBA" w:rsidRDefault="00234CBA" w:rsidP="0023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BA"/>
    <w:rsid w:val="000201D5"/>
    <w:rsid w:val="000276E3"/>
    <w:rsid w:val="000619E8"/>
    <w:rsid w:val="0006730F"/>
    <w:rsid w:val="00083863"/>
    <w:rsid w:val="00087691"/>
    <w:rsid w:val="000A5BF4"/>
    <w:rsid w:val="000B1C4A"/>
    <w:rsid w:val="000C2568"/>
    <w:rsid w:val="000D21E7"/>
    <w:rsid w:val="000E6908"/>
    <w:rsid w:val="000F4FF2"/>
    <w:rsid w:val="00102DA3"/>
    <w:rsid w:val="001054CD"/>
    <w:rsid w:val="00135FC9"/>
    <w:rsid w:val="00136D5F"/>
    <w:rsid w:val="00153F87"/>
    <w:rsid w:val="001641F0"/>
    <w:rsid w:val="00173CF4"/>
    <w:rsid w:val="00187D70"/>
    <w:rsid w:val="00197EBF"/>
    <w:rsid w:val="001B44A1"/>
    <w:rsid w:val="001E76A7"/>
    <w:rsid w:val="001F780D"/>
    <w:rsid w:val="002218FD"/>
    <w:rsid w:val="00234CBA"/>
    <w:rsid w:val="002860D1"/>
    <w:rsid w:val="00296A00"/>
    <w:rsid w:val="00296AEC"/>
    <w:rsid w:val="002C1AA5"/>
    <w:rsid w:val="002D614A"/>
    <w:rsid w:val="002E6571"/>
    <w:rsid w:val="00305DFA"/>
    <w:rsid w:val="00314E5B"/>
    <w:rsid w:val="00366DA7"/>
    <w:rsid w:val="00375044"/>
    <w:rsid w:val="003D52EF"/>
    <w:rsid w:val="003E7809"/>
    <w:rsid w:val="00420324"/>
    <w:rsid w:val="0044308C"/>
    <w:rsid w:val="0048426E"/>
    <w:rsid w:val="004B3BE5"/>
    <w:rsid w:val="004B499F"/>
    <w:rsid w:val="004C42B8"/>
    <w:rsid w:val="004E5A28"/>
    <w:rsid w:val="00524BB7"/>
    <w:rsid w:val="005611B9"/>
    <w:rsid w:val="00590FA2"/>
    <w:rsid w:val="005B7A6F"/>
    <w:rsid w:val="00621AF2"/>
    <w:rsid w:val="00624C1B"/>
    <w:rsid w:val="00630B93"/>
    <w:rsid w:val="006314BB"/>
    <w:rsid w:val="006419F3"/>
    <w:rsid w:val="00675458"/>
    <w:rsid w:val="006A1C77"/>
    <w:rsid w:val="006B5CC9"/>
    <w:rsid w:val="006D4E6B"/>
    <w:rsid w:val="0070402D"/>
    <w:rsid w:val="0071331D"/>
    <w:rsid w:val="00791D6C"/>
    <w:rsid w:val="007B710E"/>
    <w:rsid w:val="007D55AD"/>
    <w:rsid w:val="00802D80"/>
    <w:rsid w:val="00816370"/>
    <w:rsid w:val="00835F65"/>
    <w:rsid w:val="00863B78"/>
    <w:rsid w:val="0088006B"/>
    <w:rsid w:val="008B0141"/>
    <w:rsid w:val="008D0AD5"/>
    <w:rsid w:val="008D341A"/>
    <w:rsid w:val="008D706C"/>
    <w:rsid w:val="008E3B16"/>
    <w:rsid w:val="00970FC1"/>
    <w:rsid w:val="009874F1"/>
    <w:rsid w:val="00994720"/>
    <w:rsid w:val="0099657B"/>
    <w:rsid w:val="009F6C03"/>
    <w:rsid w:val="00A02FEC"/>
    <w:rsid w:val="00A5702B"/>
    <w:rsid w:val="00A86EE3"/>
    <w:rsid w:val="00A97B1A"/>
    <w:rsid w:val="00AB128C"/>
    <w:rsid w:val="00AE0802"/>
    <w:rsid w:val="00AF31C8"/>
    <w:rsid w:val="00AF6A32"/>
    <w:rsid w:val="00B061EF"/>
    <w:rsid w:val="00B42593"/>
    <w:rsid w:val="00B64B53"/>
    <w:rsid w:val="00B774D6"/>
    <w:rsid w:val="00BB5A6E"/>
    <w:rsid w:val="00BC35C8"/>
    <w:rsid w:val="00BD27F5"/>
    <w:rsid w:val="00C23E45"/>
    <w:rsid w:val="00C401DF"/>
    <w:rsid w:val="00C54C80"/>
    <w:rsid w:val="00C65117"/>
    <w:rsid w:val="00C83A81"/>
    <w:rsid w:val="00C959CA"/>
    <w:rsid w:val="00CB6566"/>
    <w:rsid w:val="00CD4DD2"/>
    <w:rsid w:val="00CE5877"/>
    <w:rsid w:val="00D47B44"/>
    <w:rsid w:val="00D87BCC"/>
    <w:rsid w:val="00DA45B6"/>
    <w:rsid w:val="00E0143E"/>
    <w:rsid w:val="00E2156C"/>
    <w:rsid w:val="00E22EC9"/>
    <w:rsid w:val="00E7041F"/>
    <w:rsid w:val="00E728E6"/>
    <w:rsid w:val="00E85357"/>
    <w:rsid w:val="00E86E36"/>
    <w:rsid w:val="00E91475"/>
    <w:rsid w:val="00EA48DC"/>
    <w:rsid w:val="00EB08BE"/>
    <w:rsid w:val="00EE0608"/>
    <w:rsid w:val="00EE18CC"/>
    <w:rsid w:val="00EE2C87"/>
    <w:rsid w:val="00F12349"/>
    <w:rsid w:val="00F707B0"/>
    <w:rsid w:val="00F73DAE"/>
    <w:rsid w:val="00F8457A"/>
    <w:rsid w:val="00FA2196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chartTrackingRefBased/>
  <w15:docId w15:val="{8AB3926D-0236-4183-B528-FA479B66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Pr>
      <w:rFonts w:ascii="Tahoma" w:hAnsi="Tahoma" w:cs="Tahoma"/>
      <w:sz w:val="16"/>
      <w:szCs w:val="16"/>
    </w:rPr>
  </w:style>
  <w:style w:type="paragraph" w:customStyle="1" w:styleId="a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rsid w:val="00234C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4CBA"/>
    <w:rPr>
      <w:sz w:val="24"/>
      <w:szCs w:val="24"/>
    </w:rPr>
  </w:style>
  <w:style w:type="paragraph" w:styleId="a9">
    <w:name w:val="footer"/>
    <w:basedOn w:val="a"/>
    <w:link w:val="aa"/>
    <w:rsid w:val="00234C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34CBA"/>
    <w:rPr>
      <w:sz w:val="24"/>
      <w:szCs w:val="24"/>
    </w:rPr>
  </w:style>
  <w:style w:type="paragraph" w:customStyle="1" w:styleId="ConsPlusNonformat">
    <w:name w:val="ConsPlusNonformat"/>
    <w:rsid w:val="00A97B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</Template>
  <TotalTime>280</TotalTime>
  <Pages>2</Pages>
  <Words>227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subject/>
  <dc:creator>Конина Юлия Андреевна</dc:creator>
  <cp:keywords/>
  <dc:description/>
  <cp:lastModifiedBy>Садовая Нина Валерьевна</cp:lastModifiedBy>
  <cp:revision>28</cp:revision>
  <cp:lastPrinted>2025-08-26T13:38:00Z</cp:lastPrinted>
  <dcterms:created xsi:type="dcterms:W3CDTF">2025-08-14T08:40:00Z</dcterms:created>
  <dcterms:modified xsi:type="dcterms:W3CDTF">2025-09-01T08:33:00Z</dcterms:modified>
</cp:coreProperties>
</file>