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4"/>
        <w:ind w:left="6106" w:right="0" w:firstLine="0"/>
        <w:jc w:val="left"/>
        <w:rPr>
          <w:sz w:val="24"/>
        </w:rPr>
      </w:pPr>
      <w:r>
        <w:rPr>
          <w:sz w:val="24"/>
        </w:rPr>
        <w:t>Приложение</w:t>
      </w:r>
      <w:r>
        <w:rPr>
          <w:spacing w:val="-3"/>
          <w:sz w:val="24"/>
        </w:rPr>
        <w:t> </w:t>
      </w:r>
      <w:r>
        <w:rPr>
          <w:sz w:val="24"/>
        </w:rPr>
        <w:t>№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2</w:t>
      </w:r>
    </w:p>
    <w:p>
      <w:pPr>
        <w:pStyle w:val="BodyText"/>
        <w:spacing w:before="1"/>
        <w:ind w:left="6089" w:right="1596"/>
        <w:jc w:val="left"/>
      </w:pPr>
      <w:r>
        <w:rPr/>
        <w:t>к</w:t>
      </w:r>
      <w:r>
        <w:rPr>
          <w:spacing w:val="-13"/>
        </w:rPr>
        <w:t> </w:t>
      </w:r>
      <w:r>
        <w:rPr/>
        <w:t>приказу</w:t>
      </w:r>
      <w:r>
        <w:rPr>
          <w:spacing w:val="-15"/>
        </w:rPr>
        <w:t> </w:t>
      </w:r>
      <w:r>
        <w:rPr/>
        <w:t>УФНС</w:t>
      </w:r>
      <w:r>
        <w:rPr>
          <w:spacing w:val="-10"/>
        </w:rPr>
        <w:t> </w:t>
      </w:r>
      <w:r>
        <w:rPr/>
        <w:t>России</w:t>
      </w:r>
      <w:r>
        <w:rPr/>
        <w:t> по г. Москве</w:t>
      </w:r>
    </w:p>
    <w:p>
      <w:pPr>
        <w:pStyle w:val="BodyText"/>
        <w:spacing w:line="299" w:lineRule="exact"/>
        <w:ind w:left="6089"/>
        <w:jc w:val="left"/>
      </w:pPr>
      <w:r>
        <w:rPr/>
        <w:t>от</w:t>
      </w:r>
      <w:r>
        <w:rPr>
          <w:spacing w:val="-6"/>
        </w:rPr>
        <w:t> </w:t>
      </w:r>
      <w:r>
        <w:rPr>
          <w:u w:val="single"/>
        </w:rPr>
        <w:t>06.04.2026</w:t>
      </w:r>
      <w:r>
        <w:rPr>
          <w:spacing w:val="-4"/>
        </w:rPr>
        <w:t> </w:t>
      </w:r>
      <w:r>
        <w:rPr/>
        <w:t>№</w:t>
      </w:r>
      <w:r>
        <w:rPr>
          <w:spacing w:val="-5"/>
        </w:rPr>
        <w:t> </w:t>
      </w:r>
      <w:r>
        <w:rPr>
          <w:spacing w:val="-5"/>
          <w:u w:val="single"/>
        </w:rPr>
        <w:t>127</w:t>
      </w:r>
    </w:p>
    <w:p>
      <w:pPr>
        <w:pStyle w:val="BodyText"/>
        <w:spacing w:before="122"/>
        <w:ind w:left="0"/>
        <w:jc w:val="left"/>
      </w:pPr>
    </w:p>
    <w:p>
      <w:pPr>
        <w:spacing w:line="298" w:lineRule="exact" w:before="0"/>
        <w:ind w:left="3585" w:right="0" w:firstLine="0"/>
        <w:jc w:val="left"/>
        <w:rPr>
          <w:b/>
          <w:sz w:val="26"/>
        </w:rPr>
      </w:pPr>
      <w:r>
        <w:rPr>
          <w:b/>
          <w:sz w:val="26"/>
        </w:rPr>
        <w:t>Объявление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о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приеме</w:t>
      </w:r>
      <w:r>
        <w:rPr>
          <w:b/>
          <w:spacing w:val="-10"/>
          <w:sz w:val="26"/>
        </w:rPr>
        <w:t> </w:t>
      </w:r>
      <w:r>
        <w:rPr>
          <w:b/>
          <w:spacing w:val="-2"/>
          <w:sz w:val="26"/>
        </w:rPr>
        <w:t>документов</w:t>
      </w:r>
    </w:p>
    <w:p>
      <w:pPr>
        <w:spacing w:before="0"/>
        <w:ind w:left="753" w:right="0" w:firstLine="448"/>
        <w:jc w:val="left"/>
        <w:rPr>
          <w:b/>
          <w:sz w:val="26"/>
        </w:rPr>
      </w:pPr>
      <w:r>
        <w:rPr>
          <w:b/>
          <w:sz w:val="26"/>
        </w:rPr>
        <w:t>для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участия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в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конкурсе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№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2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на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включение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федеральных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государственн</w:t>
      </w:r>
      <w:r>
        <w:rPr>
          <w:b/>
          <w:sz w:val="26"/>
        </w:rPr>
        <w:t>ых</w:t>
      </w:r>
      <w:r>
        <w:rPr>
          <w:b/>
          <w:sz w:val="26"/>
        </w:rPr>
        <w:t> гражданских служащих (граждан Российской Федерации) в кадровый резерв</w:t>
      </w:r>
    </w:p>
    <w:p>
      <w:pPr>
        <w:spacing w:before="1"/>
        <w:ind w:left="2159" w:right="0" w:firstLine="0"/>
        <w:jc w:val="left"/>
        <w:rPr>
          <w:b/>
          <w:sz w:val="26"/>
        </w:rPr>
      </w:pPr>
      <w:r>
        <w:rPr>
          <w:b/>
          <w:sz w:val="26"/>
        </w:rPr>
        <w:t>Управления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Федеральной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налоговой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службы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по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г.</w:t>
      </w:r>
      <w:r>
        <w:rPr>
          <w:b/>
          <w:spacing w:val="-10"/>
          <w:sz w:val="26"/>
        </w:rPr>
        <w:t> </w:t>
      </w:r>
      <w:r>
        <w:rPr>
          <w:b/>
          <w:spacing w:val="-2"/>
          <w:sz w:val="26"/>
        </w:rPr>
        <w:t>Москве</w:t>
      </w:r>
    </w:p>
    <w:p>
      <w:pPr>
        <w:pStyle w:val="BodyText"/>
        <w:spacing w:before="222"/>
        <w:ind w:left="825"/>
      </w:pPr>
      <w:r>
        <w:rPr/>
        <w:t>1.</w:t>
      </w:r>
      <w:r>
        <w:rPr>
          <w:spacing w:val="32"/>
        </w:rPr>
        <w:t> </w:t>
      </w:r>
      <w:r>
        <w:rPr/>
        <w:t>В</w:t>
      </w:r>
      <w:r>
        <w:rPr>
          <w:spacing w:val="33"/>
        </w:rPr>
        <w:t> </w:t>
      </w:r>
      <w:r>
        <w:rPr/>
        <w:t>соответствии</w:t>
      </w:r>
      <w:r>
        <w:rPr>
          <w:spacing w:val="32"/>
        </w:rPr>
        <w:t> </w:t>
      </w:r>
      <w:r>
        <w:rPr/>
        <w:t>с</w:t>
      </w:r>
      <w:r>
        <w:rPr>
          <w:spacing w:val="34"/>
        </w:rPr>
        <w:t> </w:t>
      </w:r>
      <w:r>
        <w:rPr/>
        <w:t>Указом</w:t>
      </w:r>
      <w:r>
        <w:rPr>
          <w:spacing w:val="32"/>
        </w:rPr>
        <w:t> </w:t>
      </w:r>
      <w:r>
        <w:rPr/>
        <w:t>Президента</w:t>
      </w:r>
      <w:r>
        <w:rPr>
          <w:spacing w:val="34"/>
        </w:rPr>
        <w:t> </w:t>
      </w:r>
      <w:r>
        <w:rPr/>
        <w:t>Российской</w:t>
      </w:r>
      <w:r>
        <w:rPr>
          <w:spacing w:val="36"/>
        </w:rPr>
        <w:t> </w:t>
      </w:r>
      <w:r>
        <w:rPr/>
        <w:t>Федерации</w:t>
      </w:r>
      <w:r>
        <w:rPr>
          <w:spacing w:val="32"/>
        </w:rPr>
        <w:t> </w:t>
      </w:r>
      <w:r>
        <w:rPr/>
        <w:t>от</w:t>
      </w:r>
      <w:r>
        <w:rPr>
          <w:spacing w:val="32"/>
        </w:rPr>
        <w:t> </w:t>
      </w:r>
      <w:r>
        <w:rPr/>
        <w:t>1</w:t>
      </w:r>
      <w:r>
        <w:rPr>
          <w:spacing w:val="32"/>
        </w:rPr>
        <w:t> </w:t>
      </w:r>
      <w:r>
        <w:rPr/>
        <w:t>марта</w:t>
      </w:r>
      <w:r>
        <w:rPr>
          <w:spacing w:val="33"/>
        </w:rPr>
        <w:t> </w:t>
      </w:r>
      <w:r>
        <w:rPr/>
        <w:t>2017</w:t>
      </w:r>
      <w:r>
        <w:rPr>
          <w:spacing w:val="4"/>
        </w:rPr>
        <w:t> </w:t>
      </w:r>
      <w:r>
        <w:rPr>
          <w:spacing w:val="-5"/>
        </w:rPr>
        <w:t>г.</w:t>
      </w:r>
    </w:p>
    <w:p>
      <w:pPr>
        <w:pStyle w:val="BodyText"/>
        <w:spacing w:before="1"/>
        <w:ind w:left="105" w:right="280"/>
      </w:pPr>
      <w:r>
        <w:rPr/>
        <w:t>№</w:t>
      </w:r>
      <w:r>
        <w:rPr>
          <w:spacing w:val="-4"/>
        </w:rPr>
        <w:t> </w:t>
      </w:r>
      <w:r>
        <w:rPr/>
        <w:t>96 «Об утверждении положения о кадровом резерве федерального государствен</w:t>
      </w:r>
      <w:r>
        <w:rPr/>
        <w:t>ного</w:t>
      </w:r>
      <w:r>
        <w:rPr/>
        <w:t> органа»</w:t>
      </w:r>
      <w:r>
        <w:rPr>
          <w:spacing w:val="68"/>
        </w:rPr>
        <w:t> </w:t>
      </w:r>
      <w:r>
        <w:rPr/>
        <w:t>и</w:t>
      </w:r>
      <w:r>
        <w:rPr>
          <w:spacing w:val="72"/>
        </w:rPr>
        <w:t> </w:t>
      </w:r>
      <w:r>
        <w:rPr/>
        <w:t>Постановлением</w:t>
      </w:r>
      <w:r>
        <w:rPr>
          <w:spacing w:val="70"/>
        </w:rPr>
        <w:t> </w:t>
      </w:r>
      <w:r>
        <w:rPr/>
        <w:t>Правительства</w:t>
      </w:r>
      <w:r>
        <w:rPr>
          <w:spacing w:val="71"/>
        </w:rPr>
        <w:t> </w:t>
      </w:r>
      <w:r>
        <w:rPr/>
        <w:t>Российской</w:t>
      </w:r>
      <w:r>
        <w:rPr>
          <w:spacing w:val="72"/>
        </w:rPr>
        <w:t> </w:t>
      </w:r>
      <w:r>
        <w:rPr/>
        <w:t>Федерации</w:t>
      </w:r>
      <w:r>
        <w:rPr>
          <w:spacing w:val="71"/>
        </w:rPr>
        <w:t> </w:t>
      </w:r>
      <w:r>
        <w:rPr/>
        <w:t>от</w:t>
      </w:r>
      <w:r>
        <w:rPr>
          <w:spacing w:val="71"/>
        </w:rPr>
        <w:t> </w:t>
      </w:r>
      <w:r>
        <w:rPr/>
        <w:t>31</w:t>
      </w:r>
      <w:r>
        <w:rPr>
          <w:spacing w:val="71"/>
        </w:rPr>
        <w:t> </w:t>
      </w:r>
      <w:r>
        <w:rPr/>
        <w:t>марта</w:t>
      </w:r>
      <w:r>
        <w:rPr>
          <w:spacing w:val="73"/>
        </w:rPr>
        <w:t> </w:t>
      </w:r>
      <w:r>
        <w:rPr/>
        <w:t>2018</w:t>
      </w:r>
      <w:r>
        <w:rPr>
          <w:spacing w:val="3"/>
        </w:rPr>
        <w:t> </w:t>
      </w:r>
      <w:r>
        <w:rPr>
          <w:spacing w:val="-5"/>
        </w:rPr>
        <w:t>г.</w:t>
      </w:r>
    </w:p>
    <w:p>
      <w:pPr>
        <w:pStyle w:val="BodyText"/>
        <w:spacing w:before="1"/>
        <w:ind w:left="105" w:right="276"/>
      </w:pPr>
      <w:r>
        <w:rPr/>
        <w:t>№</w:t>
      </w:r>
      <w:r>
        <w:rPr>
          <w:spacing w:val="-5"/>
        </w:rPr>
        <w:t> </w:t>
      </w:r>
      <w:r>
        <w:rPr/>
        <w:t>397 «Об утверждении единой методики проведения конкурсов на замещение вакантны</w:t>
      </w:r>
      <w:r>
        <w:rPr/>
        <w:t>х</w:t>
      </w:r>
      <w:r>
        <w:rPr/>
        <w:t> должностей государственной гражданской службы Российской Федерации и включение </w:t>
      </w:r>
      <w:r>
        <w:rPr/>
        <w:t>в</w:t>
      </w:r>
      <w:r>
        <w:rPr/>
        <w:t> кадровый резерв государственных органов» Управление Федеральной налоговой слу</w:t>
      </w:r>
      <w:r>
        <w:rPr/>
        <w:t>жбы</w:t>
      </w:r>
      <w:r>
        <w:rPr/>
        <w:t> по г. Москве (далее-Управление) в лице руководителя Третьяковой Марины Викторовны</w:t>
      </w:r>
      <w:r>
        <w:rPr/>
        <w:t>,</w:t>
      </w:r>
      <w:r>
        <w:rPr/>
        <w:t> действующей на основании Положения об Управлении Федеральной налоговой службе </w:t>
      </w:r>
      <w:r>
        <w:rPr/>
        <w:t>по</w:t>
      </w:r>
      <w:r>
        <w:rPr/>
        <w:t> г. Москве, утвержденного руководителем Федеральной налоговой службы от 01.04</w:t>
      </w:r>
      <w:r>
        <w:rPr/>
        <w:t>.2021,</w:t>
      </w:r>
      <w:r>
        <w:rPr/>
        <w:t> объявляет о приеме документов для участия в конкурсе на включение федеральны</w:t>
      </w:r>
      <w:r>
        <w:rPr/>
        <w:t>х</w:t>
      </w:r>
      <w:r>
        <w:rPr/>
        <w:t> государственных гражданских служащих (граждан Российской Федерации) (далее </w:t>
      </w:r>
      <w:r>
        <w:rPr/>
        <w:t>-</w:t>
      </w:r>
      <w:r>
        <w:rPr/>
        <w:t>конкурс) в кадровый резерв Управления:</w:t>
      </w:r>
    </w:p>
    <w:p>
      <w:pPr>
        <w:pStyle w:val="BodyText"/>
        <w:spacing w:before="7"/>
        <w:ind w:left="0"/>
        <w:jc w:val="left"/>
        <w:rPr>
          <w:sz w:val="1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7"/>
        <w:gridCol w:w="2124"/>
        <w:gridCol w:w="5389"/>
      </w:tblGrid>
      <w:tr>
        <w:trPr>
          <w:trHeight w:val="828" w:hRule="atLeast"/>
        </w:trPr>
        <w:tc>
          <w:tcPr>
            <w:tcW w:w="2837" w:type="dxa"/>
          </w:tcPr>
          <w:p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отдела</w:t>
            </w:r>
          </w:p>
        </w:tc>
        <w:tc>
          <w:tcPr>
            <w:tcW w:w="2124" w:type="dxa"/>
          </w:tcPr>
          <w:p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</w:t>
            </w:r>
            <w:r>
              <w:rPr>
                <w:b/>
                <w:spacing w:val="-2"/>
                <w:sz w:val="24"/>
              </w:rPr>
              <w:t>ние</w:t>
            </w:r>
            <w:r>
              <w:rPr>
                <w:b/>
                <w:spacing w:val="-2"/>
                <w:sz w:val="24"/>
              </w:rPr>
              <w:t> групп</w:t>
            </w:r>
          </w:p>
          <w:p>
            <w:pPr>
              <w:pStyle w:val="TableParagraph"/>
              <w:spacing w:line="259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должностей</w:t>
            </w:r>
          </w:p>
        </w:tc>
        <w:tc>
          <w:tcPr>
            <w:tcW w:w="5389" w:type="dxa"/>
          </w:tcPr>
          <w:p>
            <w:pPr>
              <w:pStyle w:val="TableParagraph"/>
              <w:spacing w:line="273" w:lineRule="exact"/>
              <w:ind w:left="922"/>
              <w:rPr>
                <w:b/>
                <w:sz w:val="24"/>
              </w:rPr>
            </w:pPr>
            <w:r>
              <w:rPr>
                <w:b/>
                <w:sz w:val="24"/>
              </w:rPr>
              <w:t>Квалификационные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требования</w:t>
            </w:r>
          </w:p>
        </w:tc>
      </w:tr>
      <w:tr>
        <w:trPr>
          <w:trHeight w:val="2517" w:hRule="atLeast"/>
        </w:trPr>
        <w:tc>
          <w:tcPr>
            <w:tcW w:w="2837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отдел</w:t>
            </w:r>
          </w:p>
        </w:tc>
        <w:tc>
          <w:tcPr>
            <w:tcW w:w="2124" w:type="dxa"/>
          </w:tcPr>
          <w:p>
            <w:pPr>
              <w:pStyle w:val="TableParagraph"/>
              <w:ind w:left="105" w:right="352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групп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(ведущ</w:t>
            </w:r>
            <w:r>
              <w:rPr>
                <w:spacing w:val="-2"/>
                <w:sz w:val="24"/>
              </w:rPr>
              <w:t>ий</w:t>
            </w:r>
            <w:r>
              <w:rPr>
                <w:spacing w:val="-2"/>
                <w:sz w:val="24"/>
              </w:rPr>
              <w:t> специалист-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эксперт)</w:t>
            </w:r>
          </w:p>
        </w:tc>
        <w:tc>
          <w:tcPr>
            <w:tcW w:w="538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образование;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стажу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гражданской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стаж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 работы по специальности не предъявляются;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квалификационным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требованиям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профессиональному уровню, установленному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зависимости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категории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должно</w:t>
            </w:r>
            <w:r>
              <w:rPr>
                <w:sz w:val="24"/>
              </w:rPr>
              <w:t>стей</w:t>
            </w:r>
            <w:r>
              <w:rPr>
                <w:sz w:val="24"/>
              </w:rPr>
              <w:t> (см. отдельные положения должностного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регламента)</w:t>
            </w:r>
          </w:p>
        </w:tc>
      </w:tr>
      <w:tr>
        <w:trPr>
          <w:trHeight w:val="2517" w:hRule="atLeast"/>
        </w:trPr>
        <w:tc>
          <w:tcPr>
            <w:tcW w:w="2837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Хозяйственный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отдел</w:t>
            </w:r>
          </w:p>
        </w:tc>
        <w:tc>
          <w:tcPr>
            <w:tcW w:w="2124" w:type="dxa"/>
          </w:tcPr>
          <w:p>
            <w:pPr>
              <w:pStyle w:val="TableParagraph"/>
              <w:ind w:left="105" w:right="348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групп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(главн</w:t>
            </w:r>
            <w:r>
              <w:rPr>
                <w:spacing w:val="-2"/>
                <w:sz w:val="24"/>
              </w:rPr>
              <w:t>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специалист –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эксперт)</w:t>
            </w:r>
          </w:p>
        </w:tc>
        <w:tc>
          <w:tcPr>
            <w:tcW w:w="538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образование;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стажу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гражданской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стаж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 работы по специальности не предъявляются;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квалификационным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требованиям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профессиональному уровню, установленному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зависимости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категории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должно</w:t>
            </w:r>
            <w:r>
              <w:rPr>
                <w:sz w:val="24"/>
              </w:rPr>
              <w:t>стей</w:t>
            </w:r>
            <w:r>
              <w:rPr>
                <w:sz w:val="24"/>
              </w:rPr>
              <w:t> (см. отдельные положения должностного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регламента)</w:t>
            </w:r>
          </w:p>
        </w:tc>
      </w:tr>
      <w:tr>
        <w:trPr>
          <w:trHeight w:val="2484" w:hRule="atLeast"/>
        </w:trPr>
        <w:tc>
          <w:tcPr>
            <w:tcW w:w="2837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Отдел </w:t>
            </w:r>
            <w:r>
              <w:rPr>
                <w:spacing w:val="-2"/>
                <w:sz w:val="24"/>
              </w:rPr>
              <w:t>кадров</w:t>
            </w:r>
          </w:p>
        </w:tc>
        <w:tc>
          <w:tcPr>
            <w:tcW w:w="2124" w:type="dxa"/>
          </w:tcPr>
          <w:p>
            <w:pPr>
              <w:pStyle w:val="TableParagraph"/>
              <w:ind w:left="105" w:right="348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групп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(главн</w:t>
            </w:r>
            <w:r>
              <w:rPr>
                <w:spacing w:val="-2"/>
                <w:sz w:val="24"/>
              </w:rPr>
              <w:t>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специалист –</w:t>
            </w:r>
          </w:p>
          <w:p>
            <w:pPr>
              <w:pStyle w:val="TableParagraph"/>
              <w:ind w:left="105" w:right="198"/>
              <w:rPr>
                <w:sz w:val="24"/>
              </w:rPr>
            </w:pPr>
            <w:r>
              <w:rPr>
                <w:sz w:val="24"/>
              </w:rPr>
              <w:t>эксперт,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ведущи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специалист-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эксперт)</w:t>
            </w:r>
          </w:p>
        </w:tc>
        <w:tc>
          <w:tcPr>
            <w:tcW w:w="538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образование;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стажу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гражданской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стаж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 работы по специальности не предъявляются;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квалификационным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требованиям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профессиональному уровню, установленному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зависимости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категории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должно</w:t>
            </w:r>
            <w:r>
              <w:rPr>
                <w:sz w:val="24"/>
              </w:rPr>
              <w:t>стей</w:t>
            </w:r>
            <w:r>
              <w:rPr>
                <w:sz w:val="24"/>
              </w:rPr>
              <w:t> (см. отдельные положения должностного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регламента)</w:t>
            </w:r>
          </w:p>
        </w:tc>
      </w:tr>
    </w:tbl>
    <w:p>
      <w:pPr>
        <w:pStyle w:val="TableParagraph"/>
        <w:spacing w:after="0" w:line="264" w:lineRule="exact"/>
        <w:rPr>
          <w:sz w:val="24"/>
        </w:rPr>
        <w:sectPr>
          <w:type w:val="continuous"/>
          <w:pgSz w:w="11910" w:h="16840"/>
          <w:pgMar w:top="1020" w:bottom="280" w:left="992" w:right="283"/>
        </w:sectPr>
      </w:pPr>
    </w:p>
    <w:p>
      <w:pPr>
        <w:pStyle w:val="BodyText"/>
        <w:spacing w:before="5"/>
        <w:ind w:left="0"/>
        <w:jc w:val="left"/>
        <w:rPr>
          <w:sz w:val="7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7"/>
        <w:gridCol w:w="2124"/>
        <w:gridCol w:w="5389"/>
      </w:tblGrid>
      <w:tr>
        <w:trPr>
          <w:trHeight w:val="2483" w:hRule="atLeast"/>
        </w:trPr>
        <w:tc>
          <w:tcPr>
            <w:tcW w:w="283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информационн</w:t>
            </w:r>
            <w:r>
              <w:rPr>
                <w:sz w:val="24"/>
              </w:rPr>
              <w:t>ых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технологий</w:t>
            </w:r>
          </w:p>
        </w:tc>
        <w:tc>
          <w:tcPr>
            <w:tcW w:w="2124" w:type="dxa"/>
          </w:tcPr>
          <w:p>
            <w:pPr>
              <w:pStyle w:val="TableParagraph"/>
              <w:ind w:left="105" w:right="331"/>
              <w:rPr>
                <w:sz w:val="24"/>
              </w:rPr>
            </w:pPr>
            <w:r>
              <w:rPr>
                <w:sz w:val="24"/>
              </w:rPr>
              <w:t>Ведущая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групп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(главный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</w:t>
            </w:r>
            <w:r>
              <w:rPr>
                <w:spacing w:val="-2"/>
                <w:sz w:val="24"/>
              </w:rPr>
              <w:t>ый</w:t>
            </w:r>
            <w:r>
              <w:rPr>
                <w:spacing w:val="-2"/>
                <w:sz w:val="24"/>
              </w:rPr>
              <w:t> налоговы</w:t>
            </w:r>
            <w:r>
              <w:rPr>
                <w:spacing w:val="-2"/>
                <w:sz w:val="24"/>
              </w:rPr>
              <w:t>й</w:t>
            </w:r>
            <w:r>
              <w:rPr>
                <w:spacing w:val="-2"/>
                <w:sz w:val="24"/>
              </w:rPr>
              <w:t> инспектор)</w:t>
            </w:r>
          </w:p>
        </w:tc>
        <w:tc>
          <w:tcPr>
            <w:tcW w:w="538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образование;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стажу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гражданской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стаж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 работы по специальности не предъявляются;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квалификационным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требованиям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профессиональному уровню, установленному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зависимости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категории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должно</w:t>
            </w:r>
            <w:r>
              <w:rPr>
                <w:sz w:val="24"/>
              </w:rPr>
              <w:t>стей</w:t>
            </w:r>
            <w:r>
              <w:rPr>
                <w:sz w:val="24"/>
              </w:rPr>
              <w:t> (см. отдельные положения должностного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регламента)</w:t>
            </w:r>
          </w:p>
        </w:tc>
      </w:tr>
      <w:tr>
        <w:trPr>
          <w:trHeight w:val="1380" w:hRule="atLeast"/>
        </w:trPr>
        <w:tc>
          <w:tcPr>
            <w:tcW w:w="2837" w:type="dxa"/>
            <w:vMerge w:val="restart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расчетов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бюджетом</w:t>
            </w:r>
          </w:p>
        </w:tc>
        <w:tc>
          <w:tcPr>
            <w:tcW w:w="2124" w:type="dxa"/>
          </w:tcPr>
          <w:p>
            <w:pPr>
              <w:pStyle w:val="TableParagraph"/>
              <w:ind w:left="105" w:right="331"/>
              <w:rPr>
                <w:sz w:val="24"/>
              </w:rPr>
            </w:pPr>
            <w:r>
              <w:rPr>
                <w:sz w:val="24"/>
              </w:rPr>
              <w:t>Ведущая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групп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(главный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</w:t>
            </w:r>
            <w:r>
              <w:rPr>
                <w:spacing w:val="-2"/>
                <w:sz w:val="24"/>
              </w:rPr>
              <w:t>ый</w:t>
            </w:r>
            <w:r>
              <w:rPr>
                <w:spacing w:val="-2"/>
                <w:sz w:val="24"/>
              </w:rPr>
              <w:t> налоговый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инспектор)</w:t>
            </w:r>
          </w:p>
        </w:tc>
        <w:tc>
          <w:tcPr>
            <w:tcW w:w="5389" w:type="dxa"/>
            <w:vMerge w:val="restart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образование;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стажу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гражданской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стаж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 работы по специальности не предъявляются;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квалификационным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требованиям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профессиональному уровню, установленному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зависимости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категории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должно</w:t>
            </w:r>
            <w:r>
              <w:rPr>
                <w:sz w:val="24"/>
              </w:rPr>
              <w:t>стей</w:t>
            </w:r>
            <w:r>
              <w:rPr>
                <w:sz w:val="24"/>
              </w:rPr>
              <w:t> (см. отдельные положения должностного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регламента)</w:t>
            </w:r>
          </w:p>
        </w:tc>
      </w:tr>
      <w:tr>
        <w:trPr>
          <w:trHeight w:val="1379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ind w:left="105" w:right="348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групп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(старший</w:t>
            </w:r>
          </w:p>
          <w:p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</w:t>
            </w:r>
            <w:r>
              <w:rPr>
                <w:spacing w:val="-2"/>
                <w:sz w:val="24"/>
              </w:rPr>
              <w:t>ый</w:t>
            </w:r>
            <w:r>
              <w:rPr>
                <w:spacing w:val="-2"/>
                <w:sz w:val="24"/>
              </w:rPr>
              <w:t> налоговы</w:t>
            </w:r>
            <w:r>
              <w:rPr>
                <w:spacing w:val="-2"/>
                <w:sz w:val="24"/>
              </w:rPr>
              <w:t>й</w:t>
            </w:r>
            <w:r>
              <w:rPr>
                <w:spacing w:val="-2"/>
                <w:sz w:val="24"/>
              </w:rPr>
              <w:t> инспектор)</w:t>
            </w:r>
          </w:p>
        </w:tc>
        <w:tc>
          <w:tcPr>
            <w:tcW w:w="5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84" w:hRule="atLeast"/>
        </w:trPr>
        <w:tc>
          <w:tcPr>
            <w:tcW w:w="2837" w:type="dxa"/>
          </w:tcPr>
          <w:p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оказания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услуг</w:t>
            </w:r>
          </w:p>
        </w:tc>
        <w:tc>
          <w:tcPr>
            <w:tcW w:w="2124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Старшая гру</w:t>
            </w:r>
            <w:r>
              <w:rPr>
                <w:sz w:val="24"/>
              </w:rPr>
              <w:t>ппа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(государственн</w:t>
            </w:r>
            <w:r>
              <w:rPr>
                <w:spacing w:val="-2"/>
                <w:sz w:val="24"/>
              </w:rPr>
              <w:t>ый</w:t>
            </w:r>
            <w:r>
              <w:rPr>
                <w:spacing w:val="-2"/>
                <w:sz w:val="24"/>
              </w:rPr>
              <w:t> налоговы</w:t>
            </w:r>
            <w:r>
              <w:rPr>
                <w:spacing w:val="-2"/>
                <w:sz w:val="24"/>
              </w:rPr>
              <w:t>й</w:t>
            </w:r>
            <w:r>
              <w:rPr>
                <w:spacing w:val="-2"/>
                <w:sz w:val="24"/>
              </w:rPr>
              <w:t> инспектор)</w:t>
            </w:r>
          </w:p>
        </w:tc>
        <w:tc>
          <w:tcPr>
            <w:tcW w:w="5389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образование;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стажу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гражданской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стаж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 работы по специальности не предъявляются;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квалификационным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требованиям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профессиональному уровню, установленному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зависимости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категории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должно</w:t>
            </w:r>
            <w:r>
              <w:rPr>
                <w:sz w:val="24"/>
              </w:rPr>
              <w:t>стей</w:t>
            </w:r>
            <w:r>
              <w:rPr>
                <w:sz w:val="24"/>
              </w:rPr>
              <w:t> (см. отдельные положения должностного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регламента)</w:t>
            </w:r>
          </w:p>
        </w:tc>
      </w:tr>
      <w:tr>
        <w:trPr>
          <w:trHeight w:val="2484" w:hRule="atLeast"/>
        </w:trPr>
        <w:tc>
          <w:tcPr>
            <w:tcW w:w="2837" w:type="dxa"/>
          </w:tcPr>
          <w:p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Отдел </w:t>
            </w:r>
            <w:r>
              <w:rPr>
                <w:sz w:val="24"/>
              </w:rPr>
              <w:t>предпроверочног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анализа и планирован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> налоговых проверок</w:t>
            </w:r>
          </w:p>
        </w:tc>
        <w:tc>
          <w:tcPr>
            <w:tcW w:w="2124" w:type="dxa"/>
          </w:tcPr>
          <w:p>
            <w:pPr>
              <w:pStyle w:val="TableParagraph"/>
              <w:ind w:left="105" w:right="348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групп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(старший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</w:t>
            </w:r>
            <w:r>
              <w:rPr>
                <w:spacing w:val="-2"/>
                <w:sz w:val="24"/>
              </w:rPr>
              <w:t>ый</w:t>
            </w:r>
            <w:r>
              <w:rPr>
                <w:spacing w:val="-2"/>
                <w:sz w:val="24"/>
              </w:rPr>
              <w:t> налоговы</w:t>
            </w:r>
            <w:r>
              <w:rPr>
                <w:spacing w:val="-2"/>
                <w:sz w:val="24"/>
              </w:rPr>
              <w:t>й</w:t>
            </w:r>
            <w:r>
              <w:rPr>
                <w:spacing w:val="-2"/>
                <w:sz w:val="24"/>
              </w:rPr>
              <w:t> инспектор,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</w:t>
            </w:r>
            <w:r>
              <w:rPr>
                <w:spacing w:val="-2"/>
                <w:sz w:val="24"/>
              </w:rPr>
              <w:t>ый</w:t>
            </w:r>
            <w:r>
              <w:rPr>
                <w:spacing w:val="-2"/>
                <w:sz w:val="24"/>
              </w:rPr>
              <w:t> налоговы</w:t>
            </w:r>
            <w:r>
              <w:rPr>
                <w:spacing w:val="-2"/>
                <w:sz w:val="24"/>
              </w:rPr>
              <w:t>й</w:t>
            </w:r>
            <w:r>
              <w:rPr>
                <w:spacing w:val="-2"/>
                <w:sz w:val="24"/>
              </w:rPr>
              <w:t> инспектор)</w:t>
            </w:r>
          </w:p>
        </w:tc>
        <w:tc>
          <w:tcPr>
            <w:tcW w:w="538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образование;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стажу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гражданской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стаж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 работы по специальности не предъявляются;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квалификационным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требованиям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профессиональному уровню, установленному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зависимости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категории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должно</w:t>
            </w:r>
            <w:r>
              <w:rPr>
                <w:sz w:val="24"/>
              </w:rPr>
              <w:t>стей</w:t>
            </w:r>
            <w:r>
              <w:rPr>
                <w:sz w:val="24"/>
              </w:rPr>
              <w:t> (см. отдельные положения должностного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регламента)</w:t>
            </w:r>
          </w:p>
        </w:tc>
      </w:tr>
      <w:tr>
        <w:trPr>
          <w:trHeight w:val="2483" w:hRule="atLeast"/>
        </w:trPr>
        <w:tc>
          <w:tcPr>
            <w:tcW w:w="2837" w:type="dxa"/>
          </w:tcPr>
          <w:p>
            <w:pPr>
              <w:pStyle w:val="TableParagraph"/>
              <w:ind w:left="105" w:right="635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оперативног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2124" w:type="dxa"/>
          </w:tcPr>
          <w:p>
            <w:pPr>
              <w:pStyle w:val="TableParagraph"/>
              <w:ind w:left="105" w:right="348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групп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(старший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</w:t>
            </w:r>
            <w:r>
              <w:rPr>
                <w:spacing w:val="-2"/>
                <w:sz w:val="24"/>
              </w:rPr>
              <w:t>ый</w:t>
            </w:r>
            <w:r>
              <w:rPr>
                <w:spacing w:val="-2"/>
                <w:sz w:val="24"/>
              </w:rPr>
              <w:t> налоговы</w:t>
            </w:r>
            <w:r>
              <w:rPr>
                <w:spacing w:val="-2"/>
                <w:sz w:val="24"/>
              </w:rPr>
              <w:t>й</w:t>
            </w:r>
            <w:r>
              <w:rPr>
                <w:spacing w:val="-2"/>
                <w:sz w:val="24"/>
              </w:rPr>
              <w:t> инспектор)</w:t>
            </w:r>
          </w:p>
        </w:tc>
        <w:tc>
          <w:tcPr>
            <w:tcW w:w="538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образование;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стажу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гражданской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стаж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 работы по специальности не предъявляются;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квалификационным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требованиям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профессиональному уровню, установленному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зависимости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категории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должно</w:t>
            </w:r>
            <w:r>
              <w:rPr>
                <w:sz w:val="24"/>
              </w:rPr>
              <w:t>стей</w:t>
            </w:r>
            <w:r>
              <w:rPr>
                <w:sz w:val="24"/>
              </w:rPr>
              <w:t> (см. отдельные положения должностного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регламента)</w:t>
            </w:r>
          </w:p>
        </w:tc>
      </w:tr>
    </w:tbl>
    <w:p>
      <w:pPr>
        <w:pStyle w:val="TableParagraph"/>
        <w:spacing w:after="0" w:line="264" w:lineRule="exact"/>
        <w:rPr>
          <w:sz w:val="24"/>
        </w:rPr>
        <w:sectPr>
          <w:headerReference w:type="default" r:id="rId5"/>
          <w:pgSz w:w="11910" w:h="16840"/>
          <w:pgMar w:header="571" w:footer="0" w:top="1020" w:bottom="280" w:left="992" w:right="283"/>
          <w:pgNumType w:start="2"/>
        </w:sectPr>
      </w:pPr>
    </w:p>
    <w:p>
      <w:pPr>
        <w:pStyle w:val="BodyText"/>
        <w:spacing w:before="5"/>
        <w:ind w:left="0"/>
        <w:jc w:val="left"/>
        <w:rPr>
          <w:sz w:val="7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7"/>
        <w:gridCol w:w="2124"/>
        <w:gridCol w:w="5389"/>
      </w:tblGrid>
      <w:tr>
        <w:trPr>
          <w:trHeight w:val="2483" w:hRule="atLeast"/>
        </w:trPr>
        <w:tc>
          <w:tcPr>
            <w:tcW w:w="2837" w:type="dxa"/>
          </w:tcPr>
          <w:p>
            <w:pPr>
              <w:pStyle w:val="TableParagraph"/>
              <w:ind w:left="105" w:right="744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досудебног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урегулирова</w:t>
            </w:r>
            <w:r>
              <w:rPr>
                <w:spacing w:val="-2"/>
                <w:sz w:val="24"/>
              </w:rPr>
              <w:t>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налоговых споров</w:t>
            </w:r>
          </w:p>
        </w:tc>
        <w:tc>
          <w:tcPr>
            <w:tcW w:w="2124" w:type="dxa"/>
          </w:tcPr>
          <w:p>
            <w:pPr>
              <w:pStyle w:val="TableParagraph"/>
              <w:ind w:left="105" w:right="348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групп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(старший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</w:t>
            </w:r>
            <w:r>
              <w:rPr>
                <w:spacing w:val="-2"/>
                <w:sz w:val="24"/>
              </w:rPr>
              <w:t>ый</w:t>
            </w:r>
            <w:r>
              <w:rPr>
                <w:spacing w:val="-2"/>
                <w:sz w:val="24"/>
              </w:rPr>
              <w:t> налоговы</w:t>
            </w:r>
            <w:r>
              <w:rPr>
                <w:spacing w:val="-2"/>
                <w:sz w:val="24"/>
              </w:rPr>
              <w:t>й</w:t>
            </w:r>
            <w:r>
              <w:rPr>
                <w:spacing w:val="-2"/>
                <w:sz w:val="24"/>
              </w:rPr>
              <w:t> инспектор,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</w:t>
            </w:r>
            <w:r>
              <w:rPr>
                <w:spacing w:val="-2"/>
                <w:sz w:val="24"/>
              </w:rPr>
              <w:t>ый</w:t>
            </w:r>
            <w:r>
              <w:rPr>
                <w:spacing w:val="-2"/>
                <w:sz w:val="24"/>
              </w:rPr>
              <w:t> налоговы</w:t>
            </w:r>
            <w:r>
              <w:rPr>
                <w:spacing w:val="-2"/>
                <w:sz w:val="24"/>
              </w:rPr>
              <w:t>й</w:t>
            </w:r>
            <w:r>
              <w:rPr>
                <w:spacing w:val="-2"/>
                <w:sz w:val="24"/>
              </w:rPr>
              <w:t> инспектор)</w:t>
            </w:r>
          </w:p>
        </w:tc>
        <w:tc>
          <w:tcPr>
            <w:tcW w:w="538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образование;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стажу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гражданской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стаж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 работы по специальности не предъявляются;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квалификационным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требованиям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профессиональному уровню, установленному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зависимости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категории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должно</w:t>
            </w:r>
            <w:r>
              <w:rPr>
                <w:sz w:val="24"/>
              </w:rPr>
              <w:t>стей</w:t>
            </w:r>
            <w:r>
              <w:rPr>
                <w:sz w:val="24"/>
              </w:rPr>
              <w:t> (см. отдельные положения должностного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регламента)</w:t>
            </w:r>
          </w:p>
        </w:tc>
      </w:tr>
      <w:tr>
        <w:trPr>
          <w:trHeight w:val="1380" w:hRule="atLeast"/>
        </w:trPr>
        <w:tc>
          <w:tcPr>
            <w:tcW w:w="2837" w:type="dxa"/>
            <w:vMerge w:val="restart"/>
          </w:tcPr>
          <w:p>
            <w:pPr>
              <w:pStyle w:val="TableParagraph"/>
              <w:ind w:left="105" w:right="441"/>
              <w:rPr>
                <w:sz w:val="24"/>
              </w:rPr>
            </w:pPr>
            <w:r>
              <w:rPr>
                <w:sz w:val="24"/>
              </w:rPr>
              <w:t>Отдел обеспече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> процедур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банкротства</w:t>
            </w:r>
          </w:p>
        </w:tc>
        <w:tc>
          <w:tcPr>
            <w:tcW w:w="2124" w:type="dxa"/>
          </w:tcPr>
          <w:p>
            <w:pPr>
              <w:pStyle w:val="TableParagraph"/>
              <w:ind w:left="105" w:right="331"/>
              <w:rPr>
                <w:sz w:val="24"/>
              </w:rPr>
            </w:pPr>
            <w:r>
              <w:rPr>
                <w:sz w:val="24"/>
              </w:rPr>
              <w:t>Ведущая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групп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(главный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</w:t>
            </w:r>
            <w:r>
              <w:rPr>
                <w:spacing w:val="-2"/>
                <w:sz w:val="24"/>
              </w:rPr>
              <w:t>ый</w:t>
            </w:r>
            <w:r>
              <w:rPr>
                <w:spacing w:val="-2"/>
                <w:sz w:val="24"/>
              </w:rPr>
              <w:t> налоговый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инспектор)</w:t>
            </w:r>
          </w:p>
        </w:tc>
        <w:tc>
          <w:tcPr>
            <w:tcW w:w="5389" w:type="dxa"/>
            <w:vMerge w:val="restart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образование;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стажу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гражданской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стаж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 работы по специальности не предъявляются;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квалификационным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требованиям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профессиональному уровню, установленному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зависимости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категории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должно</w:t>
            </w:r>
            <w:r>
              <w:rPr>
                <w:sz w:val="24"/>
              </w:rPr>
              <w:t>стей</w:t>
            </w:r>
            <w:r>
              <w:rPr>
                <w:sz w:val="24"/>
              </w:rPr>
              <w:t> (см. отдельные положения должностного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регламента)</w:t>
            </w:r>
          </w:p>
        </w:tc>
      </w:tr>
      <w:tr>
        <w:trPr>
          <w:trHeight w:val="1245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Старшая гру</w:t>
            </w:r>
            <w:r>
              <w:rPr>
                <w:sz w:val="24"/>
              </w:rPr>
              <w:t>ппа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(государственн</w:t>
            </w:r>
            <w:r>
              <w:rPr>
                <w:spacing w:val="-2"/>
                <w:sz w:val="24"/>
              </w:rPr>
              <w:t>ый</w:t>
            </w:r>
            <w:r>
              <w:rPr>
                <w:spacing w:val="-2"/>
                <w:sz w:val="24"/>
              </w:rPr>
              <w:t> налоговы</w:t>
            </w:r>
            <w:r>
              <w:rPr>
                <w:spacing w:val="-2"/>
                <w:sz w:val="24"/>
              </w:rPr>
              <w:t>й</w:t>
            </w:r>
            <w:r>
              <w:rPr>
                <w:spacing w:val="-2"/>
                <w:sz w:val="24"/>
              </w:rPr>
              <w:t> инспектор)</w:t>
            </w:r>
          </w:p>
        </w:tc>
        <w:tc>
          <w:tcPr>
            <w:tcW w:w="5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83" w:hRule="atLeast"/>
        </w:trPr>
        <w:tc>
          <w:tcPr>
            <w:tcW w:w="2837" w:type="dxa"/>
          </w:tcPr>
          <w:p>
            <w:pPr>
              <w:pStyle w:val="TableParagraph"/>
              <w:ind w:left="105" w:right="626"/>
              <w:rPr>
                <w:sz w:val="24"/>
              </w:rPr>
            </w:pPr>
            <w:r>
              <w:rPr>
                <w:sz w:val="24"/>
              </w:rPr>
              <w:t>Отдел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камеральног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2124" w:type="dxa"/>
          </w:tcPr>
          <w:p>
            <w:pPr>
              <w:pStyle w:val="TableParagraph"/>
              <w:ind w:left="105" w:right="331"/>
              <w:rPr>
                <w:sz w:val="24"/>
              </w:rPr>
            </w:pPr>
            <w:r>
              <w:rPr>
                <w:sz w:val="24"/>
              </w:rPr>
              <w:t>Ведущая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групп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(главный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</w:t>
            </w:r>
            <w:r>
              <w:rPr>
                <w:spacing w:val="-2"/>
                <w:sz w:val="24"/>
              </w:rPr>
              <w:t>ый</w:t>
            </w:r>
            <w:r>
              <w:rPr>
                <w:spacing w:val="-2"/>
                <w:sz w:val="24"/>
              </w:rPr>
              <w:t> налоговы</w:t>
            </w:r>
            <w:r>
              <w:rPr>
                <w:spacing w:val="-2"/>
                <w:sz w:val="24"/>
              </w:rPr>
              <w:t>й</w:t>
            </w:r>
            <w:r>
              <w:rPr>
                <w:spacing w:val="-2"/>
                <w:sz w:val="24"/>
              </w:rPr>
              <w:t> инспектор)</w:t>
            </w:r>
          </w:p>
        </w:tc>
        <w:tc>
          <w:tcPr>
            <w:tcW w:w="538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образование;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стажу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гражданской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стаж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 работы по специальности не предъявляются;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квалификационным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требованиям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профессиональному уровню, установленному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зависимости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категории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должно</w:t>
            </w:r>
            <w:r>
              <w:rPr>
                <w:sz w:val="24"/>
              </w:rPr>
              <w:t>стей</w:t>
            </w:r>
            <w:r>
              <w:rPr>
                <w:sz w:val="24"/>
              </w:rPr>
              <w:t> (см. отдельные положения должностного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регламента)</w:t>
            </w:r>
          </w:p>
        </w:tc>
      </w:tr>
      <w:tr>
        <w:trPr>
          <w:trHeight w:val="2484" w:hRule="atLeast"/>
        </w:trPr>
        <w:tc>
          <w:tcPr>
            <w:tcW w:w="2837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отдел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4" w:type="dxa"/>
          </w:tcPr>
          <w:p>
            <w:pPr>
              <w:pStyle w:val="TableParagraph"/>
              <w:ind w:left="105" w:right="348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групп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(старший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</w:t>
            </w:r>
            <w:r>
              <w:rPr>
                <w:spacing w:val="-2"/>
                <w:sz w:val="24"/>
              </w:rPr>
              <w:t>ый</w:t>
            </w:r>
            <w:r>
              <w:rPr>
                <w:spacing w:val="-2"/>
                <w:sz w:val="24"/>
              </w:rPr>
              <w:t> налоговы</w:t>
            </w:r>
            <w:r>
              <w:rPr>
                <w:spacing w:val="-2"/>
                <w:sz w:val="24"/>
              </w:rPr>
              <w:t>й</w:t>
            </w:r>
            <w:r>
              <w:rPr>
                <w:spacing w:val="-2"/>
                <w:sz w:val="24"/>
              </w:rPr>
              <w:t> инспектор)</w:t>
            </w:r>
          </w:p>
        </w:tc>
        <w:tc>
          <w:tcPr>
            <w:tcW w:w="538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образование;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стажу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гражданской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стаж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 работы по специальности не предъявляются;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квалификационным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требованиям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профессиональному уровню, установленному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зависимости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категории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должно</w:t>
            </w:r>
            <w:r>
              <w:rPr>
                <w:sz w:val="24"/>
              </w:rPr>
              <w:t>стей</w:t>
            </w:r>
            <w:r>
              <w:rPr>
                <w:sz w:val="24"/>
              </w:rPr>
              <w:t> (см. отдельные положения должностного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регламента)</w:t>
            </w:r>
          </w:p>
        </w:tc>
      </w:tr>
      <w:tr>
        <w:trPr>
          <w:trHeight w:val="1655" w:hRule="atLeast"/>
        </w:trPr>
        <w:tc>
          <w:tcPr>
            <w:tcW w:w="2837" w:type="dxa"/>
            <w:vMerge w:val="restart"/>
          </w:tcPr>
          <w:p>
            <w:pPr>
              <w:pStyle w:val="TableParagraph"/>
              <w:tabs>
                <w:tab w:pos="1430" w:val="left" w:leader="none"/>
                <w:tab w:pos="2490" w:val="left" w:leader="none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Отдел камерал</w:t>
            </w:r>
            <w:r>
              <w:rPr>
                <w:sz w:val="24"/>
              </w:rPr>
              <w:t>ьного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контроля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налога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</w:t>
            </w:r>
            <w:r>
              <w:rPr>
                <w:spacing w:val="-6"/>
                <w:sz w:val="24"/>
              </w:rPr>
              <w:t>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доходы</w:t>
            </w:r>
          </w:p>
        </w:tc>
        <w:tc>
          <w:tcPr>
            <w:tcW w:w="2124" w:type="dxa"/>
          </w:tcPr>
          <w:p>
            <w:pPr>
              <w:pStyle w:val="TableParagraph"/>
              <w:ind w:left="105" w:right="331"/>
              <w:rPr>
                <w:sz w:val="24"/>
              </w:rPr>
            </w:pPr>
            <w:r>
              <w:rPr>
                <w:sz w:val="24"/>
              </w:rPr>
              <w:t>Ведущая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групп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(главный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</w:t>
            </w:r>
            <w:r>
              <w:rPr>
                <w:spacing w:val="-2"/>
                <w:sz w:val="24"/>
              </w:rPr>
              <w:t>ый</w:t>
            </w:r>
            <w:r>
              <w:rPr>
                <w:spacing w:val="-2"/>
                <w:sz w:val="24"/>
              </w:rPr>
              <w:t> налоговы</w:t>
            </w:r>
            <w:r>
              <w:rPr>
                <w:spacing w:val="-2"/>
                <w:sz w:val="24"/>
              </w:rPr>
              <w:t>й</w:t>
            </w:r>
            <w:r>
              <w:rPr>
                <w:spacing w:val="-2"/>
                <w:sz w:val="24"/>
              </w:rPr>
              <w:t> инспектор)</w:t>
            </w:r>
          </w:p>
        </w:tc>
        <w:tc>
          <w:tcPr>
            <w:tcW w:w="5389" w:type="dxa"/>
            <w:vMerge w:val="restart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образование;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стажу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гражданской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стаж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 работы по специальности не предъявляются;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квалификационным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требованиям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профессиональному уровню, установленному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зависимости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категории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должно</w:t>
            </w:r>
            <w:r>
              <w:rPr>
                <w:sz w:val="24"/>
              </w:rPr>
              <w:t>стей</w:t>
            </w:r>
            <w:r>
              <w:rPr>
                <w:sz w:val="24"/>
              </w:rPr>
              <w:t> (см. отдельные положения должностного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регламента)</w:t>
            </w:r>
          </w:p>
        </w:tc>
      </w:tr>
      <w:tr>
        <w:trPr>
          <w:trHeight w:val="1379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ind w:left="105" w:right="348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групп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(старший</w:t>
            </w:r>
          </w:p>
          <w:p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</w:t>
            </w:r>
            <w:r>
              <w:rPr>
                <w:spacing w:val="-2"/>
                <w:sz w:val="24"/>
              </w:rPr>
              <w:t>ый</w:t>
            </w:r>
            <w:r>
              <w:rPr>
                <w:spacing w:val="-2"/>
                <w:sz w:val="24"/>
              </w:rPr>
              <w:t> налоговы</w:t>
            </w:r>
            <w:r>
              <w:rPr>
                <w:spacing w:val="-2"/>
                <w:sz w:val="24"/>
              </w:rPr>
              <w:t>й</w:t>
            </w:r>
            <w:r>
              <w:rPr>
                <w:spacing w:val="-2"/>
                <w:sz w:val="24"/>
              </w:rPr>
              <w:t> инспектор)</w:t>
            </w:r>
          </w:p>
        </w:tc>
        <w:tc>
          <w:tcPr>
            <w:tcW w:w="5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5" w:hRule="atLeast"/>
        </w:trPr>
        <w:tc>
          <w:tcPr>
            <w:tcW w:w="2837" w:type="dxa"/>
          </w:tcPr>
          <w:p>
            <w:pPr>
              <w:pStyle w:val="TableParagraph"/>
              <w:ind w:left="105" w:right="553"/>
              <w:rPr>
                <w:sz w:val="24"/>
              </w:rPr>
            </w:pPr>
            <w:r>
              <w:rPr>
                <w:sz w:val="24"/>
              </w:rPr>
              <w:t>Контрольно </w:t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>аналитический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отдел</w:t>
            </w:r>
          </w:p>
        </w:tc>
        <w:tc>
          <w:tcPr>
            <w:tcW w:w="2124" w:type="dxa"/>
          </w:tcPr>
          <w:p>
            <w:pPr>
              <w:pStyle w:val="TableParagraph"/>
              <w:ind w:left="105" w:right="331"/>
              <w:rPr>
                <w:sz w:val="24"/>
              </w:rPr>
            </w:pPr>
            <w:r>
              <w:rPr>
                <w:sz w:val="24"/>
              </w:rPr>
              <w:t>Ведущая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групп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(главный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</w:t>
            </w:r>
            <w:r>
              <w:rPr>
                <w:spacing w:val="-2"/>
                <w:sz w:val="24"/>
              </w:rPr>
              <w:t>ый</w:t>
            </w:r>
            <w:r>
              <w:rPr>
                <w:spacing w:val="-2"/>
                <w:sz w:val="24"/>
              </w:rPr>
              <w:t> налоговый</w:t>
            </w:r>
          </w:p>
        </w:tc>
        <w:tc>
          <w:tcPr>
            <w:tcW w:w="538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образование;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стажу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гражданской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стаж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 работы по специальности не предъявляются;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571" w:footer="0" w:top="1020" w:bottom="280" w:left="992" w:right="283"/>
        </w:sectPr>
      </w:pPr>
    </w:p>
    <w:p>
      <w:pPr>
        <w:pStyle w:val="BodyText"/>
        <w:spacing w:before="5"/>
        <w:ind w:left="0"/>
        <w:jc w:val="left"/>
        <w:rPr>
          <w:sz w:val="7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7"/>
        <w:gridCol w:w="2124"/>
        <w:gridCol w:w="5389"/>
      </w:tblGrid>
      <w:tr>
        <w:trPr>
          <w:trHeight w:val="1245" w:hRule="atLeast"/>
        </w:trPr>
        <w:tc>
          <w:tcPr>
            <w:tcW w:w="2837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инспектор)</w:t>
            </w:r>
          </w:p>
        </w:tc>
        <w:tc>
          <w:tcPr>
            <w:tcW w:w="5389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квалификационным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требованиям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профессиональному уровню, установленному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зависимости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категории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группы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должно</w:t>
            </w:r>
            <w:r>
              <w:rPr>
                <w:sz w:val="24"/>
              </w:rPr>
              <w:t>стей</w:t>
            </w:r>
            <w:r>
              <w:rPr>
                <w:sz w:val="24"/>
              </w:rPr>
              <w:t> (см. отдельные положения должностного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регламента)</w:t>
            </w:r>
          </w:p>
        </w:tc>
      </w:tr>
      <w:tr>
        <w:trPr>
          <w:trHeight w:val="2207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ind w:left="105" w:right="348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групп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(старший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</w:t>
            </w:r>
            <w:r>
              <w:rPr>
                <w:spacing w:val="-2"/>
                <w:sz w:val="24"/>
              </w:rPr>
              <w:t>ый</w:t>
            </w:r>
            <w:r>
              <w:rPr>
                <w:spacing w:val="-2"/>
                <w:sz w:val="24"/>
              </w:rPr>
              <w:t> налоговы</w:t>
            </w:r>
            <w:r>
              <w:rPr>
                <w:spacing w:val="-2"/>
                <w:sz w:val="24"/>
              </w:rPr>
              <w:t>й</w:t>
            </w:r>
            <w:r>
              <w:rPr>
                <w:spacing w:val="-2"/>
                <w:sz w:val="24"/>
              </w:rPr>
              <w:t> инспектор,</w:t>
            </w:r>
          </w:p>
          <w:p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</w:t>
            </w:r>
            <w:r>
              <w:rPr>
                <w:spacing w:val="-2"/>
                <w:sz w:val="24"/>
              </w:rPr>
              <w:t>ый</w:t>
            </w:r>
            <w:r>
              <w:rPr>
                <w:spacing w:val="-2"/>
                <w:sz w:val="24"/>
              </w:rPr>
              <w:t> налоговы</w:t>
            </w:r>
            <w:r>
              <w:rPr>
                <w:spacing w:val="-2"/>
                <w:sz w:val="24"/>
              </w:rPr>
              <w:t>й</w:t>
            </w:r>
            <w:r>
              <w:rPr>
                <w:spacing w:val="-2"/>
                <w:sz w:val="24"/>
              </w:rPr>
              <w:t> инспектор)</w:t>
            </w:r>
          </w:p>
        </w:tc>
        <w:tc>
          <w:tcPr>
            <w:tcW w:w="5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0" w:hRule="atLeast"/>
        </w:trPr>
        <w:tc>
          <w:tcPr>
            <w:tcW w:w="2837" w:type="dxa"/>
            <w:vMerge w:val="restart"/>
          </w:tcPr>
          <w:p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Отдел централизованно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работы по </w:t>
            </w:r>
            <w:r>
              <w:rPr>
                <w:sz w:val="24"/>
              </w:rPr>
              <w:t>взыскани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 производного долга</w:t>
            </w:r>
          </w:p>
        </w:tc>
        <w:tc>
          <w:tcPr>
            <w:tcW w:w="2124" w:type="dxa"/>
          </w:tcPr>
          <w:p>
            <w:pPr>
              <w:pStyle w:val="TableParagraph"/>
              <w:ind w:left="105" w:right="331"/>
              <w:rPr>
                <w:sz w:val="24"/>
              </w:rPr>
            </w:pPr>
            <w:r>
              <w:rPr>
                <w:sz w:val="24"/>
              </w:rPr>
              <w:t>Ведущая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групп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(главный</w:t>
            </w:r>
          </w:p>
          <w:p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</w:t>
            </w:r>
            <w:r>
              <w:rPr>
                <w:spacing w:val="-2"/>
                <w:sz w:val="24"/>
              </w:rPr>
              <w:t>ый</w:t>
            </w:r>
            <w:r>
              <w:rPr>
                <w:spacing w:val="-2"/>
                <w:sz w:val="24"/>
              </w:rPr>
              <w:t> налоговы</w:t>
            </w:r>
            <w:r>
              <w:rPr>
                <w:spacing w:val="-2"/>
                <w:sz w:val="24"/>
              </w:rPr>
              <w:t>й</w:t>
            </w:r>
            <w:r>
              <w:rPr>
                <w:spacing w:val="-2"/>
                <w:sz w:val="24"/>
              </w:rPr>
              <w:t> инспектор)</w:t>
            </w:r>
          </w:p>
        </w:tc>
        <w:tc>
          <w:tcPr>
            <w:tcW w:w="5389" w:type="dxa"/>
            <w:vMerge w:val="restart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образование;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стажу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гражданской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стаж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 работы по специальности не предъявляются;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квалификационным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требованиям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профессиональному уровню, установленному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зависимости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категории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должно</w:t>
            </w:r>
            <w:r>
              <w:rPr>
                <w:sz w:val="24"/>
              </w:rPr>
              <w:t>стей</w:t>
            </w:r>
            <w:r>
              <w:rPr>
                <w:sz w:val="24"/>
              </w:rPr>
              <w:t> (см. отдельные положения должностного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регламента)</w:t>
            </w:r>
          </w:p>
        </w:tc>
      </w:tr>
      <w:tr>
        <w:trPr>
          <w:trHeight w:val="2207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ind w:left="105" w:right="348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групп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(старший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</w:t>
            </w:r>
            <w:r>
              <w:rPr>
                <w:spacing w:val="-2"/>
                <w:sz w:val="24"/>
              </w:rPr>
              <w:t>ый</w:t>
            </w:r>
            <w:r>
              <w:rPr>
                <w:spacing w:val="-2"/>
                <w:sz w:val="24"/>
              </w:rPr>
              <w:t> налоговы</w:t>
            </w:r>
            <w:r>
              <w:rPr>
                <w:spacing w:val="-2"/>
                <w:sz w:val="24"/>
              </w:rPr>
              <w:t>й</w:t>
            </w:r>
            <w:r>
              <w:rPr>
                <w:spacing w:val="-2"/>
                <w:sz w:val="24"/>
              </w:rPr>
              <w:t> инспектор,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</w:t>
            </w:r>
            <w:r>
              <w:rPr>
                <w:spacing w:val="-2"/>
                <w:sz w:val="24"/>
              </w:rPr>
              <w:t>ый</w:t>
            </w:r>
            <w:r>
              <w:rPr>
                <w:spacing w:val="-2"/>
                <w:sz w:val="24"/>
              </w:rPr>
              <w:t> налоговый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инспектор)</w:t>
            </w:r>
          </w:p>
        </w:tc>
        <w:tc>
          <w:tcPr>
            <w:tcW w:w="5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9" w:hRule="atLeast"/>
        </w:trPr>
        <w:tc>
          <w:tcPr>
            <w:tcW w:w="2837" w:type="dxa"/>
            <w:vMerge w:val="restart"/>
          </w:tcPr>
          <w:p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Отдел централизованно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 работы с арби</w:t>
            </w:r>
            <w:r>
              <w:rPr>
                <w:sz w:val="24"/>
              </w:rPr>
              <w:t>тражными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управляющими</w:t>
            </w:r>
          </w:p>
        </w:tc>
        <w:tc>
          <w:tcPr>
            <w:tcW w:w="2124" w:type="dxa"/>
          </w:tcPr>
          <w:p>
            <w:pPr>
              <w:pStyle w:val="TableParagraph"/>
              <w:ind w:left="105" w:right="331"/>
              <w:rPr>
                <w:sz w:val="24"/>
              </w:rPr>
            </w:pPr>
            <w:r>
              <w:rPr>
                <w:sz w:val="24"/>
              </w:rPr>
              <w:t>Ведущая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групп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(главный</w:t>
            </w:r>
          </w:p>
          <w:p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</w:t>
            </w:r>
            <w:r>
              <w:rPr>
                <w:spacing w:val="-2"/>
                <w:sz w:val="24"/>
              </w:rPr>
              <w:t>ый</w:t>
            </w:r>
            <w:r>
              <w:rPr>
                <w:spacing w:val="-2"/>
                <w:sz w:val="24"/>
              </w:rPr>
              <w:t> налоговы</w:t>
            </w:r>
            <w:r>
              <w:rPr>
                <w:spacing w:val="-2"/>
                <w:sz w:val="24"/>
              </w:rPr>
              <w:t>й</w:t>
            </w:r>
            <w:r>
              <w:rPr>
                <w:spacing w:val="-2"/>
                <w:sz w:val="24"/>
              </w:rPr>
              <w:t> инспектор)</w:t>
            </w:r>
          </w:p>
        </w:tc>
        <w:tc>
          <w:tcPr>
            <w:tcW w:w="5389" w:type="dxa"/>
            <w:vMerge w:val="restart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образование;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стажу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гражданской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стаж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 работы по специальности не предъявляются;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квалификационным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требованиям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профессиональному уровню, установленному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зависимости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категории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должно</w:t>
            </w:r>
            <w:r>
              <w:rPr>
                <w:sz w:val="24"/>
              </w:rPr>
              <w:t>стей</w:t>
            </w:r>
            <w:r>
              <w:rPr>
                <w:sz w:val="24"/>
              </w:rPr>
              <w:t> (см. отдельные положения должностного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регламента)</w:t>
            </w:r>
          </w:p>
        </w:tc>
      </w:tr>
      <w:tr>
        <w:trPr>
          <w:trHeight w:val="2208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ind w:left="105" w:right="348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групп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(старший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</w:t>
            </w:r>
            <w:r>
              <w:rPr>
                <w:spacing w:val="-2"/>
                <w:sz w:val="24"/>
              </w:rPr>
              <w:t>ый</w:t>
            </w:r>
            <w:r>
              <w:rPr>
                <w:spacing w:val="-2"/>
                <w:sz w:val="24"/>
              </w:rPr>
              <w:t> налоговы</w:t>
            </w:r>
            <w:r>
              <w:rPr>
                <w:spacing w:val="-2"/>
                <w:sz w:val="24"/>
              </w:rPr>
              <w:t>й</w:t>
            </w:r>
            <w:r>
              <w:rPr>
                <w:spacing w:val="-2"/>
                <w:sz w:val="24"/>
              </w:rPr>
              <w:t> инспектор,</w:t>
            </w:r>
          </w:p>
          <w:p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</w:t>
            </w:r>
            <w:r>
              <w:rPr>
                <w:spacing w:val="-2"/>
                <w:sz w:val="24"/>
              </w:rPr>
              <w:t>ый</w:t>
            </w:r>
            <w:r>
              <w:rPr>
                <w:spacing w:val="-2"/>
                <w:sz w:val="24"/>
              </w:rPr>
              <w:t> налоговы</w:t>
            </w:r>
            <w:r>
              <w:rPr>
                <w:spacing w:val="-2"/>
                <w:sz w:val="24"/>
              </w:rPr>
              <w:t>й</w:t>
            </w:r>
            <w:r>
              <w:rPr>
                <w:spacing w:val="-2"/>
                <w:sz w:val="24"/>
              </w:rPr>
              <w:t> инспектор)</w:t>
            </w:r>
          </w:p>
        </w:tc>
        <w:tc>
          <w:tcPr>
            <w:tcW w:w="5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9" w:hRule="atLeast"/>
        </w:trPr>
        <w:tc>
          <w:tcPr>
            <w:tcW w:w="2837" w:type="dxa"/>
            <w:vMerge w:val="restart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отдел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4" w:type="dxa"/>
          </w:tcPr>
          <w:p>
            <w:pPr>
              <w:pStyle w:val="TableParagraph"/>
              <w:ind w:left="105" w:right="331"/>
              <w:rPr>
                <w:sz w:val="24"/>
              </w:rPr>
            </w:pPr>
            <w:r>
              <w:rPr>
                <w:sz w:val="24"/>
              </w:rPr>
              <w:t>Ведущая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групп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(главный</w:t>
            </w:r>
          </w:p>
          <w:p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</w:t>
            </w:r>
            <w:r>
              <w:rPr>
                <w:spacing w:val="-2"/>
                <w:sz w:val="24"/>
              </w:rPr>
              <w:t>ый</w:t>
            </w:r>
            <w:r>
              <w:rPr>
                <w:spacing w:val="-2"/>
                <w:sz w:val="24"/>
              </w:rPr>
              <w:t> налоговы</w:t>
            </w:r>
            <w:r>
              <w:rPr>
                <w:spacing w:val="-2"/>
                <w:sz w:val="24"/>
              </w:rPr>
              <w:t>й</w:t>
            </w:r>
            <w:r>
              <w:rPr>
                <w:spacing w:val="-2"/>
                <w:sz w:val="24"/>
              </w:rPr>
              <w:t> инспектор)</w:t>
            </w:r>
          </w:p>
        </w:tc>
        <w:tc>
          <w:tcPr>
            <w:tcW w:w="5389" w:type="dxa"/>
            <w:vMerge w:val="restart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образование;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стажу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гражданской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службы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стаж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 работы по специальности не предъявляются;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квалификационным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требованиям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 профессиональному уровню, установленному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 зависимости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категории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должно</w:t>
            </w:r>
            <w:r>
              <w:rPr>
                <w:sz w:val="24"/>
              </w:rPr>
              <w:t>стей</w:t>
            </w:r>
            <w:r>
              <w:rPr>
                <w:sz w:val="24"/>
              </w:rPr>
              <w:t> (см. отдельные положения должностного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регламента)</w:t>
            </w:r>
          </w:p>
        </w:tc>
      </w:tr>
      <w:tr>
        <w:trPr>
          <w:trHeight w:val="2208" w:hRule="atLeast"/>
        </w:trPr>
        <w:tc>
          <w:tcPr>
            <w:tcW w:w="28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ind w:left="105" w:right="348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групп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(старший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</w:t>
            </w:r>
            <w:r>
              <w:rPr>
                <w:spacing w:val="-2"/>
                <w:sz w:val="24"/>
              </w:rPr>
              <w:t>ый</w:t>
            </w:r>
            <w:r>
              <w:rPr>
                <w:spacing w:val="-2"/>
                <w:sz w:val="24"/>
              </w:rPr>
              <w:t> налоговы</w:t>
            </w:r>
            <w:r>
              <w:rPr>
                <w:spacing w:val="-2"/>
                <w:sz w:val="24"/>
              </w:rPr>
              <w:t>й</w:t>
            </w:r>
            <w:r>
              <w:rPr>
                <w:spacing w:val="-2"/>
                <w:sz w:val="24"/>
              </w:rPr>
              <w:t> инспектор,</w:t>
            </w:r>
          </w:p>
          <w:p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</w:t>
            </w:r>
            <w:r>
              <w:rPr>
                <w:spacing w:val="-2"/>
                <w:sz w:val="24"/>
              </w:rPr>
              <w:t>ый</w:t>
            </w:r>
            <w:r>
              <w:rPr>
                <w:spacing w:val="-2"/>
                <w:sz w:val="24"/>
              </w:rPr>
              <w:t> налоговы</w:t>
            </w:r>
            <w:r>
              <w:rPr>
                <w:spacing w:val="-2"/>
                <w:sz w:val="24"/>
              </w:rPr>
              <w:t>й</w:t>
            </w:r>
            <w:r>
              <w:rPr>
                <w:spacing w:val="-2"/>
                <w:sz w:val="24"/>
              </w:rPr>
              <w:t> инспектор)</w:t>
            </w:r>
          </w:p>
        </w:tc>
        <w:tc>
          <w:tcPr>
            <w:tcW w:w="53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571" w:footer="0" w:top="1020" w:bottom="280" w:left="992" w:right="283"/>
        </w:sectPr>
      </w:pPr>
    </w:p>
    <w:p>
      <w:pPr>
        <w:pStyle w:val="BodyText"/>
        <w:spacing w:before="78"/>
        <w:ind w:right="281" w:firstLine="540"/>
      </w:pPr>
      <w:r>
        <w:rPr/>
        <w:t>Справочник квалификационных требований к специальностям, направления</w:t>
      </w:r>
      <w:r>
        <w:rPr/>
        <w:t>м</w:t>
      </w:r>
      <w:r>
        <w:rPr/>
        <w:t> подготовки, к профессиональному уровню, которые необходимы для замещен</w:t>
      </w:r>
      <w:r>
        <w:rPr/>
        <w:t>ия</w:t>
      </w:r>
      <w:r>
        <w:rPr/>
        <w:t> должностей государственной гражданской службы с учетом области и в</w:t>
      </w:r>
      <w:r>
        <w:rPr/>
        <w:t>ида</w:t>
      </w:r>
      <w:r>
        <w:rPr/>
        <w:t> профессиональной служебной деятельности государственных гражданских служа</w:t>
      </w:r>
      <w:r>
        <w:rPr/>
        <w:t>щих</w:t>
      </w:r>
      <w:r>
        <w:rPr/>
        <w:t> размещен на сайте Минтруда (</w:t>
      </w:r>
      <w:hyperlink r:id="rId6">
        <w:r>
          <w:rPr>
            <w:color w:val="0000FF"/>
            <w:u w:val="single" w:color="0000FF"/>
          </w:rPr>
          <w:t>https://mintrud.gov.ru/ministry/programms/gossluzhba/16/1</w:t>
        </w:r>
      </w:hyperlink>
      <w:r>
        <w:rPr/>
        <w:t>).</w:t>
      </w:r>
    </w:p>
    <w:p>
      <w:pPr>
        <w:spacing w:before="1"/>
        <w:ind w:left="285" w:right="285" w:firstLine="540"/>
        <w:jc w:val="both"/>
        <w:rPr>
          <w:sz w:val="26"/>
        </w:rPr>
      </w:pPr>
      <w:r>
        <w:rPr>
          <w:sz w:val="26"/>
        </w:rPr>
        <w:t>Информация об условиях прохождения гражданской службы размещена на сайт</w:t>
      </w:r>
      <w:r>
        <w:rPr>
          <w:sz w:val="26"/>
        </w:rPr>
        <w:t>е</w:t>
      </w:r>
      <w:r>
        <w:rPr>
          <w:sz w:val="26"/>
        </w:rPr>
        <w:t> Федеральной налоговой службы в разделе </w:t>
      </w:r>
      <w:r>
        <w:rPr>
          <w:b/>
          <w:sz w:val="26"/>
        </w:rPr>
        <w:t>Государственная гражданская служба</w:t>
      </w:r>
      <w:r>
        <w:rPr>
          <w:sz w:val="26"/>
        </w:rPr>
        <w:t>.</w:t>
      </w:r>
    </w:p>
    <w:p>
      <w:pPr>
        <w:pStyle w:val="BodyText"/>
        <w:ind w:right="279" w:firstLine="540"/>
      </w:pPr>
      <w:r>
        <w:rPr/>
        <w:t>Право на участие в конкурсе имеют граждане Российской Федерации (далее </w:t>
      </w:r>
      <w:r>
        <w:rPr/>
        <w:t>–</w:t>
      </w:r>
      <w:r>
        <w:rPr/>
        <w:t>гражданин), достигшие возраста 18 лет, владеющие государственным языком Российс</w:t>
      </w:r>
      <w:r>
        <w:rPr/>
        <w:t>кой</w:t>
      </w:r>
      <w:r>
        <w:rPr/>
        <w:t> Федерации и соответствующие иным установленным законодательством Российск</w:t>
      </w:r>
      <w:r>
        <w:rPr/>
        <w:t>ой</w:t>
      </w:r>
      <w:r>
        <w:rPr/>
        <w:t> Федерации о государственной гражданской службе требованиям к гражданск</w:t>
      </w:r>
      <w:r>
        <w:rPr/>
        <w:t>им</w:t>
      </w:r>
      <w:r>
        <w:rPr/>
        <w:t> </w:t>
      </w:r>
      <w:r>
        <w:rPr>
          <w:spacing w:val="-2"/>
        </w:rPr>
        <w:t>служащим.</w:t>
      </w:r>
    </w:p>
    <w:p>
      <w:pPr>
        <w:pStyle w:val="BodyText"/>
        <w:spacing w:line="298" w:lineRule="exact"/>
        <w:ind w:left="825"/>
      </w:pPr>
      <w:r>
        <w:rPr/>
        <w:t>В</w:t>
      </w:r>
      <w:r>
        <w:rPr>
          <w:spacing w:val="39"/>
        </w:rPr>
        <w:t> </w:t>
      </w:r>
      <w:r>
        <w:rPr/>
        <w:t>соответствии</w:t>
      </w:r>
      <w:r>
        <w:rPr>
          <w:spacing w:val="42"/>
        </w:rPr>
        <w:t> </w:t>
      </w:r>
      <w:r>
        <w:rPr/>
        <w:t>с</w:t>
      </w:r>
      <w:r>
        <w:rPr>
          <w:spacing w:val="42"/>
        </w:rPr>
        <w:t> </w:t>
      </w:r>
      <w:r>
        <w:rPr/>
        <w:t>п.</w:t>
      </w:r>
      <w:r>
        <w:rPr>
          <w:spacing w:val="43"/>
        </w:rPr>
        <w:t> </w:t>
      </w:r>
      <w:r>
        <w:rPr/>
        <w:t>11</w:t>
      </w:r>
      <w:r>
        <w:rPr>
          <w:spacing w:val="41"/>
        </w:rPr>
        <w:t> </w:t>
      </w:r>
      <w:r>
        <w:rPr/>
        <w:t>части</w:t>
      </w:r>
      <w:r>
        <w:rPr>
          <w:spacing w:val="42"/>
        </w:rPr>
        <w:t> </w:t>
      </w:r>
      <w:r>
        <w:rPr/>
        <w:t>1</w:t>
      </w:r>
      <w:r>
        <w:rPr>
          <w:spacing w:val="40"/>
        </w:rPr>
        <w:t> </w:t>
      </w:r>
      <w:r>
        <w:rPr/>
        <w:t>ст.</w:t>
      </w:r>
      <w:r>
        <w:rPr>
          <w:spacing w:val="42"/>
        </w:rPr>
        <w:t> </w:t>
      </w:r>
      <w:r>
        <w:rPr/>
        <w:t>16</w:t>
      </w:r>
      <w:r>
        <w:rPr>
          <w:spacing w:val="43"/>
        </w:rPr>
        <w:t> </w:t>
      </w:r>
      <w:r>
        <w:rPr/>
        <w:t>Федерального</w:t>
      </w:r>
      <w:r>
        <w:rPr>
          <w:spacing w:val="39"/>
        </w:rPr>
        <w:t> </w:t>
      </w:r>
      <w:r>
        <w:rPr/>
        <w:t>закона</w:t>
      </w:r>
      <w:r>
        <w:rPr>
          <w:spacing w:val="40"/>
        </w:rPr>
        <w:t> </w:t>
      </w:r>
      <w:r>
        <w:rPr/>
        <w:t>от</w:t>
      </w:r>
      <w:r>
        <w:rPr>
          <w:spacing w:val="41"/>
        </w:rPr>
        <w:t> </w:t>
      </w:r>
      <w:r>
        <w:rPr/>
        <w:t>27</w:t>
      </w:r>
      <w:r>
        <w:rPr>
          <w:spacing w:val="40"/>
        </w:rPr>
        <w:t> </w:t>
      </w:r>
      <w:r>
        <w:rPr/>
        <w:t>июля</w:t>
      </w:r>
      <w:r>
        <w:rPr>
          <w:spacing w:val="40"/>
        </w:rPr>
        <w:t> </w:t>
      </w:r>
      <w:r>
        <w:rPr/>
        <w:t>2004</w:t>
      </w:r>
      <w:r>
        <w:rPr>
          <w:spacing w:val="2"/>
        </w:rPr>
        <w:t> </w:t>
      </w:r>
      <w:r>
        <w:rPr>
          <w:spacing w:val="-4"/>
        </w:rPr>
        <w:t>года</w:t>
      </w:r>
    </w:p>
    <w:p>
      <w:pPr>
        <w:pStyle w:val="BodyText"/>
        <w:ind w:right="281"/>
      </w:pPr>
      <w:r>
        <w:rPr/>
        <w:t>№</w:t>
      </w:r>
      <w:r>
        <w:rPr>
          <w:spacing w:val="-6"/>
        </w:rPr>
        <w:t> </w:t>
      </w:r>
      <w:r>
        <w:rPr/>
        <w:t>79-ФЗ</w:t>
      </w:r>
      <w:r>
        <w:rPr>
          <w:spacing w:val="-1"/>
        </w:rPr>
        <w:t> </w:t>
      </w:r>
      <w:r>
        <w:rPr/>
        <w:t>«О</w:t>
      </w:r>
      <w:r>
        <w:rPr>
          <w:spacing w:val="-1"/>
        </w:rPr>
        <w:t> </w:t>
      </w:r>
      <w:r>
        <w:rPr/>
        <w:t>государственной</w:t>
      </w:r>
      <w:r>
        <w:rPr>
          <w:spacing w:val="-3"/>
        </w:rPr>
        <w:t> </w:t>
      </w:r>
      <w:r>
        <w:rPr/>
        <w:t>гражданской</w:t>
      </w:r>
      <w:r>
        <w:rPr>
          <w:spacing w:val="-1"/>
        </w:rPr>
        <w:t> </w:t>
      </w:r>
      <w:r>
        <w:rPr/>
        <w:t>службе</w:t>
      </w:r>
      <w:r>
        <w:rPr>
          <w:spacing w:val="-1"/>
        </w:rPr>
        <w:t> </w:t>
      </w:r>
      <w:r>
        <w:rPr/>
        <w:t>Российской</w:t>
      </w:r>
      <w:r>
        <w:rPr>
          <w:spacing w:val="-1"/>
        </w:rPr>
        <w:t> </w:t>
      </w:r>
      <w:r>
        <w:rPr/>
        <w:t>Федерации»</w:t>
      </w:r>
      <w:r>
        <w:rPr>
          <w:spacing w:val="-3"/>
        </w:rPr>
        <w:t> </w:t>
      </w:r>
      <w:r>
        <w:rPr/>
        <w:t>гражданин</w:t>
      </w:r>
      <w:r>
        <w:rPr>
          <w:spacing w:val="-3"/>
        </w:rPr>
        <w:t> </w:t>
      </w:r>
      <w:r>
        <w:rPr/>
        <w:t>не</w:t>
      </w:r>
      <w:r>
        <w:rPr/>
        <w:t> может быть принят на гражданскую службу в случае признания его не прошед</w:t>
      </w:r>
      <w:r>
        <w:rPr/>
        <w:t>шим</w:t>
      </w:r>
      <w:r>
        <w:rPr/>
        <w:t> военную службу по призыву, не имея на то законных оснований, в соответствии </w:t>
      </w:r>
      <w:r>
        <w:rPr/>
        <w:t>с</w:t>
      </w:r>
      <w:r>
        <w:rPr/>
        <w:t> заключением призывной комиссии (за исключением граждан, прошедших военну</w:t>
      </w:r>
      <w:r>
        <w:rPr/>
        <w:t>ю</w:t>
      </w:r>
      <w:r>
        <w:rPr/>
        <w:t> службу по контракту) – в течение 10 лет со дня истечения срока, установленного </w:t>
      </w:r>
      <w:r>
        <w:rPr/>
        <w:t>для</w:t>
      </w:r>
      <w:r>
        <w:rPr/>
        <w:t> обжалования указанного</w:t>
      </w:r>
      <w:r>
        <w:rPr>
          <w:spacing w:val="-2"/>
        </w:rPr>
        <w:t> </w:t>
      </w:r>
      <w:r>
        <w:rPr/>
        <w:t>заключения в</w:t>
      </w:r>
      <w:r>
        <w:rPr>
          <w:spacing w:val="-2"/>
        </w:rPr>
        <w:t> </w:t>
      </w:r>
      <w:r>
        <w:rPr/>
        <w:t>призывную комиссию</w:t>
      </w:r>
      <w:r>
        <w:rPr>
          <w:spacing w:val="-1"/>
        </w:rPr>
        <w:t> </w:t>
      </w:r>
      <w:r>
        <w:rPr/>
        <w:t>соответствующего</w:t>
      </w:r>
      <w:r>
        <w:rPr>
          <w:spacing w:val="-2"/>
        </w:rPr>
        <w:t> </w:t>
      </w:r>
      <w:r>
        <w:rPr/>
        <w:t>субъек</w:t>
      </w:r>
      <w:r>
        <w:rPr/>
        <w:t>та</w:t>
      </w:r>
      <w:r>
        <w:rPr/>
        <w:t> Российской Федерации, а если указанное заключение и (или) решение призы</w:t>
      </w:r>
      <w:r>
        <w:rPr/>
        <w:t>вной</w:t>
      </w:r>
      <w:r>
        <w:rPr/>
        <w:t> комиссии соответствующего субъекта Российской Федерации по жалобе гражданина </w:t>
      </w:r>
      <w:r>
        <w:rPr/>
        <w:t>на</w:t>
      </w:r>
      <w:r>
        <w:rPr/>
        <w:t> указанное заключение были обжалованы в суде, - в течение 10 лет со дня вступления </w:t>
      </w:r>
      <w:r>
        <w:rPr/>
        <w:t>в</w:t>
      </w:r>
      <w:r>
        <w:rPr/>
        <w:t> законную силу решения суда, которым признано, что права гражданина при вынесени</w:t>
      </w:r>
      <w:r>
        <w:rPr/>
        <w:t>и</w:t>
      </w:r>
      <w:r>
        <w:rPr/>
        <w:t> указанного заключения и (или) решения призывной комиссии соответствующег</w:t>
      </w:r>
      <w:r>
        <w:rPr/>
        <w:t>о</w:t>
      </w:r>
      <w:r>
        <w:rPr>
          <w:spacing w:val="40"/>
        </w:rPr>
        <w:t> </w:t>
      </w:r>
      <w:r>
        <w:rPr/>
        <w:t>субъекта</w:t>
      </w:r>
      <w:r>
        <w:rPr>
          <w:spacing w:val="-3"/>
        </w:rPr>
        <w:t> </w:t>
      </w:r>
      <w:r>
        <w:rPr/>
        <w:t>Российской</w:t>
      </w:r>
      <w:r>
        <w:rPr>
          <w:spacing w:val="-3"/>
        </w:rPr>
        <w:t> </w:t>
      </w:r>
      <w:r>
        <w:rPr/>
        <w:t>Федерации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жалобе</w:t>
      </w:r>
      <w:r>
        <w:rPr>
          <w:spacing w:val="-1"/>
        </w:rPr>
        <w:t> </w:t>
      </w:r>
      <w:r>
        <w:rPr/>
        <w:t>гражданина</w:t>
      </w:r>
      <w:r>
        <w:rPr>
          <w:spacing w:val="-3"/>
        </w:rPr>
        <w:t> </w:t>
      </w:r>
      <w:r>
        <w:rPr/>
        <w:t>на указанное</w:t>
      </w:r>
      <w:r>
        <w:rPr>
          <w:spacing w:val="-3"/>
        </w:rPr>
        <w:t> </w:t>
      </w:r>
      <w:r>
        <w:rPr/>
        <w:t>заключение</w:t>
      </w:r>
      <w:r>
        <w:rPr>
          <w:spacing w:val="-3"/>
        </w:rPr>
        <w:t> </w:t>
      </w:r>
      <w:r>
        <w:rPr/>
        <w:t>не</w:t>
      </w:r>
      <w:r>
        <w:rPr>
          <w:spacing w:val="-3"/>
        </w:rPr>
        <w:t> </w:t>
      </w:r>
      <w:r>
        <w:rPr/>
        <w:t>бы</w:t>
      </w:r>
      <w:r>
        <w:rPr/>
        <w:t>ли</w:t>
      </w:r>
      <w:r>
        <w:rPr/>
        <w:t> </w:t>
      </w:r>
      <w:r>
        <w:rPr>
          <w:spacing w:val="-2"/>
        </w:rPr>
        <w:t>нарушены.</w:t>
      </w:r>
    </w:p>
    <w:p>
      <w:pPr>
        <w:pStyle w:val="BodyText"/>
        <w:spacing w:line="298" w:lineRule="exact" w:before="1"/>
        <w:ind w:left="825"/>
      </w:pPr>
      <w:r>
        <w:rPr/>
        <w:t>Для</w:t>
      </w:r>
      <w:r>
        <w:rPr>
          <w:spacing w:val="-9"/>
        </w:rPr>
        <w:t> </w:t>
      </w:r>
      <w:r>
        <w:rPr/>
        <w:t>участия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конкурсе</w:t>
      </w:r>
      <w:r>
        <w:rPr>
          <w:spacing w:val="-11"/>
        </w:rPr>
        <w:t> </w:t>
      </w:r>
      <w:r>
        <w:rPr/>
        <w:t>гражданин</w:t>
      </w:r>
      <w:r>
        <w:rPr>
          <w:spacing w:val="-10"/>
        </w:rPr>
        <w:t> </w:t>
      </w:r>
      <w:r>
        <w:rPr/>
        <w:t>представляет</w:t>
      </w:r>
      <w:r>
        <w:rPr>
          <w:spacing w:val="-11"/>
        </w:rPr>
        <w:t> </w:t>
      </w:r>
      <w:r>
        <w:rPr/>
        <w:t>следующие</w:t>
      </w:r>
      <w:r>
        <w:rPr>
          <w:spacing w:val="-11"/>
        </w:rPr>
        <w:t> </w:t>
      </w:r>
      <w:r>
        <w:rPr>
          <w:spacing w:val="-2"/>
        </w:rPr>
        <w:t>документы:</w:t>
      </w:r>
    </w:p>
    <w:p>
      <w:pPr>
        <w:pStyle w:val="ListParagraph"/>
        <w:numPr>
          <w:ilvl w:val="0"/>
          <w:numId w:val="1"/>
        </w:numPr>
        <w:tabs>
          <w:tab w:pos="1135" w:val="left" w:leader="none"/>
        </w:tabs>
        <w:spacing w:line="298" w:lineRule="exact" w:before="0" w:after="0"/>
        <w:ind w:left="1135" w:right="0" w:hanging="284"/>
        <w:jc w:val="both"/>
        <w:rPr>
          <w:rFonts w:ascii="Symbol" w:hAnsi="Symbol"/>
          <w:sz w:val="22"/>
        </w:rPr>
      </w:pPr>
      <w:r>
        <w:rPr>
          <w:sz w:val="26"/>
        </w:rPr>
        <w:t>личное</w:t>
      </w:r>
      <w:r>
        <w:rPr>
          <w:spacing w:val="-11"/>
          <w:sz w:val="26"/>
        </w:rPr>
        <w:t> </w:t>
      </w:r>
      <w:r>
        <w:rPr>
          <w:spacing w:val="-2"/>
          <w:sz w:val="26"/>
        </w:rPr>
        <w:t>заявление;</w:t>
      </w:r>
    </w:p>
    <w:p>
      <w:pPr>
        <w:pStyle w:val="ListParagraph"/>
        <w:numPr>
          <w:ilvl w:val="0"/>
          <w:numId w:val="1"/>
        </w:numPr>
        <w:tabs>
          <w:tab w:pos="993" w:val="left" w:leader="none"/>
          <w:tab w:pos="1121" w:val="left" w:leader="none"/>
        </w:tabs>
        <w:spacing w:line="240" w:lineRule="auto" w:before="1" w:after="0"/>
        <w:ind w:left="993" w:right="279" w:hanging="142"/>
        <w:jc w:val="both"/>
        <w:rPr>
          <w:rFonts w:ascii="Symbol" w:hAnsi="Symbol"/>
          <w:sz w:val="22"/>
        </w:rPr>
      </w:pPr>
      <w:r>
        <w:rPr>
          <w:sz w:val="26"/>
        </w:rPr>
        <w:tab/>
      </w:r>
      <w:hyperlink r:id="rId7">
        <w:r>
          <w:rPr>
            <w:sz w:val="26"/>
          </w:rPr>
          <w:t>анкету</w:t>
        </w:r>
      </w:hyperlink>
      <w:r>
        <w:rPr>
          <w:spacing w:val="80"/>
          <w:sz w:val="26"/>
        </w:rPr>
        <w:t> </w:t>
      </w:r>
      <w:r>
        <w:rPr>
          <w:sz w:val="26"/>
        </w:rPr>
        <w:t>для</w:t>
      </w:r>
      <w:r>
        <w:rPr>
          <w:spacing w:val="80"/>
          <w:sz w:val="26"/>
        </w:rPr>
        <w:t> </w:t>
      </w:r>
      <w:r>
        <w:rPr>
          <w:sz w:val="26"/>
        </w:rPr>
        <w:t>поступления</w:t>
      </w:r>
      <w:r>
        <w:rPr>
          <w:spacing w:val="80"/>
          <w:sz w:val="26"/>
        </w:rPr>
        <w:t> </w:t>
      </w:r>
      <w:r>
        <w:rPr>
          <w:sz w:val="26"/>
        </w:rPr>
        <w:t>на</w:t>
      </w:r>
      <w:r>
        <w:rPr>
          <w:spacing w:val="80"/>
          <w:sz w:val="26"/>
        </w:rPr>
        <w:t> </w:t>
      </w:r>
      <w:r>
        <w:rPr>
          <w:sz w:val="26"/>
        </w:rPr>
        <w:t>государственную</w:t>
      </w:r>
      <w:r>
        <w:rPr>
          <w:spacing w:val="80"/>
          <w:sz w:val="26"/>
        </w:rPr>
        <w:t> </w:t>
      </w:r>
      <w:r>
        <w:rPr>
          <w:sz w:val="26"/>
        </w:rPr>
        <w:t>службу</w:t>
      </w:r>
      <w:r>
        <w:rPr>
          <w:spacing w:val="80"/>
          <w:sz w:val="26"/>
        </w:rPr>
        <w:t> </w:t>
      </w:r>
      <w:r>
        <w:rPr>
          <w:sz w:val="26"/>
        </w:rPr>
        <w:t>Российской</w:t>
      </w:r>
      <w:r>
        <w:rPr>
          <w:spacing w:val="80"/>
          <w:sz w:val="26"/>
        </w:rPr>
        <w:t> </w:t>
      </w:r>
      <w:r>
        <w:rPr>
          <w:sz w:val="26"/>
        </w:rPr>
        <w:t>Федераци</w:t>
      </w:r>
      <w:r>
        <w:rPr>
          <w:sz w:val="26"/>
        </w:rPr>
        <w:t>и</w:t>
      </w:r>
      <w:r>
        <w:rPr>
          <w:sz w:val="26"/>
        </w:rPr>
        <w:t> и муниципальную службу в Российской Федерации, заполненную с применение</w:t>
      </w:r>
      <w:r>
        <w:rPr>
          <w:sz w:val="26"/>
        </w:rPr>
        <w:t>м</w:t>
      </w:r>
      <w:r>
        <w:rPr>
          <w:sz w:val="26"/>
        </w:rPr>
        <w:t> функциональных возможностей специального программного обеспечения «Анк</w:t>
      </w:r>
      <w:r>
        <w:rPr>
          <w:sz w:val="26"/>
        </w:rPr>
        <w:t>ета</w:t>
      </w:r>
      <w:r>
        <w:rPr>
          <w:sz w:val="26"/>
        </w:rPr>
        <w:t> ГС (МС)», размещенном в свободном доступе на официальном сайте </w:t>
      </w:r>
      <w:r>
        <w:rPr>
          <w:sz w:val="26"/>
        </w:rPr>
        <w:t>федеральной</w:t>
      </w:r>
      <w:r>
        <w:rPr>
          <w:sz w:val="26"/>
        </w:rPr>
        <w:t> государственной информационной системы «Единая информационная систем</w:t>
      </w:r>
      <w:r>
        <w:rPr>
          <w:sz w:val="26"/>
        </w:rPr>
        <w:t>а</w:t>
      </w:r>
      <w:r>
        <w:rPr>
          <w:sz w:val="26"/>
        </w:rPr>
        <w:t> управления кадровым составом государственной гражданской службы Российско</w:t>
      </w:r>
      <w:r>
        <w:rPr>
          <w:sz w:val="26"/>
        </w:rPr>
        <w:t>й</w:t>
      </w:r>
      <w:r>
        <w:rPr>
          <w:sz w:val="26"/>
        </w:rPr>
        <w:t> Федерации» в информационно-телекоммуникационной сети «Интернет» по адрес</w:t>
      </w:r>
      <w:r>
        <w:rPr>
          <w:sz w:val="26"/>
        </w:rPr>
        <w:t>у</w:t>
      </w:r>
      <w:r>
        <w:rPr>
          <w:sz w:val="26"/>
        </w:rPr>
        <w:t> </w:t>
      </w:r>
      <w:hyperlink r:id="rId8">
        <w:r>
          <w:rPr>
            <w:color w:val="0000FF"/>
            <w:spacing w:val="-2"/>
            <w:sz w:val="26"/>
            <w:u w:val="single" w:color="0000FF"/>
          </w:rPr>
          <w:t>https://gossluzhba.gov.ru/spo/knowledge-base</w:t>
        </w:r>
      </w:hyperlink>
      <w:r>
        <w:rPr>
          <w:spacing w:val="-2"/>
          <w:sz w:val="26"/>
        </w:rPr>
        <w:t>;</w:t>
      </w:r>
    </w:p>
    <w:p>
      <w:pPr>
        <w:pStyle w:val="ListParagraph"/>
        <w:numPr>
          <w:ilvl w:val="0"/>
          <w:numId w:val="1"/>
        </w:numPr>
        <w:tabs>
          <w:tab w:pos="993" w:val="left" w:leader="none"/>
          <w:tab w:pos="1135" w:val="left" w:leader="none"/>
        </w:tabs>
        <w:spacing w:line="240" w:lineRule="auto" w:before="0" w:after="0"/>
        <w:ind w:left="993" w:right="286" w:hanging="142"/>
        <w:jc w:val="both"/>
        <w:rPr>
          <w:rFonts w:ascii="Symbol" w:hAnsi="Symbol"/>
          <w:sz w:val="22"/>
        </w:rPr>
      </w:pPr>
      <w:r>
        <w:rPr>
          <w:sz w:val="26"/>
        </w:rPr>
        <w:tab/>
        <w:t>копию паспорта или заменяющего его документа (соответствующий докумен</w:t>
      </w:r>
      <w:r>
        <w:rPr>
          <w:sz w:val="26"/>
        </w:rPr>
        <w:t>т</w:t>
      </w:r>
      <w:r>
        <w:rPr>
          <w:sz w:val="26"/>
        </w:rPr>
        <w:t> предъявляется лично по прибытии на конкурс);</w:t>
      </w:r>
    </w:p>
    <w:p>
      <w:pPr>
        <w:pStyle w:val="ListParagraph"/>
        <w:numPr>
          <w:ilvl w:val="0"/>
          <w:numId w:val="1"/>
        </w:numPr>
        <w:tabs>
          <w:tab w:pos="993" w:val="left" w:leader="none"/>
          <w:tab w:pos="1135" w:val="left" w:leader="none"/>
        </w:tabs>
        <w:spacing w:line="240" w:lineRule="auto" w:before="0" w:after="0"/>
        <w:ind w:left="993" w:right="279" w:hanging="142"/>
        <w:jc w:val="both"/>
        <w:rPr>
          <w:rFonts w:ascii="Symbol" w:hAnsi="Symbol"/>
          <w:sz w:val="22"/>
        </w:rPr>
      </w:pPr>
      <w:r>
        <w:rPr>
          <w:sz w:val="26"/>
        </w:rPr>
        <w:tab/>
        <w:t>документы, подтверждающие необходимое профессиональное образован</w:t>
      </w:r>
      <w:r>
        <w:rPr>
          <w:sz w:val="26"/>
        </w:rPr>
        <w:t>ие,</w:t>
      </w:r>
      <w:r>
        <w:rPr>
          <w:sz w:val="26"/>
        </w:rPr>
        <w:t> квалификацию и стаж работы:</w:t>
      </w:r>
    </w:p>
    <w:p>
      <w:pPr>
        <w:pStyle w:val="ListParagraph"/>
        <w:numPr>
          <w:ilvl w:val="1"/>
          <w:numId w:val="1"/>
        </w:numPr>
        <w:tabs>
          <w:tab w:pos="1223" w:val="left" w:leader="none"/>
        </w:tabs>
        <w:spacing w:line="240" w:lineRule="auto" w:before="1" w:after="0"/>
        <w:ind w:left="993" w:right="282" w:firstLine="0"/>
        <w:jc w:val="both"/>
        <w:rPr>
          <w:sz w:val="26"/>
        </w:rPr>
      </w:pPr>
      <w:r>
        <w:rPr>
          <w:sz w:val="26"/>
        </w:rPr>
        <w:t>копию</w:t>
      </w:r>
      <w:r>
        <w:rPr>
          <w:spacing w:val="40"/>
          <w:sz w:val="26"/>
        </w:rPr>
        <w:t> </w:t>
      </w:r>
      <w:r>
        <w:rPr>
          <w:sz w:val="26"/>
        </w:rPr>
        <w:t>трудовой</w:t>
      </w:r>
      <w:r>
        <w:rPr>
          <w:spacing w:val="40"/>
          <w:sz w:val="26"/>
        </w:rPr>
        <w:t> </w:t>
      </w:r>
      <w:r>
        <w:rPr>
          <w:sz w:val="26"/>
        </w:rPr>
        <w:t>книжки,</w:t>
      </w:r>
      <w:r>
        <w:rPr>
          <w:spacing w:val="40"/>
          <w:sz w:val="26"/>
        </w:rPr>
        <w:t> </w:t>
      </w:r>
      <w:r>
        <w:rPr>
          <w:b/>
          <w:sz w:val="26"/>
        </w:rPr>
        <w:t>заверенную</w:t>
      </w:r>
      <w:r>
        <w:rPr>
          <w:b/>
          <w:spacing w:val="40"/>
          <w:sz w:val="26"/>
        </w:rPr>
        <w:t> </w:t>
      </w:r>
      <w:r>
        <w:rPr>
          <w:b/>
          <w:sz w:val="26"/>
        </w:rPr>
        <w:t>нотариально</w:t>
      </w:r>
      <w:r>
        <w:rPr>
          <w:b/>
          <w:spacing w:val="40"/>
          <w:sz w:val="26"/>
        </w:rPr>
        <w:t> </w:t>
      </w:r>
      <w:r>
        <w:rPr>
          <w:b/>
          <w:sz w:val="26"/>
        </w:rPr>
        <w:t>или</w:t>
      </w:r>
      <w:r>
        <w:rPr>
          <w:b/>
          <w:spacing w:val="40"/>
          <w:sz w:val="26"/>
        </w:rPr>
        <w:t> </w:t>
      </w:r>
      <w:r>
        <w:rPr>
          <w:b/>
          <w:sz w:val="26"/>
        </w:rPr>
        <w:t>кадровой</w:t>
      </w:r>
      <w:r>
        <w:rPr>
          <w:b/>
          <w:spacing w:val="40"/>
          <w:sz w:val="26"/>
        </w:rPr>
        <w:t> </w:t>
      </w:r>
      <w:r>
        <w:rPr>
          <w:b/>
          <w:sz w:val="26"/>
        </w:rPr>
        <w:t>службо</w:t>
      </w:r>
      <w:r>
        <w:rPr>
          <w:b/>
          <w:sz w:val="26"/>
        </w:rPr>
        <w:t>й</w:t>
      </w:r>
      <w:r>
        <w:rPr>
          <w:b/>
          <w:sz w:val="26"/>
        </w:rPr>
        <w:t> по месту службы (работы)</w:t>
      </w:r>
      <w:r>
        <w:rPr>
          <w:sz w:val="26"/>
        </w:rPr>
        <w:t>, и (или) сведения о трудовой деятел</w:t>
      </w:r>
      <w:r>
        <w:rPr>
          <w:sz w:val="26"/>
        </w:rPr>
        <w:t>ьности,</w:t>
      </w:r>
      <w:r>
        <w:rPr>
          <w:sz w:val="26"/>
        </w:rPr>
        <w:t> оформленные</w:t>
      </w:r>
      <w:r>
        <w:rPr>
          <w:spacing w:val="-4"/>
          <w:sz w:val="26"/>
        </w:rPr>
        <w:t> </w:t>
      </w:r>
      <w:r>
        <w:rPr>
          <w:sz w:val="26"/>
        </w:rPr>
        <w:t>в установленном</w:t>
      </w:r>
      <w:r>
        <w:rPr>
          <w:spacing w:val="-4"/>
          <w:sz w:val="26"/>
        </w:rPr>
        <w:t> </w:t>
      </w:r>
      <w:r>
        <w:rPr>
          <w:sz w:val="26"/>
        </w:rPr>
        <w:t>законодательством</w:t>
      </w:r>
      <w:r>
        <w:rPr>
          <w:spacing w:val="-5"/>
          <w:sz w:val="26"/>
        </w:rPr>
        <w:t> </w:t>
      </w:r>
      <w:r>
        <w:rPr>
          <w:sz w:val="26"/>
        </w:rPr>
        <w:t>Российской</w:t>
      </w:r>
      <w:r>
        <w:rPr>
          <w:spacing w:val="-1"/>
          <w:sz w:val="26"/>
        </w:rPr>
        <w:t> </w:t>
      </w:r>
      <w:r>
        <w:rPr>
          <w:sz w:val="26"/>
        </w:rPr>
        <w:t>Федерации</w:t>
      </w:r>
      <w:r>
        <w:rPr>
          <w:spacing w:val="-3"/>
          <w:sz w:val="26"/>
        </w:rPr>
        <w:t> </w:t>
      </w:r>
      <w:r>
        <w:rPr>
          <w:sz w:val="26"/>
        </w:rPr>
        <w:t>порядк</w:t>
      </w:r>
      <w:r>
        <w:rPr>
          <w:sz w:val="26"/>
        </w:rPr>
        <w:t>е,</w:t>
      </w:r>
      <w:r>
        <w:rPr>
          <w:sz w:val="26"/>
        </w:rPr>
        <w:t> и (или) иные документы, подтверждающие служебную (трудовую) деятельност</w:t>
      </w:r>
      <w:r>
        <w:rPr>
          <w:sz w:val="26"/>
        </w:rPr>
        <w:t>ь</w:t>
      </w:r>
      <w:r>
        <w:rPr>
          <w:sz w:val="26"/>
        </w:rPr>
        <w:t> гражданина (за исключением случаев, когда служебная (трудовая) деятельнос</w:t>
      </w:r>
      <w:r>
        <w:rPr>
          <w:sz w:val="26"/>
        </w:rPr>
        <w:t>ть</w:t>
      </w:r>
      <w:r>
        <w:rPr>
          <w:sz w:val="26"/>
        </w:rPr>
        <w:t> осуществляется впервые);</w:t>
      </w:r>
    </w:p>
    <w:p>
      <w:pPr>
        <w:pStyle w:val="ListParagraph"/>
        <w:spacing w:after="0" w:line="240" w:lineRule="auto"/>
        <w:jc w:val="both"/>
        <w:rPr>
          <w:sz w:val="26"/>
        </w:rPr>
        <w:sectPr>
          <w:pgSz w:w="11910" w:h="16840"/>
          <w:pgMar w:header="571" w:footer="0" w:top="1020" w:bottom="280" w:left="992" w:right="283"/>
        </w:sectPr>
      </w:pPr>
    </w:p>
    <w:p>
      <w:pPr>
        <w:pStyle w:val="ListParagraph"/>
        <w:numPr>
          <w:ilvl w:val="1"/>
          <w:numId w:val="1"/>
        </w:numPr>
        <w:tabs>
          <w:tab w:pos="1167" w:val="left" w:leader="none"/>
        </w:tabs>
        <w:spacing w:line="242" w:lineRule="auto" w:before="78" w:after="0"/>
        <w:ind w:left="993" w:right="284" w:firstLine="0"/>
        <w:jc w:val="both"/>
        <w:rPr>
          <w:b/>
          <w:sz w:val="26"/>
        </w:rPr>
      </w:pPr>
      <w:r>
        <w:rPr>
          <w:sz w:val="26"/>
        </w:rPr>
        <w:t>копии документов об образовании и (или) о квалификации, а также по желан</w:t>
      </w:r>
      <w:r>
        <w:rPr>
          <w:sz w:val="26"/>
        </w:rPr>
        <w:t>ию</w:t>
      </w:r>
      <w:r>
        <w:rPr>
          <w:sz w:val="26"/>
        </w:rPr>
        <w:t> гражданина копии документов о присвоении ученой степени, ученого звани</w:t>
      </w:r>
      <w:r>
        <w:rPr>
          <w:sz w:val="26"/>
        </w:rPr>
        <w:t>я,</w:t>
      </w:r>
      <w:r>
        <w:rPr>
          <w:sz w:val="26"/>
        </w:rPr>
        <w:t> </w:t>
      </w:r>
      <w:r>
        <w:rPr>
          <w:b/>
          <w:sz w:val="26"/>
        </w:rPr>
        <w:t>заверенные нотариально или кадровой службой по месту работы (службы);</w:t>
      </w:r>
    </w:p>
    <w:p>
      <w:pPr>
        <w:pStyle w:val="ListParagraph"/>
        <w:numPr>
          <w:ilvl w:val="0"/>
          <w:numId w:val="1"/>
        </w:numPr>
        <w:tabs>
          <w:tab w:pos="993" w:val="left" w:leader="none"/>
          <w:tab w:pos="1135" w:val="left" w:leader="none"/>
          <w:tab w:pos="2487" w:val="left" w:leader="none"/>
          <w:tab w:pos="3051" w:val="left" w:leader="none"/>
          <w:tab w:pos="4594" w:val="left" w:leader="none"/>
          <w:tab w:pos="5021" w:val="left" w:leader="none"/>
          <w:tab w:pos="6637" w:val="left" w:leader="none"/>
          <w:tab w:pos="8363" w:val="left" w:leader="none"/>
        </w:tabs>
        <w:spacing w:line="240" w:lineRule="auto" w:before="0" w:after="0"/>
        <w:ind w:left="993" w:right="284" w:hanging="142"/>
        <w:jc w:val="left"/>
        <w:rPr>
          <w:rFonts w:ascii="Symbol" w:hAnsi="Symbol"/>
          <w:sz w:val="22"/>
        </w:rPr>
      </w:pPr>
      <w:r>
        <w:rPr>
          <w:sz w:val="26"/>
        </w:rPr>
        <w:tab/>
      </w:r>
      <w:r>
        <w:rPr>
          <w:spacing w:val="-2"/>
          <w:sz w:val="26"/>
        </w:rPr>
        <w:t>документ</w:t>
      </w:r>
      <w:r>
        <w:rPr>
          <w:sz w:val="26"/>
        </w:rPr>
        <w:tab/>
      </w:r>
      <w:r>
        <w:rPr>
          <w:spacing w:val="-6"/>
          <w:sz w:val="26"/>
        </w:rPr>
        <w:t>об</w:t>
      </w:r>
      <w:r>
        <w:rPr>
          <w:sz w:val="26"/>
        </w:rPr>
        <w:tab/>
      </w:r>
      <w:r>
        <w:rPr>
          <w:spacing w:val="-2"/>
          <w:sz w:val="26"/>
        </w:rPr>
        <w:t>отсутствии</w:t>
      </w:r>
      <w:r>
        <w:rPr>
          <w:sz w:val="26"/>
        </w:rPr>
        <w:tab/>
      </w:r>
      <w:r>
        <w:rPr>
          <w:spacing w:val="-10"/>
          <w:sz w:val="26"/>
        </w:rPr>
        <w:t>у</w:t>
      </w:r>
      <w:r>
        <w:rPr>
          <w:sz w:val="26"/>
        </w:rPr>
        <w:tab/>
      </w:r>
      <w:r>
        <w:rPr>
          <w:spacing w:val="-2"/>
          <w:sz w:val="26"/>
        </w:rPr>
        <w:t>гражданина</w:t>
      </w:r>
      <w:r>
        <w:rPr>
          <w:sz w:val="26"/>
        </w:rPr>
        <w:tab/>
      </w:r>
      <w:r>
        <w:rPr>
          <w:spacing w:val="-2"/>
          <w:sz w:val="26"/>
        </w:rPr>
        <w:t>заболевания,</w:t>
      </w:r>
      <w:r>
        <w:rPr>
          <w:sz w:val="26"/>
        </w:rPr>
        <w:tab/>
      </w:r>
      <w:r>
        <w:rPr>
          <w:spacing w:val="-2"/>
          <w:sz w:val="26"/>
        </w:rPr>
        <w:t>препятствующег</w:t>
      </w:r>
      <w:r>
        <w:rPr>
          <w:spacing w:val="-2"/>
          <w:sz w:val="26"/>
        </w:rPr>
        <w:t>о</w:t>
      </w:r>
      <w:r>
        <w:rPr>
          <w:spacing w:val="-2"/>
          <w:sz w:val="26"/>
        </w:rPr>
        <w:t> </w:t>
      </w:r>
      <w:r>
        <w:rPr>
          <w:sz w:val="26"/>
        </w:rPr>
        <w:t>поступлению на гражданскую службу или ее прохождению (форма № 001-ГС/у);</w:t>
      </w:r>
    </w:p>
    <w:p>
      <w:pPr>
        <w:pStyle w:val="ListParagraph"/>
        <w:numPr>
          <w:ilvl w:val="0"/>
          <w:numId w:val="1"/>
        </w:numPr>
        <w:tabs>
          <w:tab w:pos="1135" w:val="left" w:leader="none"/>
        </w:tabs>
        <w:spacing w:line="298" w:lineRule="exact" w:before="0" w:after="0"/>
        <w:ind w:left="1135" w:right="0" w:hanging="284"/>
        <w:jc w:val="left"/>
        <w:rPr>
          <w:rFonts w:ascii="Symbol" w:hAnsi="Symbol"/>
          <w:sz w:val="22"/>
        </w:rPr>
      </w:pPr>
      <w:r>
        <w:rPr>
          <w:sz w:val="26"/>
        </w:rPr>
        <w:t>копию</w:t>
      </w:r>
      <w:r>
        <w:rPr>
          <w:spacing w:val="-10"/>
          <w:sz w:val="26"/>
        </w:rPr>
        <w:t> </w:t>
      </w:r>
      <w:r>
        <w:rPr>
          <w:sz w:val="26"/>
        </w:rPr>
        <w:t>и</w:t>
      </w:r>
      <w:r>
        <w:rPr>
          <w:spacing w:val="-9"/>
          <w:sz w:val="26"/>
        </w:rPr>
        <w:t> </w:t>
      </w:r>
      <w:r>
        <w:rPr>
          <w:sz w:val="26"/>
        </w:rPr>
        <w:t>оригинал</w:t>
      </w:r>
      <w:r>
        <w:rPr>
          <w:spacing w:val="-9"/>
          <w:sz w:val="26"/>
        </w:rPr>
        <w:t> </w:t>
      </w:r>
      <w:r>
        <w:rPr>
          <w:sz w:val="26"/>
        </w:rPr>
        <w:t>документа</w:t>
      </w:r>
      <w:r>
        <w:rPr>
          <w:spacing w:val="-10"/>
          <w:sz w:val="26"/>
        </w:rPr>
        <w:t> </w:t>
      </w:r>
      <w:r>
        <w:rPr>
          <w:sz w:val="26"/>
        </w:rPr>
        <w:t>воинского</w:t>
      </w:r>
      <w:r>
        <w:rPr>
          <w:spacing w:val="-6"/>
          <w:sz w:val="26"/>
        </w:rPr>
        <w:t> </w:t>
      </w:r>
      <w:r>
        <w:rPr>
          <w:spacing w:val="-2"/>
          <w:sz w:val="26"/>
        </w:rPr>
        <w:t>учета;</w:t>
      </w:r>
    </w:p>
    <w:p>
      <w:pPr>
        <w:pStyle w:val="ListParagraph"/>
        <w:numPr>
          <w:ilvl w:val="0"/>
          <w:numId w:val="1"/>
        </w:numPr>
        <w:tabs>
          <w:tab w:pos="1135" w:val="left" w:leader="none"/>
        </w:tabs>
        <w:spacing w:line="298" w:lineRule="exact" w:before="0" w:after="0"/>
        <w:ind w:left="1135" w:right="0" w:hanging="284"/>
        <w:jc w:val="left"/>
        <w:rPr>
          <w:rFonts w:ascii="Symbol" w:hAnsi="Symbol"/>
          <w:sz w:val="22"/>
        </w:rPr>
      </w:pPr>
      <w:r>
        <w:rPr>
          <w:sz w:val="26"/>
        </w:rPr>
        <w:t>согласие</w:t>
      </w:r>
      <w:r>
        <w:rPr>
          <w:spacing w:val="-10"/>
          <w:sz w:val="26"/>
        </w:rPr>
        <w:t> </w:t>
      </w:r>
      <w:r>
        <w:rPr>
          <w:sz w:val="26"/>
        </w:rPr>
        <w:t>на</w:t>
      </w:r>
      <w:r>
        <w:rPr>
          <w:spacing w:val="-9"/>
          <w:sz w:val="26"/>
        </w:rPr>
        <w:t> </w:t>
      </w:r>
      <w:r>
        <w:rPr>
          <w:sz w:val="26"/>
        </w:rPr>
        <w:t>обработку</w:t>
      </w:r>
      <w:r>
        <w:rPr>
          <w:spacing w:val="-12"/>
          <w:sz w:val="26"/>
        </w:rPr>
        <w:t> </w:t>
      </w:r>
      <w:r>
        <w:rPr>
          <w:sz w:val="26"/>
        </w:rPr>
        <w:t>персональных</w:t>
      </w:r>
      <w:r>
        <w:rPr>
          <w:spacing w:val="-10"/>
          <w:sz w:val="26"/>
        </w:rPr>
        <w:t> </w:t>
      </w:r>
      <w:r>
        <w:rPr>
          <w:spacing w:val="-2"/>
          <w:sz w:val="26"/>
        </w:rPr>
        <w:t>данных;</w:t>
      </w:r>
    </w:p>
    <w:p>
      <w:pPr>
        <w:pStyle w:val="ListParagraph"/>
        <w:numPr>
          <w:ilvl w:val="0"/>
          <w:numId w:val="1"/>
        </w:numPr>
        <w:tabs>
          <w:tab w:pos="1135" w:val="left" w:leader="none"/>
        </w:tabs>
        <w:spacing w:line="298" w:lineRule="exact" w:before="0" w:after="0"/>
        <w:ind w:left="1135" w:right="0" w:hanging="284"/>
        <w:jc w:val="left"/>
        <w:rPr>
          <w:rFonts w:ascii="Symbol" w:hAnsi="Symbol"/>
          <w:sz w:val="22"/>
        </w:rPr>
      </w:pPr>
      <w:r>
        <w:rPr>
          <w:sz w:val="26"/>
        </w:rPr>
        <w:t>иные</w:t>
      </w:r>
      <w:r>
        <w:rPr>
          <w:spacing w:val="69"/>
          <w:sz w:val="26"/>
        </w:rPr>
        <w:t> </w:t>
      </w:r>
      <w:r>
        <w:rPr>
          <w:sz w:val="26"/>
        </w:rPr>
        <w:t>документы,</w:t>
      </w:r>
      <w:r>
        <w:rPr>
          <w:spacing w:val="69"/>
          <w:sz w:val="26"/>
        </w:rPr>
        <w:t> </w:t>
      </w:r>
      <w:r>
        <w:rPr>
          <w:sz w:val="26"/>
        </w:rPr>
        <w:t>предусмотренные</w:t>
      </w:r>
      <w:r>
        <w:rPr>
          <w:spacing w:val="69"/>
          <w:sz w:val="26"/>
        </w:rPr>
        <w:t> </w:t>
      </w:r>
      <w:r>
        <w:rPr>
          <w:sz w:val="26"/>
        </w:rPr>
        <w:t>Федеральным</w:t>
      </w:r>
      <w:r>
        <w:rPr>
          <w:spacing w:val="69"/>
          <w:sz w:val="26"/>
        </w:rPr>
        <w:t> </w:t>
      </w:r>
      <w:r>
        <w:rPr>
          <w:sz w:val="26"/>
        </w:rPr>
        <w:t>законом</w:t>
      </w:r>
      <w:r>
        <w:rPr>
          <w:spacing w:val="70"/>
          <w:sz w:val="26"/>
        </w:rPr>
        <w:t> </w:t>
      </w:r>
      <w:r>
        <w:rPr>
          <w:sz w:val="26"/>
        </w:rPr>
        <w:t>от</w:t>
      </w:r>
      <w:r>
        <w:rPr>
          <w:spacing w:val="76"/>
          <w:sz w:val="26"/>
        </w:rPr>
        <w:t> </w:t>
      </w:r>
      <w:r>
        <w:rPr>
          <w:sz w:val="26"/>
        </w:rPr>
        <w:t>27</w:t>
      </w:r>
      <w:r>
        <w:rPr>
          <w:spacing w:val="70"/>
          <w:sz w:val="26"/>
        </w:rPr>
        <w:t> </w:t>
      </w:r>
      <w:r>
        <w:rPr>
          <w:sz w:val="26"/>
        </w:rPr>
        <w:t>июля</w:t>
      </w:r>
      <w:r>
        <w:rPr>
          <w:spacing w:val="70"/>
          <w:sz w:val="26"/>
        </w:rPr>
        <w:t> </w:t>
      </w:r>
      <w:r>
        <w:rPr>
          <w:spacing w:val="-2"/>
          <w:sz w:val="26"/>
        </w:rPr>
        <w:t>2004г.</w:t>
      </w:r>
    </w:p>
    <w:p>
      <w:pPr>
        <w:pStyle w:val="BodyText"/>
        <w:ind w:left="993" w:right="289"/>
      </w:pPr>
      <w:r>
        <w:rPr/>
        <w:t>№ 79-ФЗ «О государственной гражданской службе Российской Федерации»</w:t>
      </w:r>
      <w:r>
        <w:rPr/>
        <w:t>,</w:t>
      </w:r>
      <w:r>
        <w:rPr/>
        <w:t> другими</w:t>
      </w:r>
      <w:r>
        <w:rPr>
          <w:spacing w:val="80"/>
        </w:rPr>
        <w:t> </w:t>
      </w:r>
      <w:r>
        <w:rPr/>
        <w:t>федеральными</w:t>
      </w:r>
      <w:r>
        <w:rPr>
          <w:spacing w:val="80"/>
        </w:rPr>
        <w:t> </w:t>
      </w:r>
      <w:r>
        <w:rPr/>
        <w:t>законами,</w:t>
      </w:r>
      <w:r>
        <w:rPr>
          <w:spacing w:val="80"/>
        </w:rPr>
        <w:t> </w:t>
      </w:r>
      <w:r>
        <w:rPr/>
        <w:t>указами</w:t>
      </w:r>
      <w:r>
        <w:rPr>
          <w:spacing w:val="80"/>
        </w:rPr>
        <w:t> </w:t>
      </w:r>
      <w:r>
        <w:rPr/>
        <w:t>Президента</w:t>
      </w:r>
      <w:r>
        <w:rPr>
          <w:spacing w:val="80"/>
        </w:rPr>
        <w:t> </w:t>
      </w:r>
      <w:r>
        <w:rPr/>
        <w:t>Российской</w:t>
      </w:r>
      <w:r>
        <w:rPr>
          <w:spacing w:val="80"/>
        </w:rPr>
        <w:t> </w:t>
      </w:r>
      <w:r>
        <w:rPr/>
        <w:t>Федераци</w:t>
      </w:r>
      <w:r>
        <w:rPr/>
        <w:t>и</w:t>
      </w:r>
      <w:r>
        <w:rPr/>
        <w:t> и постановлениями Правительства Российской Федерации.</w:t>
      </w:r>
    </w:p>
    <w:p>
      <w:pPr>
        <w:pStyle w:val="BodyText"/>
        <w:ind w:right="282" w:firstLine="540"/>
      </w:pPr>
      <w:r>
        <w:rPr/>
        <w:t>Гражданский служащий УФНС России по г. Москве, изъявивший жела</w:t>
      </w:r>
      <w:r>
        <w:rPr/>
        <w:t>ние</w:t>
      </w:r>
      <w:r>
        <w:rPr/>
        <w:t> участвовать в конкурсе, представляет:</w:t>
      </w:r>
    </w:p>
    <w:p>
      <w:pPr>
        <w:pStyle w:val="ListParagraph"/>
        <w:numPr>
          <w:ilvl w:val="0"/>
          <w:numId w:val="1"/>
        </w:numPr>
        <w:tabs>
          <w:tab w:pos="1136" w:val="left" w:leader="none"/>
        </w:tabs>
        <w:spacing w:line="317" w:lineRule="exact" w:before="0" w:after="0"/>
        <w:ind w:left="1136" w:right="0" w:hanging="359"/>
        <w:jc w:val="both"/>
        <w:rPr>
          <w:rFonts w:ascii="Symbol" w:hAnsi="Symbol"/>
          <w:sz w:val="26"/>
        </w:rPr>
      </w:pPr>
      <w:r>
        <w:rPr>
          <w:sz w:val="26"/>
        </w:rPr>
        <w:t>заявление</w:t>
      </w:r>
      <w:r>
        <w:rPr>
          <w:spacing w:val="-10"/>
          <w:sz w:val="26"/>
        </w:rPr>
        <w:t> </w:t>
      </w:r>
      <w:r>
        <w:rPr>
          <w:sz w:val="26"/>
        </w:rPr>
        <w:t>на</w:t>
      </w:r>
      <w:r>
        <w:rPr>
          <w:spacing w:val="-9"/>
          <w:sz w:val="26"/>
        </w:rPr>
        <w:t> </w:t>
      </w:r>
      <w:r>
        <w:rPr>
          <w:sz w:val="26"/>
        </w:rPr>
        <w:t>имя</w:t>
      </w:r>
      <w:r>
        <w:rPr>
          <w:spacing w:val="-10"/>
          <w:sz w:val="26"/>
        </w:rPr>
        <w:t> </w:t>
      </w:r>
      <w:r>
        <w:rPr>
          <w:sz w:val="26"/>
        </w:rPr>
        <w:t>представителя</w:t>
      </w:r>
      <w:r>
        <w:rPr>
          <w:spacing w:val="-8"/>
          <w:sz w:val="26"/>
        </w:rPr>
        <w:t> </w:t>
      </w:r>
      <w:r>
        <w:rPr>
          <w:spacing w:val="-2"/>
          <w:sz w:val="26"/>
        </w:rPr>
        <w:t>нанимателя.</w:t>
      </w:r>
    </w:p>
    <w:p>
      <w:pPr>
        <w:pStyle w:val="BodyText"/>
        <w:ind w:right="280" w:firstLine="566"/>
      </w:pPr>
      <w:r>
        <w:rPr/>
        <w:t>Гражданский служащий иного государственного органа, изъявивший жела</w:t>
      </w:r>
      <w:r>
        <w:rPr/>
        <w:t>ние</w:t>
      </w:r>
      <w:r>
        <w:rPr/>
        <w:t> участвовать в конкурсе УФНС России по г. Москве, представляет:</w:t>
      </w:r>
    </w:p>
    <w:p>
      <w:pPr>
        <w:pStyle w:val="ListParagraph"/>
        <w:numPr>
          <w:ilvl w:val="0"/>
          <w:numId w:val="1"/>
        </w:numPr>
        <w:tabs>
          <w:tab w:pos="1136" w:val="left" w:leader="none"/>
        </w:tabs>
        <w:spacing w:line="318" w:lineRule="exact" w:before="0" w:after="0"/>
        <w:ind w:left="1136" w:right="0" w:hanging="359"/>
        <w:jc w:val="both"/>
        <w:rPr>
          <w:rFonts w:ascii="Symbol" w:hAnsi="Symbol"/>
          <w:sz w:val="26"/>
        </w:rPr>
      </w:pPr>
      <w:r>
        <w:rPr>
          <w:sz w:val="26"/>
        </w:rPr>
        <w:t>заявление</w:t>
      </w:r>
      <w:r>
        <w:rPr>
          <w:spacing w:val="-8"/>
          <w:sz w:val="26"/>
        </w:rPr>
        <w:t> </w:t>
      </w:r>
      <w:r>
        <w:rPr>
          <w:sz w:val="26"/>
        </w:rPr>
        <w:t>на</w:t>
      </w:r>
      <w:r>
        <w:rPr>
          <w:spacing w:val="-9"/>
          <w:sz w:val="26"/>
        </w:rPr>
        <w:t> </w:t>
      </w:r>
      <w:r>
        <w:rPr>
          <w:sz w:val="26"/>
        </w:rPr>
        <w:t>имя</w:t>
      </w:r>
      <w:r>
        <w:rPr>
          <w:spacing w:val="-10"/>
          <w:sz w:val="26"/>
        </w:rPr>
        <w:t> </w:t>
      </w:r>
      <w:r>
        <w:rPr>
          <w:sz w:val="26"/>
        </w:rPr>
        <w:t>представителя</w:t>
      </w:r>
      <w:r>
        <w:rPr>
          <w:spacing w:val="-8"/>
          <w:sz w:val="26"/>
        </w:rPr>
        <w:t> </w:t>
      </w:r>
      <w:r>
        <w:rPr>
          <w:spacing w:val="-2"/>
          <w:sz w:val="26"/>
        </w:rPr>
        <w:t>нанимателя;</w:t>
      </w:r>
    </w:p>
    <w:p>
      <w:pPr>
        <w:pStyle w:val="ListParagraph"/>
        <w:numPr>
          <w:ilvl w:val="0"/>
          <w:numId w:val="1"/>
        </w:numPr>
        <w:tabs>
          <w:tab w:pos="1122" w:val="left" w:leader="none"/>
          <w:tab w:pos="1137" w:val="left" w:leader="none"/>
        </w:tabs>
        <w:spacing w:line="240" w:lineRule="auto" w:before="0" w:after="0"/>
        <w:ind w:left="1137" w:right="276" w:hanging="360"/>
        <w:jc w:val="both"/>
        <w:rPr>
          <w:rFonts w:ascii="Symbol" w:hAnsi="Symbol"/>
          <w:sz w:val="26"/>
        </w:rPr>
      </w:pPr>
      <w:hyperlink r:id="rId7">
        <w:r>
          <w:rPr>
            <w:sz w:val="26"/>
          </w:rPr>
          <w:t>анкету</w:t>
        </w:r>
      </w:hyperlink>
      <w:r>
        <w:rPr>
          <w:spacing w:val="80"/>
          <w:sz w:val="26"/>
        </w:rPr>
        <w:t> </w:t>
      </w:r>
      <w:r>
        <w:rPr>
          <w:sz w:val="26"/>
        </w:rPr>
        <w:t>для</w:t>
      </w:r>
      <w:r>
        <w:rPr>
          <w:spacing w:val="80"/>
          <w:sz w:val="26"/>
        </w:rPr>
        <w:t> </w:t>
      </w:r>
      <w:r>
        <w:rPr>
          <w:sz w:val="26"/>
        </w:rPr>
        <w:t>поступления</w:t>
      </w:r>
      <w:r>
        <w:rPr>
          <w:spacing w:val="80"/>
          <w:sz w:val="26"/>
        </w:rPr>
        <w:t> </w:t>
      </w:r>
      <w:r>
        <w:rPr>
          <w:sz w:val="26"/>
        </w:rPr>
        <w:t>на</w:t>
      </w:r>
      <w:r>
        <w:rPr>
          <w:spacing w:val="80"/>
          <w:sz w:val="26"/>
        </w:rPr>
        <w:t> </w:t>
      </w:r>
      <w:r>
        <w:rPr>
          <w:sz w:val="26"/>
        </w:rPr>
        <w:t>государственную</w:t>
      </w:r>
      <w:r>
        <w:rPr>
          <w:spacing w:val="80"/>
          <w:sz w:val="26"/>
        </w:rPr>
        <w:t> </w:t>
      </w:r>
      <w:r>
        <w:rPr>
          <w:sz w:val="26"/>
        </w:rPr>
        <w:t>службу</w:t>
      </w:r>
      <w:r>
        <w:rPr>
          <w:spacing w:val="80"/>
          <w:sz w:val="26"/>
        </w:rPr>
        <w:t> </w:t>
      </w:r>
      <w:r>
        <w:rPr>
          <w:sz w:val="26"/>
        </w:rPr>
        <w:t>Российской</w:t>
      </w:r>
      <w:r>
        <w:rPr>
          <w:spacing w:val="80"/>
          <w:sz w:val="26"/>
        </w:rPr>
        <w:t> </w:t>
      </w:r>
      <w:r>
        <w:rPr>
          <w:sz w:val="26"/>
        </w:rPr>
        <w:t>Федераци</w:t>
      </w:r>
      <w:r>
        <w:rPr>
          <w:sz w:val="26"/>
        </w:rPr>
        <w:t>и</w:t>
      </w:r>
      <w:r>
        <w:rPr>
          <w:sz w:val="26"/>
        </w:rPr>
        <w:t> и муниципальную службу в Российской Федерации, заполненную с применение</w:t>
      </w:r>
      <w:r>
        <w:rPr>
          <w:sz w:val="26"/>
        </w:rPr>
        <w:t>м</w:t>
      </w:r>
      <w:r>
        <w:rPr>
          <w:sz w:val="26"/>
        </w:rPr>
        <w:t> функциональных</w:t>
      </w:r>
      <w:r>
        <w:rPr>
          <w:spacing w:val="80"/>
          <w:sz w:val="26"/>
        </w:rPr>
        <w:t>  </w:t>
      </w:r>
      <w:r>
        <w:rPr>
          <w:sz w:val="26"/>
        </w:rPr>
        <w:t>возможностей</w:t>
      </w:r>
      <w:r>
        <w:rPr>
          <w:spacing w:val="80"/>
          <w:sz w:val="26"/>
        </w:rPr>
        <w:t>  </w:t>
      </w:r>
      <w:r>
        <w:rPr>
          <w:sz w:val="26"/>
        </w:rPr>
        <w:t>специального</w:t>
      </w:r>
      <w:r>
        <w:rPr>
          <w:spacing w:val="80"/>
          <w:sz w:val="26"/>
        </w:rPr>
        <w:t>  </w:t>
      </w:r>
      <w:r>
        <w:rPr>
          <w:sz w:val="26"/>
        </w:rPr>
        <w:t>программного</w:t>
      </w:r>
      <w:r>
        <w:rPr>
          <w:spacing w:val="80"/>
          <w:sz w:val="26"/>
        </w:rPr>
        <w:t>  </w:t>
      </w:r>
      <w:r>
        <w:rPr>
          <w:sz w:val="26"/>
        </w:rPr>
        <w:t>обеспечения</w:t>
      </w:r>
    </w:p>
    <w:p>
      <w:pPr>
        <w:pStyle w:val="BodyText"/>
        <w:tabs>
          <w:tab w:pos="4735" w:val="left" w:leader="none"/>
          <w:tab w:pos="6155" w:val="left" w:leader="none"/>
          <w:tab w:pos="8405" w:val="left" w:leader="none"/>
          <w:tab w:pos="9609" w:val="left" w:leader="none"/>
        </w:tabs>
        <w:ind w:left="1137" w:right="275"/>
      </w:pPr>
      <w:r>
        <w:rPr/>
        <w:t>«Анкета ГС (МС)», размещенном в свободном доступе на официальном сайт</w:t>
      </w:r>
      <w:r>
        <w:rPr/>
        <w:t>е</w:t>
      </w:r>
      <w:r>
        <w:rPr/>
        <w:t> федеральной государственной информационной системы «Еди</w:t>
      </w:r>
      <w:r>
        <w:rPr/>
        <w:t>ная</w:t>
      </w:r>
      <w:r>
        <w:rPr/>
        <w:t> информационная система управления кадровым составом государственн</w:t>
      </w:r>
      <w:r>
        <w:rPr/>
        <w:t>ой</w:t>
      </w:r>
      <w:r>
        <w:rPr/>
        <w:t> гражданской службы Российской Федерации» в информационно</w:t>
      </w:r>
      <w:r>
        <w:rPr/>
        <w:t>-</w:t>
      </w:r>
      <w:r>
        <w:rPr/>
      </w:r>
      <w:r>
        <w:rPr>
          <w:spacing w:val="-2"/>
        </w:rPr>
        <w:t>телекоммуникационной</w:t>
      </w:r>
      <w:r>
        <w:rPr/>
        <w:tab/>
      </w:r>
      <w:r>
        <w:rPr>
          <w:spacing w:val="-4"/>
        </w:rPr>
        <w:t>сети</w:t>
      </w:r>
      <w:r>
        <w:rPr/>
        <w:tab/>
      </w:r>
      <w:r>
        <w:rPr>
          <w:spacing w:val="-2"/>
        </w:rPr>
        <w:t>«Интернет»</w:t>
      </w:r>
      <w:r>
        <w:rPr/>
        <w:tab/>
      </w:r>
      <w:r>
        <w:rPr>
          <w:spacing w:val="-6"/>
        </w:rPr>
        <w:t>по</w:t>
      </w:r>
      <w:r>
        <w:rPr/>
        <w:tab/>
      </w:r>
      <w:r>
        <w:rPr>
          <w:spacing w:val="-2"/>
        </w:rPr>
        <w:t>адрес</w:t>
      </w:r>
      <w:r>
        <w:rPr>
          <w:spacing w:val="-2"/>
        </w:rPr>
        <w:t>у</w:t>
      </w:r>
      <w:r>
        <w:rPr>
          <w:spacing w:val="-2"/>
        </w:rPr>
        <w:t> </w:t>
      </w:r>
      <w:hyperlink r:id="rId8">
        <w:r>
          <w:rPr>
            <w:color w:val="0000FF"/>
            <w:spacing w:val="-2"/>
            <w:u w:val="single" w:color="0000FF"/>
          </w:rPr>
          <w:t>https://gossluzhba.gov.ru/spo/knowledge-base</w:t>
        </w:r>
      </w:hyperlink>
      <w:r>
        <w:rPr>
          <w:spacing w:val="-2"/>
        </w:rPr>
        <w:t>;</w:t>
      </w:r>
    </w:p>
    <w:p>
      <w:pPr>
        <w:pStyle w:val="ListParagraph"/>
        <w:numPr>
          <w:ilvl w:val="0"/>
          <w:numId w:val="1"/>
        </w:numPr>
        <w:tabs>
          <w:tab w:pos="1136" w:val="left" w:leader="none"/>
        </w:tabs>
        <w:spacing w:line="317" w:lineRule="exact" w:before="0" w:after="0"/>
        <w:ind w:left="1136" w:right="0" w:hanging="359"/>
        <w:jc w:val="both"/>
        <w:rPr>
          <w:rFonts w:ascii="Symbol" w:hAnsi="Symbol"/>
          <w:sz w:val="26"/>
        </w:rPr>
      </w:pPr>
      <w:r>
        <w:rPr>
          <w:sz w:val="26"/>
        </w:rPr>
        <w:t>согласие</w:t>
      </w:r>
      <w:r>
        <w:rPr>
          <w:spacing w:val="-9"/>
          <w:sz w:val="26"/>
        </w:rPr>
        <w:t> </w:t>
      </w:r>
      <w:r>
        <w:rPr>
          <w:sz w:val="26"/>
        </w:rPr>
        <w:t>на</w:t>
      </w:r>
      <w:r>
        <w:rPr>
          <w:spacing w:val="-8"/>
          <w:sz w:val="26"/>
        </w:rPr>
        <w:t> </w:t>
      </w:r>
      <w:r>
        <w:rPr>
          <w:sz w:val="26"/>
        </w:rPr>
        <w:t>обработку</w:t>
      </w:r>
      <w:r>
        <w:rPr>
          <w:spacing w:val="-11"/>
          <w:sz w:val="26"/>
        </w:rPr>
        <w:t> </w:t>
      </w:r>
      <w:r>
        <w:rPr>
          <w:sz w:val="26"/>
        </w:rPr>
        <w:t>персональных</w:t>
      </w:r>
      <w:r>
        <w:rPr>
          <w:spacing w:val="-9"/>
          <w:sz w:val="26"/>
        </w:rPr>
        <w:t> </w:t>
      </w:r>
      <w:r>
        <w:rPr>
          <w:spacing w:val="-2"/>
          <w:sz w:val="26"/>
        </w:rPr>
        <w:t>данных.</w:t>
      </w:r>
    </w:p>
    <w:p>
      <w:pPr>
        <w:pStyle w:val="BodyText"/>
        <w:tabs>
          <w:tab w:pos="2950" w:val="left" w:leader="none"/>
          <w:tab w:pos="5173" w:val="left" w:leader="none"/>
          <w:tab w:pos="6828" w:val="left" w:leader="none"/>
          <w:tab w:pos="8913" w:val="left" w:leader="none"/>
        </w:tabs>
        <w:ind w:right="278" w:firstLine="708"/>
      </w:pPr>
      <w:r>
        <w:rPr/>
        <w:t>Документы, указанные выше, в течение </w:t>
      </w:r>
      <w:r>
        <w:rPr>
          <w:b/>
          <w:i/>
        </w:rPr>
        <w:t>21 календарного дня со дня разм</w:t>
      </w:r>
      <w:r>
        <w:rPr>
          <w:b/>
          <w:i/>
        </w:rPr>
        <w:t>ещения</w:t>
      </w:r>
      <w:r>
        <w:rPr>
          <w:b/>
          <w:i/>
        </w:rPr>
        <w:t> объявления </w:t>
      </w:r>
      <w:r>
        <w:rPr/>
        <w:t>об их приеме на сайте Федеральной государственной информационн</w:t>
      </w:r>
      <w:r>
        <w:rPr/>
        <w:t>ой</w:t>
      </w:r>
      <w:r>
        <w:rPr/>
        <w:t> системы «Единая информационная система управления кадровым со</w:t>
      </w:r>
      <w:r>
        <w:rPr/>
        <w:t>ставом</w:t>
      </w:r>
      <w:r>
        <w:rPr/>
        <w:t> </w:t>
      </w:r>
      <w:r>
        <w:rPr>
          <w:spacing w:val="-2"/>
        </w:rPr>
        <w:t>государственной</w:t>
      </w:r>
      <w:r>
        <w:rPr/>
        <w:tab/>
      </w:r>
      <w:r>
        <w:rPr>
          <w:spacing w:val="-2"/>
        </w:rPr>
        <w:t>гражданской</w:t>
      </w:r>
      <w:r>
        <w:rPr/>
        <w:tab/>
      </w:r>
      <w:r>
        <w:rPr>
          <w:spacing w:val="-2"/>
        </w:rPr>
        <w:t>службы</w:t>
      </w:r>
      <w:r>
        <w:rPr/>
        <w:tab/>
      </w:r>
      <w:r>
        <w:rPr>
          <w:spacing w:val="-2"/>
        </w:rPr>
        <w:t>Российской</w:t>
      </w:r>
      <w:r>
        <w:rPr/>
        <w:tab/>
      </w:r>
      <w:r>
        <w:rPr>
          <w:spacing w:val="-2"/>
        </w:rPr>
        <w:t>Федерации»</w:t>
      </w:r>
      <w:r>
        <w:rPr>
          <w:spacing w:val="-2"/>
        </w:rPr>
        <w:t>:</w:t>
      </w:r>
      <w:r>
        <w:rPr>
          <w:spacing w:val="-2"/>
        </w:rPr>
        <w:t> </w:t>
      </w:r>
      <w:hyperlink r:id="rId9">
        <w:r>
          <w:rPr>
            <w:u w:val="single"/>
          </w:rPr>
          <w:t>http://www.gossluzhba.gov.ru</w:t>
        </w:r>
      </w:hyperlink>
      <w:r>
        <w:rPr/>
        <w:t>, представляются</w:t>
      </w:r>
      <w:r>
        <w:rPr>
          <w:spacing w:val="40"/>
        </w:rPr>
        <w:t> </w:t>
      </w:r>
      <w:r>
        <w:rPr/>
        <w:t>в Управление гражданином (гражданск</w:t>
      </w:r>
      <w:r>
        <w:rPr/>
        <w:t>им</w:t>
      </w:r>
      <w:r>
        <w:rPr/>
        <w:t> служащим) лично, посредством направления по почте или в электронном виде </w:t>
      </w:r>
      <w:r>
        <w:rPr/>
        <w:t>с</w:t>
      </w:r>
      <w:r>
        <w:rPr/>
        <w:t> использованием указанной выше федеральной государственной информацион</w:t>
      </w:r>
      <w:r>
        <w:rPr/>
        <w:t>ной</w:t>
      </w:r>
      <w:r>
        <w:rPr/>
        <w:t> системы в соответствии с Порядком, утвержденным постановлением Правитель</w:t>
      </w:r>
      <w:r>
        <w:rPr/>
        <w:t>ства</w:t>
      </w:r>
      <w:r>
        <w:rPr/>
        <w:t> Российской Федерации от 5 марта 2018 г. № 227 «О некоторых мерах по внедрени</w:t>
      </w:r>
      <w:r>
        <w:rPr/>
        <w:t>ю</w:t>
      </w:r>
      <w:r>
        <w:rPr/>
        <w:t> информационных технологий в кадровую работу на государственной гражданс</w:t>
      </w:r>
      <w:r>
        <w:rPr/>
        <w:t>кой</w:t>
      </w:r>
      <w:r>
        <w:rPr>
          <w:spacing w:val="40"/>
        </w:rPr>
        <w:t> </w:t>
      </w:r>
      <w:r>
        <w:rPr/>
        <w:t>службе Российской Федерации».</w:t>
      </w:r>
    </w:p>
    <w:p>
      <w:pPr>
        <w:pStyle w:val="BodyText"/>
        <w:ind w:right="286" w:firstLine="540"/>
      </w:pPr>
      <w:r>
        <w:rPr/>
        <w:t>Государственный гражданский служащий вправе на общих основаниях участвоват</w:t>
      </w:r>
      <w:r>
        <w:rPr/>
        <w:t>ь</w:t>
      </w:r>
      <w:r>
        <w:rPr>
          <w:spacing w:val="40"/>
        </w:rPr>
        <w:t> </w:t>
      </w:r>
      <w:r>
        <w:rPr/>
        <w:t>в конкурсе независимо от того, какую должность он замещает на период проведени</w:t>
      </w:r>
      <w:r>
        <w:rPr/>
        <w:t>я</w:t>
      </w:r>
      <w:r>
        <w:rPr/>
        <w:t> </w:t>
      </w:r>
      <w:r>
        <w:rPr>
          <w:spacing w:val="-2"/>
        </w:rPr>
        <w:t>конкурса.</w:t>
      </w:r>
    </w:p>
    <w:p>
      <w:pPr>
        <w:pStyle w:val="BodyText"/>
        <w:ind w:right="277" w:firstLine="540"/>
      </w:pPr>
      <w:r>
        <w:rPr/>
        <w:t>Гражданин</w:t>
      </w:r>
      <w:r>
        <w:rPr>
          <w:spacing w:val="40"/>
        </w:rPr>
        <w:t> </w:t>
      </w:r>
      <w:r>
        <w:rPr/>
        <w:t>(государственный</w:t>
      </w:r>
      <w:r>
        <w:rPr>
          <w:spacing w:val="40"/>
        </w:rPr>
        <w:t> </w:t>
      </w:r>
      <w:r>
        <w:rPr/>
        <w:t>гражданский</w:t>
      </w:r>
      <w:r>
        <w:rPr>
          <w:spacing w:val="40"/>
        </w:rPr>
        <w:t> </w:t>
      </w:r>
      <w:r>
        <w:rPr/>
        <w:t>служащий)</w:t>
      </w:r>
      <w:r>
        <w:rPr>
          <w:spacing w:val="40"/>
        </w:rPr>
        <w:t> </w:t>
      </w:r>
      <w:r>
        <w:rPr/>
        <w:t>не</w:t>
      </w:r>
      <w:r>
        <w:rPr>
          <w:spacing w:val="40"/>
        </w:rPr>
        <w:t> </w:t>
      </w:r>
      <w:r>
        <w:rPr/>
        <w:t>допускается</w:t>
      </w:r>
      <w:r>
        <w:rPr>
          <w:spacing w:val="40"/>
        </w:rPr>
        <w:t> </w:t>
      </w:r>
      <w:r>
        <w:rPr/>
        <w:t>к</w:t>
      </w:r>
      <w:r>
        <w:rPr>
          <w:spacing w:val="40"/>
        </w:rPr>
        <w:t> </w:t>
      </w:r>
      <w:r>
        <w:rPr/>
        <w:t>уч</w:t>
      </w:r>
      <w:r>
        <w:rPr/>
        <w:t>астию</w:t>
      </w:r>
      <w:r>
        <w:rPr>
          <w:spacing w:val="80"/>
        </w:rPr>
        <w:t> </w:t>
      </w:r>
      <w:r>
        <w:rPr/>
        <w:t>в конкурсе в связи с его несоответствием квалификационным требованиям </w:t>
      </w:r>
      <w:r>
        <w:rPr/>
        <w:t>для</w:t>
      </w:r>
      <w:r>
        <w:rPr>
          <w:spacing w:val="80"/>
        </w:rPr>
        <w:t> </w:t>
      </w:r>
      <w:r>
        <w:rPr/>
        <w:t>замещения должностей федеральной гражданской службы, на включение в кадр</w:t>
      </w:r>
      <w:r>
        <w:rPr/>
        <w:t>овый</w:t>
      </w:r>
      <w:r>
        <w:rPr/>
        <w:t> резерв для замещения которых объявлен конкурс, а также требованиям к гражданск</w:t>
      </w:r>
      <w:r>
        <w:rPr/>
        <w:t>им</w:t>
      </w:r>
      <w:r>
        <w:rPr/>
        <w:t> служащим, установленным законодательством Российской Федерации о государствен</w:t>
      </w:r>
      <w:r>
        <w:rPr/>
        <w:t>ной</w:t>
      </w:r>
      <w:r>
        <w:rPr/>
        <w:t> гражданской службе.</w:t>
      </w:r>
    </w:p>
    <w:p>
      <w:pPr>
        <w:pStyle w:val="BodyText"/>
        <w:spacing w:after="0"/>
        <w:sectPr>
          <w:pgSz w:w="11910" w:h="16840"/>
          <w:pgMar w:header="571" w:footer="0" w:top="1020" w:bottom="280" w:left="992" w:right="283"/>
        </w:sectPr>
      </w:pPr>
    </w:p>
    <w:p>
      <w:pPr>
        <w:pStyle w:val="BodyText"/>
        <w:spacing w:before="78"/>
        <w:ind w:right="280" w:firstLine="540"/>
      </w:pPr>
      <w:r>
        <w:rPr/>
        <w:t>Несвоевременное представление документов, представление их не в полном объем</w:t>
      </w:r>
      <w:r>
        <w:rPr/>
        <w:t>е</w:t>
      </w:r>
      <w:r>
        <w:rPr/>
        <w:t> или с нарушением правил оформления, несоответствие сведений, содержащихся в копия</w:t>
      </w:r>
      <w:r>
        <w:rPr/>
        <w:t>х</w:t>
      </w:r>
      <w:r>
        <w:rPr/>
        <w:t> документов, их оригиналам являются основанием для отказа в допуске гражданско</w:t>
      </w:r>
      <w:r>
        <w:rPr/>
        <w:t>го</w:t>
      </w:r>
      <w:r>
        <w:rPr/>
        <w:t> служащего (гражданина) к участию в конкурсе.</w:t>
      </w:r>
    </w:p>
    <w:p>
      <w:pPr>
        <w:pStyle w:val="BodyText"/>
        <w:ind w:right="281" w:firstLine="540"/>
      </w:pPr>
      <w:r>
        <w:rPr/>
        <w:t>При установлении в</w:t>
      </w:r>
      <w:r>
        <w:rPr>
          <w:spacing w:val="-1"/>
        </w:rPr>
        <w:t> </w:t>
      </w:r>
      <w:r>
        <w:rPr/>
        <w:t>ходе</w:t>
      </w:r>
      <w:r>
        <w:rPr>
          <w:spacing w:val="-1"/>
        </w:rPr>
        <w:t> </w:t>
      </w:r>
      <w:r>
        <w:rPr/>
        <w:t>проверки</w:t>
      </w:r>
      <w:r>
        <w:rPr>
          <w:spacing w:val="-1"/>
        </w:rPr>
        <w:t> </w:t>
      </w:r>
      <w:r>
        <w:rPr/>
        <w:t>обстоятельств,</w:t>
      </w:r>
      <w:r>
        <w:rPr>
          <w:spacing w:val="-2"/>
        </w:rPr>
        <w:t> </w:t>
      </w:r>
      <w:r>
        <w:rPr/>
        <w:t>препятствующих</w:t>
      </w:r>
      <w:r>
        <w:rPr>
          <w:spacing w:val="-1"/>
        </w:rPr>
        <w:t> </w:t>
      </w:r>
      <w:r>
        <w:rPr/>
        <w:t>в соответствии </w:t>
      </w:r>
      <w:r>
        <w:rPr/>
        <w:t>с</w:t>
      </w:r>
      <w:r>
        <w:rPr/>
        <w:t> федеральными законами и другими нормативными правовыми актами Российс</w:t>
      </w:r>
      <w:r>
        <w:rPr/>
        <w:t>кой</w:t>
      </w:r>
      <w:r>
        <w:rPr/>
        <w:t> Федерации поступлению гражданина на гражданскую службу, он информируе</w:t>
      </w:r>
      <w:r>
        <w:rPr/>
        <w:t>тся</w:t>
      </w:r>
      <w:r>
        <w:rPr/>
        <w:t> представителем</w:t>
      </w:r>
      <w:r>
        <w:rPr>
          <w:spacing w:val="-3"/>
        </w:rPr>
        <w:t> </w:t>
      </w:r>
      <w:r>
        <w:rPr/>
        <w:t>нанимателя</w:t>
      </w:r>
      <w:r>
        <w:rPr>
          <w:spacing w:val="-2"/>
        </w:rPr>
        <w:t> </w:t>
      </w:r>
      <w:r>
        <w:rPr/>
        <w:t>о</w:t>
      </w:r>
      <w:r>
        <w:rPr>
          <w:spacing w:val="-3"/>
        </w:rPr>
        <w:t> </w:t>
      </w:r>
      <w:r>
        <w:rPr/>
        <w:t>причинах</w:t>
      </w:r>
      <w:r>
        <w:rPr>
          <w:spacing w:val="-2"/>
        </w:rPr>
        <w:t> </w:t>
      </w:r>
      <w:r>
        <w:rPr/>
        <w:t>отказа</w:t>
      </w:r>
      <w:r>
        <w:rPr>
          <w:spacing w:val="-2"/>
        </w:rPr>
        <w:t> </w:t>
      </w:r>
      <w:r>
        <w:rPr/>
        <w:t>в участии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конкурсе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письменной</w:t>
      </w:r>
      <w:r>
        <w:rPr>
          <w:spacing w:val="-2"/>
        </w:rPr>
        <w:t> </w:t>
      </w:r>
      <w:r>
        <w:rPr/>
        <w:t>форм</w:t>
      </w:r>
      <w:r>
        <w:rPr/>
        <w:t>е.</w:t>
      </w:r>
      <w:r>
        <w:rPr/>
        <w:t> В</w:t>
      </w:r>
      <w:r>
        <w:rPr>
          <w:spacing w:val="80"/>
        </w:rPr>
        <w:t>  </w:t>
      </w:r>
      <w:r>
        <w:rPr/>
        <w:t>случае</w:t>
      </w:r>
      <w:r>
        <w:rPr>
          <w:spacing w:val="80"/>
        </w:rPr>
        <w:t>  </w:t>
      </w:r>
      <w:r>
        <w:rPr/>
        <w:t>если</w:t>
      </w:r>
      <w:r>
        <w:rPr>
          <w:spacing w:val="80"/>
        </w:rPr>
        <w:t>  </w:t>
      </w:r>
      <w:r>
        <w:rPr/>
        <w:t>гражданский</w:t>
      </w:r>
      <w:r>
        <w:rPr>
          <w:spacing w:val="80"/>
        </w:rPr>
        <w:t>  </w:t>
      </w:r>
      <w:r>
        <w:rPr/>
        <w:t>служащий</w:t>
      </w:r>
      <w:r>
        <w:rPr>
          <w:spacing w:val="80"/>
        </w:rPr>
        <w:t>  </w:t>
      </w:r>
      <w:r>
        <w:rPr/>
        <w:t>(гражданин)</w:t>
      </w:r>
      <w:r>
        <w:rPr>
          <w:spacing w:val="80"/>
        </w:rPr>
        <w:t>  </w:t>
      </w:r>
      <w:r>
        <w:rPr/>
        <w:t>представил</w:t>
      </w:r>
      <w:r>
        <w:rPr>
          <w:spacing w:val="80"/>
        </w:rPr>
        <w:t>  </w:t>
      </w:r>
      <w:r>
        <w:rPr/>
        <w:t>докум</w:t>
      </w:r>
      <w:r>
        <w:rPr/>
        <w:t>енты</w:t>
      </w:r>
      <w:r>
        <w:rPr/>
        <w:t> для</w:t>
      </w:r>
      <w:r>
        <w:rPr>
          <w:spacing w:val="40"/>
        </w:rPr>
        <w:t> </w:t>
      </w:r>
      <w:r>
        <w:rPr/>
        <w:t>участия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конкурсе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электронном</w:t>
      </w:r>
      <w:r>
        <w:rPr>
          <w:spacing w:val="40"/>
        </w:rPr>
        <w:t> </w:t>
      </w:r>
      <w:r>
        <w:rPr/>
        <w:t>виде,</w:t>
      </w:r>
      <w:r>
        <w:rPr>
          <w:spacing w:val="40"/>
        </w:rPr>
        <w:t> </w:t>
      </w:r>
      <w:r>
        <w:rPr/>
        <w:t>извещение</w:t>
      </w:r>
      <w:r>
        <w:rPr>
          <w:spacing w:val="40"/>
        </w:rPr>
        <w:t> </w:t>
      </w:r>
      <w:r>
        <w:rPr/>
        <w:t>о</w:t>
      </w:r>
      <w:r>
        <w:rPr>
          <w:spacing w:val="40"/>
        </w:rPr>
        <w:t> </w:t>
      </w:r>
      <w:r>
        <w:rPr/>
        <w:t>причинах</w:t>
      </w:r>
      <w:r>
        <w:rPr>
          <w:spacing w:val="40"/>
        </w:rPr>
        <w:t> </w:t>
      </w:r>
      <w:r>
        <w:rPr/>
        <w:t>отказа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уча</w:t>
      </w:r>
      <w:r>
        <w:rPr/>
        <w:t>стии</w:t>
      </w:r>
      <w:r>
        <w:rPr>
          <w:spacing w:val="80"/>
        </w:rPr>
        <w:t> </w:t>
      </w:r>
      <w:r>
        <w:rPr/>
        <w:t>в конкурсе направляется ему в форме электронного документа, подписанного усилен</w:t>
      </w:r>
      <w:r>
        <w:rPr/>
        <w:t>ной</w:t>
      </w:r>
      <w:r>
        <w:rPr/>
        <w:t> квалифицированной электронной подписью, с использованием государственн</w:t>
      </w:r>
      <w:r>
        <w:rPr/>
        <w:t>ой</w:t>
      </w:r>
      <w:r>
        <w:rPr/>
        <w:t> информационной системы в области государственной службы.</w:t>
      </w:r>
    </w:p>
    <w:p>
      <w:pPr>
        <w:pStyle w:val="BodyText"/>
        <w:ind w:right="282" w:firstLine="540"/>
      </w:pPr>
      <w:r>
        <w:rPr/>
        <w:t>При проведении конкурса кандидатам гарантируется равенство прав в соответс</w:t>
      </w:r>
      <w:r>
        <w:rPr/>
        <w:t>твии</w:t>
      </w:r>
      <w:r>
        <w:rPr>
          <w:spacing w:val="40"/>
        </w:rPr>
        <w:t> </w:t>
      </w:r>
      <w:r>
        <w:rPr/>
        <w:t>с Конституцией Российской Федерации и федеральными законами.</w:t>
      </w:r>
    </w:p>
    <w:p>
      <w:pPr>
        <w:pStyle w:val="BodyText"/>
        <w:ind w:right="277" w:firstLine="540"/>
      </w:pPr>
      <w:r>
        <w:rPr/>
        <w:t>Конкурс заключается в оценке профессионального уровня, профессиональных </w:t>
      </w:r>
      <w:r>
        <w:rPr/>
        <w:t>и</w:t>
      </w:r>
      <w:r>
        <w:rPr/>
        <w:t> личностных качеств каждого гражданского служащего (гражданина), изъявившег</w:t>
      </w:r>
      <w:r>
        <w:rPr/>
        <w:t>о</w:t>
      </w:r>
      <w:r>
        <w:rPr/>
        <w:t> желание участвовать в конкурсе и допущенного к участию в нем, исходя </w:t>
      </w:r>
      <w:r>
        <w:rPr/>
        <w:t>из</w:t>
      </w:r>
      <w:r>
        <w:rPr/>
        <w:t> квалификационных требований для замещения соответствующих должност</w:t>
      </w:r>
      <w:r>
        <w:rPr/>
        <w:t>ей</w:t>
      </w:r>
      <w:r>
        <w:rPr/>
        <w:t> федеральной гражданской службы.</w:t>
      </w:r>
    </w:p>
    <w:p>
      <w:pPr>
        <w:pStyle w:val="BodyText"/>
        <w:ind w:right="277" w:firstLine="540"/>
      </w:pPr>
      <w:r>
        <w:rPr/>
        <w:t>При</w:t>
      </w:r>
      <w:r>
        <w:rPr>
          <w:spacing w:val="80"/>
        </w:rPr>
        <w:t>  </w:t>
      </w:r>
      <w:r>
        <w:rPr/>
        <w:t>проведении</w:t>
      </w:r>
      <w:r>
        <w:rPr>
          <w:spacing w:val="80"/>
        </w:rPr>
        <w:t>  </w:t>
      </w:r>
      <w:r>
        <w:rPr/>
        <w:t>конкурса</w:t>
      </w:r>
      <w:r>
        <w:rPr>
          <w:spacing w:val="80"/>
        </w:rPr>
        <w:t>  </w:t>
      </w:r>
      <w:r>
        <w:rPr/>
        <w:t>конкурсная</w:t>
      </w:r>
      <w:r>
        <w:rPr>
          <w:spacing w:val="80"/>
        </w:rPr>
        <w:t>  </w:t>
      </w:r>
      <w:r>
        <w:rPr/>
        <w:t>комиссия</w:t>
      </w:r>
      <w:r>
        <w:rPr>
          <w:spacing w:val="80"/>
        </w:rPr>
        <w:t>  </w:t>
      </w:r>
      <w:r>
        <w:rPr/>
        <w:t>оценивает</w:t>
      </w:r>
      <w:r>
        <w:rPr>
          <w:spacing w:val="80"/>
        </w:rPr>
        <w:t>  </w:t>
      </w:r>
      <w:r>
        <w:rPr/>
        <w:t>кандидато</w:t>
      </w:r>
      <w:r>
        <w:rPr/>
        <w:t>в</w:t>
      </w:r>
      <w:r>
        <w:rPr>
          <w:spacing w:val="40"/>
        </w:rPr>
        <w:t> </w:t>
      </w:r>
      <w:r>
        <w:rPr/>
        <w:t>на основании документов, представленных ими, а также на основе</w:t>
      </w:r>
      <w:r>
        <w:rPr>
          <w:spacing w:val="40"/>
        </w:rPr>
        <w:t> </w:t>
      </w:r>
      <w:r>
        <w:rPr/>
        <w:t>конкурсных процеду</w:t>
      </w:r>
      <w:r>
        <w:rPr/>
        <w:t>р</w:t>
      </w:r>
      <w:r>
        <w:rPr/>
        <w:t> с использованием не противоречащих федеральным законам и другим нормативны</w:t>
      </w:r>
      <w:r>
        <w:rPr/>
        <w:t>м</w:t>
      </w:r>
      <w:r>
        <w:rPr/>
        <w:t> правовым актам Российской Федерации методов оценки профессионального уровня</w:t>
      </w:r>
      <w:r>
        <w:rPr/>
        <w:t>,</w:t>
      </w:r>
      <w:r>
        <w:rPr/>
        <w:t> профессиональных и личностных качеств кандидатов, включая индивидуал</w:t>
      </w:r>
      <w:r>
        <w:rPr/>
        <w:t>ьное</w:t>
      </w:r>
      <w:r>
        <w:rPr/>
        <w:t> собеседование и тестирование по вопросам, связанным с выполнением должностны</w:t>
      </w:r>
      <w:r>
        <w:rPr/>
        <w:t>х</w:t>
      </w:r>
      <w:r>
        <w:rPr/>
        <w:t> обязанностей по должностям федеральной гражданской службы, на включение </w:t>
      </w:r>
      <w:r>
        <w:rPr/>
        <w:t>в</w:t>
      </w:r>
      <w:r>
        <w:rPr/>
        <w:t> кадровый резерв для замещения которых претендуют кандидаты.</w:t>
      </w:r>
    </w:p>
    <w:p>
      <w:pPr>
        <w:pStyle w:val="BodyText"/>
        <w:spacing w:before="1"/>
        <w:ind w:right="281" w:firstLine="540"/>
      </w:pPr>
      <w:r>
        <w:rPr/>
        <w:t>При</w:t>
      </w:r>
      <w:r>
        <w:rPr>
          <w:spacing w:val="40"/>
        </w:rPr>
        <w:t> </w:t>
      </w:r>
      <w:r>
        <w:rPr/>
        <w:t>проведении</w:t>
      </w:r>
      <w:r>
        <w:rPr>
          <w:spacing w:val="40"/>
        </w:rPr>
        <w:t> </w:t>
      </w:r>
      <w:r>
        <w:rPr/>
        <w:t>тестирования</w:t>
      </w:r>
      <w:r>
        <w:rPr>
          <w:spacing w:val="40"/>
        </w:rPr>
        <w:t> </w:t>
      </w:r>
      <w:r>
        <w:rPr/>
        <w:t>кандидатам</w:t>
      </w:r>
      <w:r>
        <w:rPr>
          <w:spacing w:val="40"/>
        </w:rPr>
        <w:t> </w:t>
      </w:r>
      <w:r>
        <w:rPr/>
        <w:t>предоставляется</w:t>
      </w:r>
      <w:r>
        <w:rPr>
          <w:spacing w:val="40"/>
        </w:rPr>
        <w:t> </w:t>
      </w:r>
      <w:r>
        <w:rPr/>
        <w:t>одно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то</w:t>
      </w:r>
      <w:r>
        <w:rPr>
          <w:spacing w:val="40"/>
        </w:rPr>
        <w:t> </w:t>
      </w:r>
      <w:r>
        <w:rPr/>
        <w:t>же</w:t>
      </w:r>
      <w:r>
        <w:rPr>
          <w:spacing w:val="40"/>
        </w:rPr>
        <w:t> </w:t>
      </w:r>
      <w:r>
        <w:rPr/>
        <w:t>время</w:t>
      </w:r>
      <w:r>
        <w:rPr/>
        <w:t> для</w:t>
      </w:r>
      <w:r>
        <w:rPr>
          <w:spacing w:val="40"/>
        </w:rPr>
        <w:t> </w:t>
      </w:r>
      <w:r>
        <w:rPr/>
        <w:t>прохождения</w:t>
      </w:r>
      <w:r>
        <w:rPr>
          <w:spacing w:val="40"/>
        </w:rPr>
        <w:t> </w:t>
      </w:r>
      <w:r>
        <w:rPr/>
        <w:t>тестирования.</w:t>
      </w:r>
      <w:r>
        <w:rPr>
          <w:spacing w:val="40"/>
        </w:rPr>
        <w:t> </w:t>
      </w:r>
      <w:r>
        <w:rPr/>
        <w:t>Проведение</w:t>
      </w:r>
      <w:r>
        <w:rPr>
          <w:spacing w:val="40"/>
        </w:rPr>
        <w:t> </w:t>
      </w:r>
      <w:r>
        <w:rPr/>
        <w:t>результатов</w:t>
      </w:r>
      <w:r>
        <w:rPr>
          <w:spacing w:val="40"/>
        </w:rPr>
        <w:t> </w:t>
      </w:r>
      <w:r>
        <w:rPr/>
        <w:t>тестирования</w:t>
      </w:r>
      <w:r>
        <w:rPr>
          <w:spacing w:val="40"/>
        </w:rPr>
        <w:t> </w:t>
      </w:r>
      <w:r>
        <w:rPr/>
        <w:t>основыва</w:t>
      </w:r>
      <w:r>
        <w:rPr/>
        <w:t>ется</w:t>
      </w:r>
      <w:r>
        <w:rPr>
          <w:spacing w:val="80"/>
        </w:rPr>
        <w:t> </w:t>
      </w:r>
      <w:r>
        <w:rPr/>
        <w:t>на количестве правильных ответов.</w:t>
      </w:r>
    </w:p>
    <w:p>
      <w:pPr>
        <w:pStyle w:val="BodyText"/>
        <w:spacing w:line="297" w:lineRule="exact"/>
        <w:ind w:left="825"/>
        <w:rPr>
          <w:b/>
        </w:rPr>
      </w:pPr>
      <w:r>
        <w:rPr/>
        <w:t>Тестирование</w:t>
      </w:r>
      <w:r>
        <w:rPr>
          <w:spacing w:val="65"/>
          <w:w w:val="150"/>
        </w:rPr>
        <w:t> </w:t>
      </w:r>
      <w:r>
        <w:rPr/>
        <w:t>считается</w:t>
      </w:r>
      <w:r>
        <w:rPr>
          <w:spacing w:val="63"/>
          <w:w w:val="150"/>
        </w:rPr>
        <w:t> </w:t>
      </w:r>
      <w:r>
        <w:rPr/>
        <w:t>пройденным,</w:t>
      </w:r>
      <w:r>
        <w:rPr>
          <w:spacing w:val="65"/>
          <w:w w:val="150"/>
        </w:rPr>
        <w:t> </w:t>
      </w:r>
      <w:r>
        <w:rPr/>
        <w:t>если</w:t>
      </w:r>
      <w:r>
        <w:rPr>
          <w:spacing w:val="64"/>
          <w:w w:val="150"/>
        </w:rPr>
        <w:t> </w:t>
      </w:r>
      <w:r>
        <w:rPr/>
        <w:t>кандидат</w:t>
      </w:r>
      <w:r>
        <w:rPr>
          <w:spacing w:val="63"/>
          <w:w w:val="150"/>
        </w:rPr>
        <w:t> </w:t>
      </w:r>
      <w:r>
        <w:rPr/>
        <w:t>правильно</w:t>
      </w:r>
      <w:r>
        <w:rPr>
          <w:spacing w:val="63"/>
          <w:w w:val="150"/>
        </w:rPr>
        <w:t> </w:t>
      </w:r>
      <w:r>
        <w:rPr/>
        <w:t>ответил</w:t>
      </w:r>
      <w:r>
        <w:rPr>
          <w:spacing w:val="63"/>
          <w:w w:val="150"/>
        </w:rPr>
        <w:t> </w:t>
      </w:r>
      <w:r>
        <w:rPr/>
        <w:t>на</w:t>
      </w:r>
      <w:r>
        <w:rPr>
          <w:spacing w:val="74"/>
          <w:w w:val="150"/>
        </w:rPr>
        <w:t> </w:t>
      </w:r>
      <w:r>
        <w:rPr>
          <w:b/>
          <w:spacing w:val="-5"/>
        </w:rPr>
        <w:t>70</w:t>
      </w:r>
    </w:p>
    <w:p>
      <w:pPr>
        <w:pStyle w:val="BodyText"/>
        <w:spacing w:before="1"/>
      </w:pPr>
      <w:r>
        <w:rPr/>
        <w:t>и</w:t>
      </w:r>
      <w:r>
        <w:rPr>
          <w:spacing w:val="-9"/>
        </w:rPr>
        <w:t> </w:t>
      </w:r>
      <w:r>
        <w:rPr/>
        <w:t>более</w:t>
      </w:r>
      <w:r>
        <w:rPr>
          <w:spacing w:val="-9"/>
        </w:rPr>
        <w:t> </w:t>
      </w:r>
      <w:r>
        <w:rPr/>
        <w:t>процентов</w:t>
      </w:r>
      <w:r>
        <w:rPr>
          <w:spacing w:val="-9"/>
        </w:rPr>
        <w:t> </w:t>
      </w:r>
      <w:r>
        <w:rPr/>
        <w:t>заданных</w:t>
      </w:r>
      <w:r>
        <w:rPr>
          <w:spacing w:val="-8"/>
        </w:rPr>
        <w:t> </w:t>
      </w:r>
      <w:r>
        <w:rPr>
          <w:spacing w:val="-2"/>
        </w:rPr>
        <w:t>вопросов.</w:t>
      </w:r>
    </w:p>
    <w:p>
      <w:pPr>
        <w:pStyle w:val="BodyText"/>
        <w:spacing w:before="2"/>
        <w:ind w:right="279" w:firstLine="708"/>
      </w:pPr>
      <w:r>
        <w:rPr/>
        <w:t>В целях мотивации к самоподготовке и повышению профессионального ур</w:t>
      </w:r>
      <w:r>
        <w:rPr/>
        <w:t>овня</w:t>
      </w:r>
      <w:r>
        <w:rPr/>
        <w:t> претендента (для самостоятельной оценки своего профессионального уровня) вне р</w:t>
      </w:r>
      <w:r>
        <w:rPr/>
        <w:t>амок</w:t>
      </w:r>
      <w:r>
        <w:rPr/>
        <w:t> конкурса Управление рекомендует кандидатам прохождение тестов на соответс</w:t>
      </w:r>
      <w:r>
        <w:rPr/>
        <w:t>твие</w:t>
      </w:r>
      <w:r>
        <w:rPr/>
        <w:t> базовым квалификационным требованиям к профессиональному уровню</w:t>
      </w:r>
      <w:r>
        <w:rPr/>
        <w:t>,</w:t>
      </w:r>
      <w:r>
        <w:rPr>
          <w:spacing w:val="40"/>
        </w:rPr>
        <w:t> </w:t>
      </w:r>
      <w:r>
        <w:rPr/>
        <w:t>подготовленных Минтрудом России и размещённых в Федеральной государственно</w:t>
      </w:r>
      <w:r>
        <w:rPr/>
        <w:t>й</w:t>
      </w:r>
      <w:r>
        <w:rPr/>
        <w:t> информационной системы «Единая информационная система управления кадро</w:t>
      </w:r>
      <w:r>
        <w:rPr/>
        <w:t>вым</w:t>
      </w:r>
      <w:r>
        <w:rPr/>
        <w:t> составом</w:t>
      </w:r>
      <w:r>
        <w:rPr>
          <w:spacing w:val="80"/>
          <w:w w:val="150"/>
        </w:rPr>
        <w:t> </w:t>
      </w:r>
      <w:r>
        <w:rPr/>
        <w:t>государственной</w:t>
      </w:r>
      <w:r>
        <w:rPr>
          <w:spacing w:val="80"/>
          <w:w w:val="150"/>
        </w:rPr>
        <w:t> </w:t>
      </w:r>
      <w:r>
        <w:rPr/>
        <w:t>гражданской</w:t>
      </w:r>
      <w:r>
        <w:rPr>
          <w:spacing w:val="80"/>
          <w:w w:val="150"/>
        </w:rPr>
        <w:t> </w:t>
      </w:r>
      <w:r>
        <w:rPr/>
        <w:t>службы</w:t>
      </w:r>
      <w:r>
        <w:rPr>
          <w:spacing w:val="80"/>
          <w:w w:val="150"/>
        </w:rPr>
        <w:t> </w:t>
      </w:r>
      <w:r>
        <w:rPr/>
        <w:t>Российской</w:t>
      </w:r>
      <w:r>
        <w:rPr>
          <w:spacing w:val="80"/>
          <w:w w:val="150"/>
        </w:rPr>
        <w:t> </w:t>
      </w:r>
      <w:r>
        <w:rPr/>
        <w:t>Федерации»</w:t>
      </w:r>
      <w:r>
        <w:rPr>
          <w:spacing w:val="80"/>
          <w:w w:val="150"/>
        </w:rPr>
        <w:t> </w:t>
      </w:r>
      <w:r>
        <w:rPr>
          <w:b/>
        </w:rPr>
        <w:t>по</w:t>
      </w:r>
      <w:r>
        <w:rPr>
          <w:b/>
          <w:spacing w:val="40"/>
        </w:rPr>
        <w:t> </w:t>
      </w:r>
      <w:r>
        <w:rPr>
          <w:b/>
        </w:rPr>
        <w:t>адресу:</w:t>
      </w:r>
      <w:r>
        <w:rPr>
          <w:b/>
          <w:spacing w:val="-5"/>
        </w:rPr>
        <w:t> </w:t>
      </w:r>
      <w:hyperlink r:id="rId10">
        <w:r>
          <w:rPr>
            <w:color w:val="0000FF"/>
            <w:u w:val="single" w:color="0000FF"/>
          </w:rPr>
          <w:t>https://edu.gossluzhba.gov.ru</w:t>
        </w:r>
      </w:hyperlink>
      <w:r>
        <w:rPr>
          <w:color w:val="0000FF"/>
          <w:spacing w:val="78"/>
          <w:w w:val="150"/>
        </w:rPr>
        <w:t>  </w:t>
      </w:r>
      <w:r>
        <w:rPr/>
        <w:t>(«Профессиональное</w:t>
      </w:r>
      <w:r>
        <w:rPr>
          <w:spacing w:val="76"/>
          <w:w w:val="150"/>
        </w:rPr>
        <w:t>  </w:t>
      </w:r>
      <w:r>
        <w:rPr>
          <w:spacing w:val="-2"/>
        </w:rPr>
        <w:t>развитие»//</w:t>
      </w:r>
      <w:r>
        <w:rPr>
          <w:spacing w:val="-2"/>
          <w:u w:val="single"/>
        </w:rPr>
        <w:t>«Самооценка»//</w:t>
      </w:r>
    </w:p>
    <w:p>
      <w:pPr>
        <w:pStyle w:val="BodyText"/>
        <w:spacing w:line="298" w:lineRule="exact"/>
      </w:pPr>
      <w:r>
        <w:rPr>
          <w:u w:val="single"/>
        </w:rPr>
        <w:t>«Тест</w:t>
      </w:r>
      <w:r>
        <w:rPr>
          <w:spacing w:val="-7"/>
          <w:u w:val="single"/>
        </w:rPr>
        <w:t> </w:t>
      </w:r>
      <w:r>
        <w:rPr>
          <w:u w:val="single"/>
        </w:rPr>
        <w:t>для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самопроверки»).</w:t>
      </w:r>
    </w:p>
    <w:p>
      <w:pPr>
        <w:pStyle w:val="BodyText"/>
        <w:spacing w:before="1"/>
        <w:ind w:right="287" w:firstLine="708"/>
      </w:pPr>
      <w:r>
        <w:rPr/>
        <w:t>В ходе индивидуального собеседования конкурсной комиссией проводи</w:t>
      </w:r>
      <w:r>
        <w:rPr/>
        <w:t>тся</w:t>
      </w:r>
      <w:r>
        <w:rPr/>
        <w:t> обсуждение с кандидатом результатов тестирования, задаются вопросы с ц</w:t>
      </w:r>
      <w:r>
        <w:rPr/>
        <w:t>елью</w:t>
      </w:r>
      <w:r>
        <w:rPr/>
        <w:t> определения его профессионального уровня.</w:t>
      </w:r>
    </w:p>
    <w:p>
      <w:pPr>
        <w:pStyle w:val="BodyText"/>
        <w:ind w:right="280" w:firstLine="540"/>
      </w:pPr>
      <w:r>
        <w:rPr/>
        <w:t>Решение конкурсной комиссии по результатам проведения конкурса принима</w:t>
      </w:r>
      <w:r>
        <w:rPr/>
        <w:t>ются</w:t>
      </w:r>
      <w:r>
        <w:rPr/>
        <w:t> открытым</w:t>
      </w:r>
      <w:r>
        <w:rPr>
          <w:spacing w:val="48"/>
        </w:rPr>
        <w:t>  </w:t>
      </w:r>
      <w:r>
        <w:rPr/>
        <w:t>голосованием</w:t>
      </w:r>
      <w:r>
        <w:rPr>
          <w:spacing w:val="47"/>
        </w:rPr>
        <w:t>  </w:t>
      </w:r>
      <w:r>
        <w:rPr/>
        <w:t>большинством</w:t>
      </w:r>
      <w:r>
        <w:rPr>
          <w:spacing w:val="48"/>
        </w:rPr>
        <w:t>  </w:t>
      </w:r>
      <w:r>
        <w:rPr/>
        <w:t>голосов</w:t>
      </w:r>
      <w:r>
        <w:rPr>
          <w:spacing w:val="49"/>
        </w:rPr>
        <w:t>  </w:t>
      </w:r>
      <w:r>
        <w:rPr/>
        <w:t>ее</w:t>
      </w:r>
      <w:r>
        <w:rPr>
          <w:spacing w:val="50"/>
        </w:rPr>
        <w:t>  </w:t>
      </w:r>
      <w:r>
        <w:rPr/>
        <w:t>членов,</w:t>
      </w:r>
      <w:r>
        <w:rPr>
          <w:spacing w:val="47"/>
        </w:rPr>
        <w:t>  </w:t>
      </w:r>
      <w:r>
        <w:rPr/>
        <w:t>присутствующих</w:t>
      </w:r>
      <w:r>
        <w:rPr>
          <w:spacing w:val="49"/>
        </w:rPr>
        <w:t>  </w:t>
      </w:r>
      <w:r>
        <w:rPr>
          <w:spacing w:val="-5"/>
        </w:rPr>
        <w:t>на</w:t>
      </w:r>
    </w:p>
    <w:p>
      <w:pPr>
        <w:pStyle w:val="BodyText"/>
        <w:spacing w:after="0"/>
        <w:sectPr>
          <w:pgSz w:w="11910" w:h="16840"/>
          <w:pgMar w:header="571" w:footer="0" w:top="1020" w:bottom="280" w:left="992" w:right="283"/>
        </w:sectPr>
      </w:pPr>
    </w:p>
    <w:p>
      <w:pPr>
        <w:pStyle w:val="BodyText"/>
        <w:spacing w:before="78"/>
        <w:ind w:right="279"/>
      </w:pPr>
      <w:r>
        <w:rPr/>
        <w:t>заседании. При равенстве голосов решающим является голос председателя конкур</w:t>
      </w:r>
      <w:r>
        <w:rPr/>
        <w:t>сной</w:t>
      </w:r>
      <w:r>
        <w:rPr/>
        <w:t> </w:t>
      </w:r>
      <w:r>
        <w:rPr>
          <w:spacing w:val="-2"/>
        </w:rPr>
        <w:t>комиссии.</w:t>
      </w:r>
    </w:p>
    <w:p>
      <w:pPr>
        <w:pStyle w:val="BodyText"/>
        <w:ind w:right="282" w:firstLine="540"/>
      </w:pPr>
      <w:r>
        <w:rPr/>
        <w:t>Решение конкурсной комиссии принимается в отсутствие кандидатов и я</w:t>
      </w:r>
      <w:r>
        <w:rPr/>
        <w:t>вляется</w:t>
      </w:r>
      <w:r>
        <w:rPr/>
        <w:t> основанием для включения кандидата (кандидатов) в кадровый резерв для замещен</w:t>
      </w:r>
      <w:r>
        <w:rPr/>
        <w:t>ия</w:t>
      </w:r>
      <w:r>
        <w:rPr/>
        <w:t> должностей федеральной гражданской службы Управления соответствующей груп</w:t>
      </w:r>
      <w:r>
        <w:rPr/>
        <w:t>пы</w:t>
      </w:r>
      <w:r>
        <w:rPr/>
        <w:t> либо отказа во включении кандидата (кандидатов) в кадровый резерв.</w:t>
      </w:r>
    </w:p>
    <w:p>
      <w:pPr>
        <w:pStyle w:val="BodyText"/>
        <w:ind w:right="286" w:firstLine="540"/>
      </w:pPr>
      <w:r>
        <w:rPr/>
        <w:t>Кандидат вправе обжаловать решение конкурсной комиссии в соответствии </w:t>
      </w:r>
      <w:r>
        <w:rPr/>
        <w:t>с</w:t>
      </w:r>
      <w:r>
        <w:rPr/>
        <w:t> законодательством Российской Федерации.</w:t>
      </w:r>
    </w:p>
    <w:p>
      <w:pPr>
        <w:pStyle w:val="BodyText"/>
        <w:ind w:right="279" w:firstLine="540"/>
        <w:jc w:val="right"/>
      </w:pPr>
      <w:r>
        <w:rPr/>
        <w:t>По</w:t>
      </w:r>
      <w:r>
        <w:rPr>
          <w:spacing w:val="40"/>
        </w:rPr>
        <w:t> </w:t>
      </w:r>
      <w:r>
        <w:rPr/>
        <w:t>результатам</w:t>
      </w:r>
      <w:r>
        <w:rPr>
          <w:spacing w:val="40"/>
        </w:rPr>
        <w:t> </w:t>
      </w:r>
      <w:r>
        <w:rPr/>
        <w:t>конкурса</w:t>
      </w:r>
      <w:r>
        <w:rPr>
          <w:spacing w:val="40"/>
        </w:rPr>
        <w:t> </w:t>
      </w:r>
      <w:r>
        <w:rPr/>
        <w:t>издается</w:t>
      </w:r>
      <w:r>
        <w:rPr>
          <w:spacing w:val="40"/>
        </w:rPr>
        <w:t> </w:t>
      </w:r>
      <w:r>
        <w:rPr/>
        <w:t>приказ</w:t>
      </w:r>
      <w:r>
        <w:rPr>
          <w:spacing w:val="40"/>
        </w:rPr>
        <w:t> </w:t>
      </w:r>
      <w:r>
        <w:rPr/>
        <w:t>Управления</w:t>
      </w:r>
      <w:r>
        <w:rPr>
          <w:spacing w:val="40"/>
        </w:rPr>
        <w:t> </w:t>
      </w:r>
      <w:r>
        <w:rPr/>
        <w:t>о</w:t>
      </w:r>
      <w:r>
        <w:rPr>
          <w:spacing w:val="40"/>
        </w:rPr>
        <w:t> </w:t>
      </w:r>
      <w:r>
        <w:rPr/>
        <w:t>включении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кадровы</w:t>
      </w:r>
      <w:r>
        <w:rPr/>
        <w:t>й</w:t>
      </w:r>
      <w:r>
        <w:rPr>
          <w:spacing w:val="80"/>
        </w:rPr>
        <w:t> </w:t>
      </w:r>
      <w:r>
        <w:rPr/>
        <w:t>резерв</w:t>
      </w:r>
      <w:r>
        <w:rPr>
          <w:spacing w:val="-11"/>
        </w:rPr>
        <w:t> </w:t>
      </w:r>
      <w:r>
        <w:rPr/>
        <w:t>кандидата</w:t>
      </w:r>
      <w:r>
        <w:rPr>
          <w:spacing w:val="-12"/>
        </w:rPr>
        <w:t> </w:t>
      </w:r>
      <w:r>
        <w:rPr/>
        <w:t>(кандидатов),</w:t>
      </w:r>
      <w:r>
        <w:rPr>
          <w:spacing w:val="-12"/>
        </w:rPr>
        <w:t> </w:t>
      </w:r>
      <w:r>
        <w:rPr/>
        <w:t>в</w:t>
      </w:r>
      <w:r>
        <w:rPr>
          <w:spacing w:val="-10"/>
        </w:rPr>
        <w:t> </w:t>
      </w:r>
      <w:r>
        <w:rPr/>
        <w:t>отношении</w:t>
      </w:r>
      <w:r>
        <w:rPr>
          <w:spacing w:val="-11"/>
        </w:rPr>
        <w:t> </w:t>
      </w:r>
      <w:r>
        <w:rPr/>
        <w:t>которых</w:t>
      </w:r>
      <w:r>
        <w:rPr>
          <w:spacing w:val="-12"/>
        </w:rPr>
        <w:t> </w:t>
      </w:r>
      <w:r>
        <w:rPr/>
        <w:t>принято</w:t>
      </w:r>
      <w:r>
        <w:rPr>
          <w:spacing w:val="-11"/>
        </w:rPr>
        <w:t> </w:t>
      </w:r>
      <w:r>
        <w:rPr/>
        <w:t>соответствующее</w:t>
      </w:r>
      <w:r>
        <w:rPr>
          <w:spacing w:val="-10"/>
        </w:rPr>
        <w:t> </w:t>
      </w:r>
      <w:r>
        <w:rPr>
          <w:spacing w:val="-2"/>
        </w:rPr>
        <w:t>решение.</w:t>
      </w:r>
    </w:p>
    <w:p>
      <w:pPr>
        <w:pStyle w:val="BodyText"/>
        <w:ind w:left="143" w:right="276" w:firstLine="540"/>
      </w:pPr>
      <w:r>
        <w:rPr/>
        <w:t>Прием</w:t>
      </w:r>
      <w:r>
        <w:rPr>
          <w:spacing w:val="69"/>
        </w:rPr>
        <w:t>   </w:t>
      </w:r>
      <w:r>
        <w:rPr/>
        <w:t>документов</w:t>
      </w:r>
      <w:r>
        <w:rPr>
          <w:spacing w:val="69"/>
        </w:rPr>
        <w:t>   </w:t>
      </w:r>
      <w:r>
        <w:rPr/>
        <w:t>для</w:t>
      </w:r>
      <w:r>
        <w:rPr>
          <w:spacing w:val="70"/>
        </w:rPr>
        <w:t>   </w:t>
      </w:r>
      <w:r>
        <w:rPr/>
        <w:t>участия</w:t>
      </w:r>
      <w:r>
        <w:rPr>
          <w:spacing w:val="69"/>
        </w:rPr>
        <w:t>   </w:t>
      </w:r>
      <w:r>
        <w:rPr/>
        <w:t>в</w:t>
      </w:r>
      <w:r>
        <w:rPr>
          <w:spacing w:val="69"/>
        </w:rPr>
        <w:t>   </w:t>
      </w:r>
      <w:r>
        <w:rPr/>
        <w:t>конкурсе</w:t>
      </w:r>
      <w:r>
        <w:rPr>
          <w:spacing w:val="69"/>
        </w:rPr>
        <w:t>   </w:t>
      </w:r>
      <w:r>
        <w:rPr/>
        <w:t>будет</w:t>
      </w:r>
      <w:r>
        <w:rPr>
          <w:spacing w:val="68"/>
        </w:rPr>
        <w:t>   </w:t>
      </w:r>
      <w:r>
        <w:rPr/>
        <w:t>осуществлят</w:t>
      </w:r>
      <w:r>
        <w:rPr/>
        <w:t>ься</w:t>
      </w:r>
      <w:r>
        <w:rPr/>
        <w:t> </w:t>
      </w:r>
      <w:r>
        <w:rPr>
          <w:b/>
        </w:rPr>
        <w:t>с 14 апреля 2026 года по 04 мая 2026 года. </w:t>
      </w:r>
      <w:r>
        <w:rPr/>
        <w:t>Время приема документов: понедельник</w:t>
      </w:r>
      <w:r>
        <w:rPr/>
        <w:t>-</w:t>
      </w:r>
      <w:r>
        <w:rPr/>
        <w:t>четверг с 14.00 до 17.00, пятница с 14.00 до 16.30, кроме выходных дней (суб</w:t>
      </w:r>
      <w:r>
        <w:rPr/>
        <w:t>бота,</w:t>
      </w:r>
      <w:r>
        <w:rPr/>
        <w:t> воскресенье) и нерабочих праздничных дней.</w:t>
      </w:r>
    </w:p>
    <w:p>
      <w:pPr>
        <w:pStyle w:val="BodyText"/>
        <w:spacing w:before="1"/>
        <w:ind w:right="281" w:firstLine="540"/>
      </w:pPr>
      <w:r>
        <w:rPr/>
        <w:t>В</w:t>
      </w:r>
      <w:r>
        <w:rPr>
          <w:spacing w:val="80"/>
          <w:w w:val="150"/>
        </w:rPr>
        <w:t> </w:t>
      </w:r>
      <w:r>
        <w:rPr/>
        <w:t>случае</w:t>
      </w:r>
      <w:r>
        <w:rPr>
          <w:spacing w:val="80"/>
          <w:w w:val="150"/>
        </w:rPr>
        <w:t> </w:t>
      </w:r>
      <w:r>
        <w:rPr/>
        <w:t>направления</w:t>
      </w:r>
      <w:r>
        <w:rPr>
          <w:spacing w:val="80"/>
          <w:w w:val="150"/>
        </w:rPr>
        <w:t> </w:t>
      </w:r>
      <w:r>
        <w:rPr/>
        <w:t>документов</w:t>
      </w:r>
      <w:r>
        <w:rPr>
          <w:spacing w:val="80"/>
          <w:w w:val="150"/>
        </w:rPr>
        <w:t> </w:t>
      </w:r>
      <w:r>
        <w:rPr/>
        <w:t>по</w:t>
      </w:r>
      <w:r>
        <w:rPr>
          <w:spacing w:val="80"/>
          <w:w w:val="150"/>
        </w:rPr>
        <w:t> </w:t>
      </w:r>
      <w:r>
        <w:rPr/>
        <w:t>почте,</w:t>
      </w:r>
      <w:r>
        <w:rPr>
          <w:spacing w:val="80"/>
          <w:w w:val="150"/>
        </w:rPr>
        <w:t> </w:t>
      </w:r>
      <w:r>
        <w:rPr/>
        <w:t>датой</w:t>
      </w:r>
      <w:r>
        <w:rPr>
          <w:spacing w:val="80"/>
          <w:w w:val="150"/>
        </w:rPr>
        <w:t> </w:t>
      </w:r>
      <w:r>
        <w:rPr/>
        <w:t>подачи</w:t>
      </w:r>
      <w:r>
        <w:rPr>
          <w:spacing w:val="80"/>
          <w:w w:val="150"/>
        </w:rPr>
        <w:t> </w:t>
      </w:r>
      <w:r>
        <w:rPr/>
        <w:t>считается</w:t>
      </w:r>
      <w:r>
        <w:rPr>
          <w:spacing w:val="80"/>
          <w:w w:val="150"/>
        </w:rPr>
        <w:t> </w:t>
      </w:r>
      <w:r>
        <w:rPr/>
        <w:t>да</w:t>
      </w:r>
      <w:r>
        <w:rPr/>
        <w:t>та</w:t>
      </w:r>
      <w:r>
        <w:rPr>
          <w:spacing w:val="80"/>
          <w:w w:val="150"/>
        </w:rPr>
        <w:t> </w:t>
      </w:r>
      <w:r>
        <w:rPr/>
        <w:t>их поступления в Управление. Документы, поступившие после установленного дл</w:t>
      </w:r>
      <w:r>
        <w:rPr/>
        <w:t>я</w:t>
      </w:r>
      <w:r>
        <w:rPr/>
        <w:t> приема срока, возвращаются адресату по его письменному заявлению.</w:t>
      </w:r>
    </w:p>
    <w:p>
      <w:pPr>
        <w:pStyle w:val="BodyText"/>
        <w:ind w:right="279" w:firstLine="708"/>
      </w:pPr>
      <w:r>
        <w:rPr/>
        <w:t>Не позднее </w:t>
      </w:r>
      <w:r>
        <w:rPr>
          <w:b/>
        </w:rPr>
        <w:t>чем за 15 календарных дней до даты проведения конку</w:t>
      </w:r>
      <w:r>
        <w:rPr>
          <w:b/>
        </w:rPr>
        <w:t>рса</w:t>
      </w:r>
      <w:r>
        <w:rPr>
          <w:b/>
        </w:rPr>
        <w:t> </w:t>
      </w:r>
      <w:r>
        <w:rPr/>
        <w:t>Управление размещает в региональном блоке сайта ФНС России </w:t>
      </w:r>
      <w:hyperlink r:id="rId11">
        <w:r>
          <w:rPr/>
          <w:t>www.nalog.gov.ru</w:t>
        </w:r>
      </w:hyperlink>
      <w:r>
        <w:rPr>
          <w:spacing w:val="40"/>
        </w:rPr>
        <w:t> </w:t>
      </w:r>
      <w:r>
        <w:rPr/>
        <w:t>и </w:t>
      </w:r>
      <w:r>
        <w:rPr/>
        <w:t>на</w:t>
      </w:r>
      <w:r>
        <w:rPr/>
        <w:t> сайте</w:t>
      </w:r>
      <w:r>
        <w:rPr>
          <w:spacing w:val="-5"/>
        </w:rPr>
        <w:t> </w:t>
      </w:r>
      <w:r>
        <w:rPr/>
        <w:t>Федеральной</w:t>
      </w:r>
      <w:r>
        <w:rPr>
          <w:spacing w:val="-5"/>
        </w:rPr>
        <w:t> </w:t>
      </w:r>
      <w:r>
        <w:rPr/>
        <w:t>государственной</w:t>
      </w:r>
      <w:r>
        <w:rPr>
          <w:spacing w:val="-5"/>
        </w:rPr>
        <w:t> </w:t>
      </w:r>
      <w:r>
        <w:rPr/>
        <w:t>информационной</w:t>
      </w:r>
      <w:r>
        <w:rPr>
          <w:spacing w:val="-5"/>
        </w:rPr>
        <w:t> </w:t>
      </w:r>
      <w:r>
        <w:rPr/>
        <w:t>системы</w:t>
      </w:r>
      <w:r>
        <w:rPr>
          <w:spacing w:val="-5"/>
        </w:rPr>
        <w:t> </w:t>
      </w:r>
      <w:r>
        <w:rPr/>
        <w:t>«Единая</w:t>
      </w:r>
      <w:r>
        <w:rPr>
          <w:spacing w:val="-5"/>
        </w:rPr>
        <w:t> </w:t>
      </w:r>
      <w:r>
        <w:rPr/>
        <w:t>информацион</w:t>
      </w:r>
      <w:r>
        <w:rPr/>
        <w:t>ная</w:t>
      </w:r>
      <w:r>
        <w:rPr/>
        <w:t> система управления кадровым составом государственной гражданской слу</w:t>
      </w:r>
      <w:r>
        <w:rPr/>
        <w:t>жбы</w:t>
      </w:r>
      <w:r>
        <w:rPr/>
        <w:t> Российской Федерации»: </w:t>
      </w:r>
      <w:hyperlink r:id="rId9">
        <w:r>
          <w:rPr>
            <w:u w:val="single"/>
          </w:rPr>
          <w:t>http://www.gossluzhba.gov.ru</w:t>
        </w:r>
      </w:hyperlink>
      <w:r>
        <w:rPr/>
        <w:t> информацию о дате, месте </w:t>
      </w:r>
      <w:r>
        <w:rPr/>
        <w:t>и</w:t>
      </w:r>
      <w:r>
        <w:rPr/>
        <w:t> времени</w:t>
      </w:r>
      <w:r>
        <w:rPr>
          <w:spacing w:val="40"/>
        </w:rPr>
        <w:t>  </w:t>
      </w:r>
      <w:r>
        <w:rPr/>
        <w:t>его</w:t>
      </w:r>
      <w:r>
        <w:rPr>
          <w:spacing w:val="40"/>
        </w:rPr>
        <w:t>  </w:t>
      </w:r>
      <w:r>
        <w:rPr/>
        <w:t>проведения,</w:t>
      </w:r>
      <w:r>
        <w:rPr>
          <w:spacing w:val="40"/>
        </w:rPr>
        <w:t>  </w:t>
      </w:r>
      <w:r>
        <w:rPr/>
        <w:t>список</w:t>
      </w:r>
      <w:r>
        <w:rPr>
          <w:spacing w:val="40"/>
        </w:rPr>
        <w:t>  </w:t>
      </w:r>
      <w:r>
        <w:rPr/>
        <w:t>граждан</w:t>
      </w:r>
      <w:r>
        <w:rPr>
          <w:spacing w:val="40"/>
        </w:rPr>
        <w:t>  </w:t>
      </w:r>
      <w:r>
        <w:rPr/>
        <w:t>(гражданских</w:t>
      </w:r>
      <w:r>
        <w:rPr>
          <w:spacing w:val="40"/>
        </w:rPr>
        <w:t>  </w:t>
      </w:r>
      <w:r>
        <w:rPr/>
        <w:t>служащих),</w:t>
      </w:r>
      <w:r>
        <w:rPr>
          <w:spacing w:val="40"/>
        </w:rPr>
        <w:t>  </w:t>
      </w:r>
      <w:r>
        <w:rPr/>
        <w:t>допущенны</w:t>
      </w:r>
      <w:r>
        <w:rPr/>
        <w:t>х</w:t>
      </w:r>
      <w:r>
        <w:rPr/>
        <w:t> к</w:t>
      </w:r>
      <w:r>
        <w:rPr>
          <w:spacing w:val="80"/>
        </w:rPr>
        <w:t> </w:t>
      </w:r>
      <w:r>
        <w:rPr/>
        <w:t>участию</w:t>
      </w:r>
      <w:r>
        <w:rPr>
          <w:spacing w:val="80"/>
        </w:rPr>
        <w:t> </w:t>
      </w:r>
      <w:r>
        <w:rPr/>
        <w:t>в</w:t>
      </w:r>
      <w:r>
        <w:rPr>
          <w:spacing w:val="80"/>
        </w:rPr>
        <w:t> </w:t>
      </w:r>
      <w:r>
        <w:rPr/>
        <w:t>конкурсе</w:t>
      </w:r>
      <w:r>
        <w:rPr>
          <w:spacing w:val="80"/>
        </w:rPr>
        <w:t> </w:t>
      </w:r>
      <w:r>
        <w:rPr/>
        <w:t>(далее</w:t>
      </w:r>
      <w:r>
        <w:rPr>
          <w:spacing w:val="80"/>
        </w:rPr>
        <w:t> </w:t>
      </w:r>
      <w:r>
        <w:rPr/>
        <w:t>–</w:t>
      </w:r>
      <w:r>
        <w:rPr>
          <w:spacing w:val="80"/>
        </w:rPr>
        <w:t> </w:t>
      </w:r>
      <w:r>
        <w:rPr/>
        <w:t>кандидаты),</w:t>
      </w:r>
      <w:r>
        <w:rPr>
          <w:spacing w:val="80"/>
        </w:rPr>
        <w:t> </w:t>
      </w:r>
      <w:r>
        <w:rPr/>
        <w:t>и</w:t>
      </w:r>
      <w:r>
        <w:rPr>
          <w:spacing w:val="80"/>
        </w:rPr>
        <w:t> </w:t>
      </w:r>
      <w:r>
        <w:rPr/>
        <w:t>направляет</w:t>
      </w:r>
      <w:r>
        <w:rPr>
          <w:spacing w:val="80"/>
        </w:rPr>
        <w:t> </w:t>
      </w:r>
      <w:r>
        <w:rPr/>
        <w:t>кандидатам</w:t>
      </w:r>
      <w:r>
        <w:rPr>
          <w:spacing w:val="80"/>
        </w:rPr>
        <w:t> </w:t>
      </w:r>
      <w:r>
        <w:rPr/>
        <w:t>уведомлен</w:t>
      </w:r>
      <w:r>
        <w:rPr/>
        <w:t>ия</w:t>
      </w:r>
      <w:r>
        <w:rPr/>
        <w:t> в письменной форме, при этом кандидатам, которые представили документы для уча</w:t>
      </w:r>
      <w:r>
        <w:rPr/>
        <w:t>стия</w:t>
      </w:r>
      <w:r>
        <w:rPr/>
        <w:t> в конкурсе в электронном виде, в форме электронного документа, подписан</w:t>
      </w:r>
      <w:r>
        <w:rPr/>
        <w:t>ного</w:t>
      </w:r>
      <w:r>
        <w:rPr/>
        <w:t> усиленной квалифицированной электронной подписью с использованием в</w:t>
      </w:r>
      <w:r>
        <w:rPr/>
        <w:t>ыше</w:t>
      </w:r>
      <w:r>
        <w:rPr>
          <w:spacing w:val="40"/>
        </w:rPr>
        <w:t> </w:t>
      </w:r>
      <w:r>
        <w:rPr/>
        <w:t>указанной федеральной государственной информационной системы.</w:t>
      </w:r>
    </w:p>
    <w:p>
      <w:pPr>
        <w:pStyle w:val="BodyText"/>
        <w:ind w:right="282" w:firstLine="540"/>
      </w:pPr>
      <w:r>
        <w:rPr/>
        <w:t>Конкурс проводится не позднее чем через 30 календарных дней после </w:t>
      </w:r>
      <w:r>
        <w:rPr/>
        <w:t>дня</w:t>
      </w:r>
      <w:r>
        <w:rPr/>
        <w:t> завершения приема документов для участия в конкурсе.</w:t>
      </w:r>
    </w:p>
    <w:p>
      <w:pPr>
        <w:pStyle w:val="BodyText"/>
        <w:ind w:right="279" w:firstLine="540"/>
      </w:pPr>
      <w:r>
        <w:rPr/>
        <w:t>Кандидатам,</w:t>
      </w:r>
      <w:r>
        <w:rPr>
          <w:spacing w:val="80"/>
          <w:w w:val="150"/>
        </w:rPr>
        <w:t> </w:t>
      </w:r>
      <w:r>
        <w:rPr/>
        <w:t>участвовавшим</w:t>
      </w:r>
      <w:r>
        <w:rPr>
          <w:spacing w:val="80"/>
          <w:w w:val="150"/>
        </w:rPr>
        <w:t> </w:t>
      </w:r>
      <w:r>
        <w:rPr/>
        <w:t>в</w:t>
      </w:r>
      <w:r>
        <w:rPr>
          <w:spacing w:val="80"/>
          <w:w w:val="150"/>
        </w:rPr>
        <w:t> </w:t>
      </w:r>
      <w:r>
        <w:rPr/>
        <w:t>конкурсе,</w:t>
      </w:r>
      <w:r>
        <w:rPr>
          <w:spacing w:val="80"/>
          <w:w w:val="150"/>
        </w:rPr>
        <w:t> </w:t>
      </w:r>
      <w:r>
        <w:rPr/>
        <w:t>сообщается</w:t>
      </w:r>
      <w:r>
        <w:rPr>
          <w:spacing w:val="80"/>
          <w:w w:val="150"/>
        </w:rPr>
        <w:t> </w:t>
      </w:r>
      <w:r>
        <w:rPr/>
        <w:t>о</w:t>
      </w:r>
      <w:r>
        <w:rPr>
          <w:spacing w:val="80"/>
          <w:w w:val="150"/>
        </w:rPr>
        <w:t> </w:t>
      </w:r>
      <w:r>
        <w:rPr/>
        <w:t>результатах</w:t>
      </w:r>
      <w:r>
        <w:rPr>
          <w:spacing w:val="80"/>
          <w:w w:val="150"/>
        </w:rPr>
        <w:t> </w:t>
      </w:r>
      <w:r>
        <w:rPr/>
        <w:t>конкур</w:t>
      </w:r>
      <w:r>
        <w:rPr/>
        <w:t>са</w:t>
      </w:r>
      <w:r>
        <w:rPr>
          <w:spacing w:val="80"/>
        </w:rPr>
        <w:t> </w:t>
      </w:r>
      <w:r>
        <w:rPr/>
        <w:t>в письменной форме </w:t>
      </w:r>
      <w:r>
        <w:rPr>
          <w:b/>
        </w:rPr>
        <w:t>в 7-дневный срок со дня его завершения, </w:t>
      </w:r>
      <w:r>
        <w:rPr/>
        <w:t>при этом кандид</w:t>
      </w:r>
      <w:r>
        <w:rPr/>
        <w:t>атам,</w:t>
      </w:r>
      <w:r>
        <w:rPr/>
        <w:t> которые представили документы для участия в конкурсе в электронном виде, - в форм</w:t>
      </w:r>
      <w:r>
        <w:rPr/>
        <w:t>е</w:t>
      </w:r>
      <w:r>
        <w:rPr/>
        <w:t> электронного документа, подписанного усиленной квалификационной электронн</w:t>
      </w:r>
      <w:r>
        <w:rPr/>
        <w:t>ой</w:t>
      </w:r>
      <w:r>
        <w:rPr/>
        <w:t> подписью, с использованием государственной информационной системы в обл</w:t>
      </w:r>
      <w:r>
        <w:rPr/>
        <w:t>асти</w:t>
      </w:r>
      <w:r>
        <w:rPr/>
        <w:t> государственной службы. Информация о результатах конкурса в этот же </w:t>
      </w:r>
      <w:r>
        <w:rPr/>
        <w:t>срок</w:t>
      </w:r>
      <w:r>
        <w:rPr/>
        <w:t> размещается на официальном сайте ФНС России (региональный блок) и Федера</w:t>
      </w:r>
      <w:r>
        <w:rPr/>
        <w:t>льной</w:t>
      </w:r>
      <w:r>
        <w:rPr/>
        <w:t> государственной информационной системе «Единая информационная систем</w:t>
      </w:r>
      <w:r>
        <w:rPr/>
        <w:t>а</w:t>
      </w:r>
      <w:r>
        <w:rPr>
          <w:spacing w:val="40"/>
        </w:rPr>
        <w:t> </w:t>
      </w:r>
      <w:r>
        <w:rPr/>
        <w:t>управления кадровым составом государственной гражданской службы Российск</w:t>
      </w:r>
      <w:r>
        <w:rPr/>
        <w:t>ой</w:t>
      </w:r>
      <w:r>
        <w:rPr/>
        <w:t> </w:t>
      </w:r>
      <w:r>
        <w:rPr>
          <w:spacing w:val="-2"/>
        </w:rPr>
        <w:t>Федерации».</w:t>
      </w:r>
    </w:p>
    <w:p>
      <w:pPr>
        <w:pStyle w:val="BodyText"/>
        <w:spacing w:before="1"/>
        <w:ind w:right="278" w:firstLine="540"/>
      </w:pPr>
      <w:r>
        <w:rPr/>
        <w:t>Документы гражданских служащих (граждан), не допущенных к участию </w:t>
      </w:r>
      <w:r>
        <w:rPr/>
        <w:t>в</w:t>
      </w:r>
      <w:r>
        <w:rPr>
          <w:spacing w:val="80"/>
        </w:rPr>
        <w:t> </w:t>
      </w:r>
      <w:r>
        <w:rPr/>
        <w:t>конкурсе, и кандидатов, которым было отказано во включении в кадровый резерв, могу</w:t>
      </w:r>
      <w:r>
        <w:rPr/>
        <w:t>т</w:t>
      </w:r>
      <w:r>
        <w:rPr/>
        <w:t> быть возвращены им по письменному заявлению </w:t>
      </w:r>
      <w:r>
        <w:rPr>
          <w:b/>
        </w:rPr>
        <w:t>в течение трех лет </w:t>
      </w:r>
      <w:r>
        <w:rPr/>
        <w:t>со дня завершен</w:t>
      </w:r>
      <w:r>
        <w:rPr/>
        <w:t>ия</w:t>
      </w:r>
      <w:r>
        <w:rPr/>
        <w:t> конкурса.</w:t>
      </w:r>
      <w:r>
        <w:rPr>
          <w:spacing w:val="-1"/>
        </w:rPr>
        <w:t> </w:t>
      </w:r>
      <w:r>
        <w:rPr/>
        <w:t>До истечения</w:t>
      </w:r>
      <w:r>
        <w:rPr>
          <w:spacing w:val="-1"/>
        </w:rPr>
        <w:t> </w:t>
      </w:r>
      <w:r>
        <w:rPr/>
        <w:t>этого</w:t>
      </w:r>
      <w:r>
        <w:rPr>
          <w:spacing w:val="-2"/>
        </w:rPr>
        <w:t> </w:t>
      </w:r>
      <w:r>
        <w:rPr/>
        <w:t>срока документы</w:t>
      </w:r>
      <w:r>
        <w:rPr>
          <w:spacing w:val="-1"/>
        </w:rPr>
        <w:t> </w:t>
      </w:r>
      <w:r>
        <w:rPr/>
        <w:t>хранятся</w:t>
      </w:r>
      <w:r>
        <w:rPr>
          <w:spacing w:val="-1"/>
        </w:rPr>
        <w:t> </w:t>
      </w:r>
      <w:r>
        <w:rPr/>
        <w:t>в архиве</w:t>
      </w:r>
      <w:r>
        <w:rPr>
          <w:spacing w:val="-1"/>
        </w:rPr>
        <w:t> </w:t>
      </w:r>
      <w:r>
        <w:rPr/>
        <w:t>Управления,</w:t>
      </w:r>
      <w:r>
        <w:rPr>
          <w:spacing w:val="-2"/>
        </w:rPr>
        <w:t> </w:t>
      </w:r>
      <w:r>
        <w:rPr/>
        <w:t>после ч</w:t>
      </w:r>
      <w:r>
        <w:rPr/>
        <w:t>его</w:t>
      </w:r>
      <w:r>
        <w:rPr/>
        <w:t> подлежат уничтожению.</w:t>
      </w:r>
    </w:p>
    <w:p>
      <w:pPr>
        <w:pStyle w:val="BodyText"/>
        <w:ind w:right="286" w:firstLine="540"/>
      </w:pPr>
      <w:r>
        <w:rPr/>
        <w:t>Документы</w:t>
      </w:r>
      <w:r>
        <w:rPr>
          <w:spacing w:val="30"/>
        </w:rPr>
        <w:t> </w:t>
      </w:r>
      <w:r>
        <w:rPr/>
        <w:t>для</w:t>
      </w:r>
      <w:r>
        <w:rPr>
          <w:spacing w:val="32"/>
        </w:rPr>
        <w:t> </w:t>
      </w:r>
      <w:r>
        <w:rPr/>
        <w:t>участия</w:t>
      </w:r>
      <w:r>
        <w:rPr>
          <w:spacing w:val="30"/>
        </w:rPr>
        <w:t> </w:t>
      </w:r>
      <w:r>
        <w:rPr/>
        <w:t>в</w:t>
      </w:r>
      <w:r>
        <w:rPr>
          <w:spacing w:val="30"/>
        </w:rPr>
        <w:t> </w:t>
      </w:r>
      <w:r>
        <w:rPr/>
        <w:t>конкурсе,</w:t>
      </w:r>
      <w:r>
        <w:rPr>
          <w:spacing w:val="30"/>
        </w:rPr>
        <w:t> </w:t>
      </w:r>
      <w:r>
        <w:rPr/>
        <w:t>представленные</w:t>
      </w:r>
      <w:r>
        <w:rPr>
          <w:spacing w:val="30"/>
        </w:rPr>
        <w:t> </w:t>
      </w:r>
      <w:r>
        <w:rPr/>
        <w:t>в</w:t>
      </w:r>
      <w:r>
        <w:rPr>
          <w:spacing w:val="30"/>
        </w:rPr>
        <w:t> </w:t>
      </w:r>
      <w:r>
        <w:rPr/>
        <w:t>электронном</w:t>
      </w:r>
      <w:r>
        <w:rPr>
          <w:spacing w:val="29"/>
        </w:rPr>
        <w:t> </w:t>
      </w:r>
      <w:r>
        <w:rPr/>
        <w:t>виде,</w:t>
      </w:r>
      <w:r>
        <w:rPr>
          <w:spacing w:val="30"/>
        </w:rPr>
        <w:t> </w:t>
      </w:r>
      <w:r>
        <w:rPr/>
        <w:t>хранятс</w:t>
      </w:r>
      <w:r>
        <w:rPr/>
        <w:t>я</w:t>
      </w:r>
      <w:r>
        <w:rPr/>
        <w:t> в течение трех лет, после чего подлежат удалению.</w:t>
      </w:r>
    </w:p>
    <w:p>
      <w:pPr>
        <w:pStyle w:val="BodyText"/>
        <w:spacing w:after="0"/>
        <w:sectPr>
          <w:pgSz w:w="11910" w:h="16840"/>
          <w:pgMar w:header="571" w:footer="0" w:top="1020" w:bottom="280" w:left="992" w:right="283"/>
        </w:sectPr>
      </w:pPr>
    </w:p>
    <w:p>
      <w:pPr>
        <w:pStyle w:val="BodyText"/>
        <w:spacing w:before="78"/>
        <w:ind w:right="276" w:firstLine="540"/>
      </w:pPr>
      <w:r>
        <w:rPr/>
        <w:t>Расходы,</w:t>
      </w:r>
      <w:r>
        <w:rPr>
          <w:spacing w:val="40"/>
        </w:rPr>
        <w:t> </w:t>
      </w:r>
      <w:r>
        <w:rPr/>
        <w:t>связанные</w:t>
      </w:r>
      <w:r>
        <w:rPr>
          <w:spacing w:val="40"/>
        </w:rPr>
        <w:t> </w:t>
      </w:r>
      <w:r>
        <w:rPr/>
        <w:t>с</w:t>
      </w:r>
      <w:r>
        <w:rPr>
          <w:spacing w:val="40"/>
        </w:rPr>
        <w:t> </w:t>
      </w:r>
      <w:r>
        <w:rPr/>
        <w:t>участием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конкурсе</w:t>
      </w:r>
      <w:r>
        <w:rPr>
          <w:spacing w:val="40"/>
        </w:rPr>
        <w:t> </w:t>
      </w:r>
      <w:r>
        <w:rPr/>
        <w:t>(проезд</w:t>
      </w:r>
      <w:r>
        <w:rPr>
          <w:spacing w:val="40"/>
        </w:rPr>
        <w:t> </w:t>
      </w:r>
      <w:r>
        <w:rPr/>
        <w:t>к</w:t>
      </w:r>
      <w:r>
        <w:rPr>
          <w:spacing w:val="40"/>
        </w:rPr>
        <w:t> </w:t>
      </w:r>
      <w:r>
        <w:rPr/>
        <w:t>месту</w:t>
      </w:r>
      <w:r>
        <w:rPr>
          <w:spacing w:val="40"/>
        </w:rPr>
        <w:t> </w:t>
      </w:r>
      <w:r>
        <w:rPr/>
        <w:t>проведения</w:t>
      </w:r>
      <w:r>
        <w:rPr>
          <w:spacing w:val="40"/>
        </w:rPr>
        <w:t> </w:t>
      </w:r>
      <w:r>
        <w:rPr/>
        <w:t>конкурс</w:t>
      </w:r>
      <w:r>
        <w:rPr/>
        <w:t>а</w:t>
      </w:r>
      <w:r>
        <w:rPr/>
        <w:t> и</w:t>
      </w:r>
      <w:r>
        <w:rPr>
          <w:spacing w:val="40"/>
        </w:rPr>
        <w:t> </w:t>
      </w:r>
      <w:r>
        <w:rPr/>
        <w:t>обратно,</w:t>
      </w:r>
      <w:r>
        <w:rPr>
          <w:spacing w:val="40"/>
        </w:rPr>
        <w:t> </w:t>
      </w:r>
      <w:r>
        <w:rPr/>
        <w:t>наем</w:t>
      </w:r>
      <w:r>
        <w:rPr>
          <w:spacing w:val="40"/>
        </w:rPr>
        <w:t> </w:t>
      </w:r>
      <w:r>
        <w:rPr/>
        <w:t>жилого</w:t>
      </w:r>
      <w:r>
        <w:rPr>
          <w:spacing w:val="40"/>
        </w:rPr>
        <w:t> </w:t>
      </w:r>
      <w:r>
        <w:rPr/>
        <w:t>помещения,</w:t>
      </w:r>
      <w:r>
        <w:rPr>
          <w:spacing w:val="40"/>
        </w:rPr>
        <w:t> </w:t>
      </w:r>
      <w:r>
        <w:rPr/>
        <w:t>проживание,</w:t>
      </w:r>
      <w:r>
        <w:rPr>
          <w:spacing w:val="40"/>
        </w:rPr>
        <w:t> </w:t>
      </w:r>
      <w:r>
        <w:rPr/>
        <w:t>пользование</w:t>
      </w:r>
      <w:r>
        <w:rPr>
          <w:spacing w:val="40"/>
        </w:rPr>
        <w:t> </w:t>
      </w:r>
      <w:r>
        <w:rPr/>
        <w:t>услугами</w:t>
      </w:r>
      <w:r>
        <w:rPr>
          <w:spacing w:val="40"/>
        </w:rPr>
        <w:t> </w:t>
      </w:r>
      <w:r>
        <w:rPr/>
        <w:t>средств</w:t>
      </w:r>
      <w:r>
        <w:rPr>
          <w:spacing w:val="40"/>
        </w:rPr>
        <w:t> </w:t>
      </w:r>
      <w:r>
        <w:rPr/>
        <w:t>с</w:t>
      </w:r>
      <w:r>
        <w:rPr/>
        <w:t>вязи</w:t>
      </w:r>
      <w:r>
        <w:rPr/>
        <w:t> и другие), осуществляются кандидатами за счет собственных средств.</w:t>
      </w:r>
    </w:p>
    <w:p>
      <w:pPr>
        <w:pStyle w:val="BodyText"/>
        <w:spacing w:line="298" w:lineRule="exact"/>
        <w:ind w:left="825"/>
      </w:pPr>
      <w:r>
        <w:rPr/>
        <w:t>Адрес</w:t>
      </w:r>
      <w:r>
        <w:rPr>
          <w:spacing w:val="-8"/>
        </w:rPr>
        <w:t> </w:t>
      </w:r>
      <w:r>
        <w:rPr/>
        <w:t>приёма</w:t>
      </w:r>
      <w:r>
        <w:rPr>
          <w:spacing w:val="-8"/>
        </w:rPr>
        <w:t> </w:t>
      </w:r>
      <w:r>
        <w:rPr>
          <w:spacing w:val="-2"/>
        </w:rPr>
        <w:t>документов:</w:t>
      </w:r>
    </w:p>
    <w:p>
      <w:pPr>
        <w:pStyle w:val="BodyText"/>
        <w:spacing w:before="1"/>
        <w:ind w:right="277"/>
      </w:pPr>
      <w:r>
        <w:rPr/>
        <w:t>125284, г. Москва, ул. Хорошевское шоссе, 12А, Управление Федеральной налого</w:t>
      </w:r>
      <w:r>
        <w:rPr/>
        <w:t>вой</w:t>
      </w:r>
      <w:r>
        <w:rPr/>
        <w:t> службы по г. Москве, комната № 6-050. Проход в здание Управления осуществляется </w:t>
      </w:r>
      <w:r>
        <w:rPr/>
        <w:t>по</w:t>
      </w:r>
      <w:r>
        <w:rPr/>
        <w:t> заранее оформленному пропуску. Информацию о необходимости оформления пропуск</w:t>
      </w:r>
      <w:r>
        <w:rPr/>
        <w:t>а</w:t>
      </w:r>
      <w:r>
        <w:rPr/>
        <w:t> сообщать по телефону:</w:t>
      </w:r>
    </w:p>
    <w:p>
      <w:pPr>
        <w:pStyle w:val="BodyText"/>
        <w:ind w:left="825" w:right="2785" w:firstLine="14"/>
      </w:pPr>
      <w:r>
        <w:rPr/>
        <w:t>Контактные</w:t>
      </w:r>
      <w:r>
        <w:rPr>
          <w:spacing w:val="-6"/>
        </w:rPr>
        <w:t> </w:t>
      </w:r>
      <w:r>
        <w:rPr/>
        <w:t>телефоны:</w:t>
      </w:r>
      <w:r>
        <w:rPr>
          <w:spacing w:val="-6"/>
        </w:rPr>
        <w:t> </w:t>
      </w:r>
      <w:r>
        <w:rPr/>
        <w:t>8</w:t>
      </w:r>
      <w:r>
        <w:rPr>
          <w:spacing w:val="-6"/>
        </w:rPr>
        <w:t> </w:t>
      </w:r>
      <w:r>
        <w:rPr/>
        <w:t>(495)</w:t>
      </w:r>
      <w:r>
        <w:rPr>
          <w:spacing w:val="-6"/>
        </w:rPr>
        <w:t> </w:t>
      </w:r>
      <w:r>
        <w:rPr/>
        <w:t>198-43-50,</w:t>
      </w:r>
      <w:r>
        <w:rPr>
          <w:spacing w:val="-3"/>
        </w:rPr>
        <w:t> </w:t>
      </w:r>
      <w:r>
        <w:rPr/>
        <w:t>доб.</w:t>
      </w:r>
      <w:r>
        <w:rPr>
          <w:spacing w:val="-6"/>
        </w:rPr>
        <w:t> </w:t>
      </w:r>
      <w:r>
        <w:rPr/>
        <w:t>61-97</w:t>
      </w:r>
      <w:r>
        <w:rPr>
          <w:spacing w:val="-4"/>
        </w:rPr>
        <w:t> </w:t>
      </w:r>
      <w:r>
        <w:rPr/>
        <w:t>или</w:t>
      </w:r>
      <w:r>
        <w:rPr>
          <w:spacing w:val="-4"/>
        </w:rPr>
        <w:t> </w:t>
      </w:r>
      <w:r>
        <w:rPr/>
        <w:t>63-</w:t>
      </w:r>
      <w:r>
        <w:rPr/>
        <w:t>63.</w:t>
      </w:r>
      <w:r>
        <w:rPr/>
        <w:t> Официальный сайт: </w:t>
      </w:r>
      <w:hyperlink r:id="rId11">
        <w:r>
          <w:rPr/>
          <w:t>www.nalog.gov.ru</w:t>
        </w:r>
      </w:hyperlink>
    </w:p>
    <w:p>
      <w:pPr>
        <w:spacing w:before="0"/>
        <w:ind w:left="285" w:right="279" w:firstLine="554"/>
        <w:jc w:val="both"/>
        <w:rPr>
          <w:sz w:val="26"/>
        </w:rPr>
      </w:pPr>
      <w:r>
        <w:rPr>
          <w:sz w:val="26"/>
        </w:rPr>
        <w:t>Конкурс </w:t>
      </w:r>
      <w:r>
        <w:rPr>
          <w:b/>
          <w:i/>
          <w:sz w:val="26"/>
          <w:u w:val="single"/>
        </w:rPr>
        <w:t>планируется</w:t>
      </w:r>
      <w:r>
        <w:rPr>
          <w:b/>
          <w:i/>
          <w:sz w:val="26"/>
        </w:rPr>
        <w:t> </w:t>
      </w:r>
      <w:r>
        <w:rPr>
          <w:b/>
          <w:sz w:val="26"/>
        </w:rPr>
        <w:t>провести: 21 мая 2026 года тестирование, 27 мая 2026 го</w:t>
      </w:r>
      <w:r>
        <w:rPr>
          <w:b/>
          <w:sz w:val="26"/>
        </w:rPr>
        <w:t>да</w:t>
      </w:r>
      <w:r>
        <w:rPr>
          <w:b/>
          <w:sz w:val="26"/>
        </w:rPr>
        <w:t> – 29 мая 2026 года индивидуальное собеседование </w:t>
      </w:r>
      <w:r>
        <w:rPr>
          <w:sz w:val="26"/>
        </w:rPr>
        <w:t>- по адресу: 125284, г. Моск</w:t>
      </w:r>
      <w:r>
        <w:rPr>
          <w:sz w:val="26"/>
        </w:rPr>
        <w:t>ва,</w:t>
      </w:r>
      <w:r>
        <w:rPr>
          <w:sz w:val="26"/>
        </w:rPr>
        <w:t> Хорошевское шоссе, 12А, Управление Федеральной налоговой службы по г. Москве.</w:t>
      </w:r>
    </w:p>
    <w:p>
      <w:pPr>
        <w:pStyle w:val="BodyText"/>
        <w:ind w:right="286" w:firstLine="489"/>
      </w:pPr>
      <w:r>
        <w:rPr/>
        <w:t>Информация о проведении конкурса размещена в информационной системе «Един</w:t>
      </w:r>
      <w:r>
        <w:rPr/>
        <w:t>ая</w:t>
      </w:r>
      <w:r>
        <w:rPr/>
        <w:t> информационная система управления кадровым составом государственной гражданс</w:t>
      </w:r>
      <w:r>
        <w:rPr/>
        <w:t>кой</w:t>
      </w:r>
      <w:r>
        <w:rPr/>
        <w:t> службы Российской Федерации» и доступна по QR-коду, размещенному ниже.</w:t>
      </w:r>
    </w:p>
    <w:p>
      <w:pPr>
        <w:pStyle w:val="BodyText"/>
        <w:spacing w:before="56"/>
        <w:ind w:left="0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1231519</wp:posOffset>
            </wp:positionH>
            <wp:positionV relativeFrom="paragraph">
              <wp:posOffset>196918</wp:posOffset>
            </wp:positionV>
            <wp:extent cx="2807970" cy="280797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7970" cy="280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header="571" w:footer="0" w:top="1020" w:bottom="280" w:left="992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7680">
              <wp:simplePos x="0" y="0"/>
              <wp:positionH relativeFrom="page">
                <wp:posOffset>3929760</wp:posOffset>
              </wp:positionH>
              <wp:positionV relativeFrom="page">
                <wp:posOffset>349842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9.429993pt;margin-top:27.546623pt;width:13pt;height:15.3pt;mso-position-horizontal-relative:page;mso-position-vertical-relative:page;z-index:-15948800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993" w:hanging="286"/>
      </w:pPr>
      <w:rPr>
        <w:rFonts w:hint="default" w:ascii="Symbol" w:hAnsi="Symbol" w:eastAsia="Symbol" w:cs="Symbol"/>
        <w:spacing w:val="0"/>
        <w:w w:val="100"/>
        <w:lang w:val="ru-RU" w:eastAsia="en-US" w:bidi="ar-SA"/>
      </w:rPr>
    </w:lvl>
    <w:lvl w:ilvl="1">
      <w:start w:val="0"/>
      <w:numFmt w:val="bullet"/>
      <w:lvlText w:val="-"/>
      <w:lvlJc w:val="left"/>
      <w:pPr>
        <w:ind w:left="993" w:hanging="23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26" w:hanging="2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89" w:hanging="2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52" w:hanging="2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15" w:hanging="2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78" w:hanging="2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41" w:hanging="2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05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85"/>
      <w:jc w:val="both"/>
    </w:pPr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993" w:hanging="284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s://mintrud.gov.ru/ministry/programms/gossluzhba/16/1" TargetMode="External"/><Relationship Id="rId7" Type="http://schemas.openxmlformats.org/officeDocument/2006/relationships/hyperlink" Target="https://login.consultant.ru/link/?req=doc&amp;base=LAW&amp;n=487827&amp;dst=100035" TargetMode="External"/><Relationship Id="rId8" Type="http://schemas.openxmlformats.org/officeDocument/2006/relationships/hyperlink" Target="https://gossluzhba.gov.ru/spo/knowledge-base" TargetMode="External"/><Relationship Id="rId9" Type="http://schemas.openxmlformats.org/officeDocument/2006/relationships/hyperlink" Target="http://www.gossluzhba.gov.ru/" TargetMode="External"/><Relationship Id="rId10" Type="http://schemas.openxmlformats.org/officeDocument/2006/relationships/hyperlink" Target="https://edu.gossluzhba.gov.ru/" TargetMode="External"/><Relationship Id="rId11" Type="http://schemas.openxmlformats.org/officeDocument/2006/relationships/hyperlink" Target="http://www.nalog.gov.ru/" TargetMode="External"/><Relationship Id="rId12" Type="http://schemas.openxmlformats.org/officeDocument/2006/relationships/image" Target="media/image1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ФЕДЕРАЛЬНАЯ НАЛОГОВАЯ СЛУЖБА</dc:title>
  <dcterms:created xsi:type="dcterms:W3CDTF">2026-04-13T14:05:21Z</dcterms:created>
  <dcterms:modified xsi:type="dcterms:W3CDTF">2026-04-13T14:05:21Z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2026-04-13T00:00:00Z</vt:filetime>
  </property>
  <property fmtid="{D5CDD505-2E9C-101B-9397-08002B2CF9AE}" pid="5" name="Producer">
    <vt:lpwstr>3-Heights(TM) PDF Security Shell 4.8.25.2 (http://www.pdf-tools.com)</vt:lpwstr>
  </property>
</Properties>
</file>