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50"/>
        <w:tblW w:w="10820" w:type="dxa"/>
        <w:tblLayout w:type="fixed"/>
        <w:tblLook w:val="0000" w:firstRow="0" w:lastRow="0" w:firstColumn="0" w:lastColumn="0" w:noHBand="0" w:noVBand="0"/>
      </w:tblPr>
      <w:tblGrid>
        <w:gridCol w:w="5778"/>
        <w:gridCol w:w="567"/>
        <w:gridCol w:w="1560"/>
        <w:gridCol w:w="567"/>
        <w:gridCol w:w="1842"/>
        <w:gridCol w:w="506"/>
      </w:tblGrid>
      <w:tr w:rsidR="001D406D" w:rsidTr="00BB7D39">
        <w:trPr>
          <w:gridAfter w:val="1"/>
          <w:wAfter w:w="506" w:type="dxa"/>
        </w:trPr>
        <w:tc>
          <w:tcPr>
            <w:tcW w:w="5778" w:type="dxa"/>
          </w:tcPr>
          <w:p w:rsidR="001D406D" w:rsidRDefault="001D406D" w:rsidP="00127F86">
            <w:pPr>
              <w:spacing w:line="360" w:lineRule="auto"/>
              <w:rPr>
                <w:sz w:val="28"/>
              </w:rPr>
            </w:pPr>
          </w:p>
        </w:tc>
        <w:tc>
          <w:tcPr>
            <w:tcW w:w="4536" w:type="dxa"/>
            <w:gridSpan w:val="4"/>
          </w:tcPr>
          <w:p w:rsidR="001D406D" w:rsidRDefault="001D406D" w:rsidP="00127F8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Приложение 1</w:t>
            </w:r>
          </w:p>
          <w:p w:rsidR="001D406D" w:rsidRDefault="001D406D" w:rsidP="00127F8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 приказу</w:t>
            </w:r>
          </w:p>
          <w:p w:rsidR="001D406D" w:rsidRDefault="001D406D" w:rsidP="00127F8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Инспекции Федеральной налоговой службы № 18 по г.</w:t>
            </w:r>
            <w:r w:rsidR="0083472B">
              <w:rPr>
                <w:sz w:val="28"/>
              </w:rPr>
              <w:t xml:space="preserve"> </w:t>
            </w:r>
            <w:r>
              <w:rPr>
                <w:sz w:val="28"/>
              </w:rPr>
              <w:t>Москве</w:t>
            </w:r>
          </w:p>
        </w:tc>
      </w:tr>
      <w:tr w:rsidR="001D406D" w:rsidTr="00BB7D39">
        <w:tc>
          <w:tcPr>
            <w:tcW w:w="5778" w:type="dxa"/>
          </w:tcPr>
          <w:p w:rsidR="001D406D" w:rsidRDefault="001D406D" w:rsidP="00127F86">
            <w:pPr>
              <w:spacing w:line="360" w:lineRule="auto"/>
              <w:rPr>
                <w:sz w:val="28"/>
              </w:rPr>
            </w:pPr>
          </w:p>
        </w:tc>
        <w:tc>
          <w:tcPr>
            <w:tcW w:w="567" w:type="dxa"/>
            <w:vAlign w:val="bottom"/>
          </w:tcPr>
          <w:p w:rsidR="001D406D" w:rsidRDefault="001D406D" w:rsidP="00127F86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1560" w:type="dxa"/>
            <w:vAlign w:val="bottom"/>
          </w:tcPr>
          <w:p w:rsidR="001D406D" w:rsidRPr="00F55DEF" w:rsidRDefault="0032581B" w:rsidP="004146D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06.04.2026</w:t>
            </w:r>
          </w:p>
        </w:tc>
        <w:tc>
          <w:tcPr>
            <w:tcW w:w="567" w:type="dxa"/>
            <w:vAlign w:val="bottom"/>
          </w:tcPr>
          <w:p w:rsidR="001D406D" w:rsidRDefault="001D406D" w:rsidP="00127F8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348" w:type="dxa"/>
            <w:gridSpan w:val="2"/>
            <w:vAlign w:val="bottom"/>
          </w:tcPr>
          <w:p w:rsidR="001D406D" w:rsidRPr="00191B18" w:rsidRDefault="0032581B" w:rsidP="00127F86">
            <w:pPr>
              <w:spacing w:line="360" w:lineRule="auto"/>
              <w:rPr>
                <w:color w:val="FF0000"/>
                <w:sz w:val="28"/>
              </w:rPr>
            </w:pPr>
            <w:r>
              <w:rPr>
                <w:sz w:val="28"/>
              </w:rPr>
              <w:t>50</w:t>
            </w:r>
          </w:p>
        </w:tc>
      </w:tr>
    </w:tbl>
    <w:p w:rsidR="001D406D" w:rsidRPr="00F83584" w:rsidRDefault="001D406D" w:rsidP="001D406D">
      <w:pPr>
        <w:pStyle w:val="ConsNonformat"/>
        <w:widowControl/>
        <w:spacing w:line="360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83584" w:rsidRPr="00C1210B" w:rsidRDefault="00F83584" w:rsidP="00F83584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Наименование</w:t>
      </w:r>
      <w:r w:rsidRPr="00C121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группы </w:t>
      </w:r>
      <w:r w:rsidRPr="00C1210B">
        <w:rPr>
          <w:rFonts w:ascii="Times New Roman" w:hAnsi="Times New Roman" w:cs="Times New Roman"/>
          <w:b/>
          <w:bCs/>
          <w:sz w:val="26"/>
          <w:szCs w:val="26"/>
        </w:rPr>
        <w:t>должностей</w:t>
      </w:r>
    </w:p>
    <w:p w:rsidR="001D406D" w:rsidRPr="0083472B" w:rsidRDefault="00BB7D39" w:rsidP="0083472B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B7D39">
        <w:rPr>
          <w:rFonts w:ascii="Times New Roman" w:hAnsi="Times New Roman" w:cs="Times New Roman"/>
          <w:sz w:val="28"/>
          <w:szCs w:val="28"/>
        </w:rPr>
        <w:t xml:space="preserve"> </w:t>
      </w:r>
      <w:r w:rsidRPr="00F83584">
        <w:rPr>
          <w:rFonts w:ascii="Times New Roman" w:hAnsi="Times New Roman" w:cs="Times New Roman"/>
          <w:b/>
          <w:sz w:val="28"/>
          <w:szCs w:val="28"/>
        </w:rPr>
        <w:t>Инспекции Федеральной налоговой службы № 18 по г. Москве</w:t>
      </w:r>
    </w:p>
    <w:p w:rsidR="001D406D" w:rsidRPr="0083472B" w:rsidRDefault="001D406D" w:rsidP="001D406D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5386"/>
      </w:tblGrid>
      <w:tr w:rsidR="00BB7D39" w:rsidRPr="001D406D" w:rsidTr="00BB7D39">
        <w:trPr>
          <w:cantSplit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BB7D39" w:rsidRPr="001D406D" w:rsidRDefault="00BB7D39" w:rsidP="00BB7D3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B7D39" w:rsidRPr="001D406D" w:rsidRDefault="00BB7D39" w:rsidP="00BB7D3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7D39" w:rsidRPr="000A5BF4" w:rsidTr="00BB7D39">
        <w:trPr>
          <w:cantSplit/>
          <w:trHeight w:val="4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39" w:rsidRPr="000A5BF4" w:rsidRDefault="00BB7D39" w:rsidP="00127F8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3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39" w:rsidRPr="00BB7D39" w:rsidRDefault="00BB7D39" w:rsidP="00127F8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B7D39">
              <w:rPr>
                <w:rFonts w:ascii="Times New Roman" w:hAnsi="Times New Roman" w:cs="Times New Roman"/>
                <w:sz w:val="28"/>
                <w:szCs w:val="26"/>
              </w:rPr>
              <w:t>Наименование отдела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39" w:rsidRPr="00BB7D39" w:rsidRDefault="00F83584" w:rsidP="00127F8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83584">
              <w:rPr>
                <w:rFonts w:ascii="Times New Roman" w:hAnsi="Times New Roman" w:cs="Times New Roman"/>
                <w:sz w:val="28"/>
                <w:szCs w:val="26"/>
              </w:rPr>
              <w:t>Наименование группы должностей</w:t>
            </w:r>
          </w:p>
        </w:tc>
      </w:tr>
      <w:tr w:rsidR="00F83584" w:rsidRPr="000A5BF4" w:rsidTr="00DA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34" w:type="dxa"/>
          </w:tcPr>
          <w:p w:rsidR="00F83584" w:rsidRDefault="00F83584" w:rsidP="00F83584">
            <w:pPr>
              <w:pStyle w:val="ConsNonformat"/>
              <w:widowControl/>
              <w:numPr>
                <w:ilvl w:val="0"/>
                <w:numId w:val="1"/>
              </w:numPr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F83584" w:rsidRPr="00F72592" w:rsidRDefault="00F83584" w:rsidP="00F835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72592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32581B" w:rsidRPr="0032581B">
              <w:rPr>
                <w:rFonts w:ascii="Times New Roman" w:hAnsi="Times New Roman" w:cs="Times New Roman"/>
                <w:sz w:val="26"/>
                <w:szCs w:val="26"/>
              </w:rPr>
              <w:t>камеральных проверок налога на добавленную стоимость №2</w:t>
            </w:r>
          </w:p>
        </w:tc>
        <w:tc>
          <w:tcPr>
            <w:tcW w:w="5386" w:type="dxa"/>
          </w:tcPr>
          <w:p w:rsidR="00F83584" w:rsidRPr="00A8258F" w:rsidRDefault="00F83584" w:rsidP="00F83584">
            <w:pPr>
              <w:shd w:val="clear" w:color="auto" w:fill="FFFFFF"/>
              <w:rPr>
                <w:color w:val="FF0000"/>
                <w:sz w:val="26"/>
                <w:szCs w:val="26"/>
              </w:rPr>
            </w:pPr>
            <w:r w:rsidRPr="005E6B0A">
              <w:rPr>
                <w:color w:val="000000"/>
                <w:sz w:val="26"/>
                <w:szCs w:val="26"/>
              </w:rPr>
              <w:t>Ведущая группа (главный государственный налоговый инспектор)</w:t>
            </w:r>
            <w:bookmarkStart w:id="0" w:name="_GoBack"/>
            <w:bookmarkEnd w:id="0"/>
          </w:p>
        </w:tc>
      </w:tr>
      <w:tr w:rsidR="00191B18" w:rsidRPr="000A5BF4" w:rsidTr="00BB7D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534" w:type="dxa"/>
          </w:tcPr>
          <w:p w:rsidR="00191B18" w:rsidRDefault="00191B18" w:rsidP="00191B18">
            <w:pPr>
              <w:pStyle w:val="ConsNonformat"/>
              <w:widowControl/>
              <w:numPr>
                <w:ilvl w:val="0"/>
                <w:numId w:val="1"/>
              </w:numPr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191B18" w:rsidRPr="001A5D4A" w:rsidRDefault="00F83584" w:rsidP="00191B1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3584">
              <w:rPr>
                <w:rFonts w:ascii="Times New Roman" w:hAnsi="Times New Roman" w:cs="Times New Roman"/>
                <w:sz w:val="26"/>
                <w:szCs w:val="26"/>
              </w:rPr>
              <w:t>Контрольно</w:t>
            </w:r>
            <w:proofErr w:type="spellEnd"/>
            <w:r w:rsidRPr="00F83584">
              <w:rPr>
                <w:rFonts w:ascii="Times New Roman" w:hAnsi="Times New Roman" w:cs="Times New Roman"/>
                <w:sz w:val="26"/>
                <w:szCs w:val="26"/>
              </w:rPr>
              <w:t xml:space="preserve"> – аналитический отдел</w:t>
            </w:r>
          </w:p>
        </w:tc>
        <w:tc>
          <w:tcPr>
            <w:tcW w:w="5386" w:type="dxa"/>
            <w:vAlign w:val="center"/>
          </w:tcPr>
          <w:p w:rsidR="00191B18" w:rsidRPr="001A5D4A" w:rsidRDefault="00F83584" w:rsidP="00191B1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3584">
              <w:rPr>
                <w:rFonts w:ascii="Times New Roman" w:hAnsi="Times New Roman" w:cs="Times New Roman"/>
                <w:sz w:val="26"/>
                <w:szCs w:val="26"/>
              </w:rPr>
              <w:t>Старшая группа (старший государственный налоговый инспектор, государственный налоговый инспектор)</w:t>
            </w:r>
          </w:p>
        </w:tc>
      </w:tr>
    </w:tbl>
    <w:p w:rsidR="001D406D" w:rsidRPr="00422AE5" w:rsidRDefault="001D406D" w:rsidP="001D406D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06D" w:rsidRDefault="001D406D" w:rsidP="001D406D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D406D" w:rsidSect="00BB7D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3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0B9" w:rsidRDefault="00F320B9" w:rsidP="001D406D">
      <w:r>
        <w:separator/>
      </w:r>
    </w:p>
  </w:endnote>
  <w:endnote w:type="continuationSeparator" w:id="0">
    <w:p w:rsidR="00F320B9" w:rsidRDefault="00F320B9" w:rsidP="001D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06D" w:rsidRDefault="001D406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06D" w:rsidRDefault="001D406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06D" w:rsidRDefault="001D406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0B9" w:rsidRDefault="00F320B9" w:rsidP="001D406D">
      <w:r>
        <w:separator/>
      </w:r>
    </w:p>
  </w:footnote>
  <w:footnote w:type="continuationSeparator" w:id="0">
    <w:p w:rsidR="00F320B9" w:rsidRDefault="00F320B9" w:rsidP="001D4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06D" w:rsidRDefault="001D406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06D" w:rsidRDefault="001D406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06D" w:rsidRDefault="001D406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C7E7F"/>
    <w:multiLevelType w:val="hybridMultilevel"/>
    <w:tmpl w:val="68945FBE"/>
    <w:lvl w:ilvl="0" w:tplc="2F1238F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6D"/>
    <w:rsid w:val="00046187"/>
    <w:rsid w:val="000A5BF4"/>
    <w:rsid w:val="00191B18"/>
    <w:rsid w:val="001A5D4A"/>
    <w:rsid w:val="001B6A37"/>
    <w:rsid w:val="001D406D"/>
    <w:rsid w:val="002A291A"/>
    <w:rsid w:val="0032581B"/>
    <w:rsid w:val="00351F2F"/>
    <w:rsid w:val="004146D7"/>
    <w:rsid w:val="0042268F"/>
    <w:rsid w:val="00422AE5"/>
    <w:rsid w:val="00446EFB"/>
    <w:rsid w:val="0052224F"/>
    <w:rsid w:val="00544352"/>
    <w:rsid w:val="005D0438"/>
    <w:rsid w:val="0083472B"/>
    <w:rsid w:val="00880E36"/>
    <w:rsid w:val="008B0CC4"/>
    <w:rsid w:val="00942569"/>
    <w:rsid w:val="009874F1"/>
    <w:rsid w:val="00AD263D"/>
    <w:rsid w:val="00B1602D"/>
    <w:rsid w:val="00B518E6"/>
    <w:rsid w:val="00B5454F"/>
    <w:rsid w:val="00BA7060"/>
    <w:rsid w:val="00BB7D39"/>
    <w:rsid w:val="00C648D3"/>
    <w:rsid w:val="00C65117"/>
    <w:rsid w:val="00C74CEA"/>
    <w:rsid w:val="00C95D43"/>
    <w:rsid w:val="00CB7BAE"/>
    <w:rsid w:val="00E642F2"/>
    <w:rsid w:val="00EF4E8A"/>
    <w:rsid w:val="00F320B9"/>
    <w:rsid w:val="00F55DEF"/>
    <w:rsid w:val="00F72592"/>
    <w:rsid w:val="00F73DAE"/>
    <w:rsid w:val="00F8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13B16F-EF7D-4255-A53C-F0A5A0E7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1D40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D406D"/>
    <w:rPr>
      <w:sz w:val="24"/>
      <w:szCs w:val="24"/>
    </w:rPr>
  </w:style>
  <w:style w:type="paragraph" w:styleId="a8">
    <w:name w:val="footer"/>
    <w:basedOn w:val="a"/>
    <w:link w:val="a9"/>
    <w:rsid w:val="001D40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D406D"/>
    <w:rPr>
      <w:sz w:val="24"/>
      <w:szCs w:val="24"/>
    </w:rPr>
  </w:style>
  <w:style w:type="paragraph" w:styleId="aa">
    <w:name w:val="List Paragraph"/>
    <w:basedOn w:val="a"/>
    <w:uiPriority w:val="34"/>
    <w:qFormat/>
    <w:rsid w:val="00BB7D39"/>
    <w:pPr>
      <w:ind w:left="720"/>
      <w:contextualSpacing/>
    </w:pPr>
  </w:style>
  <w:style w:type="paragraph" w:customStyle="1" w:styleId="ConsPlusNormal">
    <w:name w:val="ConsPlusNormal"/>
    <w:rsid w:val="00F835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35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ks18\REPORT\KADRY\KNK\KONKURS_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KONKURS_LIST.DOT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subject/>
  <dc:creator>Спиридонова Дарья Алексеевна</dc:creator>
  <cp:keywords/>
  <dc:description/>
  <cp:lastModifiedBy>Спиридонова Дарья Алексеевна</cp:lastModifiedBy>
  <cp:revision>3</cp:revision>
  <cp:lastPrinted>2006-10-04T10:21:00Z</cp:lastPrinted>
  <dcterms:created xsi:type="dcterms:W3CDTF">2026-03-11T07:26:00Z</dcterms:created>
  <dcterms:modified xsi:type="dcterms:W3CDTF">2026-04-07T08:24:00Z</dcterms:modified>
</cp:coreProperties>
</file>