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8C8" w:rsidRDefault="003831C4" w:rsidP="00A439C5">
      <w:pPr>
        <w:ind w:firstLine="4536"/>
        <w:rPr>
          <w:color w:val="000000"/>
          <w:sz w:val="28"/>
          <w:szCs w:val="28"/>
        </w:rPr>
      </w:pPr>
      <w:r w:rsidRPr="006252D5">
        <w:rPr>
          <w:color w:val="000000"/>
          <w:sz w:val="28"/>
          <w:szCs w:val="28"/>
        </w:rPr>
        <w:t xml:space="preserve">Приложение </w:t>
      </w:r>
    </w:p>
    <w:p w:rsidR="00A439C5" w:rsidRDefault="00A439C5" w:rsidP="00A439C5">
      <w:pPr>
        <w:ind w:firstLine="4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письму ИФНС России №10</w:t>
      </w:r>
    </w:p>
    <w:p w:rsidR="00A439C5" w:rsidRPr="006252D5" w:rsidRDefault="00A439C5" w:rsidP="00A439C5">
      <w:pPr>
        <w:ind w:firstLine="4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г. Москве от ___________№ _______</w:t>
      </w:r>
    </w:p>
    <w:p w:rsidR="006252D5" w:rsidRDefault="009830D4" w:rsidP="000A58C8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</w:p>
    <w:p w:rsidR="00DD5908" w:rsidRPr="00821040" w:rsidRDefault="00A439C5" w:rsidP="00DD5908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 w:rsidRPr="00821040">
        <w:rPr>
          <w:rFonts w:eastAsiaTheme="minorHAnsi"/>
          <w:b/>
          <w:sz w:val="28"/>
          <w:szCs w:val="28"/>
          <w:lang w:eastAsia="en-US"/>
        </w:rPr>
        <w:t>Инспекции Федеральной налоговой службы №10 по г. Москве</w:t>
      </w:r>
      <w:r w:rsidR="00DD5908" w:rsidRPr="00DD5908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DD5908">
        <w:rPr>
          <w:rFonts w:eastAsiaTheme="minorHAnsi"/>
          <w:b/>
          <w:sz w:val="28"/>
          <w:szCs w:val="28"/>
          <w:lang w:eastAsia="en-US"/>
        </w:rPr>
        <w:t>сообщает и</w:t>
      </w:r>
      <w:r w:rsidR="00DD5908" w:rsidRPr="00821040">
        <w:rPr>
          <w:rFonts w:eastAsiaTheme="minorHAnsi"/>
          <w:b/>
          <w:sz w:val="28"/>
          <w:szCs w:val="28"/>
          <w:lang w:eastAsia="en-US"/>
        </w:rPr>
        <w:t>нформаци</w:t>
      </w:r>
      <w:r w:rsidR="00DD5908">
        <w:rPr>
          <w:rFonts w:eastAsiaTheme="minorHAnsi"/>
          <w:b/>
          <w:sz w:val="28"/>
          <w:szCs w:val="28"/>
          <w:lang w:eastAsia="en-US"/>
        </w:rPr>
        <w:t>ю</w:t>
      </w:r>
      <w:r w:rsidR="00DD5908" w:rsidRPr="00821040">
        <w:rPr>
          <w:rFonts w:eastAsiaTheme="minorHAnsi"/>
          <w:b/>
          <w:sz w:val="28"/>
          <w:szCs w:val="28"/>
          <w:lang w:eastAsia="en-US"/>
        </w:rPr>
        <w:t xml:space="preserve"> о включении в кадровый резерв</w:t>
      </w:r>
    </w:p>
    <w:p w:rsidR="00A439C5" w:rsidRPr="00821040" w:rsidRDefault="00A439C5" w:rsidP="00A439C5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439C5" w:rsidRPr="007101E5" w:rsidRDefault="00A439C5" w:rsidP="0082104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01E5">
        <w:rPr>
          <w:rFonts w:eastAsiaTheme="minorHAnsi"/>
          <w:sz w:val="28"/>
          <w:szCs w:val="28"/>
          <w:lang w:eastAsia="en-US"/>
        </w:rPr>
        <w:t xml:space="preserve">ИФНС России №10 по г. Москве в лице начальника инспекции </w:t>
      </w:r>
      <w:proofErr w:type="spellStart"/>
      <w:r w:rsidR="00873C6A" w:rsidRPr="007101E5">
        <w:rPr>
          <w:rFonts w:eastAsiaTheme="minorHAnsi"/>
          <w:sz w:val="28"/>
          <w:szCs w:val="28"/>
          <w:lang w:eastAsia="en-US"/>
        </w:rPr>
        <w:t>Швецов</w:t>
      </w:r>
      <w:r w:rsidR="00CA1703" w:rsidRPr="007101E5">
        <w:rPr>
          <w:rFonts w:eastAsiaTheme="minorHAnsi"/>
          <w:sz w:val="28"/>
          <w:szCs w:val="28"/>
          <w:lang w:eastAsia="en-US"/>
        </w:rPr>
        <w:t>а</w:t>
      </w:r>
      <w:proofErr w:type="spellEnd"/>
      <w:r w:rsidR="00CA1703" w:rsidRPr="007101E5">
        <w:rPr>
          <w:rFonts w:eastAsiaTheme="minorHAnsi"/>
          <w:sz w:val="28"/>
          <w:szCs w:val="28"/>
          <w:lang w:eastAsia="en-US"/>
        </w:rPr>
        <w:t xml:space="preserve"> Александра </w:t>
      </w:r>
      <w:r w:rsidR="00873C6A" w:rsidRPr="007101E5">
        <w:rPr>
          <w:rFonts w:eastAsiaTheme="minorHAnsi"/>
          <w:sz w:val="28"/>
          <w:szCs w:val="28"/>
          <w:lang w:eastAsia="en-US"/>
        </w:rPr>
        <w:t>Викторовича</w:t>
      </w:r>
      <w:r w:rsidRPr="007101E5">
        <w:rPr>
          <w:rFonts w:eastAsiaTheme="minorHAnsi"/>
          <w:sz w:val="28"/>
          <w:szCs w:val="28"/>
          <w:lang w:eastAsia="en-US"/>
        </w:rPr>
        <w:t>, действующей на основании Положения об Инспекции Федеральной налоговой службы №10 по г. Москве, утвержденного руководителем Управления Федерально</w:t>
      </w:r>
      <w:r w:rsidR="00C060FE" w:rsidRPr="007101E5">
        <w:rPr>
          <w:rFonts w:eastAsiaTheme="minorHAnsi"/>
          <w:sz w:val="28"/>
          <w:szCs w:val="28"/>
          <w:lang w:eastAsia="en-US"/>
        </w:rPr>
        <w:t xml:space="preserve">й </w:t>
      </w:r>
      <w:r w:rsidR="00D7507F" w:rsidRPr="007101E5">
        <w:rPr>
          <w:rFonts w:eastAsiaTheme="minorHAnsi"/>
          <w:sz w:val="28"/>
          <w:szCs w:val="28"/>
          <w:lang w:eastAsia="en-US"/>
        </w:rPr>
        <w:t xml:space="preserve">  </w:t>
      </w:r>
      <w:r w:rsidR="00C060FE" w:rsidRPr="007101E5">
        <w:rPr>
          <w:rFonts w:eastAsiaTheme="minorHAnsi"/>
          <w:sz w:val="28"/>
          <w:szCs w:val="28"/>
          <w:lang w:eastAsia="en-US"/>
        </w:rPr>
        <w:t xml:space="preserve">налоговой </w:t>
      </w:r>
      <w:r w:rsidR="00D7507F" w:rsidRPr="007101E5">
        <w:rPr>
          <w:rFonts w:eastAsiaTheme="minorHAnsi"/>
          <w:sz w:val="28"/>
          <w:szCs w:val="28"/>
          <w:lang w:eastAsia="en-US"/>
        </w:rPr>
        <w:t xml:space="preserve">  </w:t>
      </w:r>
      <w:r w:rsidR="00C060FE" w:rsidRPr="007101E5">
        <w:rPr>
          <w:rFonts w:eastAsiaTheme="minorHAnsi"/>
          <w:sz w:val="28"/>
          <w:szCs w:val="28"/>
          <w:lang w:eastAsia="en-US"/>
        </w:rPr>
        <w:t>службы по г. Москве</w:t>
      </w:r>
      <w:r w:rsidR="00DD5908" w:rsidRPr="007101E5">
        <w:rPr>
          <w:rFonts w:eastAsiaTheme="minorHAnsi"/>
          <w:sz w:val="28"/>
          <w:szCs w:val="28"/>
          <w:lang w:eastAsia="en-US"/>
        </w:rPr>
        <w:t>,</w:t>
      </w:r>
      <w:r w:rsidR="003B7DF3" w:rsidRPr="007101E5">
        <w:rPr>
          <w:rFonts w:eastAsiaTheme="minorHAnsi"/>
          <w:sz w:val="28"/>
          <w:szCs w:val="28"/>
          <w:lang w:eastAsia="en-US"/>
        </w:rPr>
        <w:t xml:space="preserve"> </w:t>
      </w:r>
      <w:r w:rsidR="00D7507F" w:rsidRPr="007101E5">
        <w:rPr>
          <w:rFonts w:eastAsiaTheme="minorHAnsi"/>
          <w:sz w:val="28"/>
          <w:szCs w:val="28"/>
          <w:lang w:eastAsia="en-US"/>
        </w:rPr>
        <w:t xml:space="preserve">проведен </w:t>
      </w:r>
      <w:r w:rsidR="007101E5" w:rsidRPr="007101E5">
        <w:rPr>
          <w:rFonts w:eastAsiaTheme="minorHAnsi"/>
          <w:sz w:val="28"/>
          <w:szCs w:val="28"/>
          <w:lang w:eastAsia="en-US"/>
        </w:rPr>
        <w:t>07.07.2026 г. и 08.07.2026 г.</w:t>
      </w:r>
      <w:r w:rsidR="00DD5908" w:rsidRPr="007101E5">
        <w:rPr>
          <w:rFonts w:eastAsiaTheme="minorHAnsi"/>
          <w:sz w:val="28"/>
          <w:szCs w:val="28"/>
          <w:lang w:eastAsia="en-US"/>
        </w:rPr>
        <w:t xml:space="preserve"> </w:t>
      </w:r>
      <w:r w:rsidR="007101E5" w:rsidRPr="007101E5">
        <w:rPr>
          <w:sz w:val="28"/>
          <w:szCs w:val="28"/>
        </w:rPr>
        <w:t>конкурс № 1 на включение федеральных государственных гражданских служащих (граждан Российской Федерации) в кадровый резерв ИФНС России № 10 по г. Москве</w:t>
      </w:r>
      <w:r w:rsidRPr="007101E5">
        <w:rPr>
          <w:rFonts w:eastAsiaTheme="minorHAnsi"/>
          <w:sz w:val="28"/>
          <w:szCs w:val="28"/>
          <w:lang w:eastAsia="en-US"/>
        </w:rPr>
        <w:t>.</w:t>
      </w:r>
    </w:p>
    <w:p w:rsidR="007101E5" w:rsidRPr="007101E5" w:rsidRDefault="007101E5" w:rsidP="007101E5">
      <w:pPr>
        <w:spacing w:after="160"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01E5">
        <w:rPr>
          <w:rFonts w:eastAsiaTheme="minorHAnsi"/>
          <w:sz w:val="28"/>
          <w:szCs w:val="28"/>
          <w:lang w:eastAsia="en-US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конкурсной комиссией принято решение о включении в кадровый резерв следующих кандидатов: </w:t>
      </w:r>
    </w:p>
    <w:p w:rsidR="007101E5" w:rsidRPr="007101E5" w:rsidRDefault="007101E5" w:rsidP="007101E5">
      <w:pPr>
        <w:spacing w:after="160" w:line="259" w:lineRule="auto"/>
        <w:ind w:firstLine="708"/>
        <w:jc w:val="both"/>
        <w:rPr>
          <w:rFonts w:eastAsiaTheme="minorHAnsi"/>
          <w:i/>
          <w:sz w:val="28"/>
          <w:szCs w:val="28"/>
          <w:u w:val="single"/>
          <w:lang w:eastAsia="en-US"/>
        </w:rPr>
      </w:pPr>
      <w:r w:rsidRPr="007101E5">
        <w:rPr>
          <w:rFonts w:eastAsiaTheme="minorHAnsi"/>
          <w:i/>
          <w:sz w:val="28"/>
          <w:szCs w:val="28"/>
          <w:u w:val="single"/>
          <w:lang w:eastAsia="en-US"/>
        </w:rPr>
        <w:t xml:space="preserve">по </w:t>
      </w:r>
      <w:r w:rsidRPr="007101E5">
        <w:rPr>
          <w:rFonts w:eastAsiaTheme="minorHAnsi"/>
          <w:b/>
          <w:i/>
          <w:sz w:val="28"/>
          <w:szCs w:val="28"/>
          <w:u w:val="single"/>
          <w:lang w:eastAsia="en-US"/>
        </w:rPr>
        <w:t>ведущей группе</w:t>
      </w:r>
      <w:r w:rsidRPr="007101E5">
        <w:rPr>
          <w:rFonts w:eastAsiaTheme="minorHAnsi"/>
          <w:i/>
          <w:sz w:val="28"/>
          <w:szCs w:val="28"/>
          <w:u w:val="single"/>
          <w:lang w:eastAsia="en-US"/>
        </w:rPr>
        <w:t xml:space="preserve"> должностей:</w:t>
      </w:r>
    </w:p>
    <w:p w:rsidR="007101E5" w:rsidRPr="007101E5" w:rsidRDefault="007101E5" w:rsidP="007101E5">
      <w:pPr>
        <w:pStyle w:val="a6"/>
        <w:numPr>
          <w:ilvl w:val="0"/>
          <w:numId w:val="13"/>
        </w:numPr>
        <w:spacing w:after="160" w:line="259" w:lineRule="auto"/>
        <w:jc w:val="both"/>
        <w:rPr>
          <w:rFonts w:eastAsiaTheme="minorHAnsi"/>
          <w:sz w:val="28"/>
          <w:szCs w:val="28"/>
          <w:u w:val="single"/>
          <w:lang w:eastAsia="en-US"/>
        </w:rPr>
      </w:pPr>
      <w:proofErr w:type="spellStart"/>
      <w:r w:rsidRPr="007101E5">
        <w:rPr>
          <w:sz w:val="28"/>
          <w:szCs w:val="28"/>
        </w:rPr>
        <w:t>Бурыкин</w:t>
      </w:r>
      <w:proofErr w:type="spellEnd"/>
      <w:r w:rsidRPr="007101E5">
        <w:rPr>
          <w:sz w:val="28"/>
          <w:szCs w:val="28"/>
        </w:rPr>
        <w:t xml:space="preserve"> Дмитрий Александрович;</w:t>
      </w:r>
    </w:p>
    <w:p w:rsidR="007101E5" w:rsidRPr="007101E5" w:rsidRDefault="007101E5" w:rsidP="007101E5">
      <w:pPr>
        <w:pStyle w:val="a6"/>
        <w:numPr>
          <w:ilvl w:val="0"/>
          <w:numId w:val="13"/>
        </w:numPr>
        <w:spacing w:after="160" w:line="259" w:lineRule="auto"/>
        <w:jc w:val="both"/>
        <w:rPr>
          <w:sz w:val="28"/>
          <w:szCs w:val="28"/>
        </w:rPr>
      </w:pPr>
      <w:proofErr w:type="spellStart"/>
      <w:r w:rsidRPr="007101E5">
        <w:rPr>
          <w:sz w:val="28"/>
          <w:szCs w:val="28"/>
        </w:rPr>
        <w:t>Корзова</w:t>
      </w:r>
      <w:proofErr w:type="spellEnd"/>
      <w:r w:rsidRPr="007101E5">
        <w:rPr>
          <w:sz w:val="28"/>
          <w:szCs w:val="28"/>
        </w:rPr>
        <w:t xml:space="preserve"> Надежда Юрьевна;</w:t>
      </w:r>
    </w:p>
    <w:p w:rsidR="007101E5" w:rsidRPr="007101E5" w:rsidRDefault="007101E5" w:rsidP="007101E5">
      <w:pPr>
        <w:pStyle w:val="a6"/>
        <w:numPr>
          <w:ilvl w:val="0"/>
          <w:numId w:val="13"/>
        </w:numPr>
        <w:spacing w:after="160" w:line="259" w:lineRule="auto"/>
        <w:jc w:val="both"/>
        <w:rPr>
          <w:sz w:val="28"/>
          <w:szCs w:val="28"/>
        </w:rPr>
      </w:pPr>
      <w:r w:rsidRPr="007101E5">
        <w:rPr>
          <w:sz w:val="28"/>
          <w:szCs w:val="28"/>
        </w:rPr>
        <w:t>Лукьянова Екатерина Валерьевна;</w:t>
      </w:r>
    </w:p>
    <w:p w:rsidR="007101E5" w:rsidRPr="007101E5" w:rsidRDefault="007101E5" w:rsidP="007101E5">
      <w:pPr>
        <w:pStyle w:val="a6"/>
        <w:numPr>
          <w:ilvl w:val="0"/>
          <w:numId w:val="13"/>
        </w:numPr>
        <w:spacing w:after="160" w:line="259" w:lineRule="auto"/>
        <w:jc w:val="both"/>
        <w:rPr>
          <w:sz w:val="28"/>
          <w:szCs w:val="28"/>
        </w:rPr>
      </w:pPr>
      <w:r w:rsidRPr="007101E5">
        <w:rPr>
          <w:sz w:val="28"/>
          <w:szCs w:val="28"/>
        </w:rPr>
        <w:t>Тимофеева Ольга Геннадьевна.</w:t>
      </w:r>
    </w:p>
    <w:p w:rsidR="007101E5" w:rsidRPr="007101E5" w:rsidRDefault="007101E5" w:rsidP="007101E5">
      <w:pPr>
        <w:spacing w:after="160" w:line="259" w:lineRule="auto"/>
        <w:ind w:firstLine="708"/>
        <w:jc w:val="both"/>
        <w:rPr>
          <w:rFonts w:eastAsiaTheme="minorHAnsi"/>
          <w:i/>
          <w:sz w:val="28"/>
          <w:szCs w:val="28"/>
          <w:u w:val="single"/>
          <w:lang w:eastAsia="en-US"/>
        </w:rPr>
      </w:pPr>
      <w:r w:rsidRPr="007101E5">
        <w:rPr>
          <w:rFonts w:eastAsiaTheme="minorHAnsi"/>
          <w:i/>
          <w:sz w:val="28"/>
          <w:szCs w:val="28"/>
          <w:u w:val="single"/>
          <w:lang w:eastAsia="en-US"/>
        </w:rPr>
        <w:t xml:space="preserve">по </w:t>
      </w:r>
      <w:r w:rsidRPr="007101E5">
        <w:rPr>
          <w:rFonts w:eastAsiaTheme="minorHAnsi"/>
          <w:b/>
          <w:i/>
          <w:sz w:val="28"/>
          <w:szCs w:val="28"/>
          <w:u w:val="single"/>
          <w:lang w:eastAsia="en-US"/>
        </w:rPr>
        <w:t>старшей группе</w:t>
      </w:r>
      <w:r w:rsidRPr="007101E5">
        <w:rPr>
          <w:rFonts w:eastAsiaTheme="minorHAnsi"/>
          <w:i/>
          <w:sz w:val="28"/>
          <w:szCs w:val="28"/>
          <w:u w:val="single"/>
          <w:lang w:eastAsia="en-US"/>
        </w:rPr>
        <w:t xml:space="preserve"> должностей:</w:t>
      </w:r>
    </w:p>
    <w:p w:rsidR="007101E5" w:rsidRPr="007101E5" w:rsidRDefault="007101E5" w:rsidP="007101E5">
      <w:pPr>
        <w:pStyle w:val="a6"/>
        <w:numPr>
          <w:ilvl w:val="0"/>
          <w:numId w:val="14"/>
        </w:num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7101E5">
        <w:rPr>
          <w:sz w:val="28"/>
          <w:szCs w:val="28"/>
        </w:rPr>
        <w:t>Биндусова</w:t>
      </w:r>
      <w:proofErr w:type="spellEnd"/>
      <w:r w:rsidRPr="007101E5">
        <w:rPr>
          <w:sz w:val="28"/>
          <w:szCs w:val="28"/>
        </w:rPr>
        <w:t xml:space="preserve"> Юлиана Вадимовна;</w:t>
      </w:r>
    </w:p>
    <w:p w:rsidR="007101E5" w:rsidRPr="007101E5" w:rsidRDefault="007101E5" w:rsidP="007101E5">
      <w:pPr>
        <w:pStyle w:val="a6"/>
        <w:numPr>
          <w:ilvl w:val="0"/>
          <w:numId w:val="14"/>
        </w:num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7101E5">
        <w:rPr>
          <w:sz w:val="28"/>
          <w:szCs w:val="28"/>
        </w:rPr>
        <w:t>Дьякова Юлия Александровна;</w:t>
      </w:r>
    </w:p>
    <w:p w:rsidR="007101E5" w:rsidRPr="007101E5" w:rsidRDefault="007101E5" w:rsidP="007101E5">
      <w:pPr>
        <w:pStyle w:val="a6"/>
        <w:numPr>
          <w:ilvl w:val="0"/>
          <w:numId w:val="14"/>
        </w:num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7101E5">
        <w:rPr>
          <w:sz w:val="28"/>
          <w:szCs w:val="28"/>
        </w:rPr>
        <w:t>Захарова Наталья Александровна;</w:t>
      </w:r>
    </w:p>
    <w:p w:rsidR="007101E5" w:rsidRPr="007101E5" w:rsidRDefault="007101E5" w:rsidP="007101E5">
      <w:pPr>
        <w:pStyle w:val="a6"/>
        <w:numPr>
          <w:ilvl w:val="0"/>
          <w:numId w:val="14"/>
        </w:num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 w:rsidRPr="007101E5">
        <w:rPr>
          <w:sz w:val="28"/>
          <w:szCs w:val="28"/>
        </w:rPr>
        <w:t>Миллер Наталья Яковлевна;</w:t>
      </w:r>
    </w:p>
    <w:p w:rsidR="007101E5" w:rsidRPr="007101E5" w:rsidRDefault="007101E5" w:rsidP="007101E5">
      <w:pPr>
        <w:pStyle w:val="a6"/>
        <w:numPr>
          <w:ilvl w:val="0"/>
          <w:numId w:val="14"/>
        </w:num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7101E5">
        <w:rPr>
          <w:sz w:val="28"/>
          <w:szCs w:val="28"/>
        </w:rPr>
        <w:t>Пономарева Дарья Александровна;</w:t>
      </w:r>
    </w:p>
    <w:p w:rsidR="00B011D1" w:rsidRDefault="00B011D1">
      <w:pPr>
        <w:rPr>
          <w:sz w:val="28"/>
          <w:szCs w:val="28"/>
        </w:rPr>
      </w:pPr>
    </w:p>
    <w:p w:rsidR="00B011D1" w:rsidRDefault="00B011D1">
      <w:pPr>
        <w:rPr>
          <w:sz w:val="28"/>
          <w:szCs w:val="28"/>
        </w:rPr>
      </w:pPr>
    </w:p>
    <w:p w:rsidR="007101E5" w:rsidRDefault="00FB7894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821040" w:rsidRPr="00821040">
        <w:rPr>
          <w:sz w:val="28"/>
          <w:szCs w:val="28"/>
        </w:rPr>
        <w:t xml:space="preserve">ачальник отдела </w:t>
      </w:r>
      <w:r w:rsidR="007101E5" w:rsidRPr="007101E5">
        <w:rPr>
          <w:sz w:val="28"/>
          <w:szCs w:val="28"/>
        </w:rPr>
        <w:t xml:space="preserve">кадров, </w:t>
      </w:r>
    </w:p>
    <w:p w:rsidR="007101E5" w:rsidRDefault="007101E5">
      <w:pPr>
        <w:rPr>
          <w:sz w:val="28"/>
          <w:szCs w:val="28"/>
        </w:rPr>
      </w:pPr>
      <w:r w:rsidRPr="007101E5">
        <w:rPr>
          <w:sz w:val="28"/>
          <w:szCs w:val="28"/>
        </w:rPr>
        <w:t>профилактики коррупционных</w:t>
      </w:r>
    </w:p>
    <w:p w:rsidR="00821040" w:rsidRDefault="007101E5">
      <w:pPr>
        <w:rPr>
          <w:sz w:val="28"/>
          <w:szCs w:val="28"/>
        </w:rPr>
      </w:pPr>
      <w:r w:rsidRPr="007101E5">
        <w:rPr>
          <w:sz w:val="28"/>
          <w:szCs w:val="28"/>
        </w:rPr>
        <w:t xml:space="preserve">и </w:t>
      </w:r>
      <w:proofErr w:type="gramStart"/>
      <w:r w:rsidRPr="007101E5">
        <w:rPr>
          <w:sz w:val="28"/>
          <w:szCs w:val="28"/>
        </w:rPr>
        <w:t>иных правонарушений</w:t>
      </w:r>
      <w:proofErr w:type="gramEnd"/>
      <w:r w:rsidRPr="007101E5">
        <w:rPr>
          <w:sz w:val="28"/>
          <w:szCs w:val="28"/>
        </w:rPr>
        <w:t xml:space="preserve"> и безопасности</w:t>
      </w:r>
      <w:r w:rsidR="00821040" w:rsidRPr="00821040">
        <w:rPr>
          <w:sz w:val="28"/>
          <w:szCs w:val="28"/>
        </w:rPr>
        <w:t xml:space="preserve">                                        </w:t>
      </w:r>
      <w:r w:rsidR="00FB7894">
        <w:rPr>
          <w:sz w:val="28"/>
          <w:szCs w:val="28"/>
        </w:rPr>
        <w:t xml:space="preserve">А.А. </w:t>
      </w:r>
      <w:r>
        <w:rPr>
          <w:sz w:val="28"/>
          <w:szCs w:val="28"/>
        </w:rPr>
        <w:t>Зубкова</w:t>
      </w:r>
    </w:p>
    <w:sectPr w:rsidR="00821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01324"/>
    <w:multiLevelType w:val="hybridMultilevel"/>
    <w:tmpl w:val="06EE3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0C8E"/>
    <w:multiLevelType w:val="hybridMultilevel"/>
    <w:tmpl w:val="8C201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7490C"/>
    <w:multiLevelType w:val="hybridMultilevel"/>
    <w:tmpl w:val="2154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119EA"/>
    <w:multiLevelType w:val="hybridMultilevel"/>
    <w:tmpl w:val="6E588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01340"/>
    <w:multiLevelType w:val="hybridMultilevel"/>
    <w:tmpl w:val="BE3A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36F32"/>
    <w:multiLevelType w:val="hybridMultilevel"/>
    <w:tmpl w:val="F790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57A8C"/>
    <w:multiLevelType w:val="hybridMultilevel"/>
    <w:tmpl w:val="9EB29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40695"/>
    <w:multiLevelType w:val="hybridMultilevel"/>
    <w:tmpl w:val="59EE871C"/>
    <w:lvl w:ilvl="0" w:tplc="4C26B4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0F84D13"/>
    <w:multiLevelType w:val="hybridMultilevel"/>
    <w:tmpl w:val="62A4A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37354"/>
    <w:multiLevelType w:val="hybridMultilevel"/>
    <w:tmpl w:val="09FC8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52441C"/>
    <w:multiLevelType w:val="hybridMultilevel"/>
    <w:tmpl w:val="2C424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63388"/>
    <w:multiLevelType w:val="hybridMultilevel"/>
    <w:tmpl w:val="080E3D50"/>
    <w:lvl w:ilvl="0" w:tplc="0558490E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5C40A6"/>
    <w:multiLevelType w:val="hybridMultilevel"/>
    <w:tmpl w:val="A3BE2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A50B5E"/>
    <w:multiLevelType w:val="hybridMultilevel"/>
    <w:tmpl w:val="EB52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9"/>
  </w:num>
  <w:num w:numId="5">
    <w:abstractNumId w:val="1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13"/>
  </w:num>
  <w:num w:numId="11">
    <w:abstractNumId w:val="10"/>
  </w:num>
  <w:num w:numId="12">
    <w:abstractNumId w:val="0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A8"/>
    <w:rsid w:val="00081D42"/>
    <w:rsid w:val="00084218"/>
    <w:rsid w:val="000933B7"/>
    <w:rsid w:val="000A58C8"/>
    <w:rsid w:val="000D36D1"/>
    <w:rsid w:val="000E3C23"/>
    <w:rsid w:val="000F3120"/>
    <w:rsid w:val="0016202F"/>
    <w:rsid w:val="00171C81"/>
    <w:rsid w:val="002041BC"/>
    <w:rsid w:val="002056B0"/>
    <w:rsid w:val="00205A9E"/>
    <w:rsid w:val="00207535"/>
    <w:rsid w:val="00237DC6"/>
    <w:rsid w:val="002537B6"/>
    <w:rsid w:val="002C0216"/>
    <w:rsid w:val="002C6475"/>
    <w:rsid w:val="002D797B"/>
    <w:rsid w:val="003052BB"/>
    <w:rsid w:val="003103F5"/>
    <w:rsid w:val="0031730F"/>
    <w:rsid w:val="0034176E"/>
    <w:rsid w:val="0038025B"/>
    <w:rsid w:val="003831C4"/>
    <w:rsid w:val="003B7DF3"/>
    <w:rsid w:val="003E577D"/>
    <w:rsid w:val="00406172"/>
    <w:rsid w:val="00430F36"/>
    <w:rsid w:val="00451AF4"/>
    <w:rsid w:val="0046770B"/>
    <w:rsid w:val="0048512B"/>
    <w:rsid w:val="004D164C"/>
    <w:rsid w:val="004D171D"/>
    <w:rsid w:val="004E7D95"/>
    <w:rsid w:val="00517E23"/>
    <w:rsid w:val="00530232"/>
    <w:rsid w:val="005333CC"/>
    <w:rsid w:val="00562FC0"/>
    <w:rsid w:val="005D2360"/>
    <w:rsid w:val="00604D22"/>
    <w:rsid w:val="006252D5"/>
    <w:rsid w:val="0063230C"/>
    <w:rsid w:val="006B40FB"/>
    <w:rsid w:val="006D20C5"/>
    <w:rsid w:val="006F5283"/>
    <w:rsid w:val="007045B3"/>
    <w:rsid w:val="007101E5"/>
    <w:rsid w:val="00722672"/>
    <w:rsid w:val="00736A2A"/>
    <w:rsid w:val="007713AA"/>
    <w:rsid w:val="007A5C1D"/>
    <w:rsid w:val="007E1DBE"/>
    <w:rsid w:val="007F2A34"/>
    <w:rsid w:val="007F4C66"/>
    <w:rsid w:val="00821040"/>
    <w:rsid w:val="00873C6A"/>
    <w:rsid w:val="00885E8F"/>
    <w:rsid w:val="008A75C7"/>
    <w:rsid w:val="0091037E"/>
    <w:rsid w:val="00931DBE"/>
    <w:rsid w:val="00964A36"/>
    <w:rsid w:val="00980782"/>
    <w:rsid w:val="009830D4"/>
    <w:rsid w:val="00983251"/>
    <w:rsid w:val="0098454F"/>
    <w:rsid w:val="009B2F3E"/>
    <w:rsid w:val="009C014B"/>
    <w:rsid w:val="009E0624"/>
    <w:rsid w:val="00A119D9"/>
    <w:rsid w:val="00A439C5"/>
    <w:rsid w:val="00A55BE4"/>
    <w:rsid w:val="00A73ACD"/>
    <w:rsid w:val="00A74E0B"/>
    <w:rsid w:val="00A857A6"/>
    <w:rsid w:val="00AB7D59"/>
    <w:rsid w:val="00AF5EA7"/>
    <w:rsid w:val="00B011D1"/>
    <w:rsid w:val="00B06B46"/>
    <w:rsid w:val="00B14B57"/>
    <w:rsid w:val="00B231AB"/>
    <w:rsid w:val="00B54D36"/>
    <w:rsid w:val="00B93E4D"/>
    <w:rsid w:val="00C03EBD"/>
    <w:rsid w:val="00C060FE"/>
    <w:rsid w:val="00C34AA8"/>
    <w:rsid w:val="00C47374"/>
    <w:rsid w:val="00CA1703"/>
    <w:rsid w:val="00CB75EC"/>
    <w:rsid w:val="00D02A1C"/>
    <w:rsid w:val="00D1720C"/>
    <w:rsid w:val="00D367B3"/>
    <w:rsid w:val="00D51783"/>
    <w:rsid w:val="00D7507F"/>
    <w:rsid w:val="00D76786"/>
    <w:rsid w:val="00D87CF0"/>
    <w:rsid w:val="00DB52A8"/>
    <w:rsid w:val="00DD5908"/>
    <w:rsid w:val="00DE2B15"/>
    <w:rsid w:val="00E04E73"/>
    <w:rsid w:val="00E27617"/>
    <w:rsid w:val="00E34641"/>
    <w:rsid w:val="00E612AA"/>
    <w:rsid w:val="00E777C9"/>
    <w:rsid w:val="00E95698"/>
    <w:rsid w:val="00EB41FD"/>
    <w:rsid w:val="00EB5134"/>
    <w:rsid w:val="00EE3508"/>
    <w:rsid w:val="00F10C93"/>
    <w:rsid w:val="00F22837"/>
    <w:rsid w:val="00FA0A2C"/>
    <w:rsid w:val="00FB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77C3A-1C5C-472B-A6A4-173A973A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77C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7C9"/>
    <w:rPr>
      <w:rFonts w:ascii="Arial" w:eastAsia="Times New Roman" w:hAnsi="Arial" w:cs="Times New Roman"/>
      <w:b/>
      <w:bCs/>
      <w:color w:val="000080"/>
      <w:sz w:val="20"/>
      <w:szCs w:val="24"/>
      <w:lang w:eastAsia="ru-RU"/>
    </w:rPr>
  </w:style>
  <w:style w:type="paragraph" w:styleId="a3">
    <w:name w:val="Normal (Web)"/>
    <w:basedOn w:val="a"/>
    <w:uiPriority w:val="99"/>
    <w:unhideWhenUsed/>
    <w:rsid w:val="00E777C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E777C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E777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5D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6202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851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51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Виктория Владимировна</dc:creator>
  <cp:keywords/>
  <dc:description/>
  <cp:lastModifiedBy>Сильянова Наталья Алексеевна</cp:lastModifiedBy>
  <cp:revision>2</cp:revision>
  <cp:lastPrinted>2025-12-15T13:26:00Z</cp:lastPrinted>
  <dcterms:created xsi:type="dcterms:W3CDTF">2026-07-21T09:53:00Z</dcterms:created>
  <dcterms:modified xsi:type="dcterms:W3CDTF">2026-07-21T09:53:00Z</dcterms:modified>
</cp:coreProperties>
</file>