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3937" w:rsidRDefault="00AF3937" w:rsidP="00AF3937">
      <w:pPr>
        <w:ind w:left="5670"/>
      </w:pPr>
      <w:r>
        <w:t>Приложение № 2</w:t>
      </w:r>
    </w:p>
    <w:p w:rsidR="00AF3937" w:rsidRDefault="00AF3937" w:rsidP="00AF3937">
      <w:pPr>
        <w:ind w:left="5670"/>
      </w:pPr>
      <w:r>
        <w:t>к приказу ИФНС России № 8</w:t>
      </w:r>
    </w:p>
    <w:p w:rsidR="00AF3937" w:rsidRDefault="00AF3937" w:rsidP="00AF3937">
      <w:pPr>
        <w:ind w:left="5670"/>
      </w:pPr>
      <w:r>
        <w:t>по г. Москве</w:t>
      </w:r>
    </w:p>
    <w:p w:rsidR="00AF3937" w:rsidRPr="00FD5745" w:rsidRDefault="00AF3937" w:rsidP="00AF3937">
      <w:pPr>
        <w:ind w:left="5670"/>
        <w:rPr>
          <w:b/>
        </w:rPr>
      </w:pPr>
      <w:r w:rsidRPr="00FF126E">
        <w:t xml:space="preserve">от   </w:t>
      </w:r>
      <w:r w:rsidRPr="00FD5745">
        <w:t>_____________ г. № _____</w:t>
      </w:r>
    </w:p>
    <w:p w:rsidR="00AF3937" w:rsidRPr="00FD5745" w:rsidRDefault="00AF3937" w:rsidP="00AF3937">
      <w:pPr>
        <w:pStyle w:val="a3"/>
        <w:ind w:left="5670"/>
        <w:rPr>
          <w:b/>
        </w:rPr>
      </w:pPr>
    </w:p>
    <w:p w:rsidR="00AF3937" w:rsidRDefault="00AF3937" w:rsidP="00AF3937">
      <w:pPr>
        <w:jc w:val="center"/>
        <w:rPr>
          <w:b/>
          <w:sz w:val="28"/>
        </w:rPr>
      </w:pPr>
    </w:p>
    <w:p w:rsidR="00AF3937" w:rsidRPr="00D872C7" w:rsidRDefault="00AF3937" w:rsidP="00AF3937">
      <w:pPr>
        <w:jc w:val="center"/>
        <w:rPr>
          <w:b/>
          <w:sz w:val="28"/>
        </w:rPr>
      </w:pPr>
      <w:r w:rsidRPr="00D872C7">
        <w:rPr>
          <w:b/>
          <w:sz w:val="28"/>
        </w:rPr>
        <w:t>Объявление о приеме документов</w:t>
      </w:r>
    </w:p>
    <w:p w:rsidR="00AF3937" w:rsidRDefault="00AF3937" w:rsidP="00AF3937">
      <w:pPr>
        <w:jc w:val="center"/>
        <w:rPr>
          <w:b/>
          <w:sz w:val="28"/>
        </w:rPr>
      </w:pPr>
      <w:r w:rsidRPr="00D872C7">
        <w:rPr>
          <w:b/>
          <w:sz w:val="28"/>
        </w:rPr>
        <w:t xml:space="preserve">для участия в Конкурсе № 1 на включение федеральных государственных гражданских служащих (граждан Российской Федерации) </w:t>
      </w:r>
    </w:p>
    <w:p w:rsidR="00AF3937" w:rsidRDefault="00AF3937" w:rsidP="00AF3937">
      <w:pPr>
        <w:jc w:val="center"/>
        <w:rPr>
          <w:b/>
          <w:sz w:val="28"/>
        </w:rPr>
      </w:pPr>
      <w:r w:rsidRPr="00D872C7">
        <w:rPr>
          <w:b/>
          <w:sz w:val="28"/>
        </w:rPr>
        <w:t xml:space="preserve">в кадровый резерв </w:t>
      </w:r>
    </w:p>
    <w:p w:rsidR="00AF3937" w:rsidRPr="00D872C7" w:rsidRDefault="00AF3937" w:rsidP="00AF3937">
      <w:pPr>
        <w:jc w:val="center"/>
        <w:rPr>
          <w:b/>
          <w:sz w:val="28"/>
        </w:rPr>
      </w:pPr>
      <w:r w:rsidRPr="00D872C7">
        <w:rPr>
          <w:b/>
          <w:sz w:val="28"/>
        </w:rPr>
        <w:t>Инспекции Федеральной налоговой службы № 8 по г. Москве</w:t>
      </w:r>
    </w:p>
    <w:p w:rsidR="00AF3937" w:rsidRPr="00115768" w:rsidRDefault="00AF3937" w:rsidP="00AF3937">
      <w:pPr>
        <w:jc w:val="center"/>
      </w:pPr>
    </w:p>
    <w:p w:rsidR="00AF3937" w:rsidRDefault="00AF3937" w:rsidP="00AF3937">
      <w:pPr>
        <w:ind w:firstLine="708"/>
        <w:jc w:val="both"/>
        <w:rPr>
          <w:sz w:val="28"/>
        </w:rPr>
      </w:pPr>
      <w:r w:rsidRPr="00D872C7">
        <w:rPr>
          <w:sz w:val="28"/>
        </w:rPr>
        <w:t xml:space="preserve">1. В соответствии с Указом Президента Российской Федерации </w:t>
      </w:r>
      <w:r w:rsidR="00003291">
        <w:rPr>
          <w:sz w:val="28"/>
        </w:rPr>
        <w:br/>
      </w:r>
      <w:r w:rsidRPr="00D872C7">
        <w:rPr>
          <w:sz w:val="28"/>
        </w:rPr>
        <w:t>от 1 марта 2017 г.</w:t>
      </w:r>
      <w:r>
        <w:rPr>
          <w:sz w:val="28"/>
        </w:rPr>
        <w:t xml:space="preserve"> </w:t>
      </w:r>
      <w:r w:rsidRPr="00D872C7">
        <w:rPr>
          <w:sz w:val="28"/>
        </w:rPr>
        <w:t>№ 96 «Об утверждении положения о кадровом резерве федерального государственного органа» и Постановлением Правительства Российской Федерации от 31 марта 2018 г.</w:t>
      </w:r>
      <w:r>
        <w:rPr>
          <w:sz w:val="28"/>
        </w:rPr>
        <w:t xml:space="preserve"> </w:t>
      </w:r>
      <w:r w:rsidRPr="00D872C7">
        <w:rPr>
          <w:sz w:val="28"/>
        </w:rPr>
        <w:t xml:space="preserve">№ 397 «Об утверждении единой методики 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 органов» </w:t>
      </w:r>
      <w:r>
        <w:rPr>
          <w:sz w:val="28"/>
        </w:rPr>
        <w:t>Инспекция</w:t>
      </w:r>
      <w:r w:rsidRPr="00D872C7">
        <w:rPr>
          <w:sz w:val="28"/>
        </w:rPr>
        <w:t xml:space="preserve"> Федеральной налоговой службы </w:t>
      </w:r>
      <w:r>
        <w:rPr>
          <w:sz w:val="28"/>
        </w:rPr>
        <w:t xml:space="preserve">№8 </w:t>
      </w:r>
      <w:r w:rsidRPr="00D872C7">
        <w:rPr>
          <w:sz w:val="28"/>
        </w:rPr>
        <w:t>по г. Москве (далее-</w:t>
      </w:r>
      <w:r>
        <w:rPr>
          <w:sz w:val="28"/>
        </w:rPr>
        <w:t>Инспекция</w:t>
      </w:r>
      <w:r w:rsidRPr="00D872C7">
        <w:rPr>
          <w:sz w:val="28"/>
        </w:rPr>
        <w:t xml:space="preserve">) в лице </w:t>
      </w:r>
      <w:r>
        <w:rPr>
          <w:sz w:val="28"/>
        </w:rPr>
        <w:t>начальника</w:t>
      </w:r>
      <w:r w:rsidRPr="00D872C7">
        <w:rPr>
          <w:sz w:val="28"/>
        </w:rPr>
        <w:t xml:space="preserve"> </w:t>
      </w:r>
      <w:r>
        <w:rPr>
          <w:sz w:val="28"/>
        </w:rPr>
        <w:t>Мостовой Галины Геннадиевны</w:t>
      </w:r>
      <w:r w:rsidRPr="00D872C7">
        <w:rPr>
          <w:sz w:val="28"/>
        </w:rPr>
        <w:t xml:space="preserve">, действующей на основании </w:t>
      </w:r>
      <w:r w:rsidRPr="00115768">
        <w:rPr>
          <w:sz w:val="28"/>
        </w:rPr>
        <w:t>Положения об Инспекции, утвержденного руководителем Управления Федеральной налоговой службы по г.</w:t>
      </w:r>
      <w:r>
        <w:rPr>
          <w:sz w:val="28"/>
        </w:rPr>
        <w:t xml:space="preserve"> </w:t>
      </w:r>
      <w:r w:rsidRPr="00115768">
        <w:rPr>
          <w:sz w:val="28"/>
        </w:rPr>
        <w:t>Москве</w:t>
      </w:r>
      <w:r>
        <w:rPr>
          <w:sz w:val="28"/>
        </w:rPr>
        <w:t xml:space="preserve"> </w:t>
      </w:r>
      <w:r w:rsidRPr="00256919">
        <w:rPr>
          <w:color w:val="000000" w:themeColor="text1"/>
          <w:sz w:val="28"/>
        </w:rPr>
        <w:t>15 февраля 2019 г</w:t>
      </w:r>
      <w:r>
        <w:rPr>
          <w:color w:val="000000" w:themeColor="text1"/>
          <w:sz w:val="28"/>
        </w:rPr>
        <w:t>.</w:t>
      </w:r>
      <w:r w:rsidRPr="00D872C7">
        <w:rPr>
          <w:sz w:val="28"/>
        </w:rPr>
        <w:t xml:space="preserve">, объявляет о приеме документов для участия в конкурсе на включение федеральных государственных гражданских служащих (граждан Российской Федерации) (далее </w:t>
      </w:r>
      <w:r>
        <w:rPr>
          <w:sz w:val="28"/>
        </w:rPr>
        <w:t>– К</w:t>
      </w:r>
      <w:r w:rsidRPr="00D872C7">
        <w:rPr>
          <w:sz w:val="28"/>
        </w:rPr>
        <w:t>онкурс</w:t>
      </w:r>
      <w:r>
        <w:rPr>
          <w:sz w:val="28"/>
        </w:rPr>
        <w:t>)</w:t>
      </w:r>
      <w:r w:rsidRPr="00D872C7">
        <w:rPr>
          <w:sz w:val="28"/>
        </w:rPr>
        <w:t xml:space="preserve"> в кадровый резерв </w:t>
      </w:r>
      <w:r>
        <w:rPr>
          <w:sz w:val="28"/>
        </w:rPr>
        <w:t>Инспекция</w:t>
      </w:r>
      <w:r w:rsidRPr="00D872C7">
        <w:rPr>
          <w:sz w:val="28"/>
        </w:rPr>
        <w:t>:</w:t>
      </w:r>
    </w:p>
    <w:p w:rsidR="00AF3937" w:rsidRDefault="00AF3937" w:rsidP="00AF3937">
      <w:pPr>
        <w:ind w:firstLine="708"/>
        <w:jc w:val="both"/>
        <w:rPr>
          <w:sz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189"/>
        <w:gridCol w:w="2549"/>
        <w:gridCol w:w="4050"/>
      </w:tblGrid>
      <w:tr w:rsidR="00AF3937" w:rsidRPr="00FB1C3A" w:rsidTr="00C05562">
        <w:tc>
          <w:tcPr>
            <w:tcW w:w="298" w:type="pct"/>
          </w:tcPr>
          <w:p w:rsidR="00AF3937" w:rsidRPr="00FB1C3A" w:rsidRDefault="00AF3937" w:rsidP="00C05562">
            <w:pPr>
              <w:jc w:val="both"/>
              <w:rPr>
                <w:b/>
                <w:bCs/>
                <w:sz w:val="25"/>
                <w:szCs w:val="25"/>
              </w:rPr>
            </w:pPr>
            <w:r w:rsidRPr="00FB1C3A">
              <w:rPr>
                <w:b/>
                <w:bCs/>
                <w:sz w:val="25"/>
                <w:szCs w:val="25"/>
              </w:rPr>
              <w:t>№</w:t>
            </w:r>
          </w:p>
          <w:p w:rsidR="00AF3937" w:rsidRPr="00FB1C3A" w:rsidRDefault="00AF3937" w:rsidP="00C05562">
            <w:pPr>
              <w:jc w:val="both"/>
              <w:rPr>
                <w:b/>
                <w:bCs/>
                <w:sz w:val="25"/>
                <w:szCs w:val="25"/>
              </w:rPr>
            </w:pPr>
            <w:r w:rsidRPr="00FB1C3A">
              <w:rPr>
                <w:b/>
                <w:bCs/>
                <w:sz w:val="25"/>
                <w:szCs w:val="25"/>
              </w:rPr>
              <w:t>п/п</w:t>
            </w:r>
          </w:p>
        </w:tc>
        <w:tc>
          <w:tcPr>
            <w:tcW w:w="1171" w:type="pct"/>
          </w:tcPr>
          <w:p w:rsidR="00AF3937" w:rsidRPr="00FB1C3A" w:rsidRDefault="00AF3937" w:rsidP="00C05562">
            <w:pPr>
              <w:jc w:val="both"/>
              <w:rPr>
                <w:b/>
                <w:bCs/>
                <w:sz w:val="25"/>
                <w:szCs w:val="25"/>
              </w:rPr>
            </w:pPr>
            <w:r w:rsidRPr="00FB1C3A">
              <w:rPr>
                <w:b/>
                <w:sz w:val="25"/>
                <w:szCs w:val="25"/>
              </w:rPr>
              <w:t>Наименование отделов</w:t>
            </w:r>
          </w:p>
        </w:tc>
        <w:tc>
          <w:tcPr>
            <w:tcW w:w="1364" w:type="pct"/>
          </w:tcPr>
          <w:p w:rsidR="00AF3937" w:rsidRPr="00FB1C3A" w:rsidRDefault="00AF3937" w:rsidP="00C05562">
            <w:pPr>
              <w:jc w:val="center"/>
              <w:rPr>
                <w:b/>
                <w:sz w:val="25"/>
                <w:szCs w:val="25"/>
              </w:rPr>
            </w:pPr>
            <w:r w:rsidRPr="00FB1C3A">
              <w:rPr>
                <w:b/>
                <w:sz w:val="25"/>
                <w:szCs w:val="25"/>
              </w:rPr>
              <w:t>Наименование группы должностей</w:t>
            </w:r>
          </w:p>
        </w:tc>
        <w:tc>
          <w:tcPr>
            <w:tcW w:w="2167" w:type="pct"/>
          </w:tcPr>
          <w:p w:rsidR="00AF3937" w:rsidRPr="00FB1C3A" w:rsidRDefault="00AF3937" w:rsidP="00C05562">
            <w:pPr>
              <w:jc w:val="center"/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 xml:space="preserve">Квалификационные требования </w:t>
            </w:r>
          </w:p>
        </w:tc>
      </w:tr>
      <w:tr w:rsidR="00AF3937" w:rsidRPr="00790B79" w:rsidTr="00C05562">
        <w:trPr>
          <w:trHeight w:val="569"/>
        </w:trPr>
        <w:tc>
          <w:tcPr>
            <w:tcW w:w="298" w:type="pct"/>
          </w:tcPr>
          <w:p w:rsidR="00AF3937" w:rsidRPr="00C51B06" w:rsidRDefault="00AF3937" w:rsidP="00C05562">
            <w:pPr>
              <w:numPr>
                <w:ilvl w:val="0"/>
                <w:numId w:val="1"/>
              </w:numPr>
              <w:jc w:val="both"/>
              <w:rPr>
                <w:bCs/>
                <w:sz w:val="25"/>
                <w:szCs w:val="25"/>
              </w:rPr>
            </w:pPr>
          </w:p>
        </w:tc>
        <w:tc>
          <w:tcPr>
            <w:tcW w:w="1171" w:type="pct"/>
          </w:tcPr>
          <w:p w:rsidR="00AF3937" w:rsidRPr="0025197F" w:rsidRDefault="00AF3937" w:rsidP="00C05562">
            <w:pPr>
              <w:jc w:val="both"/>
              <w:rPr>
                <w:color w:val="FF0000"/>
                <w:sz w:val="25"/>
                <w:szCs w:val="25"/>
              </w:rPr>
            </w:pPr>
            <w:r w:rsidRPr="0025197F">
              <w:rPr>
                <w:sz w:val="25"/>
                <w:szCs w:val="25"/>
              </w:rPr>
              <w:t>Общий отдел</w:t>
            </w:r>
          </w:p>
        </w:tc>
        <w:tc>
          <w:tcPr>
            <w:tcW w:w="1364" w:type="pct"/>
          </w:tcPr>
          <w:p w:rsidR="00AF3937" w:rsidRDefault="00AF3937" w:rsidP="00C05562">
            <w:pPr>
              <w:rPr>
                <w:sz w:val="25"/>
                <w:szCs w:val="25"/>
              </w:rPr>
            </w:pPr>
            <w:r w:rsidRPr="00096D7D">
              <w:rPr>
                <w:sz w:val="25"/>
                <w:szCs w:val="25"/>
              </w:rPr>
              <w:t xml:space="preserve">Старшая группа </w:t>
            </w:r>
          </w:p>
          <w:p w:rsidR="00AF3937" w:rsidRDefault="00AF3937" w:rsidP="00C05562">
            <w:pPr>
              <w:rPr>
                <w:sz w:val="25"/>
                <w:szCs w:val="25"/>
              </w:rPr>
            </w:pPr>
            <w:r w:rsidRPr="00096D7D">
              <w:rPr>
                <w:sz w:val="25"/>
                <w:szCs w:val="25"/>
              </w:rPr>
              <w:t>(</w:t>
            </w:r>
            <w:r>
              <w:rPr>
                <w:sz w:val="25"/>
                <w:szCs w:val="25"/>
              </w:rPr>
              <w:t xml:space="preserve">главный </w:t>
            </w:r>
            <w:r w:rsidRPr="00096D7D">
              <w:rPr>
                <w:sz w:val="25"/>
                <w:szCs w:val="25"/>
              </w:rPr>
              <w:t>специалист – эксперт</w:t>
            </w:r>
            <w:r>
              <w:rPr>
                <w:sz w:val="25"/>
                <w:szCs w:val="25"/>
              </w:rPr>
              <w:t xml:space="preserve">, </w:t>
            </w:r>
          </w:p>
          <w:p w:rsidR="00AF3937" w:rsidRDefault="00AF3937" w:rsidP="00C05562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ведущий специалист – эксперт</w:t>
            </w:r>
            <w:r w:rsidRPr="00096D7D">
              <w:rPr>
                <w:sz w:val="25"/>
                <w:szCs w:val="25"/>
              </w:rPr>
              <w:t>)</w:t>
            </w:r>
          </w:p>
          <w:p w:rsidR="00AF3937" w:rsidRPr="00790B79" w:rsidRDefault="00AF3937" w:rsidP="00C05562">
            <w:pPr>
              <w:rPr>
                <w:color w:val="FF0000"/>
                <w:sz w:val="25"/>
                <w:szCs w:val="25"/>
              </w:rPr>
            </w:pPr>
          </w:p>
        </w:tc>
        <w:tc>
          <w:tcPr>
            <w:tcW w:w="2167" w:type="pct"/>
          </w:tcPr>
          <w:p w:rsidR="00AF3937" w:rsidRPr="00096D7D" w:rsidRDefault="00AF3937" w:rsidP="00C05562">
            <w:pPr>
              <w:rPr>
                <w:sz w:val="25"/>
                <w:szCs w:val="25"/>
              </w:rPr>
            </w:pPr>
            <w:r w:rsidRPr="0000332C">
              <w:rPr>
                <w:sz w:val="25"/>
                <w:szCs w:val="25"/>
              </w:rPr>
              <w:t>Высшее образование;</w:t>
            </w:r>
            <w:r>
              <w:rPr>
                <w:sz w:val="25"/>
                <w:szCs w:val="25"/>
              </w:rPr>
              <w:t xml:space="preserve"> </w:t>
            </w:r>
            <w:r w:rsidRPr="0000332C">
              <w:rPr>
                <w:sz w:val="25"/>
                <w:szCs w:val="25"/>
              </w:rPr>
              <w:t>квалификационные требования к стажу</w:t>
            </w:r>
            <w:r>
              <w:rPr>
                <w:sz w:val="25"/>
                <w:szCs w:val="25"/>
              </w:rPr>
              <w:t xml:space="preserve"> </w:t>
            </w:r>
            <w:r w:rsidRPr="0000332C">
              <w:rPr>
                <w:sz w:val="25"/>
                <w:szCs w:val="25"/>
              </w:rPr>
              <w:t>государственной гражданской службы или стажу работы по специальности не предъявляются;</w:t>
            </w:r>
            <w:r>
              <w:rPr>
                <w:sz w:val="25"/>
                <w:szCs w:val="25"/>
              </w:rPr>
              <w:t xml:space="preserve"> </w:t>
            </w:r>
            <w:r w:rsidRPr="0000332C">
              <w:rPr>
                <w:sz w:val="25"/>
                <w:szCs w:val="25"/>
              </w:rPr>
              <w:t>соответствие квалификационным требованиям к профессиональному уровню, установленному в зависимости от категории и группы должностей (см. отдельные положения должностного</w:t>
            </w:r>
            <w:r>
              <w:rPr>
                <w:sz w:val="25"/>
                <w:szCs w:val="25"/>
              </w:rPr>
              <w:t xml:space="preserve"> </w:t>
            </w:r>
            <w:r w:rsidRPr="0000332C">
              <w:rPr>
                <w:sz w:val="25"/>
                <w:szCs w:val="25"/>
              </w:rPr>
              <w:t>регламента)</w:t>
            </w:r>
          </w:p>
        </w:tc>
      </w:tr>
      <w:tr w:rsidR="00AF3937" w:rsidRPr="00790B79" w:rsidTr="00C05562">
        <w:trPr>
          <w:trHeight w:val="285"/>
        </w:trPr>
        <w:tc>
          <w:tcPr>
            <w:tcW w:w="298" w:type="pct"/>
          </w:tcPr>
          <w:p w:rsidR="00AF3937" w:rsidRPr="00C51B06" w:rsidRDefault="00AF3937" w:rsidP="00C05562">
            <w:pPr>
              <w:numPr>
                <w:ilvl w:val="0"/>
                <w:numId w:val="1"/>
              </w:numPr>
              <w:jc w:val="both"/>
              <w:rPr>
                <w:bCs/>
                <w:sz w:val="25"/>
                <w:szCs w:val="25"/>
              </w:rPr>
            </w:pPr>
          </w:p>
        </w:tc>
        <w:tc>
          <w:tcPr>
            <w:tcW w:w="1171" w:type="pct"/>
          </w:tcPr>
          <w:p w:rsidR="00AF3937" w:rsidRPr="00C51B06" w:rsidRDefault="00AF3937" w:rsidP="00C05562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Отдел финансового обеспечения</w:t>
            </w:r>
          </w:p>
        </w:tc>
        <w:tc>
          <w:tcPr>
            <w:tcW w:w="1364" w:type="pct"/>
          </w:tcPr>
          <w:p w:rsidR="00AF3937" w:rsidRDefault="00AF3937" w:rsidP="00C05562">
            <w:pPr>
              <w:rPr>
                <w:sz w:val="25"/>
                <w:szCs w:val="25"/>
              </w:rPr>
            </w:pPr>
            <w:r w:rsidRPr="00D14C88">
              <w:rPr>
                <w:sz w:val="25"/>
                <w:szCs w:val="25"/>
              </w:rPr>
              <w:t xml:space="preserve">Старшая группа </w:t>
            </w:r>
          </w:p>
          <w:p w:rsidR="00AF3937" w:rsidRDefault="00AF3937" w:rsidP="00C05562">
            <w:pPr>
              <w:rPr>
                <w:sz w:val="25"/>
                <w:szCs w:val="25"/>
              </w:rPr>
            </w:pPr>
            <w:r w:rsidRPr="00D14C88">
              <w:rPr>
                <w:sz w:val="25"/>
                <w:szCs w:val="25"/>
              </w:rPr>
              <w:t xml:space="preserve">(главный специалист – эксперт, </w:t>
            </w:r>
          </w:p>
          <w:p w:rsidR="00AF3937" w:rsidRDefault="00AF3937" w:rsidP="00C05562">
            <w:pPr>
              <w:rPr>
                <w:sz w:val="25"/>
                <w:szCs w:val="25"/>
              </w:rPr>
            </w:pPr>
            <w:r w:rsidRPr="00D14C88">
              <w:rPr>
                <w:sz w:val="25"/>
                <w:szCs w:val="25"/>
              </w:rPr>
              <w:t>ведущий специалист – эксперт)</w:t>
            </w:r>
          </w:p>
          <w:p w:rsidR="00AF3937" w:rsidRPr="00B53FAD" w:rsidRDefault="00AF3937" w:rsidP="00C05562">
            <w:pPr>
              <w:rPr>
                <w:sz w:val="25"/>
                <w:szCs w:val="25"/>
              </w:rPr>
            </w:pPr>
          </w:p>
        </w:tc>
        <w:tc>
          <w:tcPr>
            <w:tcW w:w="2167" w:type="pct"/>
          </w:tcPr>
          <w:p w:rsidR="00AF3937" w:rsidRPr="00D14C88" w:rsidRDefault="00AF3937" w:rsidP="00C05562">
            <w:pPr>
              <w:rPr>
                <w:sz w:val="25"/>
                <w:szCs w:val="25"/>
              </w:rPr>
            </w:pPr>
            <w:r w:rsidRPr="0000332C">
              <w:rPr>
                <w:sz w:val="25"/>
                <w:szCs w:val="25"/>
              </w:rPr>
              <w:lastRenderedPageBreak/>
              <w:t>Высшее образование;</w:t>
            </w:r>
            <w:r>
              <w:rPr>
                <w:sz w:val="25"/>
                <w:szCs w:val="25"/>
              </w:rPr>
              <w:t xml:space="preserve"> </w:t>
            </w:r>
            <w:r w:rsidRPr="0000332C">
              <w:rPr>
                <w:sz w:val="25"/>
                <w:szCs w:val="25"/>
              </w:rPr>
              <w:t>квалификационные требования к стажу</w:t>
            </w:r>
            <w:r>
              <w:rPr>
                <w:sz w:val="25"/>
                <w:szCs w:val="25"/>
              </w:rPr>
              <w:t xml:space="preserve"> </w:t>
            </w:r>
            <w:r w:rsidRPr="0000332C">
              <w:rPr>
                <w:sz w:val="25"/>
                <w:szCs w:val="25"/>
              </w:rPr>
              <w:t xml:space="preserve">государственной гражданской службы или стажу работы по специальности не </w:t>
            </w:r>
            <w:r w:rsidRPr="0000332C">
              <w:rPr>
                <w:sz w:val="25"/>
                <w:szCs w:val="25"/>
              </w:rPr>
              <w:lastRenderedPageBreak/>
              <w:t>предъявляются;</w:t>
            </w:r>
            <w:r>
              <w:rPr>
                <w:sz w:val="25"/>
                <w:szCs w:val="25"/>
              </w:rPr>
              <w:t xml:space="preserve"> </w:t>
            </w:r>
            <w:r w:rsidRPr="0000332C">
              <w:rPr>
                <w:sz w:val="25"/>
                <w:szCs w:val="25"/>
              </w:rPr>
              <w:t>соответствие квалификационным требованиям к профессиональному уровню, установленному в зависимости от категории и группы должностей (см. отдельные положения должностного</w:t>
            </w:r>
            <w:r>
              <w:rPr>
                <w:sz w:val="25"/>
                <w:szCs w:val="25"/>
              </w:rPr>
              <w:t xml:space="preserve"> </w:t>
            </w:r>
            <w:r w:rsidRPr="0000332C">
              <w:rPr>
                <w:sz w:val="25"/>
                <w:szCs w:val="25"/>
              </w:rPr>
              <w:t>регламента)</w:t>
            </w:r>
          </w:p>
        </w:tc>
      </w:tr>
      <w:tr w:rsidR="00AF3937" w:rsidRPr="00790B79" w:rsidTr="00C05562">
        <w:trPr>
          <w:trHeight w:val="285"/>
        </w:trPr>
        <w:tc>
          <w:tcPr>
            <w:tcW w:w="298" w:type="pct"/>
            <w:vMerge w:val="restart"/>
          </w:tcPr>
          <w:p w:rsidR="00AF3937" w:rsidRPr="00C51B06" w:rsidRDefault="00AF3937" w:rsidP="00C05562">
            <w:pPr>
              <w:numPr>
                <w:ilvl w:val="0"/>
                <w:numId w:val="1"/>
              </w:numPr>
              <w:jc w:val="both"/>
              <w:rPr>
                <w:bCs/>
                <w:sz w:val="25"/>
                <w:szCs w:val="25"/>
              </w:rPr>
            </w:pPr>
          </w:p>
        </w:tc>
        <w:tc>
          <w:tcPr>
            <w:tcW w:w="1171" w:type="pct"/>
            <w:vMerge w:val="restart"/>
          </w:tcPr>
          <w:p w:rsidR="00AF3937" w:rsidRDefault="00AF3937" w:rsidP="00C05562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Правовой отдел </w:t>
            </w:r>
          </w:p>
          <w:p w:rsidR="00AF3937" w:rsidRDefault="00AF3937" w:rsidP="00C05562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1364" w:type="pct"/>
          </w:tcPr>
          <w:p w:rsidR="00AF3937" w:rsidRDefault="00AF3937" w:rsidP="00C05562">
            <w:pPr>
              <w:rPr>
                <w:sz w:val="25"/>
                <w:szCs w:val="25"/>
              </w:rPr>
            </w:pPr>
            <w:r w:rsidRPr="007269BE">
              <w:rPr>
                <w:sz w:val="25"/>
                <w:szCs w:val="25"/>
              </w:rPr>
              <w:t>Ведущая группа (главный государственный налоговый инспектор)</w:t>
            </w:r>
          </w:p>
          <w:p w:rsidR="00AF3937" w:rsidRPr="00B53FAD" w:rsidRDefault="00AF3937" w:rsidP="00C05562">
            <w:pPr>
              <w:rPr>
                <w:sz w:val="25"/>
                <w:szCs w:val="25"/>
              </w:rPr>
            </w:pPr>
          </w:p>
        </w:tc>
        <w:tc>
          <w:tcPr>
            <w:tcW w:w="2167" w:type="pct"/>
          </w:tcPr>
          <w:p w:rsidR="00AF3937" w:rsidRPr="007269BE" w:rsidRDefault="00AF3937" w:rsidP="00C05562">
            <w:pPr>
              <w:rPr>
                <w:sz w:val="25"/>
                <w:szCs w:val="25"/>
              </w:rPr>
            </w:pPr>
            <w:r>
              <w:rPr>
                <w:color w:val="auto"/>
                <w:sz w:val="25"/>
                <w:szCs w:val="25"/>
              </w:rPr>
              <w:t>Высшее образование; квалификационные требования к стажу государственной гражданской службы или стажу работы по специальности не предъявляются; соответствие квалификационным требованиям к профессиональному уровню, установленному в зависимости от категории и группы должностей (см. отдельные положения должностного регламента)</w:t>
            </w:r>
          </w:p>
        </w:tc>
      </w:tr>
      <w:tr w:rsidR="00AF3937" w:rsidRPr="00790B79" w:rsidTr="00C05562">
        <w:trPr>
          <w:trHeight w:val="285"/>
        </w:trPr>
        <w:tc>
          <w:tcPr>
            <w:tcW w:w="298" w:type="pct"/>
            <w:vMerge/>
          </w:tcPr>
          <w:p w:rsidR="00AF3937" w:rsidRDefault="00AF3937" w:rsidP="00C05562">
            <w:pPr>
              <w:numPr>
                <w:ilvl w:val="0"/>
                <w:numId w:val="1"/>
              </w:numPr>
              <w:jc w:val="both"/>
              <w:rPr>
                <w:bCs/>
                <w:sz w:val="25"/>
                <w:szCs w:val="25"/>
              </w:rPr>
            </w:pPr>
          </w:p>
        </w:tc>
        <w:tc>
          <w:tcPr>
            <w:tcW w:w="1171" w:type="pct"/>
            <w:vMerge/>
          </w:tcPr>
          <w:p w:rsidR="00AF3937" w:rsidRDefault="00AF3937" w:rsidP="00C05562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1364" w:type="pct"/>
          </w:tcPr>
          <w:p w:rsidR="00AF3937" w:rsidRPr="007269BE" w:rsidRDefault="00AF3937" w:rsidP="00C05562">
            <w:pPr>
              <w:rPr>
                <w:sz w:val="25"/>
                <w:szCs w:val="25"/>
              </w:rPr>
            </w:pPr>
            <w:r w:rsidRPr="007269BE">
              <w:rPr>
                <w:sz w:val="25"/>
                <w:szCs w:val="25"/>
              </w:rPr>
              <w:t xml:space="preserve">Старшая группа </w:t>
            </w:r>
            <w:r w:rsidRPr="000022CB">
              <w:rPr>
                <w:sz w:val="25"/>
                <w:szCs w:val="25"/>
              </w:rPr>
              <w:t>(старший государственный налоговый инспектор, государственный налоговый инспектор)</w:t>
            </w:r>
          </w:p>
        </w:tc>
        <w:tc>
          <w:tcPr>
            <w:tcW w:w="2167" w:type="pct"/>
          </w:tcPr>
          <w:p w:rsidR="00AF3937" w:rsidRPr="007269BE" w:rsidRDefault="00AF3937" w:rsidP="00C05562">
            <w:pPr>
              <w:rPr>
                <w:sz w:val="25"/>
                <w:szCs w:val="25"/>
              </w:rPr>
            </w:pPr>
            <w:r>
              <w:rPr>
                <w:color w:val="auto"/>
                <w:sz w:val="25"/>
                <w:szCs w:val="25"/>
              </w:rPr>
              <w:t>Высшее образование; квалификационные требования к стажу государственной гражданской службы или стажу работы по специальности не предъявляются; соответствие квалификационным требованиям к профессиональному уровню, установленному в зависимости от категории и группы должностей (см. отдельные положения должностного регламента)</w:t>
            </w:r>
          </w:p>
        </w:tc>
      </w:tr>
      <w:tr w:rsidR="00AF3937" w:rsidRPr="00790B79" w:rsidTr="00C05562">
        <w:trPr>
          <w:trHeight w:val="285"/>
        </w:trPr>
        <w:tc>
          <w:tcPr>
            <w:tcW w:w="298" w:type="pct"/>
            <w:vMerge w:val="restart"/>
          </w:tcPr>
          <w:p w:rsidR="00AF3937" w:rsidRPr="00C51B06" w:rsidRDefault="00AF3937" w:rsidP="00C05562">
            <w:pPr>
              <w:numPr>
                <w:ilvl w:val="0"/>
                <w:numId w:val="1"/>
              </w:numPr>
              <w:jc w:val="both"/>
              <w:rPr>
                <w:bCs/>
                <w:sz w:val="25"/>
                <w:szCs w:val="25"/>
              </w:rPr>
            </w:pPr>
          </w:p>
        </w:tc>
        <w:tc>
          <w:tcPr>
            <w:tcW w:w="1171" w:type="pct"/>
            <w:vMerge w:val="restart"/>
          </w:tcPr>
          <w:p w:rsidR="00AF3937" w:rsidRDefault="00AF3937" w:rsidP="00C05562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Отдел учета налогоплательщиков </w:t>
            </w:r>
          </w:p>
          <w:p w:rsidR="00AF3937" w:rsidRDefault="00AF3937" w:rsidP="00C05562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1364" w:type="pct"/>
          </w:tcPr>
          <w:p w:rsidR="00AF3937" w:rsidRDefault="00AF3937" w:rsidP="00C05562">
            <w:pPr>
              <w:rPr>
                <w:sz w:val="25"/>
                <w:szCs w:val="25"/>
              </w:rPr>
            </w:pPr>
            <w:r w:rsidRPr="007269BE">
              <w:rPr>
                <w:sz w:val="25"/>
                <w:szCs w:val="25"/>
              </w:rPr>
              <w:t>Ведущая группа (главный государственный налоговый инспектор)</w:t>
            </w:r>
          </w:p>
          <w:p w:rsidR="00AF3937" w:rsidRPr="00B53FAD" w:rsidRDefault="00AF3937" w:rsidP="00C05562">
            <w:pPr>
              <w:rPr>
                <w:sz w:val="25"/>
                <w:szCs w:val="25"/>
              </w:rPr>
            </w:pPr>
          </w:p>
        </w:tc>
        <w:tc>
          <w:tcPr>
            <w:tcW w:w="2167" w:type="pct"/>
          </w:tcPr>
          <w:p w:rsidR="00AF3937" w:rsidRPr="007269BE" w:rsidRDefault="00AF3937" w:rsidP="00C05562">
            <w:pPr>
              <w:rPr>
                <w:sz w:val="25"/>
                <w:szCs w:val="25"/>
              </w:rPr>
            </w:pPr>
            <w:r>
              <w:rPr>
                <w:color w:val="auto"/>
                <w:sz w:val="25"/>
                <w:szCs w:val="25"/>
              </w:rPr>
              <w:t>Высшее образование; квалификационные требования к стажу государственной гражданской службы или стажу работы по специальности не предъявляются; соответствие квалификационным требованиям к профессиональному уровню, установленному в зависимости от категории и группы должностей (см. отдельные положения должностного регламента)</w:t>
            </w:r>
          </w:p>
        </w:tc>
      </w:tr>
      <w:tr w:rsidR="00AF3937" w:rsidRPr="00790B79" w:rsidTr="00C05562">
        <w:trPr>
          <w:trHeight w:val="285"/>
        </w:trPr>
        <w:tc>
          <w:tcPr>
            <w:tcW w:w="298" w:type="pct"/>
            <w:vMerge/>
          </w:tcPr>
          <w:p w:rsidR="00AF3937" w:rsidRDefault="00AF3937" w:rsidP="00C05562">
            <w:pPr>
              <w:numPr>
                <w:ilvl w:val="0"/>
                <w:numId w:val="1"/>
              </w:numPr>
              <w:jc w:val="both"/>
              <w:rPr>
                <w:bCs/>
                <w:sz w:val="25"/>
                <w:szCs w:val="25"/>
              </w:rPr>
            </w:pPr>
          </w:p>
        </w:tc>
        <w:tc>
          <w:tcPr>
            <w:tcW w:w="1171" w:type="pct"/>
            <w:vMerge/>
          </w:tcPr>
          <w:p w:rsidR="00AF3937" w:rsidRDefault="00AF3937" w:rsidP="00C05562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1364" w:type="pct"/>
          </w:tcPr>
          <w:p w:rsidR="00AF3937" w:rsidRPr="007269BE" w:rsidRDefault="00AF3937" w:rsidP="00C05562">
            <w:pPr>
              <w:rPr>
                <w:sz w:val="25"/>
                <w:szCs w:val="25"/>
              </w:rPr>
            </w:pPr>
            <w:r w:rsidRPr="007269BE">
              <w:rPr>
                <w:sz w:val="25"/>
                <w:szCs w:val="25"/>
              </w:rPr>
              <w:t xml:space="preserve">Старшая группа </w:t>
            </w:r>
            <w:r w:rsidRPr="000022CB">
              <w:rPr>
                <w:sz w:val="25"/>
                <w:szCs w:val="25"/>
              </w:rPr>
              <w:t xml:space="preserve">(старший государственный налоговый инспектор, государственный </w:t>
            </w:r>
            <w:r w:rsidRPr="000022CB">
              <w:rPr>
                <w:sz w:val="25"/>
                <w:szCs w:val="25"/>
              </w:rPr>
              <w:lastRenderedPageBreak/>
              <w:t>налоговый инспектор)</w:t>
            </w:r>
          </w:p>
        </w:tc>
        <w:tc>
          <w:tcPr>
            <w:tcW w:w="2167" w:type="pct"/>
          </w:tcPr>
          <w:p w:rsidR="00AF3937" w:rsidRPr="007269BE" w:rsidRDefault="00AF3937" w:rsidP="00C05562">
            <w:pPr>
              <w:rPr>
                <w:sz w:val="25"/>
                <w:szCs w:val="25"/>
              </w:rPr>
            </w:pPr>
            <w:r>
              <w:rPr>
                <w:color w:val="auto"/>
                <w:sz w:val="25"/>
                <w:szCs w:val="25"/>
              </w:rPr>
              <w:lastRenderedPageBreak/>
              <w:t xml:space="preserve">Высшее образование; квалификационные требования к стажу государственной гражданской службы или стажу работы по специальности не предъявляются; соответствие квалификационным требованиям к </w:t>
            </w:r>
            <w:r>
              <w:rPr>
                <w:color w:val="auto"/>
                <w:sz w:val="25"/>
                <w:szCs w:val="25"/>
              </w:rPr>
              <w:lastRenderedPageBreak/>
              <w:t>профессиональному уровню, установленному в зависимости от категории и группы должностей (см. отдельные положения должностного регламента)</w:t>
            </w:r>
          </w:p>
        </w:tc>
      </w:tr>
      <w:tr w:rsidR="00AF3937" w:rsidRPr="00790B79" w:rsidTr="00C05562">
        <w:trPr>
          <w:trHeight w:val="608"/>
        </w:trPr>
        <w:tc>
          <w:tcPr>
            <w:tcW w:w="298" w:type="pct"/>
          </w:tcPr>
          <w:p w:rsidR="00AF3937" w:rsidRPr="00C51B06" w:rsidRDefault="00AF3937" w:rsidP="00C05562">
            <w:pPr>
              <w:numPr>
                <w:ilvl w:val="0"/>
                <w:numId w:val="1"/>
              </w:numPr>
              <w:jc w:val="both"/>
              <w:rPr>
                <w:bCs/>
                <w:sz w:val="25"/>
                <w:szCs w:val="25"/>
              </w:rPr>
            </w:pPr>
          </w:p>
        </w:tc>
        <w:tc>
          <w:tcPr>
            <w:tcW w:w="1171" w:type="pct"/>
          </w:tcPr>
          <w:p w:rsidR="00AF3937" w:rsidRPr="0025197F" w:rsidRDefault="00AF3937" w:rsidP="00C05562">
            <w:pPr>
              <w:jc w:val="both"/>
              <w:rPr>
                <w:bCs/>
                <w:sz w:val="25"/>
                <w:szCs w:val="25"/>
              </w:rPr>
            </w:pPr>
            <w:r>
              <w:rPr>
                <w:bCs/>
                <w:sz w:val="25"/>
                <w:szCs w:val="25"/>
              </w:rPr>
              <w:t>Отдел информационной безопасности и информационных технологий</w:t>
            </w:r>
          </w:p>
        </w:tc>
        <w:tc>
          <w:tcPr>
            <w:tcW w:w="1364" w:type="pct"/>
          </w:tcPr>
          <w:p w:rsidR="00AF3937" w:rsidRPr="00790B79" w:rsidRDefault="00AF3937" w:rsidP="00C05562">
            <w:pPr>
              <w:tabs>
                <w:tab w:val="left" w:pos="1080"/>
              </w:tabs>
              <w:rPr>
                <w:color w:val="FF0000"/>
                <w:sz w:val="25"/>
                <w:szCs w:val="25"/>
              </w:rPr>
            </w:pPr>
            <w:r w:rsidRPr="00D14C88">
              <w:rPr>
                <w:sz w:val="25"/>
                <w:szCs w:val="25"/>
              </w:rPr>
              <w:t>Старшая группа (главный специалист – эксперт, ведущий специалист – эксперт)</w:t>
            </w:r>
          </w:p>
        </w:tc>
        <w:tc>
          <w:tcPr>
            <w:tcW w:w="2167" w:type="pct"/>
          </w:tcPr>
          <w:p w:rsidR="00AF3937" w:rsidRPr="00D14C88" w:rsidRDefault="00AF3937" w:rsidP="00C05562">
            <w:pPr>
              <w:tabs>
                <w:tab w:val="left" w:pos="1080"/>
              </w:tabs>
              <w:rPr>
                <w:sz w:val="25"/>
                <w:szCs w:val="25"/>
              </w:rPr>
            </w:pPr>
            <w:r>
              <w:rPr>
                <w:color w:val="auto"/>
                <w:sz w:val="25"/>
                <w:szCs w:val="25"/>
              </w:rPr>
              <w:t>Высшее образование; квалификационные требования к стажу государственной гражданской службы или стажу работы по специальности не предъявляются; соответствие квалификационным требованиям к профессиональному уровню, установленному в зависимости от категории и группы должностей (см. отдельные положения должностного регламента)</w:t>
            </w:r>
          </w:p>
        </w:tc>
      </w:tr>
      <w:tr w:rsidR="00AF3937" w:rsidRPr="00790B79" w:rsidTr="00C05562">
        <w:trPr>
          <w:trHeight w:val="733"/>
        </w:trPr>
        <w:tc>
          <w:tcPr>
            <w:tcW w:w="298" w:type="pct"/>
            <w:vMerge w:val="restart"/>
          </w:tcPr>
          <w:p w:rsidR="00AF3937" w:rsidRPr="00C51B06" w:rsidRDefault="00AF3937" w:rsidP="00C05562">
            <w:pPr>
              <w:numPr>
                <w:ilvl w:val="0"/>
                <w:numId w:val="1"/>
              </w:numPr>
              <w:jc w:val="both"/>
              <w:rPr>
                <w:bCs/>
                <w:sz w:val="25"/>
                <w:szCs w:val="25"/>
              </w:rPr>
            </w:pPr>
          </w:p>
        </w:tc>
        <w:tc>
          <w:tcPr>
            <w:tcW w:w="1171" w:type="pct"/>
            <w:vMerge w:val="restart"/>
          </w:tcPr>
          <w:p w:rsidR="00AF3937" w:rsidRPr="0025197F" w:rsidRDefault="00AF3937" w:rsidP="00C05562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Отдел выездных налоговых проверок №1</w:t>
            </w:r>
          </w:p>
        </w:tc>
        <w:tc>
          <w:tcPr>
            <w:tcW w:w="1364" w:type="pct"/>
          </w:tcPr>
          <w:p w:rsidR="00AF3937" w:rsidRPr="00790B79" w:rsidRDefault="00AF3937" w:rsidP="00C05562">
            <w:pPr>
              <w:rPr>
                <w:color w:val="FF0000"/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Ведущая группа (главный государственный налоговый инспектор) </w:t>
            </w:r>
          </w:p>
        </w:tc>
        <w:tc>
          <w:tcPr>
            <w:tcW w:w="2167" w:type="pct"/>
          </w:tcPr>
          <w:p w:rsidR="00AF3937" w:rsidRDefault="00AF3937" w:rsidP="00C05562">
            <w:pPr>
              <w:rPr>
                <w:sz w:val="25"/>
                <w:szCs w:val="25"/>
              </w:rPr>
            </w:pPr>
            <w:r>
              <w:rPr>
                <w:color w:val="auto"/>
                <w:sz w:val="25"/>
                <w:szCs w:val="25"/>
              </w:rPr>
              <w:t>Высшее образование; квалификационные требования к стажу государственной гражданской службы или стажу работы по специальности не предъявляются; соответствие квалификационным требованиям к профессиональному уровню, установленному в зависимости от категории и группы должностей (см. отдельные положения должностного регламента)</w:t>
            </w:r>
          </w:p>
        </w:tc>
      </w:tr>
      <w:tr w:rsidR="00AF3937" w:rsidRPr="00790B79" w:rsidTr="00C05562">
        <w:trPr>
          <w:trHeight w:val="984"/>
        </w:trPr>
        <w:tc>
          <w:tcPr>
            <w:tcW w:w="298" w:type="pct"/>
            <w:vMerge/>
          </w:tcPr>
          <w:p w:rsidR="00AF3937" w:rsidRPr="00C51B06" w:rsidRDefault="00AF3937" w:rsidP="00C05562">
            <w:pPr>
              <w:numPr>
                <w:ilvl w:val="0"/>
                <w:numId w:val="1"/>
              </w:numPr>
              <w:jc w:val="both"/>
              <w:rPr>
                <w:bCs/>
                <w:sz w:val="25"/>
                <w:szCs w:val="25"/>
              </w:rPr>
            </w:pPr>
          </w:p>
        </w:tc>
        <w:tc>
          <w:tcPr>
            <w:tcW w:w="1171" w:type="pct"/>
            <w:vMerge/>
          </w:tcPr>
          <w:p w:rsidR="00AF3937" w:rsidRDefault="00AF3937" w:rsidP="00C05562">
            <w:pPr>
              <w:rPr>
                <w:sz w:val="25"/>
                <w:szCs w:val="25"/>
              </w:rPr>
            </w:pPr>
          </w:p>
        </w:tc>
        <w:tc>
          <w:tcPr>
            <w:tcW w:w="1364" w:type="pct"/>
          </w:tcPr>
          <w:p w:rsidR="00AF3937" w:rsidRDefault="00AF3937" w:rsidP="00C05562">
            <w:pPr>
              <w:rPr>
                <w:sz w:val="25"/>
                <w:szCs w:val="25"/>
              </w:rPr>
            </w:pPr>
            <w:r w:rsidRPr="00E86DB7">
              <w:rPr>
                <w:sz w:val="25"/>
                <w:szCs w:val="25"/>
              </w:rPr>
              <w:t>Старшая группа (старший государственный налоговый инспектор, государственный налоговый инспектор)</w:t>
            </w:r>
          </w:p>
        </w:tc>
        <w:tc>
          <w:tcPr>
            <w:tcW w:w="2167" w:type="pct"/>
          </w:tcPr>
          <w:p w:rsidR="00AF3937" w:rsidRPr="00E86DB7" w:rsidRDefault="00AF3937" w:rsidP="00C05562">
            <w:pPr>
              <w:rPr>
                <w:sz w:val="25"/>
                <w:szCs w:val="25"/>
              </w:rPr>
            </w:pPr>
            <w:r>
              <w:rPr>
                <w:color w:val="auto"/>
                <w:sz w:val="25"/>
                <w:szCs w:val="25"/>
              </w:rPr>
              <w:t>Высшее образование; квалификационные требования к стажу государственной гражданской службы или стажу работы по специальности не предъявляются; соответствие квалификационным требованиям к профессиональному уровню, установленному в зависимости от категории и группы должностей (см. отдельные положения должностного регламента)</w:t>
            </w:r>
          </w:p>
        </w:tc>
      </w:tr>
      <w:tr w:rsidR="00AF3937" w:rsidRPr="00790B79" w:rsidTr="00C05562">
        <w:trPr>
          <w:trHeight w:val="970"/>
        </w:trPr>
        <w:tc>
          <w:tcPr>
            <w:tcW w:w="298" w:type="pct"/>
          </w:tcPr>
          <w:p w:rsidR="00AF3937" w:rsidRPr="00C51B06" w:rsidRDefault="00AF3937" w:rsidP="00C05562">
            <w:pPr>
              <w:numPr>
                <w:ilvl w:val="0"/>
                <w:numId w:val="1"/>
              </w:numPr>
              <w:jc w:val="both"/>
              <w:rPr>
                <w:bCs/>
                <w:sz w:val="25"/>
                <w:szCs w:val="25"/>
              </w:rPr>
            </w:pPr>
          </w:p>
        </w:tc>
        <w:tc>
          <w:tcPr>
            <w:tcW w:w="1171" w:type="pct"/>
          </w:tcPr>
          <w:p w:rsidR="00AF3937" w:rsidRPr="0025197F" w:rsidRDefault="00AF3937" w:rsidP="00C05562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Отдел выездных налоговых проверок №2</w:t>
            </w:r>
          </w:p>
        </w:tc>
        <w:tc>
          <w:tcPr>
            <w:tcW w:w="1364" w:type="pct"/>
          </w:tcPr>
          <w:p w:rsidR="00AF3937" w:rsidRPr="00790B79" w:rsidRDefault="00AF3937" w:rsidP="00C05562">
            <w:pPr>
              <w:rPr>
                <w:color w:val="FF0000"/>
                <w:sz w:val="25"/>
                <w:szCs w:val="25"/>
              </w:rPr>
            </w:pPr>
            <w:r w:rsidRPr="00E86DB7">
              <w:rPr>
                <w:sz w:val="25"/>
                <w:szCs w:val="25"/>
              </w:rPr>
              <w:t>Старшая группа (старший государственный налоговый инспектор, государственный налоговый инспектор)</w:t>
            </w:r>
          </w:p>
        </w:tc>
        <w:tc>
          <w:tcPr>
            <w:tcW w:w="2167" w:type="pct"/>
          </w:tcPr>
          <w:p w:rsidR="00AF3937" w:rsidRPr="00E86DB7" w:rsidRDefault="00AF3937" w:rsidP="00C05562">
            <w:pPr>
              <w:rPr>
                <w:sz w:val="25"/>
                <w:szCs w:val="25"/>
              </w:rPr>
            </w:pPr>
            <w:r>
              <w:rPr>
                <w:color w:val="auto"/>
                <w:sz w:val="25"/>
                <w:szCs w:val="25"/>
              </w:rPr>
              <w:t xml:space="preserve">Высшее образование; квалификационные требования к стажу государственной гражданской службы или стажу работы по специальности не предъявляются; соответствие квалификационным требованиям к профессиональному уровню, установленному в зависимости от </w:t>
            </w:r>
            <w:r>
              <w:rPr>
                <w:color w:val="auto"/>
                <w:sz w:val="25"/>
                <w:szCs w:val="25"/>
              </w:rPr>
              <w:lastRenderedPageBreak/>
              <w:t>категории и группы должностей (см. отдельные положения должностного регламента)</w:t>
            </w:r>
          </w:p>
        </w:tc>
      </w:tr>
      <w:tr w:rsidR="00AF3937" w:rsidRPr="00790B79" w:rsidTr="00C05562">
        <w:trPr>
          <w:trHeight w:val="984"/>
        </w:trPr>
        <w:tc>
          <w:tcPr>
            <w:tcW w:w="298" w:type="pct"/>
          </w:tcPr>
          <w:p w:rsidR="00AF3937" w:rsidRPr="00C51B06" w:rsidRDefault="00AF3937" w:rsidP="00C05562">
            <w:pPr>
              <w:numPr>
                <w:ilvl w:val="0"/>
                <w:numId w:val="1"/>
              </w:numPr>
              <w:jc w:val="both"/>
              <w:rPr>
                <w:bCs/>
                <w:sz w:val="25"/>
                <w:szCs w:val="25"/>
              </w:rPr>
            </w:pPr>
          </w:p>
        </w:tc>
        <w:tc>
          <w:tcPr>
            <w:tcW w:w="1171" w:type="pct"/>
          </w:tcPr>
          <w:p w:rsidR="00AF3937" w:rsidRPr="0025197F" w:rsidRDefault="00AF3937" w:rsidP="00C05562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Отдел выездных налоговых проверок №3</w:t>
            </w:r>
          </w:p>
        </w:tc>
        <w:tc>
          <w:tcPr>
            <w:tcW w:w="1364" w:type="pct"/>
          </w:tcPr>
          <w:p w:rsidR="00AF3937" w:rsidRPr="00790B79" w:rsidRDefault="00AF3937" w:rsidP="00C05562">
            <w:pPr>
              <w:rPr>
                <w:color w:val="FF0000"/>
                <w:sz w:val="25"/>
                <w:szCs w:val="25"/>
              </w:rPr>
            </w:pPr>
            <w:r w:rsidRPr="00E86DB7">
              <w:rPr>
                <w:sz w:val="25"/>
                <w:szCs w:val="25"/>
              </w:rPr>
              <w:t>Старшая группа (старший государственный налоговый инспектор, государственный налоговый инспектор)</w:t>
            </w:r>
          </w:p>
        </w:tc>
        <w:tc>
          <w:tcPr>
            <w:tcW w:w="2167" w:type="pct"/>
          </w:tcPr>
          <w:p w:rsidR="00AF3937" w:rsidRPr="00E86DB7" w:rsidRDefault="00AF3937" w:rsidP="00C05562">
            <w:pPr>
              <w:rPr>
                <w:sz w:val="25"/>
                <w:szCs w:val="25"/>
              </w:rPr>
            </w:pPr>
            <w:r>
              <w:rPr>
                <w:color w:val="auto"/>
                <w:sz w:val="25"/>
                <w:szCs w:val="25"/>
              </w:rPr>
              <w:t>Высшее образование; квалификационные требования к стажу государственной гражданской службы или стажу работы по специальности не предъявляются; соответствие квалификационным требованиям к профессиональному уровню, установленному в зависимости от категории и группы должностей (см. отдельные положения должностного регламента)</w:t>
            </w:r>
          </w:p>
        </w:tc>
      </w:tr>
      <w:tr w:rsidR="00AF3937" w:rsidRPr="00790B79" w:rsidTr="00C05562">
        <w:trPr>
          <w:trHeight w:val="631"/>
        </w:trPr>
        <w:tc>
          <w:tcPr>
            <w:tcW w:w="298" w:type="pct"/>
          </w:tcPr>
          <w:p w:rsidR="00AF3937" w:rsidRPr="00C51B06" w:rsidRDefault="00AF3937" w:rsidP="00C05562">
            <w:pPr>
              <w:numPr>
                <w:ilvl w:val="0"/>
                <w:numId w:val="1"/>
              </w:numPr>
              <w:jc w:val="both"/>
              <w:rPr>
                <w:bCs/>
                <w:sz w:val="25"/>
                <w:szCs w:val="25"/>
              </w:rPr>
            </w:pPr>
          </w:p>
        </w:tc>
        <w:tc>
          <w:tcPr>
            <w:tcW w:w="1171" w:type="pct"/>
          </w:tcPr>
          <w:p w:rsidR="00AF3937" w:rsidRPr="0025197F" w:rsidRDefault="00AF3937" w:rsidP="00C05562">
            <w:pPr>
              <w:rPr>
                <w:bCs/>
                <w:color w:val="FF0000"/>
                <w:sz w:val="25"/>
                <w:szCs w:val="25"/>
              </w:rPr>
            </w:pPr>
            <w:r w:rsidRPr="0025197F">
              <w:rPr>
                <w:bCs/>
                <w:sz w:val="25"/>
                <w:szCs w:val="25"/>
              </w:rPr>
              <w:t>Отдел </w:t>
            </w:r>
            <w:r>
              <w:rPr>
                <w:bCs/>
                <w:sz w:val="25"/>
                <w:szCs w:val="25"/>
              </w:rPr>
              <w:t>камеральных проверок в сфере налогообложения имущества, НДФЛ и СВ</w:t>
            </w:r>
          </w:p>
        </w:tc>
        <w:tc>
          <w:tcPr>
            <w:tcW w:w="1364" w:type="pct"/>
          </w:tcPr>
          <w:p w:rsidR="00AF3937" w:rsidRPr="00790B79" w:rsidRDefault="00AF3937" w:rsidP="00C05562">
            <w:pPr>
              <w:shd w:val="clear" w:color="auto" w:fill="FFFFFF"/>
              <w:rPr>
                <w:color w:val="FF0000"/>
                <w:sz w:val="25"/>
                <w:szCs w:val="25"/>
              </w:rPr>
            </w:pPr>
            <w:r w:rsidRPr="00E76802">
              <w:rPr>
                <w:sz w:val="25"/>
                <w:szCs w:val="25"/>
              </w:rPr>
              <w:t>Старшая группа (старший государственный налоговый инспектор, государственный налоговый инспектор)</w:t>
            </w:r>
          </w:p>
        </w:tc>
        <w:tc>
          <w:tcPr>
            <w:tcW w:w="2167" w:type="pct"/>
          </w:tcPr>
          <w:p w:rsidR="00AF3937" w:rsidRPr="00E76802" w:rsidRDefault="00AF3937" w:rsidP="00C05562">
            <w:pPr>
              <w:shd w:val="clear" w:color="auto" w:fill="FFFFFF"/>
              <w:rPr>
                <w:sz w:val="25"/>
                <w:szCs w:val="25"/>
              </w:rPr>
            </w:pPr>
            <w:r>
              <w:rPr>
                <w:color w:val="auto"/>
                <w:sz w:val="25"/>
                <w:szCs w:val="25"/>
              </w:rPr>
              <w:t>Высшее образование; квалификационные требования к стажу государственной гражданской службы или стажу работы по специальности не предъявляются; соответствие квалификационным требованиям к профессиональному уровню, установленному в зависимости от категории и группы должностей (см. отдельные положения должностного регламента)</w:t>
            </w:r>
          </w:p>
        </w:tc>
      </w:tr>
      <w:tr w:rsidR="00AF3937" w:rsidRPr="00790B79" w:rsidTr="00C05562">
        <w:trPr>
          <w:trHeight w:val="674"/>
        </w:trPr>
        <w:tc>
          <w:tcPr>
            <w:tcW w:w="298" w:type="pct"/>
            <w:vMerge w:val="restart"/>
          </w:tcPr>
          <w:p w:rsidR="00AF3937" w:rsidRPr="00C51B06" w:rsidRDefault="00AF3937" w:rsidP="00C05562">
            <w:pPr>
              <w:numPr>
                <w:ilvl w:val="0"/>
                <w:numId w:val="1"/>
              </w:numPr>
              <w:jc w:val="both"/>
              <w:rPr>
                <w:bCs/>
                <w:sz w:val="25"/>
                <w:szCs w:val="25"/>
              </w:rPr>
            </w:pPr>
          </w:p>
        </w:tc>
        <w:tc>
          <w:tcPr>
            <w:tcW w:w="1171" w:type="pct"/>
            <w:vMerge w:val="restart"/>
          </w:tcPr>
          <w:p w:rsidR="00AF3937" w:rsidRPr="0025197F" w:rsidRDefault="00AF3937" w:rsidP="00C05562">
            <w:pPr>
              <w:jc w:val="both"/>
              <w:rPr>
                <w:bCs/>
                <w:color w:val="FF0000"/>
                <w:sz w:val="25"/>
                <w:szCs w:val="25"/>
              </w:rPr>
            </w:pPr>
            <w:r w:rsidRPr="0025197F">
              <w:rPr>
                <w:bCs/>
                <w:sz w:val="25"/>
                <w:szCs w:val="25"/>
              </w:rPr>
              <w:t>Отдел </w:t>
            </w:r>
            <w:r>
              <w:rPr>
                <w:bCs/>
                <w:sz w:val="25"/>
                <w:szCs w:val="25"/>
              </w:rPr>
              <w:t>камеральных проверок налога на добавленную стоимость №2</w:t>
            </w:r>
          </w:p>
          <w:p w:rsidR="00AF3937" w:rsidRPr="0025197F" w:rsidRDefault="00AF3937" w:rsidP="00C05562">
            <w:pPr>
              <w:jc w:val="both"/>
              <w:rPr>
                <w:bCs/>
                <w:color w:val="FF0000"/>
                <w:sz w:val="25"/>
                <w:szCs w:val="25"/>
              </w:rPr>
            </w:pPr>
          </w:p>
        </w:tc>
        <w:tc>
          <w:tcPr>
            <w:tcW w:w="1364" w:type="pct"/>
          </w:tcPr>
          <w:p w:rsidR="00AF3937" w:rsidRPr="00790B79" w:rsidRDefault="00AF3937" w:rsidP="00C05562">
            <w:pPr>
              <w:shd w:val="clear" w:color="auto" w:fill="FFFFFF"/>
              <w:rPr>
                <w:color w:val="FF0000"/>
                <w:sz w:val="25"/>
                <w:szCs w:val="25"/>
              </w:rPr>
            </w:pPr>
            <w:r w:rsidRPr="00141C63">
              <w:rPr>
                <w:sz w:val="25"/>
                <w:szCs w:val="25"/>
              </w:rPr>
              <w:t xml:space="preserve">Ведущая группа (главный государственный налоговый </w:t>
            </w:r>
            <w:proofErr w:type="gramStart"/>
            <w:r w:rsidRPr="00141C63">
              <w:rPr>
                <w:sz w:val="25"/>
                <w:szCs w:val="25"/>
              </w:rPr>
              <w:t xml:space="preserve">инспектор)   </w:t>
            </w:r>
            <w:proofErr w:type="gramEnd"/>
            <w:r w:rsidRPr="00141C63">
              <w:rPr>
                <w:sz w:val="25"/>
                <w:szCs w:val="25"/>
              </w:rPr>
              <w:t xml:space="preserve">                                 </w:t>
            </w:r>
          </w:p>
        </w:tc>
        <w:tc>
          <w:tcPr>
            <w:tcW w:w="2167" w:type="pct"/>
          </w:tcPr>
          <w:p w:rsidR="00AF3937" w:rsidRPr="00141C63" w:rsidRDefault="00AF3937" w:rsidP="00C05562">
            <w:pPr>
              <w:shd w:val="clear" w:color="auto" w:fill="FFFFFF"/>
              <w:rPr>
                <w:sz w:val="25"/>
                <w:szCs w:val="25"/>
              </w:rPr>
            </w:pPr>
            <w:r>
              <w:rPr>
                <w:color w:val="auto"/>
                <w:sz w:val="25"/>
                <w:szCs w:val="25"/>
              </w:rPr>
              <w:t>Высшее образование; квалификационные требования к стажу государственной гражданской службы или стажу работы по специальности не предъявляются; соответствие квалификационным требованиям к профессиональному уровню, установленному в зависимости от категории и группы должностей (см. отдельные положения должностного регламента)</w:t>
            </w:r>
          </w:p>
        </w:tc>
      </w:tr>
      <w:tr w:rsidR="00AF3937" w:rsidRPr="00790B79" w:rsidTr="00C05562">
        <w:trPr>
          <w:trHeight w:val="846"/>
        </w:trPr>
        <w:tc>
          <w:tcPr>
            <w:tcW w:w="298" w:type="pct"/>
            <w:vMerge/>
          </w:tcPr>
          <w:p w:rsidR="00AF3937" w:rsidRPr="00C51B06" w:rsidRDefault="00AF3937" w:rsidP="00C05562">
            <w:pPr>
              <w:numPr>
                <w:ilvl w:val="0"/>
                <w:numId w:val="1"/>
              </w:numPr>
              <w:jc w:val="both"/>
              <w:rPr>
                <w:bCs/>
                <w:sz w:val="25"/>
                <w:szCs w:val="25"/>
              </w:rPr>
            </w:pPr>
          </w:p>
        </w:tc>
        <w:tc>
          <w:tcPr>
            <w:tcW w:w="1171" w:type="pct"/>
            <w:vMerge/>
          </w:tcPr>
          <w:p w:rsidR="00AF3937" w:rsidRPr="0025197F" w:rsidRDefault="00AF3937" w:rsidP="00C05562">
            <w:pPr>
              <w:jc w:val="both"/>
              <w:rPr>
                <w:bCs/>
                <w:sz w:val="25"/>
                <w:szCs w:val="25"/>
              </w:rPr>
            </w:pPr>
          </w:p>
        </w:tc>
        <w:tc>
          <w:tcPr>
            <w:tcW w:w="1364" w:type="pct"/>
          </w:tcPr>
          <w:p w:rsidR="00AF3937" w:rsidRPr="00141C63" w:rsidRDefault="00AF3937" w:rsidP="00C05562">
            <w:pPr>
              <w:shd w:val="clear" w:color="auto" w:fill="FFFFFF"/>
              <w:rPr>
                <w:sz w:val="25"/>
                <w:szCs w:val="25"/>
              </w:rPr>
            </w:pPr>
            <w:r w:rsidRPr="00E76802">
              <w:rPr>
                <w:sz w:val="25"/>
                <w:szCs w:val="25"/>
              </w:rPr>
              <w:t>Старшая группа (старший государственный налоговый инспектор, государственный налоговый инспектор)</w:t>
            </w:r>
          </w:p>
        </w:tc>
        <w:tc>
          <w:tcPr>
            <w:tcW w:w="2167" w:type="pct"/>
          </w:tcPr>
          <w:p w:rsidR="00AF3937" w:rsidRPr="00E76802" w:rsidRDefault="00AF3937" w:rsidP="00C05562">
            <w:pPr>
              <w:shd w:val="clear" w:color="auto" w:fill="FFFFFF"/>
              <w:rPr>
                <w:sz w:val="25"/>
                <w:szCs w:val="25"/>
              </w:rPr>
            </w:pPr>
            <w:r>
              <w:rPr>
                <w:color w:val="auto"/>
                <w:sz w:val="25"/>
                <w:szCs w:val="25"/>
              </w:rPr>
              <w:t xml:space="preserve">Высшее образование; квалификационные требования к стажу государственной гражданской службы или стажу работы по специальности не предъявляются; соответствие квалификационным требованиям к профессиональному уровню, установленному в зависимости от категории и группы должностей </w:t>
            </w:r>
            <w:r>
              <w:rPr>
                <w:color w:val="auto"/>
                <w:sz w:val="25"/>
                <w:szCs w:val="25"/>
              </w:rPr>
              <w:lastRenderedPageBreak/>
              <w:t>(см. отдельные положения должностного регламента)</w:t>
            </w:r>
          </w:p>
        </w:tc>
      </w:tr>
      <w:tr w:rsidR="00AF3937" w:rsidRPr="00141C63" w:rsidTr="00C05562">
        <w:trPr>
          <w:trHeight w:val="345"/>
        </w:trPr>
        <w:tc>
          <w:tcPr>
            <w:tcW w:w="298" w:type="pct"/>
            <w:vMerge w:val="restart"/>
          </w:tcPr>
          <w:p w:rsidR="00AF3937" w:rsidRPr="00C51B06" w:rsidRDefault="00AF3937" w:rsidP="00C05562">
            <w:pPr>
              <w:numPr>
                <w:ilvl w:val="0"/>
                <w:numId w:val="1"/>
              </w:numPr>
              <w:jc w:val="both"/>
              <w:rPr>
                <w:bCs/>
                <w:sz w:val="25"/>
                <w:szCs w:val="25"/>
              </w:rPr>
            </w:pPr>
          </w:p>
        </w:tc>
        <w:tc>
          <w:tcPr>
            <w:tcW w:w="1171" w:type="pct"/>
            <w:vMerge w:val="restart"/>
          </w:tcPr>
          <w:p w:rsidR="00AF3937" w:rsidRPr="0025197F" w:rsidRDefault="00AF3937" w:rsidP="00C05562">
            <w:pPr>
              <w:rPr>
                <w:bCs/>
                <w:sz w:val="25"/>
                <w:szCs w:val="25"/>
              </w:rPr>
            </w:pPr>
            <w:r>
              <w:rPr>
                <w:bCs/>
                <w:sz w:val="25"/>
                <w:szCs w:val="25"/>
              </w:rPr>
              <w:t xml:space="preserve">Контрольно-аналитический отдел </w:t>
            </w:r>
          </w:p>
        </w:tc>
        <w:tc>
          <w:tcPr>
            <w:tcW w:w="1364" w:type="pct"/>
          </w:tcPr>
          <w:p w:rsidR="00AF3937" w:rsidRPr="00141C63" w:rsidRDefault="00AF3937" w:rsidP="00C05562">
            <w:pPr>
              <w:shd w:val="clear" w:color="auto" w:fill="FFFFFF"/>
              <w:rPr>
                <w:sz w:val="25"/>
                <w:szCs w:val="25"/>
              </w:rPr>
            </w:pPr>
            <w:r w:rsidRPr="0033319D">
              <w:rPr>
                <w:sz w:val="25"/>
                <w:szCs w:val="25"/>
              </w:rPr>
              <w:t xml:space="preserve">Ведущая группа (главный государственный налоговый </w:t>
            </w:r>
            <w:proofErr w:type="gramStart"/>
            <w:r w:rsidRPr="0033319D">
              <w:rPr>
                <w:sz w:val="25"/>
                <w:szCs w:val="25"/>
              </w:rPr>
              <w:t xml:space="preserve">инспектор)   </w:t>
            </w:r>
            <w:proofErr w:type="gramEnd"/>
            <w:r w:rsidRPr="0033319D">
              <w:rPr>
                <w:sz w:val="25"/>
                <w:szCs w:val="25"/>
              </w:rPr>
              <w:t xml:space="preserve">                               </w:t>
            </w:r>
            <w:r w:rsidRPr="00494D86">
              <w:rPr>
                <w:sz w:val="25"/>
                <w:szCs w:val="25"/>
              </w:rPr>
              <w:t xml:space="preserve">                             </w:t>
            </w:r>
            <w:r w:rsidRPr="00494D86">
              <w:rPr>
                <w:b/>
                <w:sz w:val="25"/>
                <w:szCs w:val="25"/>
              </w:rPr>
              <w:t xml:space="preserve">  </w:t>
            </w:r>
          </w:p>
        </w:tc>
        <w:tc>
          <w:tcPr>
            <w:tcW w:w="2167" w:type="pct"/>
          </w:tcPr>
          <w:p w:rsidR="00AF3937" w:rsidRPr="0033319D" w:rsidRDefault="00AF3937" w:rsidP="00C05562">
            <w:pPr>
              <w:shd w:val="clear" w:color="auto" w:fill="FFFFFF"/>
              <w:rPr>
                <w:sz w:val="25"/>
                <w:szCs w:val="25"/>
              </w:rPr>
            </w:pPr>
            <w:r>
              <w:rPr>
                <w:color w:val="auto"/>
                <w:sz w:val="25"/>
                <w:szCs w:val="25"/>
              </w:rPr>
              <w:t>Высшее образование; квалификационные требования к стажу государственной гражданской службы или стажу работы по специальности не предъявляются; соответствие квалификационным требованиям к профессиональному уровню, установленному в зависимости от категории и группы должностей (см. отдельные положения должностного регламента)</w:t>
            </w:r>
          </w:p>
        </w:tc>
      </w:tr>
      <w:tr w:rsidR="00AF3937" w:rsidRPr="00790B79" w:rsidTr="00C05562">
        <w:trPr>
          <w:trHeight w:val="345"/>
        </w:trPr>
        <w:tc>
          <w:tcPr>
            <w:tcW w:w="298" w:type="pct"/>
            <w:vMerge/>
          </w:tcPr>
          <w:p w:rsidR="00AF3937" w:rsidRPr="00C51B06" w:rsidRDefault="00AF3937" w:rsidP="00C05562">
            <w:pPr>
              <w:numPr>
                <w:ilvl w:val="0"/>
                <w:numId w:val="1"/>
              </w:numPr>
              <w:jc w:val="both"/>
              <w:rPr>
                <w:bCs/>
                <w:sz w:val="25"/>
                <w:szCs w:val="25"/>
              </w:rPr>
            </w:pPr>
          </w:p>
        </w:tc>
        <w:tc>
          <w:tcPr>
            <w:tcW w:w="1171" w:type="pct"/>
            <w:vMerge/>
          </w:tcPr>
          <w:p w:rsidR="00AF3937" w:rsidRDefault="00AF3937" w:rsidP="00C05562">
            <w:pPr>
              <w:rPr>
                <w:bCs/>
                <w:sz w:val="25"/>
                <w:szCs w:val="25"/>
              </w:rPr>
            </w:pPr>
          </w:p>
        </w:tc>
        <w:tc>
          <w:tcPr>
            <w:tcW w:w="1364" w:type="pct"/>
          </w:tcPr>
          <w:p w:rsidR="00AF3937" w:rsidRDefault="00AF3937" w:rsidP="00C05562">
            <w:pPr>
              <w:shd w:val="clear" w:color="auto" w:fill="FFFFFF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Старшая группа (старший государственный налоговый инспектор, государственный налоговый инспектор)</w:t>
            </w:r>
          </w:p>
        </w:tc>
        <w:tc>
          <w:tcPr>
            <w:tcW w:w="2167" w:type="pct"/>
          </w:tcPr>
          <w:p w:rsidR="00AF3937" w:rsidRDefault="00AF3937" w:rsidP="00C05562">
            <w:pPr>
              <w:shd w:val="clear" w:color="auto" w:fill="FFFFFF"/>
              <w:rPr>
                <w:sz w:val="25"/>
                <w:szCs w:val="25"/>
              </w:rPr>
            </w:pPr>
            <w:r>
              <w:rPr>
                <w:color w:val="auto"/>
                <w:sz w:val="25"/>
                <w:szCs w:val="25"/>
              </w:rPr>
              <w:t>Высшее образование; квалификационные требования к стажу государственной гражданской службы или стажу работы по специальности не предъявляются; соответствие квалификационным требованиям к профессиональному уровню, установленному в зависимости от категории и группы должностей (см. отдельные положения должностного регламента)</w:t>
            </w:r>
          </w:p>
        </w:tc>
      </w:tr>
      <w:tr w:rsidR="00AF3937" w:rsidRPr="00790B79" w:rsidTr="00C05562">
        <w:trPr>
          <w:trHeight w:val="210"/>
        </w:trPr>
        <w:tc>
          <w:tcPr>
            <w:tcW w:w="298" w:type="pct"/>
          </w:tcPr>
          <w:p w:rsidR="00AF3937" w:rsidRDefault="00AF3937" w:rsidP="00C05562">
            <w:pPr>
              <w:numPr>
                <w:ilvl w:val="0"/>
                <w:numId w:val="1"/>
              </w:numPr>
              <w:jc w:val="both"/>
              <w:rPr>
                <w:bCs/>
                <w:sz w:val="25"/>
                <w:szCs w:val="25"/>
              </w:rPr>
            </w:pPr>
          </w:p>
        </w:tc>
        <w:tc>
          <w:tcPr>
            <w:tcW w:w="1171" w:type="pct"/>
          </w:tcPr>
          <w:p w:rsidR="00AF3937" w:rsidRPr="004A3FD0" w:rsidRDefault="00AF3937" w:rsidP="00C05562">
            <w:pPr>
              <w:jc w:val="both"/>
              <w:rPr>
                <w:bCs/>
                <w:sz w:val="25"/>
                <w:szCs w:val="25"/>
              </w:rPr>
            </w:pPr>
            <w:r>
              <w:rPr>
                <w:bCs/>
                <w:sz w:val="25"/>
                <w:szCs w:val="25"/>
              </w:rPr>
              <w:t xml:space="preserve">Отдел оперативного контроля </w:t>
            </w:r>
          </w:p>
        </w:tc>
        <w:tc>
          <w:tcPr>
            <w:tcW w:w="1364" w:type="pct"/>
          </w:tcPr>
          <w:p w:rsidR="00AF3937" w:rsidRPr="00B9562E" w:rsidRDefault="00AF3937" w:rsidP="00C05562">
            <w:pPr>
              <w:rPr>
                <w:sz w:val="25"/>
                <w:szCs w:val="25"/>
                <w:lang w:eastAsia="en-US"/>
              </w:rPr>
            </w:pPr>
            <w:r w:rsidRPr="00885655">
              <w:rPr>
                <w:sz w:val="25"/>
                <w:szCs w:val="25"/>
                <w:lang w:eastAsia="en-US"/>
              </w:rPr>
              <w:t xml:space="preserve">Ведущая группа (главный государственный налоговый </w:t>
            </w:r>
            <w:proofErr w:type="gramStart"/>
            <w:r w:rsidRPr="00885655">
              <w:rPr>
                <w:sz w:val="25"/>
                <w:szCs w:val="25"/>
                <w:lang w:eastAsia="en-US"/>
              </w:rPr>
              <w:t xml:space="preserve">инспектор)   </w:t>
            </w:r>
            <w:proofErr w:type="gramEnd"/>
            <w:r w:rsidRPr="00885655">
              <w:rPr>
                <w:sz w:val="25"/>
                <w:szCs w:val="25"/>
                <w:lang w:eastAsia="en-US"/>
              </w:rPr>
              <w:t xml:space="preserve">                               </w:t>
            </w:r>
          </w:p>
        </w:tc>
        <w:tc>
          <w:tcPr>
            <w:tcW w:w="2167" w:type="pct"/>
          </w:tcPr>
          <w:p w:rsidR="00AF3937" w:rsidRPr="00885655" w:rsidRDefault="00AF3937" w:rsidP="00C05562">
            <w:pPr>
              <w:rPr>
                <w:sz w:val="25"/>
                <w:szCs w:val="25"/>
                <w:lang w:eastAsia="en-US"/>
              </w:rPr>
            </w:pPr>
            <w:r>
              <w:rPr>
                <w:color w:val="auto"/>
                <w:sz w:val="25"/>
                <w:szCs w:val="25"/>
              </w:rPr>
              <w:t>Высшее образование; квалификационные требования к стажу государственной гражданской службы или стажу работы по специальности не предъявляются; соответствие квалификационным требованиям к профессиональному уровню, установленному в зависимости от категории и группы должностей (см. отдельные положения должностного регламента)</w:t>
            </w:r>
          </w:p>
        </w:tc>
      </w:tr>
      <w:tr w:rsidR="00AF3937" w:rsidRPr="0025197F" w:rsidTr="00C05562">
        <w:trPr>
          <w:trHeight w:val="237"/>
        </w:trPr>
        <w:tc>
          <w:tcPr>
            <w:tcW w:w="1469" w:type="pct"/>
            <w:gridSpan w:val="2"/>
            <w:tcBorders>
              <w:bottom w:val="single" w:sz="4" w:space="0" w:color="auto"/>
            </w:tcBorders>
          </w:tcPr>
          <w:p w:rsidR="00AF3937" w:rsidRPr="0025197F" w:rsidRDefault="00AF3937" w:rsidP="00C05562">
            <w:pPr>
              <w:jc w:val="both"/>
              <w:rPr>
                <w:b/>
                <w:bCs/>
                <w:sz w:val="25"/>
                <w:szCs w:val="25"/>
              </w:rPr>
            </w:pPr>
            <w:r>
              <w:rPr>
                <w:b/>
                <w:bCs/>
                <w:sz w:val="25"/>
                <w:szCs w:val="25"/>
              </w:rPr>
              <w:t xml:space="preserve">Итого: 12 </w:t>
            </w:r>
            <w:r w:rsidRPr="0025197F">
              <w:rPr>
                <w:b/>
                <w:bCs/>
                <w:sz w:val="25"/>
                <w:szCs w:val="25"/>
              </w:rPr>
              <w:t>отдел</w:t>
            </w:r>
            <w:r>
              <w:rPr>
                <w:b/>
                <w:bCs/>
                <w:sz w:val="25"/>
                <w:szCs w:val="25"/>
              </w:rPr>
              <w:t>ов</w:t>
            </w:r>
          </w:p>
        </w:tc>
        <w:tc>
          <w:tcPr>
            <w:tcW w:w="1364" w:type="pct"/>
            <w:tcBorders>
              <w:bottom w:val="single" w:sz="4" w:space="0" w:color="auto"/>
            </w:tcBorders>
          </w:tcPr>
          <w:p w:rsidR="00AF3937" w:rsidRPr="0025197F" w:rsidRDefault="00AF3937" w:rsidP="00C05562">
            <w:pPr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17 групп</w:t>
            </w:r>
          </w:p>
        </w:tc>
        <w:tc>
          <w:tcPr>
            <w:tcW w:w="2167" w:type="pct"/>
            <w:tcBorders>
              <w:bottom w:val="single" w:sz="4" w:space="0" w:color="auto"/>
            </w:tcBorders>
          </w:tcPr>
          <w:p w:rsidR="00AF3937" w:rsidRDefault="00AF3937" w:rsidP="00C05562">
            <w:pPr>
              <w:rPr>
                <w:b/>
                <w:sz w:val="25"/>
                <w:szCs w:val="25"/>
              </w:rPr>
            </w:pPr>
          </w:p>
        </w:tc>
      </w:tr>
    </w:tbl>
    <w:p w:rsidR="00AF3937" w:rsidRDefault="00AF3937" w:rsidP="00AF3937">
      <w:pPr>
        <w:jc w:val="both"/>
      </w:pPr>
    </w:p>
    <w:p w:rsidR="00AF3937" w:rsidRPr="0000332C" w:rsidRDefault="00AF3937" w:rsidP="00AF3937">
      <w:pPr>
        <w:ind w:firstLine="709"/>
        <w:jc w:val="both"/>
        <w:rPr>
          <w:sz w:val="28"/>
        </w:rPr>
      </w:pPr>
      <w:r w:rsidRPr="0000332C">
        <w:rPr>
          <w:sz w:val="28"/>
        </w:rPr>
        <w:t>Справочник квалификационных требований к специальностям, направлениям подготовки, к профессиональному уровню, которые необходимы для замещения должностей государственной гражданской службы с учетом области и вида профессиональной служебной деятельности государственных гражданских служащих размещен на сайте Минтруда (https://mintrud.gov.ru/ministry/programms/gossluzhba/16/1).</w:t>
      </w:r>
    </w:p>
    <w:p w:rsidR="00AF3937" w:rsidRPr="0000332C" w:rsidRDefault="00AF3937" w:rsidP="00AF3937">
      <w:pPr>
        <w:ind w:firstLine="709"/>
        <w:jc w:val="both"/>
        <w:rPr>
          <w:sz w:val="28"/>
        </w:rPr>
      </w:pPr>
      <w:r w:rsidRPr="0000332C">
        <w:rPr>
          <w:sz w:val="28"/>
        </w:rPr>
        <w:lastRenderedPageBreak/>
        <w:t>Информация об условиях прохождения гражданской службы размещена на сайте Федеральной налоговой службы в разделе Государственная гражданская служба.</w:t>
      </w:r>
    </w:p>
    <w:p w:rsidR="00AF3937" w:rsidRPr="0000332C" w:rsidRDefault="00AF3937" w:rsidP="00AF3937">
      <w:pPr>
        <w:ind w:firstLine="709"/>
        <w:jc w:val="both"/>
        <w:rPr>
          <w:sz w:val="28"/>
        </w:rPr>
      </w:pPr>
      <w:r w:rsidRPr="0000332C">
        <w:rPr>
          <w:sz w:val="28"/>
        </w:rPr>
        <w:t>Право на участие в конкурсе имеют граждане Российской Федерации (далее –гражданин), достигшие возраста 18 лет, владеющие государственным языком Российской Федерации и соответствующие иным установленным законодательством Российской Федерации о государственной гражданской службе требованиям к гражданским служащим.</w:t>
      </w:r>
    </w:p>
    <w:p w:rsidR="00AF3937" w:rsidRPr="0000332C" w:rsidRDefault="00AF3937" w:rsidP="00AF3937">
      <w:pPr>
        <w:ind w:firstLine="709"/>
        <w:jc w:val="both"/>
        <w:rPr>
          <w:sz w:val="28"/>
        </w:rPr>
      </w:pPr>
      <w:r w:rsidRPr="0000332C">
        <w:rPr>
          <w:sz w:val="28"/>
        </w:rPr>
        <w:t>В соответствии с п. 11 части 1 ст. 16 Федерального закона от 27 июля 2004 года</w:t>
      </w:r>
      <w:r>
        <w:rPr>
          <w:sz w:val="28"/>
        </w:rPr>
        <w:t xml:space="preserve"> </w:t>
      </w:r>
      <w:r w:rsidRPr="0000332C">
        <w:rPr>
          <w:sz w:val="28"/>
        </w:rPr>
        <w:t>№ 79-ФЗ «О государственной гражданской службе Российской Федерации» гражданин не может быть принят на гражданскую службу в случае признания его не прошедшим военную службу по призыву, не имея на то законных оснований, в соответствии с заключением призывной комиссии (за исключением граждан, прошедших военную службу по контракту) – в течение 10 лет со дня истечения срока, установленного для обжалования указанного заключения в призывную комиссию соответствующего субъекта Российской Федерации, а если указанное заключение и (или) решение призывной комиссии соответствующего субъекта Российской Федерации по жалобе гражданина на указанное заключение были обжалованы в суде, - в течение 10 лет со дня вступления в законную силу решения суда, которым признано, что права гражданина при вынесении указанного заключения и (или) решения призывной комиссии соответствующего субъекта Российской Федерации по жалобе гражданина на указанное заключение не были нарушены.</w:t>
      </w:r>
    </w:p>
    <w:p w:rsidR="00AF3937" w:rsidRPr="0000332C" w:rsidRDefault="00AF3937" w:rsidP="00AF3937">
      <w:pPr>
        <w:ind w:firstLine="709"/>
        <w:jc w:val="both"/>
        <w:rPr>
          <w:sz w:val="28"/>
        </w:rPr>
      </w:pPr>
      <w:r w:rsidRPr="0000332C">
        <w:rPr>
          <w:sz w:val="28"/>
        </w:rPr>
        <w:t xml:space="preserve">Для участия в конкурсе </w:t>
      </w:r>
      <w:r w:rsidRPr="0000332C">
        <w:rPr>
          <w:b/>
          <w:sz w:val="28"/>
        </w:rPr>
        <w:t>гражданин Российской Федерации</w:t>
      </w:r>
      <w:r>
        <w:rPr>
          <w:sz w:val="28"/>
        </w:rPr>
        <w:t xml:space="preserve"> </w:t>
      </w:r>
      <w:r w:rsidRPr="0000332C">
        <w:rPr>
          <w:sz w:val="28"/>
        </w:rPr>
        <w:t>представляет следующие документы:</w:t>
      </w:r>
    </w:p>
    <w:p w:rsidR="00AF3937" w:rsidRPr="0000332C" w:rsidRDefault="00AF3937" w:rsidP="00AF3937">
      <w:pPr>
        <w:ind w:firstLine="709"/>
        <w:jc w:val="both"/>
        <w:rPr>
          <w:sz w:val="28"/>
        </w:rPr>
      </w:pPr>
      <w:r w:rsidRPr="0000332C">
        <w:rPr>
          <w:sz w:val="28"/>
        </w:rPr>
        <w:t>•</w:t>
      </w:r>
      <w:r w:rsidRPr="0000332C">
        <w:rPr>
          <w:sz w:val="28"/>
        </w:rPr>
        <w:tab/>
        <w:t>заявление на имя представителя нанимателя;</w:t>
      </w:r>
    </w:p>
    <w:p w:rsidR="00AF3937" w:rsidRPr="0000332C" w:rsidRDefault="00AF3937" w:rsidP="00AF3937">
      <w:pPr>
        <w:ind w:firstLine="709"/>
        <w:jc w:val="both"/>
        <w:rPr>
          <w:sz w:val="28"/>
        </w:rPr>
      </w:pPr>
      <w:r w:rsidRPr="0000332C">
        <w:rPr>
          <w:sz w:val="28"/>
        </w:rPr>
        <w:t>•</w:t>
      </w:r>
      <w:r w:rsidRPr="0000332C">
        <w:rPr>
          <w:sz w:val="28"/>
        </w:rPr>
        <w:tab/>
        <w:t>анкету для поступления на государственную службу Российской Федерации и муниципальную службу в Российской Федерации, заполненную с применением функциональных возможностей специального программного обеспечения «Анкета ГС (МС)», размещенном в свободном доступе на официальном сайте федеральной государственной информационной системы «Единая информационная система управления кадровым составом государственной гражданской службы Российской Федерации» в информационно-телекоммуникационной сети «Интернет» по адресу https://gossluzhba.gov.ru/spo/knowledge-base;</w:t>
      </w:r>
    </w:p>
    <w:p w:rsidR="00AF3937" w:rsidRPr="0000332C" w:rsidRDefault="00AF3937" w:rsidP="00AF3937">
      <w:pPr>
        <w:ind w:firstLine="709"/>
        <w:jc w:val="both"/>
        <w:rPr>
          <w:sz w:val="28"/>
        </w:rPr>
      </w:pPr>
      <w:r w:rsidRPr="0000332C">
        <w:rPr>
          <w:sz w:val="28"/>
        </w:rPr>
        <w:t>•</w:t>
      </w:r>
      <w:r w:rsidRPr="0000332C">
        <w:rPr>
          <w:sz w:val="28"/>
        </w:rPr>
        <w:tab/>
        <w:t>копию паспорта или заменяющего его документа (соответствующий документ предъявляется лично по прибытии на конкурс);</w:t>
      </w:r>
    </w:p>
    <w:p w:rsidR="00AF3937" w:rsidRPr="0000332C" w:rsidRDefault="00AF3937" w:rsidP="00AF3937">
      <w:pPr>
        <w:ind w:firstLine="709"/>
        <w:jc w:val="both"/>
        <w:rPr>
          <w:sz w:val="28"/>
        </w:rPr>
      </w:pPr>
      <w:r w:rsidRPr="0000332C">
        <w:rPr>
          <w:sz w:val="28"/>
        </w:rPr>
        <w:t>•</w:t>
      </w:r>
      <w:r w:rsidRPr="0000332C">
        <w:rPr>
          <w:sz w:val="28"/>
        </w:rPr>
        <w:tab/>
        <w:t>документы, подтверждающие необходимое профессиональное образование, квалификацию и стаж работы:</w:t>
      </w:r>
    </w:p>
    <w:p w:rsidR="00AF3937" w:rsidRDefault="00AF3937" w:rsidP="00AF3937">
      <w:pPr>
        <w:pStyle w:val="a5"/>
        <w:numPr>
          <w:ilvl w:val="0"/>
          <w:numId w:val="2"/>
        </w:numPr>
        <w:ind w:left="0" w:firstLine="709"/>
        <w:jc w:val="both"/>
        <w:rPr>
          <w:sz w:val="28"/>
        </w:rPr>
      </w:pPr>
      <w:r w:rsidRPr="0000332C">
        <w:rPr>
          <w:sz w:val="28"/>
        </w:rPr>
        <w:t xml:space="preserve">копию трудовой книжки, </w:t>
      </w:r>
      <w:r w:rsidRPr="00B3053F">
        <w:rPr>
          <w:sz w:val="28"/>
          <w:u w:val="single"/>
        </w:rPr>
        <w:t>заверенную нотариально или кадровой службой по месту службы (работы)</w:t>
      </w:r>
      <w:r w:rsidRPr="0000332C">
        <w:rPr>
          <w:sz w:val="28"/>
        </w:rPr>
        <w:t xml:space="preserve">, и (или) сведения о трудовой деятельности, оформленные в установленном законодательством Российской Федерации порядке, и (или) иные документы, подтверждающие служебную (трудовую) </w:t>
      </w:r>
      <w:r w:rsidRPr="0000332C">
        <w:rPr>
          <w:sz w:val="28"/>
        </w:rPr>
        <w:lastRenderedPageBreak/>
        <w:t>деятельность гражданина (за исключением случаев, когда служебная (трудовая) деятельность осуществляется впервые);</w:t>
      </w:r>
    </w:p>
    <w:p w:rsidR="00AF3937" w:rsidRPr="0000332C" w:rsidRDefault="00AF3937" w:rsidP="00AF3937">
      <w:pPr>
        <w:pStyle w:val="a5"/>
        <w:numPr>
          <w:ilvl w:val="0"/>
          <w:numId w:val="2"/>
        </w:numPr>
        <w:ind w:left="0" w:firstLine="709"/>
        <w:jc w:val="both"/>
        <w:rPr>
          <w:sz w:val="28"/>
        </w:rPr>
      </w:pPr>
      <w:r w:rsidRPr="0000332C">
        <w:rPr>
          <w:sz w:val="28"/>
        </w:rPr>
        <w:t xml:space="preserve"> копии документов об образовании и (или) о квалификации, а также по желанию гражданина копии документов о присвоении ученой степени, ученого звания, заверенные нотариально или кадровой службой по месту работы (службы);</w:t>
      </w:r>
    </w:p>
    <w:p w:rsidR="00AF3937" w:rsidRPr="0000332C" w:rsidRDefault="00AF3937" w:rsidP="00AF3937">
      <w:pPr>
        <w:ind w:firstLine="709"/>
        <w:jc w:val="both"/>
        <w:rPr>
          <w:sz w:val="28"/>
        </w:rPr>
      </w:pPr>
      <w:r w:rsidRPr="0000332C">
        <w:rPr>
          <w:sz w:val="28"/>
        </w:rPr>
        <w:t>•</w:t>
      </w:r>
      <w:r w:rsidRPr="0000332C">
        <w:rPr>
          <w:sz w:val="28"/>
        </w:rPr>
        <w:tab/>
        <w:t>документ</w:t>
      </w:r>
      <w:r>
        <w:rPr>
          <w:sz w:val="28"/>
        </w:rPr>
        <w:t xml:space="preserve"> </w:t>
      </w:r>
      <w:r w:rsidRPr="0000332C">
        <w:rPr>
          <w:sz w:val="28"/>
        </w:rPr>
        <w:t>об</w:t>
      </w:r>
      <w:r>
        <w:rPr>
          <w:sz w:val="28"/>
        </w:rPr>
        <w:t xml:space="preserve"> отсутствии </w:t>
      </w:r>
      <w:r w:rsidRPr="0000332C">
        <w:rPr>
          <w:sz w:val="28"/>
        </w:rPr>
        <w:t>у</w:t>
      </w:r>
      <w:r>
        <w:rPr>
          <w:sz w:val="28"/>
        </w:rPr>
        <w:t xml:space="preserve"> </w:t>
      </w:r>
      <w:r w:rsidRPr="0000332C">
        <w:rPr>
          <w:sz w:val="28"/>
        </w:rPr>
        <w:t>гражданина</w:t>
      </w:r>
      <w:r>
        <w:rPr>
          <w:sz w:val="28"/>
        </w:rPr>
        <w:t xml:space="preserve"> </w:t>
      </w:r>
      <w:r w:rsidRPr="0000332C">
        <w:rPr>
          <w:sz w:val="28"/>
        </w:rPr>
        <w:t>заболевания,</w:t>
      </w:r>
      <w:r>
        <w:rPr>
          <w:sz w:val="28"/>
        </w:rPr>
        <w:t xml:space="preserve"> </w:t>
      </w:r>
      <w:r w:rsidRPr="0000332C">
        <w:rPr>
          <w:sz w:val="28"/>
        </w:rPr>
        <w:t>препятствующего поступлению на гражданскую службу или ее прохождению (форма № 001-ГС/у);</w:t>
      </w:r>
    </w:p>
    <w:p w:rsidR="00AF3937" w:rsidRPr="0000332C" w:rsidRDefault="00AF3937" w:rsidP="00AF3937">
      <w:pPr>
        <w:ind w:firstLine="709"/>
        <w:jc w:val="both"/>
        <w:rPr>
          <w:sz w:val="28"/>
        </w:rPr>
      </w:pPr>
      <w:r w:rsidRPr="0000332C">
        <w:rPr>
          <w:sz w:val="28"/>
        </w:rPr>
        <w:t>•</w:t>
      </w:r>
      <w:r w:rsidRPr="0000332C">
        <w:rPr>
          <w:sz w:val="28"/>
        </w:rPr>
        <w:tab/>
        <w:t>копию и оригинал документа воинского учета;</w:t>
      </w:r>
    </w:p>
    <w:p w:rsidR="00AF3937" w:rsidRPr="0000332C" w:rsidRDefault="00AF3937" w:rsidP="00AF3937">
      <w:pPr>
        <w:ind w:firstLine="709"/>
        <w:jc w:val="both"/>
        <w:rPr>
          <w:sz w:val="28"/>
        </w:rPr>
      </w:pPr>
      <w:r w:rsidRPr="0000332C">
        <w:rPr>
          <w:sz w:val="28"/>
        </w:rPr>
        <w:t>•</w:t>
      </w:r>
      <w:r w:rsidRPr="0000332C">
        <w:rPr>
          <w:sz w:val="28"/>
        </w:rPr>
        <w:tab/>
        <w:t>согласие на обработку персональных данных;</w:t>
      </w:r>
    </w:p>
    <w:p w:rsidR="00AF3937" w:rsidRDefault="00AF3937" w:rsidP="00AF3937">
      <w:pPr>
        <w:ind w:firstLine="709"/>
        <w:jc w:val="both"/>
        <w:rPr>
          <w:sz w:val="28"/>
        </w:rPr>
      </w:pPr>
      <w:r w:rsidRPr="0000332C">
        <w:rPr>
          <w:sz w:val="28"/>
        </w:rPr>
        <w:t>•</w:t>
      </w:r>
      <w:r w:rsidRPr="0000332C">
        <w:rPr>
          <w:sz w:val="28"/>
        </w:rPr>
        <w:tab/>
        <w:t xml:space="preserve">иные документы, предусмотренные Федеральным законом </w:t>
      </w:r>
      <w:r>
        <w:rPr>
          <w:sz w:val="28"/>
        </w:rPr>
        <w:br/>
      </w:r>
      <w:r w:rsidRPr="0000332C">
        <w:rPr>
          <w:sz w:val="28"/>
        </w:rPr>
        <w:t>от 27 июля 2004г.</w:t>
      </w:r>
      <w:r>
        <w:rPr>
          <w:sz w:val="28"/>
        </w:rPr>
        <w:t xml:space="preserve"> </w:t>
      </w:r>
      <w:r w:rsidRPr="0000332C">
        <w:rPr>
          <w:sz w:val="28"/>
        </w:rPr>
        <w:t>№ 79-ФЗ «О государственной гражданской службе Российской Федерации», другими федеральными законами, указами Президента Российской Федерации и постановлениями Правительства Российской Федерации.</w:t>
      </w:r>
    </w:p>
    <w:p w:rsidR="00AF3937" w:rsidRDefault="00AF3937" w:rsidP="00AF3937">
      <w:pPr>
        <w:ind w:firstLine="709"/>
        <w:jc w:val="both"/>
        <w:rPr>
          <w:sz w:val="28"/>
        </w:rPr>
      </w:pPr>
    </w:p>
    <w:p w:rsidR="00AF3937" w:rsidRDefault="00AF3937" w:rsidP="00AF3937">
      <w:pPr>
        <w:ind w:firstLine="709"/>
        <w:jc w:val="both"/>
        <w:rPr>
          <w:sz w:val="28"/>
        </w:rPr>
      </w:pPr>
    </w:p>
    <w:p w:rsidR="00AF3937" w:rsidRPr="0000332C" w:rsidRDefault="00AF3937" w:rsidP="00AF3937">
      <w:pPr>
        <w:ind w:firstLine="709"/>
        <w:jc w:val="both"/>
        <w:rPr>
          <w:sz w:val="28"/>
        </w:rPr>
      </w:pPr>
      <w:r w:rsidRPr="0000332C">
        <w:rPr>
          <w:b/>
          <w:sz w:val="28"/>
        </w:rPr>
        <w:t>Гражданский служащий ИФНС России №8 по г. Москве</w:t>
      </w:r>
      <w:r w:rsidRPr="0000332C">
        <w:rPr>
          <w:sz w:val="28"/>
        </w:rPr>
        <w:t>, изъявивший желание участвовать в конкурсе, представляет:</w:t>
      </w:r>
    </w:p>
    <w:p w:rsidR="00AF3937" w:rsidRPr="0000332C" w:rsidRDefault="00AF3937" w:rsidP="00AF3937">
      <w:pPr>
        <w:ind w:firstLine="709"/>
        <w:jc w:val="both"/>
        <w:rPr>
          <w:sz w:val="28"/>
        </w:rPr>
      </w:pPr>
      <w:r w:rsidRPr="0000332C">
        <w:rPr>
          <w:sz w:val="28"/>
        </w:rPr>
        <w:t>•</w:t>
      </w:r>
      <w:r w:rsidRPr="0000332C">
        <w:rPr>
          <w:sz w:val="28"/>
        </w:rPr>
        <w:tab/>
        <w:t>заявление на имя представителя нанимателя.</w:t>
      </w:r>
    </w:p>
    <w:p w:rsidR="00AF3937" w:rsidRPr="0000332C" w:rsidRDefault="00AF3937" w:rsidP="00AF3937">
      <w:pPr>
        <w:ind w:firstLine="709"/>
        <w:jc w:val="both"/>
        <w:rPr>
          <w:sz w:val="28"/>
        </w:rPr>
      </w:pPr>
      <w:r w:rsidRPr="0000332C">
        <w:rPr>
          <w:b/>
          <w:sz w:val="28"/>
        </w:rPr>
        <w:t>Гражданский служащий иного государственного органа</w:t>
      </w:r>
      <w:r w:rsidRPr="0000332C">
        <w:rPr>
          <w:sz w:val="28"/>
        </w:rPr>
        <w:t xml:space="preserve">, изъявивший желание участвовать в конкурсе </w:t>
      </w:r>
      <w:r>
        <w:rPr>
          <w:sz w:val="28"/>
        </w:rPr>
        <w:t>И</w:t>
      </w:r>
      <w:r w:rsidRPr="0000332C">
        <w:rPr>
          <w:sz w:val="28"/>
        </w:rPr>
        <w:t xml:space="preserve">ФНС России </w:t>
      </w:r>
      <w:r>
        <w:rPr>
          <w:sz w:val="28"/>
        </w:rPr>
        <w:t xml:space="preserve">№8 </w:t>
      </w:r>
      <w:r w:rsidRPr="0000332C">
        <w:rPr>
          <w:sz w:val="28"/>
        </w:rPr>
        <w:t>по г. Москве, представляет:</w:t>
      </w:r>
    </w:p>
    <w:p w:rsidR="00AF3937" w:rsidRPr="0000332C" w:rsidRDefault="00AF3937" w:rsidP="00AF3937">
      <w:pPr>
        <w:ind w:firstLine="709"/>
        <w:jc w:val="both"/>
        <w:rPr>
          <w:sz w:val="28"/>
        </w:rPr>
      </w:pPr>
      <w:r w:rsidRPr="0000332C">
        <w:rPr>
          <w:sz w:val="28"/>
        </w:rPr>
        <w:t>•</w:t>
      </w:r>
      <w:r w:rsidRPr="0000332C">
        <w:rPr>
          <w:sz w:val="28"/>
        </w:rPr>
        <w:tab/>
        <w:t>заявление на имя представителя нанимателя;</w:t>
      </w:r>
    </w:p>
    <w:p w:rsidR="00AF3937" w:rsidRPr="0000332C" w:rsidRDefault="00AF3937" w:rsidP="00AF3937">
      <w:pPr>
        <w:ind w:firstLine="709"/>
        <w:jc w:val="both"/>
        <w:rPr>
          <w:sz w:val="28"/>
        </w:rPr>
      </w:pPr>
      <w:r w:rsidRPr="0000332C">
        <w:rPr>
          <w:sz w:val="28"/>
        </w:rPr>
        <w:t>•</w:t>
      </w:r>
      <w:r w:rsidRPr="0000332C">
        <w:rPr>
          <w:sz w:val="28"/>
        </w:rPr>
        <w:tab/>
        <w:t>анкету для поступления на государственную службу Российской Федерации и муниципальную службу в Российской Федерации, заполненную с применением функциональных возможностей специального программного  обеспечения</w:t>
      </w:r>
      <w:r>
        <w:rPr>
          <w:sz w:val="28"/>
        </w:rPr>
        <w:t xml:space="preserve"> </w:t>
      </w:r>
      <w:r w:rsidRPr="0000332C">
        <w:rPr>
          <w:sz w:val="28"/>
        </w:rPr>
        <w:t>«Анкета ГС (МС)», размещенном в свободном доступе на официальном сайте федеральной государственной информационной системы «Единая информационная система управления кадровым составом государственной гражданской службы Российской Федерации» в информационно-телекоммуникационной</w:t>
      </w:r>
      <w:r w:rsidRPr="0000332C">
        <w:rPr>
          <w:sz w:val="28"/>
        </w:rPr>
        <w:tab/>
        <w:t>сети</w:t>
      </w:r>
      <w:r>
        <w:rPr>
          <w:sz w:val="28"/>
        </w:rPr>
        <w:t xml:space="preserve"> </w:t>
      </w:r>
      <w:r w:rsidRPr="0000332C">
        <w:rPr>
          <w:sz w:val="28"/>
        </w:rPr>
        <w:t>«Интернет»</w:t>
      </w:r>
      <w:r>
        <w:rPr>
          <w:sz w:val="28"/>
        </w:rPr>
        <w:t xml:space="preserve"> </w:t>
      </w:r>
      <w:r w:rsidRPr="0000332C">
        <w:rPr>
          <w:sz w:val="28"/>
        </w:rPr>
        <w:t>по</w:t>
      </w:r>
      <w:r>
        <w:rPr>
          <w:sz w:val="28"/>
        </w:rPr>
        <w:t xml:space="preserve"> </w:t>
      </w:r>
      <w:r w:rsidRPr="0000332C">
        <w:rPr>
          <w:sz w:val="28"/>
        </w:rPr>
        <w:t xml:space="preserve">адресу </w:t>
      </w:r>
      <w:r w:rsidRPr="00B3053F">
        <w:rPr>
          <w:sz w:val="28"/>
          <w:u w:val="single"/>
        </w:rPr>
        <w:t>https://gossluzhba.gov.ru/spo/knowledge-base</w:t>
      </w:r>
      <w:r w:rsidRPr="0000332C">
        <w:rPr>
          <w:sz w:val="28"/>
        </w:rPr>
        <w:t>;</w:t>
      </w:r>
    </w:p>
    <w:p w:rsidR="00AF3937" w:rsidRPr="0000332C" w:rsidRDefault="00AF3937" w:rsidP="00AF3937">
      <w:pPr>
        <w:ind w:firstLine="709"/>
        <w:jc w:val="both"/>
        <w:rPr>
          <w:sz w:val="28"/>
        </w:rPr>
      </w:pPr>
      <w:r w:rsidRPr="0000332C">
        <w:rPr>
          <w:sz w:val="28"/>
        </w:rPr>
        <w:t>•</w:t>
      </w:r>
      <w:r w:rsidRPr="0000332C">
        <w:rPr>
          <w:sz w:val="28"/>
        </w:rPr>
        <w:tab/>
        <w:t>согласие на обработку персональных данных.</w:t>
      </w:r>
    </w:p>
    <w:p w:rsidR="00AF3937" w:rsidRDefault="00AF3937" w:rsidP="00AF3937">
      <w:pPr>
        <w:ind w:firstLine="709"/>
        <w:jc w:val="both"/>
        <w:rPr>
          <w:sz w:val="28"/>
        </w:rPr>
      </w:pPr>
    </w:p>
    <w:p w:rsidR="00AF3937" w:rsidRPr="0000332C" w:rsidRDefault="00AF3937" w:rsidP="00AF3937">
      <w:pPr>
        <w:ind w:firstLine="709"/>
        <w:jc w:val="both"/>
        <w:rPr>
          <w:sz w:val="28"/>
        </w:rPr>
      </w:pPr>
      <w:r w:rsidRPr="0000332C">
        <w:rPr>
          <w:sz w:val="28"/>
        </w:rPr>
        <w:t xml:space="preserve">Документы, указанные выше, </w:t>
      </w:r>
      <w:r w:rsidRPr="00B3053F">
        <w:rPr>
          <w:b/>
          <w:sz w:val="28"/>
        </w:rPr>
        <w:t xml:space="preserve">в течение 21 календарного дня со дня размещения объявления об их приеме на сайте Федеральной государственной информационной системы «Единая информационная система управления кадровым составом государственной гражданской службы Российской Федерации»: </w:t>
      </w:r>
      <w:r w:rsidRPr="00B3053F">
        <w:rPr>
          <w:b/>
          <w:sz w:val="28"/>
          <w:u w:val="single"/>
        </w:rPr>
        <w:t>http://www.gossluzhba.gov.ru</w:t>
      </w:r>
      <w:r w:rsidRPr="0000332C">
        <w:rPr>
          <w:sz w:val="28"/>
        </w:rPr>
        <w:t xml:space="preserve">, представляются в </w:t>
      </w:r>
      <w:r>
        <w:rPr>
          <w:sz w:val="28"/>
        </w:rPr>
        <w:t>Инспекцию</w:t>
      </w:r>
      <w:r w:rsidRPr="0000332C">
        <w:rPr>
          <w:sz w:val="28"/>
        </w:rPr>
        <w:t xml:space="preserve"> гражданином (гражданским служащим) лично, посредством направления по почте или в электронном виде с использованием указанной выше федеральной государственной информационной системы в соответствии с Порядком, утвержденным постановлением Правительства </w:t>
      </w:r>
      <w:r w:rsidRPr="0000332C">
        <w:rPr>
          <w:sz w:val="28"/>
        </w:rPr>
        <w:lastRenderedPageBreak/>
        <w:t>Российской Федерации от 5 марта 2018 г. № 227 «О некоторых мерах по внедрению информационных технологий в кадровую работу на государственной гражданской службе Российской Федерации».</w:t>
      </w:r>
    </w:p>
    <w:p w:rsidR="00AF3937" w:rsidRPr="0000332C" w:rsidRDefault="00AF3937" w:rsidP="00AF3937">
      <w:pPr>
        <w:ind w:firstLine="709"/>
        <w:jc w:val="both"/>
        <w:rPr>
          <w:sz w:val="28"/>
        </w:rPr>
      </w:pPr>
      <w:r w:rsidRPr="0000332C">
        <w:rPr>
          <w:sz w:val="28"/>
        </w:rPr>
        <w:t>Государственный гражданский служащий вправе на общих основаниях участвовать в конкурсе независимо от того, какую должность он замещает на период проведения конкурса.</w:t>
      </w:r>
    </w:p>
    <w:p w:rsidR="00AF3937" w:rsidRPr="0000332C" w:rsidRDefault="00AF3937" w:rsidP="00AF3937">
      <w:pPr>
        <w:ind w:firstLine="709"/>
        <w:jc w:val="both"/>
        <w:rPr>
          <w:sz w:val="28"/>
        </w:rPr>
      </w:pPr>
      <w:r w:rsidRPr="0000332C">
        <w:rPr>
          <w:sz w:val="28"/>
        </w:rPr>
        <w:t>Гражданин (государственный гражданский служащий) не допускается к участию в конкурсе в связи с его несоответствием квалификационным требованиям для замещения должностей федеральной гражданской службы, на включение в кадровый резерв для замещения которых объявлен конкурс, а также требованиям к гражданским служащим, установленным законодательством Российской Федерации о государственной гражданской службе.</w:t>
      </w:r>
    </w:p>
    <w:p w:rsidR="00AF3937" w:rsidRPr="0000332C" w:rsidRDefault="00AF3937" w:rsidP="00AF3937">
      <w:pPr>
        <w:ind w:firstLine="709"/>
        <w:jc w:val="both"/>
        <w:rPr>
          <w:sz w:val="28"/>
        </w:rPr>
      </w:pPr>
      <w:r w:rsidRPr="0000332C">
        <w:rPr>
          <w:sz w:val="28"/>
        </w:rPr>
        <w:t>Несвоевременное представление документов, представление их не в полном объеме или с нарушением правил оформления, несоответствие сведений, содержащихся в копиях документов, их оригиналам являются основанием для отказа в допуске гражданского служащего (гражданина) к участию в конкурсе.</w:t>
      </w:r>
    </w:p>
    <w:p w:rsidR="00AF3937" w:rsidRPr="0000332C" w:rsidRDefault="00AF3937" w:rsidP="00AF3937">
      <w:pPr>
        <w:ind w:firstLine="709"/>
        <w:jc w:val="both"/>
        <w:rPr>
          <w:sz w:val="28"/>
        </w:rPr>
      </w:pPr>
      <w:r w:rsidRPr="0000332C">
        <w:rPr>
          <w:sz w:val="28"/>
        </w:rPr>
        <w:t>При установлении в ходе проверки обстоятельств, препятствующих в соответствии с федеральными законами и другими нормативными правовыми актами Российской Федерации поступлению гражданина на гражданскую службу, он информируется представителем нанимателя о причинах отказа в участии в конкурсе в письменной форме. В случае</w:t>
      </w:r>
      <w:r>
        <w:rPr>
          <w:sz w:val="28"/>
        </w:rPr>
        <w:t>,</w:t>
      </w:r>
      <w:r w:rsidRPr="0000332C">
        <w:rPr>
          <w:sz w:val="28"/>
        </w:rPr>
        <w:t xml:space="preserve"> </w:t>
      </w:r>
      <w:proofErr w:type="gramStart"/>
      <w:r w:rsidRPr="0000332C">
        <w:rPr>
          <w:sz w:val="28"/>
        </w:rPr>
        <w:t>если  гражданский</w:t>
      </w:r>
      <w:proofErr w:type="gramEnd"/>
      <w:r w:rsidRPr="0000332C">
        <w:rPr>
          <w:sz w:val="28"/>
        </w:rPr>
        <w:t xml:space="preserve">  служащий  (гражданин)  представил  документы для участия в конкурсе в электронном виде, извещение о причинах отказа в участии в конкурсе направляется ему в форме электронного документа, подписанного усиленной квалифицированной электронной подписью, с использованием государственной информационной системы в области государственной службы.</w:t>
      </w:r>
    </w:p>
    <w:p w:rsidR="00AF3937" w:rsidRPr="0000332C" w:rsidRDefault="00AF3937" w:rsidP="00AF3937">
      <w:pPr>
        <w:ind w:firstLine="709"/>
        <w:jc w:val="both"/>
        <w:rPr>
          <w:sz w:val="28"/>
        </w:rPr>
      </w:pPr>
      <w:r w:rsidRPr="0000332C">
        <w:rPr>
          <w:sz w:val="28"/>
        </w:rPr>
        <w:t>При проведении конкурса кандидатам гарантируется равенство прав в соответствии с Конституцией Российской Федерации и федеральными законами.</w:t>
      </w:r>
    </w:p>
    <w:p w:rsidR="00AF3937" w:rsidRPr="0000332C" w:rsidRDefault="00AF3937" w:rsidP="00AF3937">
      <w:pPr>
        <w:ind w:firstLine="709"/>
        <w:jc w:val="both"/>
        <w:rPr>
          <w:sz w:val="28"/>
        </w:rPr>
      </w:pPr>
      <w:r w:rsidRPr="0000332C">
        <w:rPr>
          <w:sz w:val="28"/>
        </w:rPr>
        <w:t>Конкурс заключается в оценке профессионального уровня, профессиональных и личностных качеств каждого гражданского служащего (гражданина), изъявившего желание участвовать в конкурсе и допущенного к участию в нем, исходя из квалификационных требований для замещения соответствующих должностей федеральной гражданской службы.</w:t>
      </w:r>
    </w:p>
    <w:p w:rsidR="00AF3937" w:rsidRPr="0000332C" w:rsidRDefault="00AF3937" w:rsidP="00AF3937">
      <w:pPr>
        <w:ind w:firstLine="709"/>
        <w:jc w:val="both"/>
        <w:rPr>
          <w:sz w:val="28"/>
        </w:rPr>
      </w:pPr>
      <w:r w:rsidRPr="0000332C">
        <w:rPr>
          <w:sz w:val="28"/>
        </w:rPr>
        <w:t xml:space="preserve">При  проведении  конкурса  конкурсная  комиссия  оценивает  кандидатов на основании документов, представленных ими, а также на основе конкурсных процедур с использованием не противоречащих федеральным законам и другим нормативным правовым актам Российской Федерации методов оценки профессионального уровня, профессиональных и личностных качеств кандидатов, включая индивидуальное собеседование и тестирование по вопросам, связанным с выполнением должностных обязанностей по </w:t>
      </w:r>
      <w:r w:rsidRPr="0000332C">
        <w:rPr>
          <w:sz w:val="28"/>
        </w:rPr>
        <w:lastRenderedPageBreak/>
        <w:t>должностям федеральной гражданской службы, на включение в кадровый резерв для замещения которых претендуют кандидаты.</w:t>
      </w:r>
    </w:p>
    <w:p w:rsidR="00AF3937" w:rsidRPr="0000332C" w:rsidRDefault="00AF3937" w:rsidP="00AF3937">
      <w:pPr>
        <w:ind w:firstLine="709"/>
        <w:jc w:val="both"/>
        <w:rPr>
          <w:sz w:val="28"/>
        </w:rPr>
      </w:pPr>
      <w:r w:rsidRPr="0000332C">
        <w:rPr>
          <w:sz w:val="28"/>
        </w:rPr>
        <w:t>При проведении тестирования кандидатам предоставляется одно и то же время для прохождения тестирования. Проведение результатов тестирования основывается на количестве правильных ответов.</w:t>
      </w:r>
    </w:p>
    <w:p w:rsidR="00AF3937" w:rsidRPr="0000332C" w:rsidRDefault="00AF3937" w:rsidP="00AF3937">
      <w:pPr>
        <w:ind w:firstLine="709"/>
        <w:jc w:val="both"/>
        <w:rPr>
          <w:sz w:val="28"/>
        </w:rPr>
      </w:pPr>
      <w:r w:rsidRPr="0000332C">
        <w:rPr>
          <w:sz w:val="28"/>
        </w:rPr>
        <w:t xml:space="preserve">Тестирование считается пройденным, если кандидат правильно ответил </w:t>
      </w:r>
      <w:r>
        <w:rPr>
          <w:sz w:val="28"/>
        </w:rPr>
        <w:br/>
      </w:r>
      <w:r w:rsidRPr="0000332C">
        <w:rPr>
          <w:sz w:val="28"/>
        </w:rPr>
        <w:t>на 70</w:t>
      </w:r>
      <w:r>
        <w:rPr>
          <w:sz w:val="28"/>
        </w:rPr>
        <w:t xml:space="preserve"> </w:t>
      </w:r>
      <w:r w:rsidRPr="0000332C">
        <w:rPr>
          <w:sz w:val="28"/>
        </w:rPr>
        <w:t>и более процентов заданных вопросов.</w:t>
      </w:r>
    </w:p>
    <w:p w:rsidR="00AF3937" w:rsidRPr="0000332C" w:rsidRDefault="00AF3937" w:rsidP="00AF3937">
      <w:pPr>
        <w:ind w:firstLine="709"/>
        <w:jc w:val="both"/>
        <w:rPr>
          <w:sz w:val="28"/>
        </w:rPr>
      </w:pPr>
      <w:r w:rsidRPr="0000332C">
        <w:rPr>
          <w:sz w:val="28"/>
        </w:rPr>
        <w:t xml:space="preserve">В целях мотивации к самоподготовке и повышению профессионального уровня претендента (для самостоятельной оценки своего профессионального уровня) вне рамок конкурса </w:t>
      </w:r>
      <w:r>
        <w:rPr>
          <w:sz w:val="28"/>
        </w:rPr>
        <w:t>Инспекция</w:t>
      </w:r>
      <w:r w:rsidRPr="0000332C">
        <w:rPr>
          <w:sz w:val="28"/>
        </w:rPr>
        <w:t xml:space="preserve"> рекомендует кандидатам прохождение тестов на соответствие базовым квалификационным требованиям к профессиональному уровню, подготовленных Минтрудом России и размещённых в Федеральной государственной информационной системы «Единая информационная система управления кадровым составом государственной гражданской службы Российской Федерации» по адресу: </w:t>
      </w:r>
      <w:r w:rsidRPr="00B3053F">
        <w:rPr>
          <w:sz w:val="28"/>
          <w:u w:val="single"/>
        </w:rPr>
        <w:t>https://edu.gossluzhba.gov.ru</w:t>
      </w:r>
      <w:r w:rsidRPr="0000332C">
        <w:rPr>
          <w:sz w:val="28"/>
        </w:rPr>
        <w:t xml:space="preserve">  («Профессиональное  развитие»//«Самооценка»//</w:t>
      </w:r>
      <w:r>
        <w:rPr>
          <w:sz w:val="28"/>
        </w:rPr>
        <w:t xml:space="preserve"> </w:t>
      </w:r>
      <w:r w:rsidRPr="0000332C">
        <w:rPr>
          <w:sz w:val="28"/>
        </w:rPr>
        <w:t>«Тест для самопроверки»).</w:t>
      </w:r>
    </w:p>
    <w:p w:rsidR="00AF3937" w:rsidRPr="0000332C" w:rsidRDefault="00AF3937" w:rsidP="00AF3937">
      <w:pPr>
        <w:ind w:firstLine="709"/>
        <w:jc w:val="both"/>
        <w:rPr>
          <w:sz w:val="28"/>
        </w:rPr>
      </w:pPr>
      <w:r w:rsidRPr="0000332C">
        <w:rPr>
          <w:sz w:val="28"/>
        </w:rPr>
        <w:t>В ходе индивидуального собеседования конкурсной комиссией проводится обсуждение с кандидатом результатов тестирования, задаются вопросы с целью определения его профессионального уровня.</w:t>
      </w:r>
    </w:p>
    <w:p w:rsidR="00AF3937" w:rsidRPr="0000332C" w:rsidRDefault="00AF3937" w:rsidP="00AF3937">
      <w:pPr>
        <w:ind w:firstLine="709"/>
        <w:jc w:val="both"/>
        <w:rPr>
          <w:sz w:val="28"/>
        </w:rPr>
      </w:pPr>
      <w:r w:rsidRPr="0000332C">
        <w:rPr>
          <w:sz w:val="28"/>
        </w:rPr>
        <w:t xml:space="preserve">Решение конкурсной комиссии по результатам проведения конкурса принимаются открытым голосованием большинством голосов ее </w:t>
      </w:r>
      <w:proofErr w:type="gramStart"/>
      <w:r w:rsidRPr="0000332C">
        <w:rPr>
          <w:sz w:val="28"/>
        </w:rPr>
        <w:t>членов,  присутствующих</w:t>
      </w:r>
      <w:proofErr w:type="gramEnd"/>
      <w:r w:rsidRPr="0000332C">
        <w:rPr>
          <w:sz w:val="28"/>
        </w:rPr>
        <w:t xml:space="preserve">  на</w:t>
      </w:r>
      <w:r>
        <w:rPr>
          <w:sz w:val="28"/>
        </w:rPr>
        <w:t xml:space="preserve"> </w:t>
      </w:r>
      <w:r w:rsidRPr="0000332C">
        <w:rPr>
          <w:sz w:val="28"/>
        </w:rPr>
        <w:t>заседании. При равенстве голосов решающим является голос председателя конкурсной комиссии.</w:t>
      </w:r>
    </w:p>
    <w:p w:rsidR="00AF3937" w:rsidRPr="0000332C" w:rsidRDefault="00AF3937" w:rsidP="00AF3937">
      <w:pPr>
        <w:ind w:firstLine="709"/>
        <w:jc w:val="both"/>
        <w:rPr>
          <w:sz w:val="28"/>
        </w:rPr>
      </w:pPr>
      <w:r w:rsidRPr="0000332C">
        <w:rPr>
          <w:sz w:val="28"/>
        </w:rPr>
        <w:t xml:space="preserve">Решение конкурсной комиссии принимается в отсутствие кандидатов и является основанием для включения кандидата (кандидатов) в кадровый резерв для замещения должностей федеральной гражданской службы </w:t>
      </w:r>
      <w:r>
        <w:rPr>
          <w:sz w:val="28"/>
        </w:rPr>
        <w:t xml:space="preserve">Инспекции </w:t>
      </w:r>
      <w:r w:rsidRPr="0000332C">
        <w:rPr>
          <w:sz w:val="28"/>
        </w:rPr>
        <w:t>соответствующей группы либо отказа во включении кандидата (кандидатов) в кадровый резерв.</w:t>
      </w:r>
    </w:p>
    <w:p w:rsidR="00AF3937" w:rsidRPr="0000332C" w:rsidRDefault="00AF3937" w:rsidP="00AF3937">
      <w:pPr>
        <w:ind w:firstLine="709"/>
        <w:jc w:val="both"/>
        <w:rPr>
          <w:sz w:val="28"/>
        </w:rPr>
      </w:pPr>
      <w:r w:rsidRPr="0000332C">
        <w:rPr>
          <w:sz w:val="28"/>
        </w:rPr>
        <w:t>Кандидат вправе обжаловать решение конкурсной комиссии в соответствии с законодательством Российской Федерации.</w:t>
      </w:r>
    </w:p>
    <w:p w:rsidR="00AF3937" w:rsidRPr="0000332C" w:rsidRDefault="00AF3937" w:rsidP="00AF3937">
      <w:pPr>
        <w:ind w:firstLine="709"/>
        <w:jc w:val="both"/>
        <w:rPr>
          <w:sz w:val="28"/>
        </w:rPr>
      </w:pPr>
      <w:r w:rsidRPr="0000332C">
        <w:rPr>
          <w:sz w:val="28"/>
        </w:rPr>
        <w:t xml:space="preserve">По результатам конкурса издается приказ </w:t>
      </w:r>
      <w:r>
        <w:rPr>
          <w:sz w:val="28"/>
        </w:rPr>
        <w:t>Инспекции</w:t>
      </w:r>
      <w:r w:rsidRPr="0000332C">
        <w:rPr>
          <w:sz w:val="28"/>
        </w:rPr>
        <w:t xml:space="preserve"> о включении в кадровый резерв кандидата (кандидатов), в отношении которых принято соответствующее решение.</w:t>
      </w:r>
    </w:p>
    <w:p w:rsidR="00AF3937" w:rsidRPr="0000332C" w:rsidRDefault="00AF3937" w:rsidP="00AF3937">
      <w:pPr>
        <w:ind w:firstLine="709"/>
        <w:jc w:val="both"/>
        <w:rPr>
          <w:sz w:val="28"/>
        </w:rPr>
      </w:pPr>
      <w:r w:rsidRPr="0000332C">
        <w:rPr>
          <w:sz w:val="28"/>
        </w:rPr>
        <w:t xml:space="preserve">Прием документов для </w:t>
      </w:r>
      <w:r>
        <w:rPr>
          <w:sz w:val="28"/>
        </w:rPr>
        <w:t>у</w:t>
      </w:r>
      <w:r w:rsidRPr="0000332C">
        <w:rPr>
          <w:sz w:val="28"/>
        </w:rPr>
        <w:t xml:space="preserve">частия в конкурсе будет осуществляться </w:t>
      </w:r>
      <w:r>
        <w:rPr>
          <w:sz w:val="28"/>
        </w:rPr>
        <w:br/>
      </w:r>
      <w:r w:rsidRPr="00115768">
        <w:rPr>
          <w:b/>
          <w:sz w:val="28"/>
        </w:rPr>
        <w:t xml:space="preserve">с </w:t>
      </w:r>
      <w:r>
        <w:rPr>
          <w:b/>
          <w:sz w:val="28"/>
        </w:rPr>
        <w:t>29.07.2026</w:t>
      </w:r>
      <w:r w:rsidRPr="00115768">
        <w:rPr>
          <w:b/>
          <w:sz w:val="28"/>
        </w:rPr>
        <w:t xml:space="preserve"> года по </w:t>
      </w:r>
      <w:r>
        <w:rPr>
          <w:b/>
          <w:sz w:val="28"/>
        </w:rPr>
        <w:t>18.0</w:t>
      </w:r>
      <w:r w:rsidR="00003291">
        <w:rPr>
          <w:b/>
          <w:sz w:val="28"/>
        </w:rPr>
        <w:t>8</w:t>
      </w:r>
      <w:bookmarkStart w:id="0" w:name="_GoBack"/>
      <w:bookmarkEnd w:id="0"/>
      <w:r>
        <w:rPr>
          <w:b/>
          <w:sz w:val="28"/>
        </w:rPr>
        <w:t>.2026</w:t>
      </w:r>
      <w:r w:rsidRPr="00115768">
        <w:rPr>
          <w:b/>
          <w:sz w:val="28"/>
        </w:rPr>
        <w:t xml:space="preserve"> года. </w:t>
      </w:r>
      <w:r w:rsidRPr="00115768">
        <w:rPr>
          <w:b/>
          <w:i/>
          <w:sz w:val="28"/>
        </w:rPr>
        <w:t xml:space="preserve">Время приема </w:t>
      </w:r>
      <w:proofErr w:type="gramStart"/>
      <w:r w:rsidRPr="00115768">
        <w:rPr>
          <w:b/>
          <w:i/>
          <w:sz w:val="28"/>
        </w:rPr>
        <w:t>документов:</w:t>
      </w:r>
      <w:r>
        <w:rPr>
          <w:b/>
          <w:i/>
          <w:sz w:val="28"/>
        </w:rPr>
        <w:br/>
      </w:r>
      <w:r w:rsidRPr="00115768">
        <w:rPr>
          <w:b/>
          <w:i/>
          <w:sz w:val="28"/>
        </w:rPr>
        <w:t>с</w:t>
      </w:r>
      <w:proofErr w:type="gramEnd"/>
      <w:r w:rsidRPr="00115768">
        <w:rPr>
          <w:b/>
          <w:i/>
          <w:sz w:val="28"/>
        </w:rPr>
        <w:t xml:space="preserve"> 9 часов 30 минут до 12 часов 30 минут (кроме субботы, воскресенья и праздничных дней).</w:t>
      </w:r>
      <w:r w:rsidRPr="0000332C">
        <w:rPr>
          <w:sz w:val="28"/>
        </w:rPr>
        <w:t>.</w:t>
      </w:r>
    </w:p>
    <w:p w:rsidR="00AF3937" w:rsidRPr="0000332C" w:rsidRDefault="00AF3937" w:rsidP="00AF3937">
      <w:pPr>
        <w:ind w:firstLine="709"/>
        <w:jc w:val="both"/>
        <w:rPr>
          <w:sz w:val="28"/>
        </w:rPr>
      </w:pPr>
      <w:r w:rsidRPr="0000332C">
        <w:rPr>
          <w:sz w:val="28"/>
        </w:rPr>
        <w:t xml:space="preserve">В случае направления документов по почте, датой подачи считается дата их поступления в </w:t>
      </w:r>
      <w:r>
        <w:rPr>
          <w:sz w:val="28"/>
        </w:rPr>
        <w:t>Инспекцию</w:t>
      </w:r>
      <w:r w:rsidRPr="0000332C">
        <w:rPr>
          <w:sz w:val="28"/>
        </w:rPr>
        <w:t>. Документы, поступившие после установленного для приема срока, возвращаются адресату по его письменному заявлению.</w:t>
      </w:r>
    </w:p>
    <w:p w:rsidR="00AF3937" w:rsidRPr="0000332C" w:rsidRDefault="00AF3937" w:rsidP="00AF3937">
      <w:pPr>
        <w:ind w:firstLine="709"/>
        <w:jc w:val="both"/>
        <w:rPr>
          <w:sz w:val="28"/>
        </w:rPr>
      </w:pPr>
      <w:r w:rsidRPr="00B3053F">
        <w:rPr>
          <w:b/>
          <w:sz w:val="28"/>
        </w:rPr>
        <w:t>Не позднее чем за 15 календарных дней до даты проведения конкурса</w:t>
      </w:r>
      <w:r w:rsidRPr="0000332C">
        <w:rPr>
          <w:sz w:val="28"/>
        </w:rPr>
        <w:t xml:space="preserve"> </w:t>
      </w:r>
      <w:r>
        <w:rPr>
          <w:sz w:val="28"/>
        </w:rPr>
        <w:t>Инспекция</w:t>
      </w:r>
      <w:r w:rsidRPr="0000332C">
        <w:rPr>
          <w:sz w:val="28"/>
        </w:rPr>
        <w:t xml:space="preserve"> размещает в региональном блоке сайта ФНС России </w:t>
      </w:r>
      <w:r w:rsidRPr="00B3053F">
        <w:rPr>
          <w:sz w:val="28"/>
          <w:u w:val="single"/>
        </w:rPr>
        <w:t>www.nalog.gov.ru</w:t>
      </w:r>
      <w:r w:rsidRPr="0000332C">
        <w:rPr>
          <w:sz w:val="28"/>
        </w:rPr>
        <w:t xml:space="preserve"> и на сайте Федеральной государственной информационной </w:t>
      </w:r>
      <w:r w:rsidRPr="0000332C">
        <w:rPr>
          <w:sz w:val="28"/>
        </w:rPr>
        <w:lastRenderedPageBreak/>
        <w:t xml:space="preserve">системы «Единая информационная система управления кадровым составом государственной гражданской службы Российской Федерации»: </w:t>
      </w:r>
      <w:r w:rsidRPr="00B3053F">
        <w:rPr>
          <w:sz w:val="28"/>
          <w:u w:val="single"/>
        </w:rPr>
        <w:t>http://www.gossluzhba.gov.ru</w:t>
      </w:r>
      <w:r w:rsidRPr="0000332C">
        <w:rPr>
          <w:sz w:val="28"/>
        </w:rPr>
        <w:t xml:space="preserve"> информацию о дате, месте и времени  его  проведения,  список  граждан  (гражданских  служащих),  допущенных к участию в конкурсе (далее – кандидаты), и направляет кандидатам уведомления в письменной форме, при этом кандидатам, которые представили документы для участия в конкурсе в электронном виде, в форме электронного документа, подписанного усиленной квалифицированной электронной подписью с использованием выше указанной федеральной государственной информационной системы.</w:t>
      </w:r>
    </w:p>
    <w:p w:rsidR="00AF3937" w:rsidRPr="0000332C" w:rsidRDefault="00AF3937" w:rsidP="00AF3937">
      <w:pPr>
        <w:ind w:firstLine="709"/>
        <w:jc w:val="both"/>
        <w:rPr>
          <w:sz w:val="28"/>
        </w:rPr>
      </w:pPr>
      <w:r w:rsidRPr="0000332C">
        <w:rPr>
          <w:sz w:val="28"/>
        </w:rPr>
        <w:t>Конкурс проводится не позднее чем через 30 календарных дней после дня завершения приема документов для участия в конкурсе.</w:t>
      </w:r>
    </w:p>
    <w:p w:rsidR="00AF3937" w:rsidRPr="0000332C" w:rsidRDefault="00AF3937" w:rsidP="00AF3937">
      <w:pPr>
        <w:ind w:firstLine="709"/>
        <w:jc w:val="both"/>
        <w:rPr>
          <w:sz w:val="28"/>
        </w:rPr>
      </w:pPr>
      <w:r w:rsidRPr="0000332C">
        <w:rPr>
          <w:sz w:val="28"/>
        </w:rPr>
        <w:t>Кандидатам, участвовавшим в конкурсе, сообщается о результатах конкурса в письменной форме в 7-дневный срок со дня его завершения, при этом кандидатам, которые представили документы для участия в конкурсе в электронном виде - в форме электронного документа, подписанного усиленной квалификационной электронной подписью, с использованием государственной информационной системы в области государственной службы. Информация о результатах конкурса в этот же срок размещается на официальном сайте ФНС России (региональный блок) и Федеральной государственной информационной системе «Единая информационная система управления кадровым составом государственной гражданской службы Российской Федерации».</w:t>
      </w:r>
    </w:p>
    <w:p w:rsidR="00AF3937" w:rsidRPr="0000332C" w:rsidRDefault="00AF3937" w:rsidP="00AF3937">
      <w:pPr>
        <w:ind w:firstLine="709"/>
        <w:jc w:val="both"/>
        <w:rPr>
          <w:sz w:val="28"/>
        </w:rPr>
      </w:pPr>
      <w:r w:rsidRPr="0000332C">
        <w:rPr>
          <w:sz w:val="28"/>
        </w:rPr>
        <w:t xml:space="preserve">Документы гражданских служащих (граждан), не допущенных к участию в конкурсе, и кандидатов, которым было отказано во включении в кадровый резерв, могут быть возвращены им по письменному заявлению в течение трех лет со дня завершения конкурса. До истечения этого срока документы хранятся в архиве </w:t>
      </w:r>
      <w:r>
        <w:rPr>
          <w:sz w:val="28"/>
        </w:rPr>
        <w:t>Инспекции</w:t>
      </w:r>
      <w:r w:rsidRPr="0000332C">
        <w:rPr>
          <w:sz w:val="28"/>
        </w:rPr>
        <w:t>, после чего подлежат уничтожению.</w:t>
      </w:r>
    </w:p>
    <w:p w:rsidR="00AF3937" w:rsidRPr="0000332C" w:rsidRDefault="00AF3937" w:rsidP="00AF3937">
      <w:pPr>
        <w:ind w:firstLine="709"/>
        <w:jc w:val="both"/>
        <w:rPr>
          <w:sz w:val="28"/>
        </w:rPr>
      </w:pPr>
      <w:r w:rsidRPr="0000332C">
        <w:rPr>
          <w:sz w:val="28"/>
        </w:rPr>
        <w:t>Документы для участия в конкурсе, представленные в электронном виде, хранятся в течение трех лет, после чего подлежат удалению.</w:t>
      </w:r>
    </w:p>
    <w:p w:rsidR="00AF3937" w:rsidRPr="0000332C" w:rsidRDefault="00AF3937" w:rsidP="00AF3937">
      <w:pPr>
        <w:ind w:firstLine="709"/>
        <w:jc w:val="both"/>
        <w:rPr>
          <w:sz w:val="28"/>
        </w:rPr>
      </w:pPr>
      <w:r w:rsidRPr="0000332C">
        <w:rPr>
          <w:sz w:val="28"/>
        </w:rPr>
        <w:t xml:space="preserve"> </w:t>
      </w:r>
    </w:p>
    <w:p w:rsidR="00AF3937" w:rsidRPr="0000332C" w:rsidRDefault="00AF3937" w:rsidP="00AF3937">
      <w:pPr>
        <w:ind w:firstLine="709"/>
        <w:jc w:val="both"/>
        <w:rPr>
          <w:sz w:val="28"/>
        </w:rPr>
      </w:pPr>
      <w:r w:rsidRPr="0000332C">
        <w:rPr>
          <w:sz w:val="28"/>
        </w:rPr>
        <w:t>Расходы, связанные с участием в конкурсе (проезд к месту проведения конкурса и обратно, наем жилого помещения, проживание, пользование услугами средств связи и другие), осуществляются кандидатами за счет собственных средств.</w:t>
      </w:r>
    </w:p>
    <w:p w:rsidR="00AF3937" w:rsidRPr="0000332C" w:rsidRDefault="00AF3937" w:rsidP="00AF3937">
      <w:pPr>
        <w:ind w:firstLine="709"/>
        <w:jc w:val="both"/>
        <w:rPr>
          <w:sz w:val="28"/>
        </w:rPr>
      </w:pPr>
      <w:r w:rsidRPr="0000332C">
        <w:rPr>
          <w:sz w:val="28"/>
        </w:rPr>
        <w:t>Адрес приёма документов:</w:t>
      </w:r>
    </w:p>
    <w:p w:rsidR="00AF3937" w:rsidRPr="00115768" w:rsidRDefault="00AF3937" w:rsidP="00AF3937">
      <w:pPr>
        <w:ind w:firstLine="709"/>
        <w:jc w:val="both"/>
        <w:rPr>
          <w:sz w:val="28"/>
        </w:rPr>
      </w:pPr>
      <w:r w:rsidRPr="00115768">
        <w:rPr>
          <w:sz w:val="28"/>
        </w:rPr>
        <w:t xml:space="preserve">Адрес приема документов: 129110, г. Москва, ул. Большая </w:t>
      </w:r>
      <w:proofErr w:type="spellStart"/>
      <w:r w:rsidRPr="00115768">
        <w:rPr>
          <w:sz w:val="28"/>
        </w:rPr>
        <w:t>Переяславская</w:t>
      </w:r>
      <w:proofErr w:type="spellEnd"/>
      <w:r w:rsidRPr="00115768">
        <w:rPr>
          <w:sz w:val="28"/>
        </w:rPr>
        <w:t xml:space="preserve">, д. 16, Инспекция Федеральной налоговой службы № 8 по г. Москве, </w:t>
      </w:r>
      <w:proofErr w:type="spellStart"/>
      <w:r w:rsidRPr="00115768">
        <w:rPr>
          <w:sz w:val="28"/>
        </w:rPr>
        <w:t>каб</w:t>
      </w:r>
      <w:proofErr w:type="spellEnd"/>
      <w:r w:rsidRPr="00115768">
        <w:rPr>
          <w:sz w:val="28"/>
        </w:rPr>
        <w:t xml:space="preserve">. 402. </w:t>
      </w:r>
    </w:p>
    <w:p w:rsidR="00AF3937" w:rsidRPr="0000332C" w:rsidRDefault="00AF3937" w:rsidP="00AF3937">
      <w:pPr>
        <w:ind w:firstLine="709"/>
        <w:jc w:val="both"/>
        <w:rPr>
          <w:sz w:val="28"/>
        </w:rPr>
      </w:pPr>
      <w:r w:rsidRPr="0000332C">
        <w:rPr>
          <w:sz w:val="28"/>
        </w:rPr>
        <w:t xml:space="preserve">Проход в здание </w:t>
      </w:r>
      <w:r>
        <w:rPr>
          <w:sz w:val="28"/>
        </w:rPr>
        <w:t>Инспекции</w:t>
      </w:r>
      <w:r w:rsidRPr="0000332C">
        <w:rPr>
          <w:sz w:val="28"/>
        </w:rPr>
        <w:t xml:space="preserve"> осуществляется по заранее оформленному пропуску. Информацию о необходимости оформления пропуска сообщать по телефону:</w:t>
      </w:r>
      <w:r>
        <w:rPr>
          <w:sz w:val="28"/>
        </w:rPr>
        <w:t xml:space="preserve"> </w:t>
      </w:r>
      <w:r w:rsidRPr="0000332C">
        <w:rPr>
          <w:sz w:val="28"/>
        </w:rPr>
        <w:t>8 (495) 198-43-</w:t>
      </w:r>
      <w:r>
        <w:rPr>
          <w:sz w:val="28"/>
        </w:rPr>
        <w:t>82</w:t>
      </w:r>
      <w:r w:rsidRPr="0000332C">
        <w:rPr>
          <w:sz w:val="28"/>
        </w:rPr>
        <w:t xml:space="preserve">, доб. </w:t>
      </w:r>
      <w:r>
        <w:rPr>
          <w:sz w:val="28"/>
        </w:rPr>
        <w:t>12-621</w:t>
      </w:r>
      <w:r w:rsidRPr="0000332C">
        <w:rPr>
          <w:sz w:val="28"/>
        </w:rPr>
        <w:t xml:space="preserve"> или </w:t>
      </w:r>
      <w:r>
        <w:rPr>
          <w:sz w:val="28"/>
        </w:rPr>
        <w:t>12-624</w:t>
      </w:r>
      <w:r w:rsidRPr="0000332C">
        <w:rPr>
          <w:sz w:val="28"/>
        </w:rPr>
        <w:t xml:space="preserve">. </w:t>
      </w:r>
    </w:p>
    <w:p w:rsidR="00AF3937" w:rsidRDefault="00AF3937" w:rsidP="00AF3937">
      <w:pPr>
        <w:ind w:firstLine="709"/>
        <w:jc w:val="both"/>
        <w:rPr>
          <w:color w:val="0000FF"/>
          <w:sz w:val="28"/>
          <w:u w:val="single"/>
        </w:rPr>
      </w:pPr>
      <w:r w:rsidRPr="00115768">
        <w:rPr>
          <w:sz w:val="28"/>
        </w:rPr>
        <w:t xml:space="preserve">Официальный сайт: </w:t>
      </w:r>
      <w:hyperlink r:id="rId5" w:history="1">
        <w:r w:rsidRPr="00115768">
          <w:rPr>
            <w:color w:val="0000FF"/>
            <w:sz w:val="28"/>
            <w:u w:val="single"/>
            <w:lang w:val="en-US"/>
          </w:rPr>
          <w:t>www</w:t>
        </w:r>
        <w:r w:rsidRPr="00115768">
          <w:rPr>
            <w:color w:val="0000FF"/>
            <w:sz w:val="28"/>
            <w:u w:val="single"/>
          </w:rPr>
          <w:t>.</w:t>
        </w:r>
        <w:proofErr w:type="spellStart"/>
        <w:r w:rsidRPr="00115768">
          <w:rPr>
            <w:color w:val="0000FF"/>
            <w:sz w:val="28"/>
            <w:u w:val="single"/>
            <w:lang w:val="en-US"/>
          </w:rPr>
          <w:t>nalog</w:t>
        </w:r>
        <w:proofErr w:type="spellEnd"/>
        <w:r w:rsidRPr="00115768">
          <w:rPr>
            <w:color w:val="0000FF"/>
            <w:sz w:val="28"/>
            <w:u w:val="single"/>
          </w:rPr>
          <w:t>.</w:t>
        </w:r>
        <w:proofErr w:type="spellStart"/>
        <w:r w:rsidRPr="00115768">
          <w:rPr>
            <w:color w:val="0000FF"/>
            <w:sz w:val="28"/>
            <w:u w:val="single"/>
            <w:lang w:val="en-US"/>
          </w:rPr>
          <w:t>gov</w:t>
        </w:r>
        <w:proofErr w:type="spellEnd"/>
        <w:r w:rsidRPr="00115768">
          <w:rPr>
            <w:color w:val="0000FF"/>
            <w:sz w:val="28"/>
            <w:u w:val="single"/>
          </w:rPr>
          <w:t>.</w:t>
        </w:r>
        <w:proofErr w:type="spellStart"/>
        <w:r w:rsidRPr="00115768">
          <w:rPr>
            <w:color w:val="0000FF"/>
            <w:sz w:val="28"/>
            <w:u w:val="single"/>
            <w:lang w:val="en-US"/>
          </w:rPr>
          <w:t>ru</w:t>
        </w:r>
        <w:proofErr w:type="spellEnd"/>
      </w:hyperlink>
      <w:r>
        <w:rPr>
          <w:color w:val="0000FF"/>
          <w:sz w:val="28"/>
          <w:u w:val="single"/>
        </w:rPr>
        <w:t>.</w:t>
      </w:r>
    </w:p>
    <w:p w:rsidR="00AF3937" w:rsidRDefault="00AF3937" w:rsidP="00AF3937">
      <w:pPr>
        <w:ind w:firstLine="709"/>
        <w:jc w:val="both"/>
        <w:rPr>
          <w:sz w:val="28"/>
        </w:rPr>
      </w:pPr>
      <w:r w:rsidRPr="0000332C">
        <w:rPr>
          <w:sz w:val="28"/>
        </w:rPr>
        <w:t xml:space="preserve">Конкурс </w:t>
      </w:r>
      <w:r w:rsidRPr="00B3053F">
        <w:rPr>
          <w:b/>
          <w:sz w:val="28"/>
        </w:rPr>
        <w:t>планируется провести</w:t>
      </w:r>
      <w:r w:rsidRPr="0000332C">
        <w:rPr>
          <w:sz w:val="28"/>
        </w:rPr>
        <w:t xml:space="preserve">: </w:t>
      </w:r>
    </w:p>
    <w:p w:rsidR="00AF3937" w:rsidRPr="00115768" w:rsidRDefault="00AF3937" w:rsidP="00AF3937">
      <w:pPr>
        <w:ind w:firstLine="709"/>
        <w:jc w:val="both"/>
        <w:rPr>
          <w:b/>
          <w:sz w:val="28"/>
        </w:rPr>
      </w:pPr>
      <w:r>
        <w:rPr>
          <w:b/>
          <w:sz w:val="28"/>
        </w:rPr>
        <w:t>11.09.2026</w:t>
      </w:r>
      <w:r w:rsidRPr="00115768">
        <w:rPr>
          <w:b/>
          <w:sz w:val="28"/>
        </w:rPr>
        <w:t xml:space="preserve"> года в 10 часов 00 минут </w:t>
      </w:r>
      <w:r>
        <w:rPr>
          <w:b/>
          <w:sz w:val="28"/>
        </w:rPr>
        <w:t xml:space="preserve">– </w:t>
      </w:r>
      <w:r w:rsidRPr="00115768">
        <w:rPr>
          <w:b/>
          <w:sz w:val="28"/>
        </w:rPr>
        <w:t xml:space="preserve">тестирование,  </w:t>
      </w:r>
    </w:p>
    <w:p w:rsidR="00AF3937" w:rsidRPr="00115768" w:rsidRDefault="00AF3937" w:rsidP="00AF3937">
      <w:pPr>
        <w:ind w:firstLine="709"/>
        <w:jc w:val="both"/>
        <w:rPr>
          <w:sz w:val="28"/>
        </w:rPr>
      </w:pPr>
      <w:r>
        <w:rPr>
          <w:b/>
          <w:sz w:val="28"/>
        </w:rPr>
        <w:lastRenderedPageBreak/>
        <w:t>17.09.2026</w:t>
      </w:r>
      <w:r w:rsidRPr="00115768">
        <w:rPr>
          <w:b/>
          <w:sz w:val="28"/>
        </w:rPr>
        <w:t xml:space="preserve"> года в 10 часов 00 минут </w:t>
      </w:r>
      <w:r>
        <w:rPr>
          <w:b/>
          <w:sz w:val="28"/>
        </w:rPr>
        <w:t xml:space="preserve">- </w:t>
      </w:r>
      <w:r w:rsidRPr="00115768">
        <w:rPr>
          <w:b/>
          <w:sz w:val="28"/>
        </w:rPr>
        <w:t xml:space="preserve">индивидуальное собеседование </w:t>
      </w:r>
      <w:r>
        <w:rPr>
          <w:b/>
          <w:sz w:val="28"/>
        </w:rPr>
        <w:br/>
      </w:r>
      <w:r w:rsidRPr="003A121E">
        <w:rPr>
          <w:sz w:val="28"/>
        </w:rPr>
        <w:t>по адресу:</w:t>
      </w:r>
      <w:r w:rsidRPr="00115768">
        <w:rPr>
          <w:sz w:val="28"/>
        </w:rPr>
        <w:t xml:space="preserve"> г. Москва, ул. Большая </w:t>
      </w:r>
      <w:proofErr w:type="spellStart"/>
      <w:r w:rsidRPr="00115768">
        <w:rPr>
          <w:sz w:val="28"/>
        </w:rPr>
        <w:t>Переяславская</w:t>
      </w:r>
      <w:proofErr w:type="spellEnd"/>
      <w:r w:rsidRPr="00115768">
        <w:rPr>
          <w:sz w:val="28"/>
        </w:rPr>
        <w:t>, д.</w:t>
      </w:r>
      <w:r>
        <w:rPr>
          <w:sz w:val="28"/>
        </w:rPr>
        <w:t xml:space="preserve"> </w:t>
      </w:r>
      <w:r w:rsidRPr="00115768">
        <w:rPr>
          <w:sz w:val="28"/>
        </w:rPr>
        <w:t xml:space="preserve">16, Инспекция Федеральной налоговой службы № 8 по г. Москве. </w:t>
      </w:r>
    </w:p>
    <w:p w:rsidR="00AF3937" w:rsidRPr="00115768" w:rsidRDefault="00AF3937" w:rsidP="00AF3937">
      <w:pPr>
        <w:ind w:firstLine="709"/>
        <w:jc w:val="both"/>
        <w:rPr>
          <w:sz w:val="28"/>
        </w:rPr>
      </w:pPr>
      <w:r w:rsidRPr="0000332C">
        <w:rPr>
          <w:sz w:val="28"/>
        </w:rPr>
        <w:t>Информация о проведении конкурса размещена в информационной системе «Единая информационная система управления кадровым составом государственной гражданской службы Российской Федерации»</w:t>
      </w:r>
      <w:r>
        <w:rPr>
          <w:sz w:val="28"/>
        </w:rPr>
        <w:t xml:space="preserve">. </w:t>
      </w:r>
      <w:r w:rsidRPr="0000332C">
        <w:rPr>
          <w:sz w:val="28"/>
        </w:rPr>
        <w:t xml:space="preserve"> </w:t>
      </w:r>
    </w:p>
    <w:p w:rsidR="00AF3937" w:rsidRDefault="00AF3937" w:rsidP="00AF3937">
      <w:pPr>
        <w:ind w:firstLine="709"/>
        <w:jc w:val="both"/>
        <w:rPr>
          <w:sz w:val="28"/>
        </w:rPr>
      </w:pPr>
    </w:p>
    <w:p w:rsidR="00AF3937" w:rsidRDefault="00AF3937" w:rsidP="00AF3937">
      <w:pPr>
        <w:ind w:firstLine="709"/>
        <w:jc w:val="both"/>
        <w:rPr>
          <w:sz w:val="28"/>
        </w:rPr>
      </w:pPr>
    </w:p>
    <w:p w:rsidR="00AF3937" w:rsidRPr="00115768" w:rsidRDefault="00AF3937" w:rsidP="00AF3937">
      <w:pPr>
        <w:ind w:firstLine="709"/>
        <w:jc w:val="both"/>
        <w:rPr>
          <w:sz w:val="28"/>
        </w:rPr>
      </w:pPr>
      <w:r w:rsidRPr="00115768">
        <w:rPr>
          <w:sz w:val="28"/>
        </w:rPr>
        <w:t>Приложение:</w:t>
      </w:r>
    </w:p>
    <w:p w:rsidR="00AF3937" w:rsidRPr="003A121E" w:rsidRDefault="00AF3937" w:rsidP="00AF3937">
      <w:pPr>
        <w:pStyle w:val="a5"/>
        <w:numPr>
          <w:ilvl w:val="0"/>
          <w:numId w:val="2"/>
        </w:numPr>
        <w:ind w:left="0" w:firstLine="1069"/>
        <w:jc w:val="both"/>
        <w:rPr>
          <w:sz w:val="28"/>
        </w:rPr>
      </w:pPr>
      <w:r w:rsidRPr="003A121E">
        <w:rPr>
          <w:sz w:val="28"/>
        </w:rPr>
        <w:t xml:space="preserve">Образец заявления. </w:t>
      </w:r>
    </w:p>
    <w:p w:rsidR="00AF3937" w:rsidRPr="003A121E" w:rsidRDefault="00AF3937" w:rsidP="00AF3937">
      <w:pPr>
        <w:pStyle w:val="a5"/>
        <w:numPr>
          <w:ilvl w:val="0"/>
          <w:numId w:val="2"/>
        </w:numPr>
        <w:ind w:left="0" w:firstLine="1069"/>
        <w:jc w:val="both"/>
        <w:rPr>
          <w:sz w:val="28"/>
        </w:rPr>
      </w:pPr>
      <w:r w:rsidRPr="003A121E">
        <w:rPr>
          <w:sz w:val="28"/>
        </w:rPr>
        <w:t>Отдельные положения должностного регламента по группам должностей.</w:t>
      </w:r>
    </w:p>
    <w:p w:rsidR="00AF3937" w:rsidRPr="003A121E" w:rsidRDefault="00AF3937" w:rsidP="00AF3937">
      <w:pPr>
        <w:pStyle w:val="a5"/>
        <w:numPr>
          <w:ilvl w:val="0"/>
          <w:numId w:val="2"/>
        </w:numPr>
        <w:ind w:left="0" w:firstLine="1069"/>
        <w:jc w:val="both"/>
        <w:rPr>
          <w:sz w:val="28"/>
        </w:rPr>
      </w:pPr>
      <w:r w:rsidRPr="003A121E">
        <w:rPr>
          <w:sz w:val="28"/>
        </w:rPr>
        <w:t>Бланк согласия на обработку персональных данных.</w:t>
      </w:r>
    </w:p>
    <w:p w:rsidR="00AF3937" w:rsidRPr="003A121E" w:rsidRDefault="00AF3937" w:rsidP="00AF3937">
      <w:pPr>
        <w:pStyle w:val="a5"/>
        <w:numPr>
          <w:ilvl w:val="0"/>
          <w:numId w:val="2"/>
        </w:numPr>
        <w:ind w:left="0" w:firstLine="1069"/>
        <w:jc w:val="both"/>
        <w:rPr>
          <w:color w:val="auto"/>
          <w:sz w:val="28"/>
          <w:szCs w:val="28"/>
        </w:rPr>
      </w:pPr>
      <w:r w:rsidRPr="003A121E">
        <w:rPr>
          <w:sz w:val="28"/>
        </w:rPr>
        <w:t>Бланк р</w:t>
      </w:r>
      <w:r w:rsidRPr="003A121E">
        <w:rPr>
          <w:color w:val="auto"/>
          <w:sz w:val="28"/>
          <w:szCs w:val="28"/>
        </w:rPr>
        <w:t>азъяснений субъекту персональных данных юридических последствий отказа предоставить свои персональные данные.</w:t>
      </w:r>
    </w:p>
    <w:p w:rsidR="00AF3937" w:rsidRPr="003A121E" w:rsidRDefault="00AF3937" w:rsidP="00AF3937">
      <w:pPr>
        <w:pStyle w:val="a5"/>
        <w:numPr>
          <w:ilvl w:val="0"/>
          <w:numId w:val="2"/>
        </w:numPr>
        <w:ind w:left="0" w:firstLine="1069"/>
        <w:jc w:val="both"/>
        <w:rPr>
          <w:color w:val="auto"/>
          <w:sz w:val="28"/>
          <w:szCs w:val="28"/>
        </w:rPr>
      </w:pPr>
      <w:r w:rsidRPr="003A121E">
        <w:rPr>
          <w:color w:val="auto"/>
          <w:sz w:val="28"/>
          <w:szCs w:val="28"/>
        </w:rPr>
        <w:t>Инструкция пользователя СПО «АНКЕТА ГС (МС)».</w:t>
      </w:r>
    </w:p>
    <w:p w:rsidR="00AF3937" w:rsidRDefault="00AF3937" w:rsidP="00AF3937">
      <w:pPr>
        <w:ind w:firstLine="1069"/>
        <w:jc w:val="both"/>
        <w:rPr>
          <w:sz w:val="28"/>
        </w:rPr>
      </w:pPr>
    </w:p>
    <w:p w:rsidR="001C65BC" w:rsidRDefault="00003291"/>
    <w:sectPr w:rsidR="001C65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85DEF"/>
    <w:multiLevelType w:val="hybridMultilevel"/>
    <w:tmpl w:val="39862C60"/>
    <w:lvl w:ilvl="0" w:tplc="E86C282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D2439C"/>
    <w:multiLevelType w:val="hybridMultilevel"/>
    <w:tmpl w:val="AC5278EC"/>
    <w:lvl w:ilvl="0" w:tplc="1DB038FC">
      <w:numFmt w:val="bullet"/>
      <w:lvlText w:val="•"/>
      <w:lvlJc w:val="left"/>
      <w:pPr>
        <w:ind w:left="1429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937"/>
    <w:rsid w:val="00003291"/>
    <w:rsid w:val="00170D75"/>
    <w:rsid w:val="004A0501"/>
    <w:rsid w:val="00AF3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37D5CF-3A5B-4E09-B90C-D37BC6B0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3937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F3937"/>
    <w:pPr>
      <w:jc w:val="center"/>
    </w:pPr>
  </w:style>
  <w:style w:type="character" w:customStyle="1" w:styleId="a4">
    <w:name w:val="Основной текст Знак"/>
    <w:basedOn w:val="a0"/>
    <w:link w:val="a3"/>
    <w:rsid w:val="00AF3937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AF39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nalog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3427</Words>
  <Characters>19540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Russian Federal DPC Tax Services</Company>
  <LinksUpToDate>false</LinksUpToDate>
  <CharactersWithSpaces>22922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Карабутова Мария Андреевна</dc:creator>
  <cp:keywords/>
  <dc:description/>
  <cp:lastModifiedBy>Крючкова Анна Владимировна</cp:lastModifiedBy>
  <cp:revision>2</cp:revision>
  <dcterms:created xsi:type="dcterms:W3CDTF">2026-07-27T07:20:00Z</dcterms:created>
  <dcterms:modified xsi:type="dcterms:W3CDTF">2026-07-27T08:31:00Z</dcterms:modified>
</cp:coreProperties>
</file>