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595"/>
        <w:tblW w:w="10020" w:type="dxa"/>
        <w:tblLayout w:type="fixed"/>
        <w:tblLook w:val="04A0"/>
      </w:tblPr>
      <w:tblGrid>
        <w:gridCol w:w="893"/>
        <w:gridCol w:w="496"/>
        <w:gridCol w:w="397"/>
        <w:gridCol w:w="2279"/>
        <w:gridCol w:w="1057"/>
        <w:gridCol w:w="4898"/>
      </w:tblGrid>
      <w:tr w:rsidR="0074636E" w:rsidTr="00A309D0">
        <w:trPr>
          <w:cantSplit/>
          <w:trHeight w:hRule="exact" w:val="949"/>
        </w:trPr>
        <w:tc>
          <w:tcPr>
            <w:tcW w:w="4065" w:type="dxa"/>
            <w:gridSpan w:val="4"/>
            <w:hideMark/>
          </w:tcPr>
          <w:p w:rsidR="0074636E" w:rsidRPr="0074636E" w:rsidRDefault="0074636E" w:rsidP="0074636E">
            <w:pPr>
              <w:jc w:val="center"/>
              <w:rPr>
                <w:rFonts w:asciiTheme="minorHAnsi" w:eastAsiaTheme="minorEastAsia" w:hAnsiTheme="minorHAnsi"/>
              </w:rPr>
            </w:pPr>
            <w:bookmarkStart w:id="0" w:name="_GoBack"/>
            <w:bookmarkEnd w:id="0"/>
          </w:p>
        </w:tc>
        <w:tc>
          <w:tcPr>
            <w:tcW w:w="1057" w:type="dxa"/>
          </w:tcPr>
          <w:p w:rsidR="0074636E" w:rsidRDefault="0074636E" w:rsidP="00A309D0">
            <w:pPr>
              <w:spacing w:line="276" w:lineRule="auto"/>
            </w:pPr>
          </w:p>
        </w:tc>
        <w:tc>
          <w:tcPr>
            <w:tcW w:w="4898" w:type="dxa"/>
          </w:tcPr>
          <w:p w:rsidR="0074636E" w:rsidRDefault="0074636E" w:rsidP="00A309D0">
            <w:pPr>
              <w:spacing w:line="276" w:lineRule="auto"/>
              <w:ind w:firstLine="1418"/>
              <w:rPr>
                <w:sz w:val="28"/>
                <w:szCs w:val="28"/>
              </w:rPr>
            </w:pPr>
          </w:p>
        </w:tc>
      </w:tr>
      <w:tr w:rsidR="0074636E" w:rsidTr="00A309D0">
        <w:trPr>
          <w:cantSplit/>
          <w:trHeight w:val="2177"/>
        </w:trPr>
        <w:tc>
          <w:tcPr>
            <w:tcW w:w="4065" w:type="dxa"/>
            <w:gridSpan w:val="4"/>
            <w:tcMar>
              <w:top w:w="0" w:type="dxa"/>
              <w:left w:w="89" w:type="dxa"/>
              <w:bottom w:w="0" w:type="dxa"/>
              <w:right w:w="89" w:type="dxa"/>
            </w:tcMar>
            <w:hideMark/>
          </w:tcPr>
          <w:p w:rsidR="0074636E" w:rsidRPr="0074636E" w:rsidRDefault="0074636E" w:rsidP="0074636E">
            <w:pPr>
              <w:pStyle w:val="4"/>
              <w:tabs>
                <w:tab w:val="left" w:pos="4180"/>
              </w:tabs>
              <w:jc w:val="center"/>
              <w:rPr>
                <w:bCs/>
                <w:color w:val="000000" w:themeColor="text1"/>
                <w:sz w:val="20"/>
              </w:rPr>
            </w:pPr>
            <w:r w:rsidRPr="0074636E">
              <w:rPr>
                <w:bCs/>
                <w:color w:val="000000" w:themeColor="text1"/>
                <w:sz w:val="20"/>
              </w:rPr>
              <w:t>МИНФИН РОССИИ</w:t>
            </w:r>
          </w:p>
          <w:p w:rsidR="0074636E" w:rsidRPr="0074636E" w:rsidRDefault="0074636E" w:rsidP="0074636E">
            <w:pPr>
              <w:tabs>
                <w:tab w:val="left" w:pos="4180"/>
              </w:tabs>
              <w:jc w:val="center"/>
              <w:rPr>
                <w:b/>
                <w:bCs/>
                <w:color w:val="000000" w:themeColor="text1"/>
                <w:sz w:val="4"/>
                <w:szCs w:val="4"/>
              </w:rPr>
            </w:pPr>
            <w:r w:rsidRPr="0074636E">
              <w:rPr>
                <w:bCs/>
                <w:color w:val="000000" w:themeColor="text1"/>
                <w:sz w:val="20"/>
              </w:rPr>
              <w:t>ФЕДЕРАЛЬНАЯ НАЛОГОВАЯ СЛУЖБА</w:t>
            </w:r>
          </w:p>
          <w:p w:rsidR="0074636E" w:rsidRPr="0074636E" w:rsidRDefault="0074636E" w:rsidP="0074636E">
            <w:pPr>
              <w:pStyle w:val="a5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4636E">
              <w:rPr>
                <w:color w:val="000000" w:themeColor="text1"/>
                <w:sz w:val="16"/>
                <w:szCs w:val="16"/>
              </w:rPr>
              <w:t>УФНС РОССИИ ПО Г. МОСКВЕ</w:t>
            </w:r>
          </w:p>
          <w:p w:rsidR="0074636E" w:rsidRPr="0074636E" w:rsidRDefault="0074636E" w:rsidP="0074636E">
            <w:pPr>
              <w:pStyle w:val="a5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4636E">
              <w:rPr>
                <w:b/>
                <w:color w:val="000000" w:themeColor="text1"/>
                <w:sz w:val="16"/>
                <w:szCs w:val="16"/>
              </w:rPr>
              <w:t>ИНСПЕКЦИЯ</w:t>
            </w:r>
          </w:p>
          <w:p w:rsidR="0074636E" w:rsidRPr="0074636E" w:rsidRDefault="0074636E" w:rsidP="0074636E">
            <w:pPr>
              <w:pStyle w:val="a5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4636E">
              <w:rPr>
                <w:b/>
                <w:color w:val="000000" w:themeColor="text1"/>
                <w:sz w:val="16"/>
                <w:szCs w:val="16"/>
              </w:rPr>
              <w:t>ФЕДЕРАЛЬНОЙ НАЛОГОВОЙ СЛУЖБЫ</w:t>
            </w:r>
          </w:p>
          <w:p w:rsidR="0074636E" w:rsidRPr="0074636E" w:rsidRDefault="0074636E" w:rsidP="0074636E">
            <w:pPr>
              <w:pStyle w:val="a5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4636E">
              <w:rPr>
                <w:b/>
                <w:color w:val="000000" w:themeColor="text1"/>
                <w:sz w:val="16"/>
                <w:szCs w:val="16"/>
              </w:rPr>
              <w:t xml:space="preserve">№ 22 по </w:t>
            </w:r>
            <w:proofErr w:type="gramStart"/>
            <w:r w:rsidRPr="0074636E">
              <w:rPr>
                <w:b/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74636E">
              <w:rPr>
                <w:b/>
                <w:color w:val="000000" w:themeColor="text1"/>
                <w:sz w:val="16"/>
                <w:szCs w:val="16"/>
              </w:rPr>
              <w:t>. МОСКВЕ</w:t>
            </w:r>
          </w:p>
          <w:p w:rsidR="0074636E" w:rsidRPr="0074636E" w:rsidRDefault="0074636E" w:rsidP="0074636E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4636E">
              <w:rPr>
                <w:color w:val="000000" w:themeColor="text1"/>
                <w:sz w:val="16"/>
                <w:szCs w:val="16"/>
              </w:rPr>
              <w:t xml:space="preserve">(ИФНС России № 22 по </w:t>
            </w:r>
            <w:proofErr w:type="gramStart"/>
            <w:r w:rsidRPr="0074636E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74636E">
              <w:rPr>
                <w:color w:val="000000" w:themeColor="text1"/>
                <w:sz w:val="16"/>
                <w:szCs w:val="16"/>
              </w:rPr>
              <w:t>. Москве)</w:t>
            </w:r>
          </w:p>
          <w:p w:rsidR="0074636E" w:rsidRPr="0074636E" w:rsidRDefault="0074636E" w:rsidP="0074636E">
            <w:pPr>
              <w:pStyle w:val="5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4636E">
              <w:rPr>
                <w:b/>
                <w:color w:val="000000" w:themeColor="text1"/>
                <w:sz w:val="16"/>
                <w:szCs w:val="16"/>
              </w:rPr>
              <w:t>НАЧАЛЬНИК ИНСПЕКЦИИ</w:t>
            </w:r>
          </w:p>
          <w:p w:rsidR="0074636E" w:rsidRPr="0074636E" w:rsidRDefault="0074636E" w:rsidP="0074636E">
            <w:pPr>
              <w:jc w:val="center"/>
              <w:rPr>
                <w:snapToGrid w:val="0"/>
                <w:color w:val="000000" w:themeColor="text1"/>
                <w:sz w:val="16"/>
                <w:szCs w:val="16"/>
              </w:rPr>
            </w:pPr>
          </w:p>
          <w:p w:rsidR="0074636E" w:rsidRPr="0074636E" w:rsidRDefault="0074636E" w:rsidP="0074636E">
            <w:pPr>
              <w:jc w:val="center"/>
              <w:rPr>
                <w:snapToGrid w:val="0"/>
                <w:color w:val="000000" w:themeColor="text1"/>
                <w:sz w:val="16"/>
                <w:szCs w:val="16"/>
              </w:rPr>
            </w:pPr>
            <w:proofErr w:type="spellStart"/>
            <w:r w:rsidRPr="0074636E">
              <w:rPr>
                <w:snapToGrid w:val="0"/>
                <w:color w:val="000000" w:themeColor="text1"/>
                <w:sz w:val="16"/>
                <w:szCs w:val="16"/>
              </w:rPr>
              <w:t>ш</w:t>
            </w:r>
            <w:proofErr w:type="gramStart"/>
            <w:r w:rsidRPr="0074636E">
              <w:rPr>
                <w:snapToGrid w:val="0"/>
                <w:color w:val="000000" w:themeColor="text1"/>
                <w:sz w:val="16"/>
                <w:szCs w:val="16"/>
              </w:rPr>
              <w:t>.Э</w:t>
            </w:r>
            <w:proofErr w:type="gramEnd"/>
            <w:r w:rsidRPr="0074636E">
              <w:rPr>
                <w:snapToGrid w:val="0"/>
                <w:color w:val="000000" w:themeColor="text1"/>
                <w:sz w:val="16"/>
                <w:szCs w:val="16"/>
              </w:rPr>
              <w:t>нтузиастов</w:t>
            </w:r>
            <w:proofErr w:type="spellEnd"/>
            <w:r w:rsidRPr="0074636E">
              <w:rPr>
                <w:snapToGrid w:val="0"/>
                <w:color w:val="000000" w:themeColor="text1"/>
                <w:sz w:val="16"/>
                <w:szCs w:val="16"/>
              </w:rPr>
              <w:t>, д.14, г. Москва, 111024</w:t>
            </w:r>
          </w:p>
          <w:p w:rsidR="0074636E" w:rsidRDefault="0074636E" w:rsidP="0074636E">
            <w:pPr>
              <w:spacing w:line="140" w:lineRule="exact"/>
              <w:jc w:val="center"/>
              <w:rPr>
                <w:snapToGrid w:val="0"/>
                <w:sz w:val="16"/>
                <w:szCs w:val="16"/>
              </w:rPr>
            </w:pPr>
            <w:r w:rsidRPr="0074636E">
              <w:rPr>
                <w:snapToGrid w:val="0"/>
                <w:color w:val="000000" w:themeColor="text1"/>
                <w:sz w:val="16"/>
                <w:szCs w:val="16"/>
              </w:rPr>
              <w:t xml:space="preserve">Телефон: (495) 400-00-22; факс (495) </w:t>
            </w:r>
            <w:r>
              <w:rPr>
                <w:snapToGrid w:val="0"/>
                <w:sz w:val="16"/>
                <w:szCs w:val="16"/>
              </w:rPr>
              <w:t>400-10-22</w:t>
            </w:r>
          </w:p>
          <w:p w:rsidR="0074636E" w:rsidRPr="00BC190D" w:rsidRDefault="0074636E" w:rsidP="00A309D0">
            <w:pPr>
              <w:spacing w:line="1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  <w:lang w:val="en-US"/>
              </w:rPr>
              <w:t>www</w:t>
            </w:r>
            <w:r>
              <w:rPr>
                <w:snapToGrid w:val="0"/>
                <w:sz w:val="16"/>
                <w:szCs w:val="16"/>
              </w:rPr>
              <w:t>.</w:t>
            </w:r>
            <w:proofErr w:type="spellStart"/>
            <w:r>
              <w:rPr>
                <w:snapToGrid w:val="0"/>
                <w:sz w:val="16"/>
                <w:szCs w:val="16"/>
                <w:lang w:val="en-US"/>
              </w:rPr>
              <w:t>nalog</w:t>
            </w:r>
            <w:proofErr w:type="spellEnd"/>
            <w:r w:rsidRPr="00BC190D">
              <w:rPr>
                <w:snapToGrid w:val="0"/>
                <w:sz w:val="16"/>
                <w:szCs w:val="16"/>
              </w:rPr>
              <w:t>.</w:t>
            </w:r>
            <w:proofErr w:type="spellStart"/>
            <w:r>
              <w:rPr>
                <w:snapToGrid w:val="0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057" w:type="dxa"/>
            <w:vMerge w:val="restart"/>
            <w:tcMar>
              <w:top w:w="0" w:type="dxa"/>
              <w:left w:w="89" w:type="dxa"/>
              <w:bottom w:w="0" w:type="dxa"/>
              <w:right w:w="89" w:type="dxa"/>
            </w:tcMar>
          </w:tcPr>
          <w:p w:rsidR="0074636E" w:rsidRPr="00BC190D" w:rsidRDefault="0074636E" w:rsidP="00A309D0">
            <w:pPr>
              <w:rPr>
                <w:sz w:val="12"/>
              </w:rPr>
            </w:pPr>
          </w:p>
        </w:tc>
        <w:tc>
          <w:tcPr>
            <w:tcW w:w="4898" w:type="dxa"/>
            <w:vMerge w:val="restart"/>
            <w:tcMar>
              <w:top w:w="0" w:type="dxa"/>
              <w:left w:w="89" w:type="dxa"/>
              <w:bottom w:w="0" w:type="dxa"/>
              <w:right w:w="89" w:type="dxa"/>
            </w:tcMar>
          </w:tcPr>
          <w:p w:rsidR="00161EB0" w:rsidRPr="003754B1" w:rsidRDefault="00161EB0" w:rsidP="00161EB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Руководителю Управления Федеральной  налоговой службы </w:t>
            </w:r>
            <w:proofErr w:type="gramStart"/>
            <w:r>
              <w:rPr>
                <w:sz w:val="28"/>
                <w:szCs w:val="28"/>
                <w:lang w:eastAsia="en-US"/>
              </w:rPr>
              <w:t>по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  </w:t>
            </w:r>
          </w:p>
          <w:p w:rsidR="00161EB0" w:rsidRDefault="00161EB0" w:rsidP="00161EB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г. Москве</w:t>
            </w:r>
          </w:p>
          <w:p w:rsidR="00161EB0" w:rsidRDefault="00161EB0" w:rsidP="00161EB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61EB0" w:rsidRDefault="00161EB0" w:rsidP="00161EB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М.В. Третьяковой</w:t>
            </w:r>
          </w:p>
          <w:p w:rsidR="0074636E" w:rsidRDefault="0074636E" w:rsidP="00A309D0">
            <w:pPr>
              <w:pStyle w:val="a3"/>
              <w:spacing w:line="276" w:lineRule="auto"/>
            </w:pPr>
          </w:p>
        </w:tc>
      </w:tr>
      <w:tr w:rsidR="0074636E" w:rsidTr="00A309D0">
        <w:trPr>
          <w:cantSplit/>
          <w:trHeight w:hRule="exact" w:val="369"/>
        </w:trPr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bottom"/>
          </w:tcPr>
          <w:p w:rsidR="0074636E" w:rsidRDefault="0074636E" w:rsidP="00A309D0">
            <w:pPr>
              <w:spacing w:line="276" w:lineRule="auto"/>
            </w:pPr>
          </w:p>
        </w:tc>
        <w:tc>
          <w:tcPr>
            <w:tcW w:w="397" w:type="dxa"/>
            <w:tcMar>
              <w:top w:w="0" w:type="dxa"/>
              <w:left w:w="107" w:type="dxa"/>
              <w:bottom w:w="0" w:type="dxa"/>
              <w:right w:w="107" w:type="dxa"/>
            </w:tcMar>
            <w:vAlign w:val="bottom"/>
            <w:hideMark/>
          </w:tcPr>
          <w:p w:rsidR="0074636E" w:rsidRDefault="0074636E" w:rsidP="00A309D0">
            <w:pPr>
              <w:spacing w:line="276" w:lineRule="auto"/>
            </w:pPr>
            <w:r w:rsidRPr="00A44B4C">
              <w:t>№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bottom"/>
            <w:hideMark/>
          </w:tcPr>
          <w:p w:rsidR="0074636E" w:rsidRDefault="0074636E" w:rsidP="00A309D0">
            <w:pPr>
              <w:spacing w:line="276" w:lineRule="auto"/>
            </w:pPr>
            <w:r>
              <w:t>04-45/</w:t>
            </w:r>
          </w:p>
        </w:tc>
        <w:tc>
          <w:tcPr>
            <w:tcW w:w="1057" w:type="dxa"/>
            <w:vMerge/>
            <w:hideMark/>
          </w:tcPr>
          <w:p w:rsidR="0074636E" w:rsidRDefault="0074636E" w:rsidP="00A309D0">
            <w:pPr>
              <w:rPr>
                <w:sz w:val="12"/>
              </w:rPr>
            </w:pPr>
          </w:p>
        </w:tc>
        <w:tc>
          <w:tcPr>
            <w:tcW w:w="4898" w:type="dxa"/>
            <w:vMerge/>
            <w:vAlign w:val="center"/>
            <w:hideMark/>
          </w:tcPr>
          <w:p w:rsidR="0074636E" w:rsidRDefault="0074636E" w:rsidP="00A309D0"/>
        </w:tc>
      </w:tr>
      <w:tr w:rsidR="0074636E" w:rsidTr="00A309D0">
        <w:trPr>
          <w:cantSplit/>
          <w:trHeight w:hRule="exact" w:val="211"/>
        </w:trPr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636E" w:rsidRDefault="0074636E" w:rsidP="00A309D0">
            <w:pPr>
              <w:spacing w:line="276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397" w:type="dxa"/>
            <w:vAlign w:val="bottom"/>
          </w:tcPr>
          <w:p w:rsidR="0074636E" w:rsidRDefault="0074636E" w:rsidP="00A309D0">
            <w:pPr>
              <w:spacing w:line="276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636E" w:rsidRDefault="0074636E" w:rsidP="00A309D0">
            <w:pPr>
              <w:spacing w:line="276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057" w:type="dxa"/>
            <w:vMerge/>
            <w:hideMark/>
          </w:tcPr>
          <w:p w:rsidR="0074636E" w:rsidRDefault="0074636E" w:rsidP="00A309D0">
            <w:pPr>
              <w:rPr>
                <w:sz w:val="12"/>
              </w:rPr>
            </w:pPr>
          </w:p>
        </w:tc>
        <w:tc>
          <w:tcPr>
            <w:tcW w:w="4898" w:type="dxa"/>
            <w:vMerge/>
            <w:vAlign w:val="center"/>
            <w:hideMark/>
          </w:tcPr>
          <w:p w:rsidR="0074636E" w:rsidRDefault="0074636E" w:rsidP="00A309D0"/>
        </w:tc>
      </w:tr>
      <w:tr w:rsidR="0074636E" w:rsidTr="00A309D0">
        <w:trPr>
          <w:cantSplit/>
          <w:trHeight w:hRule="exact" w:val="369"/>
        </w:trPr>
        <w:tc>
          <w:tcPr>
            <w:tcW w:w="893" w:type="dxa"/>
            <w:tcMar>
              <w:top w:w="0" w:type="dxa"/>
              <w:left w:w="107" w:type="dxa"/>
              <w:bottom w:w="0" w:type="dxa"/>
              <w:right w:w="107" w:type="dxa"/>
            </w:tcMar>
            <w:vAlign w:val="bottom"/>
            <w:hideMark/>
          </w:tcPr>
          <w:p w:rsidR="0074636E" w:rsidRDefault="0074636E" w:rsidP="00A309D0">
            <w:pPr>
              <w:spacing w:line="276" w:lineRule="auto"/>
            </w:pPr>
            <w:r w:rsidRPr="00A44B4C">
              <w:t>На №</w:t>
            </w:r>
          </w:p>
        </w:tc>
        <w:tc>
          <w:tcPr>
            <w:tcW w:w="31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bottom"/>
          </w:tcPr>
          <w:p w:rsidR="0074636E" w:rsidRDefault="0074636E" w:rsidP="00A309D0">
            <w:pPr>
              <w:spacing w:line="276" w:lineRule="auto"/>
            </w:pPr>
          </w:p>
        </w:tc>
        <w:tc>
          <w:tcPr>
            <w:tcW w:w="1057" w:type="dxa"/>
            <w:vMerge/>
            <w:hideMark/>
          </w:tcPr>
          <w:p w:rsidR="0074636E" w:rsidRDefault="0074636E" w:rsidP="00A309D0">
            <w:pPr>
              <w:rPr>
                <w:sz w:val="12"/>
              </w:rPr>
            </w:pPr>
          </w:p>
        </w:tc>
        <w:tc>
          <w:tcPr>
            <w:tcW w:w="4898" w:type="dxa"/>
            <w:vMerge/>
            <w:vAlign w:val="center"/>
            <w:hideMark/>
          </w:tcPr>
          <w:p w:rsidR="0074636E" w:rsidRDefault="0074636E" w:rsidP="00A309D0"/>
        </w:tc>
      </w:tr>
      <w:tr w:rsidR="0074636E" w:rsidTr="00A309D0">
        <w:trPr>
          <w:cantSplit/>
          <w:trHeight w:hRule="exact" w:val="211"/>
        </w:trPr>
        <w:tc>
          <w:tcPr>
            <w:tcW w:w="893" w:type="dxa"/>
            <w:vAlign w:val="bottom"/>
          </w:tcPr>
          <w:p w:rsidR="0074636E" w:rsidRDefault="0074636E" w:rsidP="00A309D0">
            <w:pPr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636E" w:rsidRDefault="0074636E" w:rsidP="00A309D0">
            <w:pPr>
              <w:spacing w:line="276" w:lineRule="auto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057" w:type="dxa"/>
            <w:vMerge/>
            <w:vAlign w:val="center"/>
            <w:hideMark/>
          </w:tcPr>
          <w:p w:rsidR="0074636E" w:rsidRDefault="0074636E" w:rsidP="00A309D0">
            <w:pPr>
              <w:rPr>
                <w:sz w:val="12"/>
              </w:rPr>
            </w:pPr>
          </w:p>
        </w:tc>
        <w:tc>
          <w:tcPr>
            <w:tcW w:w="4898" w:type="dxa"/>
            <w:vMerge/>
            <w:vAlign w:val="center"/>
            <w:hideMark/>
          </w:tcPr>
          <w:p w:rsidR="0074636E" w:rsidRDefault="0074636E" w:rsidP="00A309D0"/>
        </w:tc>
      </w:tr>
      <w:tr w:rsidR="0074636E" w:rsidTr="00A309D0">
        <w:trPr>
          <w:cantSplit/>
          <w:trHeight w:val="105"/>
        </w:trPr>
        <w:tc>
          <w:tcPr>
            <w:tcW w:w="4065" w:type="dxa"/>
            <w:gridSpan w:val="4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4636E" w:rsidRDefault="0074636E" w:rsidP="00A309D0">
            <w:pPr>
              <w:spacing w:line="276" w:lineRule="auto"/>
              <w:jc w:val="both"/>
              <w:rPr>
                <w:b/>
                <w:sz w:val="20"/>
                <w:lang w:val="en-US"/>
              </w:rPr>
            </w:pPr>
          </w:p>
        </w:tc>
        <w:tc>
          <w:tcPr>
            <w:tcW w:w="1057" w:type="dxa"/>
            <w:vMerge/>
            <w:vAlign w:val="center"/>
            <w:hideMark/>
          </w:tcPr>
          <w:p w:rsidR="0074636E" w:rsidRDefault="0074636E" w:rsidP="00A309D0">
            <w:pPr>
              <w:rPr>
                <w:sz w:val="12"/>
              </w:rPr>
            </w:pPr>
          </w:p>
        </w:tc>
        <w:tc>
          <w:tcPr>
            <w:tcW w:w="4898" w:type="dxa"/>
            <w:vMerge/>
            <w:vAlign w:val="center"/>
            <w:hideMark/>
          </w:tcPr>
          <w:p w:rsidR="0074636E" w:rsidRDefault="0074636E" w:rsidP="00A309D0"/>
        </w:tc>
      </w:tr>
    </w:tbl>
    <w:p w:rsidR="005A7893" w:rsidRDefault="005A7893" w:rsidP="005A7893">
      <w:pPr>
        <w:tabs>
          <w:tab w:val="left" w:pos="4536"/>
        </w:tabs>
        <w:ind w:left="-284" w:right="5105"/>
        <w:jc w:val="both"/>
        <w:rPr>
          <w:sz w:val="28"/>
          <w:szCs w:val="28"/>
        </w:rPr>
      </w:pPr>
      <w:r>
        <w:rPr>
          <w:sz w:val="20"/>
          <w:szCs w:val="28"/>
        </w:rPr>
        <w:t>Об объявлении конкурса</w:t>
      </w:r>
    </w:p>
    <w:p w:rsidR="005A7893" w:rsidRPr="00663212" w:rsidRDefault="005A7893" w:rsidP="005A7893">
      <w:pPr>
        <w:rPr>
          <w:sz w:val="18"/>
          <w:szCs w:val="18"/>
        </w:rPr>
      </w:pPr>
    </w:p>
    <w:p w:rsidR="005A7893" w:rsidRPr="00663212" w:rsidRDefault="005A7893" w:rsidP="005A7893">
      <w:pPr>
        <w:ind w:firstLine="708"/>
        <w:jc w:val="both"/>
        <w:rPr>
          <w:spacing w:val="20"/>
          <w:sz w:val="18"/>
          <w:szCs w:val="18"/>
        </w:rPr>
      </w:pPr>
    </w:p>
    <w:p w:rsidR="004B50FC" w:rsidRPr="00663212" w:rsidRDefault="004B50FC" w:rsidP="005A7893">
      <w:pPr>
        <w:jc w:val="center"/>
        <w:rPr>
          <w:spacing w:val="100"/>
          <w:sz w:val="18"/>
          <w:szCs w:val="18"/>
        </w:rPr>
      </w:pPr>
    </w:p>
    <w:p w:rsidR="004B50FC" w:rsidRPr="00663212" w:rsidRDefault="004B50FC" w:rsidP="005A7893">
      <w:pPr>
        <w:jc w:val="center"/>
        <w:rPr>
          <w:spacing w:val="100"/>
          <w:sz w:val="18"/>
          <w:szCs w:val="18"/>
        </w:rPr>
      </w:pPr>
    </w:p>
    <w:p w:rsidR="00161EB0" w:rsidRDefault="00161EB0" w:rsidP="00161EB0">
      <w:pPr>
        <w:jc w:val="center"/>
        <w:rPr>
          <w:spacing w:val="100"/>
          <w:sz w:val="28"/>
          <w:szCs w:val="28"/>
        </w:rPr>
      </w:pPr>
      <w:r>
        <w:rPr>
          <w:spacing w:val="100"/>
          <w:sz w:val="28"/>
          <w:szCs w:val="28"/>
        </w:rPr>
        <w:t>Уважаемая Марина Викторовна!</w:t>
      </w:r>
    </w:p>
    <w:p w:rsidR="005A7893" w:rsidRDefault="005A7893" w:rsidP="005A7893">
      <w:pPr>
        <w:shd w:val="clear" w:color="auto" w:fill="FFFFFF"/>
        <w:ind w:left="142" w:right="258"/>
        <w:jc w:val="center"/>
        <w:rPr>
          <w:snapToGrid w:val="0"/>
          <w:sz w:val="28"/>
          <w:szCs w:val="28"/>
        </w:rPr>
      </w:pPr>
    </w:p>
    <w:p w:rsidR="005A7893" w:rsidRPr="00EE60F9" w:rsidRDefault="005A7893" w:rsidP="005A7893">
      <w:pPr>
        <w:ind w:left="-284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Инспекция Федеральной налоговой службы № 22 по </w:t>
      </w:r>
      <w:proofErr w:type="gramStart"/>
      <w:r>
        <w:rPr>
          <w:snapToGrid w:val="0"/>
          <w:sz w:val="28"/>
          <w:szCs w:val="28"/>
        </w:rPr>
        <w:t>г</w:t>
      </w:r>
      <w:proofErr w:type="gramEnd"/>
      <w:r>
        <w:rPr>
          <w:snapToGrid w:val="0"/>
          <w:sz w:val="28"/>
          <w:szCs w:val="28"/>
        </w:rPr>
        <w:t xml:space="preserve">. Москве просит разместить объявление о приеме документов для участия в конкурсе № </w:t>
      </w:r>
      <w:r w:rsidR="00161EB0" w:rsidRPr="00161EB0">
        <w:rPr>
          <w:snapToGrid w:val="0"/>
          <w:sz w:val="28"/>
          <w:szCs w:val="28"/>
        </w:rPr>
        <w:t>5</w:t>
      </w:r>
      <w:r>
        <w:rPr>
          <w:snapToGrid w:val="0"/>
          <w:sz w:val="28"/>
          <w:szCs w:val="28"/>
        </w:rPr>
        <w:t xml:space="preserve"> на замещение вакантных должностей государственной гражданской службы, а также условия прохождения гражданской  службы на сайте Федеральной налоговой службы:   </w:t>
      </w:r>
    </w:p>
    <w:p w:rsidR="005A7893" w:rsidRPr="005A7893" w:rsidRDefault="005A7893" w:rsidP="005A7893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b/>
          <w:bCs/>
          <w:sz w:val="26"/>
        </w:rPr>
      </w:pPr>
    </w:p>
    <w:tbl>
      <w:tblPr>
        <w:tblW w:w="9464" w:type="dxa"/>
        <w:tblBorders>
          <w:insideH w:val="single" w:sz="4" w:space="0" w:color="auto"/>
        </w:tblBorders>
        <w:tblLayout w:type="fixed"/>
        <w:tblLook w:val="0000"/>
      </w:tblPr>
      <w:tblGrid>
        <w:gridCol w:w="2660"/>
        <w:gridCol w:w="2126"/>
        <w:gridCol w:w="1134"/>
        <w:gridCol w:w="3544"/>
      </w:tblGrid>
      <w:tr w:rsidR="00C92E19" w:rsidTr="00A45973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E19" w:rsidRPr="00BD4235" w:rsidRDefault="00C92E19" w:rsidP="00A4597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75F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BD4235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E19" w:rsidRPr="00BD4235" w:rsidRDefault="00C92E19" w:rsidP="00A4597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235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19" w:rsidRPr="00BD4235" w:rsidRDefault="00C92E19" w:rsidP="00A4597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235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должностей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E19" w:rsidRPr="00BD4235" w:rsidRDefault="00C92E19" w:rsidP="00A4597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235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C92E19" w:rsidTr="00A459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555"/>
        </w:trPr>
        <w:tc>
          <w:tcPr>
            <w:tcW w:w="2660" w:type="dxa"/>
            <w:vAlign w:val="center"/>
          </w:tcPr>
          <w:p w:rsidR="00C92E19" w:rsidRPr="00271D9C" w:rsidRDefault="00C92E19" w:rsidP="00A45973">
            <w:r w:rsidRPr="00271D9C">
              <w:t>Аналитический отдел</w:t>
            </w:r>
          </w:p>
          <w:p w:rsidR="00C92E19" w:rsidRPr="00271D9C" w:rsidRDefault="00C92E19" w:rsidP="00A45973">
            <w:pPr>
              <w:jc w:val="center"/>
            </w:pPr>
          </w:p>
        </w:tc>
        <w:tc>
          <w:tcPr>
            <w:tcW w:w="2126" w:type="dxa"/>
            <w:vAlign w:val="bottom"/>
          </w:tcPr>
          <w:p w:rsidR="00C92E19" w:rsidRPr="00271D9C" w:rsidRDefault="00C92E19" w:rsidP="00A45973">
            <w:pPr>
              <w:jc w:val="both"/>
            </w:pPr>
            <w:r w:rsidRPr="00271D9C">
              <w:t>Старший 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C92E19" w:rsidRPr="00271D9C" w:rsidRDefault="00C92E19" w:rsidP="00A459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C92E19" w:rsidRPr="00271D9C" w:rsidRDefault="00C92E19" w:rsidP="00A4597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D9C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C92E19" w:rsidRPr="00271D9C" w:rsidRDefault="00C92E19" w:rsidP="00A4597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1D9C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</w:tr>
      <w:tr w:rsidR="00C92E19" w:rsidTr="00A459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74"/>
        </w:trPr>
        <w:tc>
          <w:tcPr>
            <w:tcW w:w="2660" w:type="dxa"/>
            <w:vAlign w:val="center"/>
          </w:tcPr>
          <w:p w:rsidR="00C92E19" w:rsidRPr="00271D9C" w:rsidRDefault="00C92E19" w:rsidP="00A45973">
            <w:r w:rsidRPr="00271D9C">
              <w:t>Отдел работы с налогоплательщиками</w:t>
            </w:r>
          </w:p>
        </w:tc>
        <w:tc>
          <w:tcPr>
            <w:tcW w:w="2126" w:type="dxa"/>
            <w:vAlign w:val="bottom"/>
          </w:tcPr>
          <w:p w:rsidR="00C92E19" w:rsidRPr="00271D9C" w:rsidRDefault="00C92E19" w:rsidP="00A45973">
            <w:r w:rsidRPr="00271D9C">
              <w:t>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C92E19" w:rsidRPr="00271D9C" w:rsidRDefault="00C92E19" w:rsidP="00A459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C92E19" w:rsidRPr="00271D9C" w:rsidRDefault="00C92E19" w:rsidP="00A4597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D9C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C92E19" w:rsidRPr="00271D9C" w:rsidRDefault="00C92E19" w:rsidP="00A4597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D9C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</w:tr>
      <w:tr w:rsidR="00C92E19" w:rsidTr="00A459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65"/>
        </w:trPr>
        <w:tc>
          <w:tcPr>
            <w:tcW w:w="2660" w:type="dxa"/>
            <w:vAlign w:val="center"/>
          </w:tcPr>
          <w:p w:rsidR="00C92E19" w:rsidRPr="00271D9C" w:rsidRDefault="00C92E19" w:rsidP="00A4597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D9C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№1</w:t>
            </w:r>
          </w:p>
        </w:tc>
        <w:tc>
          <w:tcPr>
            <w:tcW w:w="2126" w:type="dxa"/>
            <w:vAlign w:val="center"/>
          </w:tcPr>
          <w:p w:rsidR="00C92E19" w:rsidRPr="00271D9C" w:rsidRDefault="00C92E19" w:rsidP="00A4597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D9C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C92E19" w:rsidRPr="00271D9C" w:rsidRDefault="00C92E19" w:rsidP="00A459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C92E19" w:rsidRPr="00271D9C" w:rsidRDefault="00C92E19" w:rsidP="00A4597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D9C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C92E19" w:rsidRPr="00271D9C" w:rsidRDefault="00C92E19" w:rsidP="00A4597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D9C">
              <w:rPr>
                <w:rFonts w:ascii="Times New Roman" w:hAnsi="Times New Roman" w:cs="Times New Roman"/>
                <w:sz w:val="24"/>
                <w:szCs w:val="24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</w:tc>
      </w:tr>
      <w:tr w:rsidR="00C92E19" w:rsidTr="00A459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48"/>
        </w:trPr>
        <w:tc>
          <w:tcPr>
            <w:tcW w:w="2660" w:type="dxa"/>
            <w:vAlign w:val="center"/>
          </w:tcPr>
          <w:p w:rsidR="00C92E19" w:rsidRPr="00271D9C" w:rsidRDefault="00C92E19" w:rsidP="00A45973">
            <w:r w:rsidRPr="00271D9C">
              <w:t>Отдел камеральных проверок №2</w:t>
            </w:r>
          </w:p>
        </w:tc>
        <w:tc>
          <w:tcPr>
            <w:tcW w:w="2126" w:type="dxa"/>
            <w:vAlign w:val="center"/>
          </w:tcPr>
          <w:p w:rsidR="00C92E19" w:rsidRPr="00271D9C" w:rsidRDefault="00C92E19" w:rsidP="00A45973">
            <w:r w:rsidRPr="00271D9C">
              <w:t>Старший 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C92E19" w:rsidRPr="00271D9C" w:rsidRDefault="00C92E19" w:rsidP="00A459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D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C92E19" w:rsidRPr="00271D9C" w:rsidRDefault="00C92E19" w:rsidP="00A4597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D9C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C92E19" w:rsidRPr="00271D9C" w:rsidRDefault="00C92E19" w:rsidP="00A4597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1D9C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</w:tr>
      <w:tr w:rsidR="00C92E19" w:rsidTr="00A459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48"/>
        </w:trPr>
        <w:tc>
          <w:tcPr>
            <w:tcW w:w="2660" w:type="dxa"/>
            <w:vAlign w:val="center"/>
          </w:tcPr>
          <w:p w:rsidR="00C92E19" w:rsidRPr="00271D9C" w:rsidRDefault="00C92E19" w:rsidP="00A45973">
            <w:r w:rsidRPr="00271D9C">
              <w:lastRenderedPageBreak/>
              <w:t>Отдел камеральных проверок №4</w:t>
            </w:r>
          </w:p>
        </w:tc>
        <w:tc>
          <w:tcPr>
            <w:tcW w:w="2126" w:type="dxa"/>
            <w:vAlign w:val="center"/>
          </w:tcPr>
          <w:p w:rsidR="00C92E19" w:rsidRPr="00271D9C" w:rsidRDefault="00C92E19" w:rsidP="00A45973">
            <w:r w:rsidRPr="00271D9C">
              <w:t>Старший 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C92E19" w:rsidRPr="00386783" w:rsidRDefault="00386783" w:rsidP="00A459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4" w:type="dxa"/>
            <w:vAlign w:val="center"/>
          </w:tcPr>
          <w:p w:rsidR="00C92E19" w:rsidRPr="00271D9C" w:rsidRDefault="00C92E19" w:rsidP="00A4597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D9C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C92E19" w:rsidRPr="00271D9C" w:rsidRDefault="00C92E19" w:rsidP="00A4597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1D9C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</w:tr>
      <w:tr w:rsidR="00C92E19" w:rsidTr="00A459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49"/>
        </w:trPr>
        <w:tc>
          <w:tcPr>
            <w:tcW w:w="2660" w:type="dxa"/>
            <w:vAlign w:val="center"/>
          </w:tcPr>
          <w:p w:rsidR="00C92E19" w:rsidRPr="00271D9C" w:rsidRDefault="00C92E19" w:rsidP="00A45973">
            <w:r w:rsidRPr="00271D9C">
              <w:t>Отдел камеральных проверок №5</w:t>
            </w:r>
          </w:p>
        </w:tc>
        <w:tc>
          <w:tcPr>
            <w:tcW w:w="2126" w:type="dxa"/>
            <w:vAlign w:val="center"/>
          </w:tcPr>
          <w:p w:rsidR="00C92E19" w:rsidRPr="00271D9C" w:rsidRDefault="00C92E19" w:rsidP="00A45973">
            <w:r>
              <w:t>Г</w:t>
            </w:r>
            <w:r w:rsidRPr="00271D9C">
              <w:t>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C92E19" w:rsidRPr="00271D9C" w:rsidRDefault="00C92E19" w:rsidP="00A459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C92E19" w:rsidRPr="00271D9C" w:rsidRDefault="00C92E19" w:rsidP="00A4597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D9C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C92E19" w:rsidRPr="00271D9C" w:rsidRDefault="00C92E19" w:rsidP="00A4597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D9C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</w:tr>
      <w:tr w:rsidR="00C92E19" w:rsidTr="00A459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95"/>
        </w:trPr>
        <w:tc>
          <w:tcPr>
            <w:tcW w:w="2660" w:type="dxa"/>
            <w:vAlign w:val="center"/>
          </w:tcPr>
          <w:p w:rsidR="00C92E19" w:rsidRPr="00271D9C" w:rsidRDefault="00C92E19" w:rsidP="00A45973">
            <w:r w:rsidRPr="00271D9C">
              <w:t>Отдел выездных проверок №1</w:t>
            </w:r>
          </w:p>
        </w:tc>
        <w:tc>
          <w:tcPr>
            <w:tcW w:w="2126" w:type="dxa"/>
            <w:vAlign w:val="center"/>
          </w:tcPr>
          <w:p w:rsidR="00C92E19" w:rsidRPr="00271D9C" w:rsidRDefault="00C92E19" w:rsidP="00A45973">
            <w:r w:rsidRPr="00271D9C">
              <w:t>Главный 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C92E19" w:rsidRPr="00271D9C" w:rsidRDefault="00C92E19" w:rsidP="00A459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D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C92E19" w:rsidRPr="00271D9C" w:rsidRDefault="00C92E19" w:rsidP="00A4597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D9C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C92E19" w:rsidRPr="00271D9C" w:rsidRDefault="00C92E19" w:rsidP="00A4597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1D9C">
              <w:rPr>
                <w:rFonts w:ascii="Times New Roman" w:hAnsi="Times New Roman" w:cs="Times New Roman"/>
                <w:sz w:val="24"/>
                <w:szCs w:val="24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</w:tc>
      </w:tr>
    </w:tbl>
    <w:p w:rsidR="005A7893" w:rsidRPr="000176FA" w:rsidRDefault="005A7893" w:rsidP="005A7893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Подробная информация о требованиях к профессиональным знаниям и навыкам, необходимым для исполнения должностных обязанностей, и информация об условиях прохождения гражданской службы размещены на сайте Федеральной налоговой службы в разделе Государственная гражданская служба.</w:t>
      </w:r>
    </w:p>
    <w:p w:rsidR="005A7893" w:rsidRDefault="005A7893" w:rsidP="005A7893">
      <w:pPr>
        <w:ind w:left="-426" w:firstLine="852"/>
        <w:rPr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proofErr w:type="gramStart"/>
      <w:r>
        <w:rPr>
          <w:sz w:val="26"/>
          <w:szCs w:val="20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Для участия в конкурсе </w:t>
      </w:r>
      <w:r>
        <w:rPr>
          <w:b/>
          <w:sz w:val="26"/>
          <w:szCs w:val="20"/>
          <w:u w:val="single"/>
        </w:rPr>
        <w:t>гражданин</w:t>
      </w:r>
      <w:r>
        <w:rPr>
          <w:sz w:val="26"/>
          <w:szCs w:val="20"/>
        </w:rPr>
        <w:t xml:space="preserve"> представляет следующие документы: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Личное заявление;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5A7893" w:rsidP="005A7893">
      <w:pPr>
        <w:tabs>
          <w:tab w:val="left" w:pos="540"/>
        </w:tabs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собственноручно заполненную и подписанную анкету, форма которой утверждается Правительством Российской Федерации от 26.05.2006 № 667-р с приложением фотографии (в деловом костюме) размером 3*4 см.;</w:t>
      </w:r>
    </w:p>
    <w:p w:rsidR="005A7893" w:rsidRDefault="005A7893" w:rsidP="005A7893">
      <w:pPr>
        <w:tabs>
          <w:tab w:val="left" w:pos="540"/>
        </w:tabs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083B96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 w:rsidRPr="00083B96">
        <w:rPr>
          <w:sz w:val="26"/>
          <w:szCs w:val="20"/>
        </w:rPr>
        <w:t>документы, подтверждающие необходимое профессиональное образование, квалификацию и стаж работы</w:t>
      </w:r>
      <w:r w:rsidR="005A7893">
        <w:rPr>
          <w:sz w:val="26"/>
          <w:szCs w:val="20"/>
        </w:rPr>
        <w:t>:</w:t>
      </w:r>
    </w:p>
    <w:p w:rsidR="005A7893" w:rsidRDefault="00083B96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 w:rsidRPr="00083B96">
        <w:rPr>
          <w:sz w:val="26"/>
          <w:szCs w:val="20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083B96">
        <w:rPr>
          <w:b/>
          <w:sz w:val="26"/>
          <w:szCs w:val="20"/>
          <w:u w:val="single"/>
        </w:rPr>
        <w:t>заверенную нотариально или кадровой службой по месту работы (службы)</w:t>
      </w:r>
      <w:r w:rsidRPr="00083B96">
        <w:rPr>
          <w:sz w:val="26"/>
          <w:szCs w:val="20"/>
        </w:rPr>
        <w:t>, или иные документы, подтверждающие трудовую (служебную) деятельность гражданина;</w:t>
      </w:r>
    </w:p>
    <w:p w:rsidR="00083B96" w:rsidRDefault="00083B96" w:rsidP="005A7893">
      <w:pPr>
        <w:autoSpaceDE w:val="0"/>
        <w:autoSpaceDN w:val="0"/>
        <w:adjustRightInd w:val="0"/>
        <w:ind w:left="-426" w:firstLine="852"/>
        <w:jc w:val="both"/>
        <w:rPr>
          <w:b/>
          <w:bCs/>
          <w:i/>
          <w:iCs/>
          <w:sz w:val="16"/>
          <w:szCs w:val="16"/>
          <w:u w:val="single"/>
        </w:rPr>
      </w:pPr>
    </w:p>
    <w:p w:rsidR="005A7893" w:rsidRDefault="00083B96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proofErr w:type="gramStart"/>
      <w:r w:rsidRPr="00083B96">
        <w:rPr>
          <w:sz w:val="26"/>
          <w:szCs w:val="20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083B96">
        <w:rPr>
          <w:b/>
          <w:sz w:val="26"/>
          <w:szCs w:val="20"/>
          <w:u w:val="single"/>
        </w:rPr>
        <w:t>заверенные нотариально или кадровой службой по месту работы (службы)</w:t>
      </w:r>
      <w:r w:rsidR="005A7893">
        <w:rPr>
          <w:i/>
          <w:iCs/>
          <w:sz w:val="26"/>
          <w:szCs w:val="20"/>
          <w:u w:val="single"/>
        </w:rPr>
        <w:t>;</w:t>
      </w:r>
      <w:r w:rsidR="005A7893">
        <w:rPr>
          <w:sz w:val="26"/>
          <w:szCs w:val="20"/>
        </w:rPr>
        <w:t xml:space="preserve"> если Институт является Негосударственным образовательным учреждением необходимо представить «Лицензию» и «Аккредитацию» на период обучения;</w:t>
      </w:r>
      <w:proofErr w:type="gramEnd"/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>
        <w:rPr>
          <w:sz w:val="26"/>
          <w:szCs w:val="20"/>
        </w:rPr>
        <w:t>Минздравсоцразвития</w:t>
      </w:r>
      <w:proofErr w:type="spellEnd"/>
      <w:r>
        <w:rPr>
          <w:sz w:val="26"/>
          <w:szCs w:val="20"/>
        </w:rPr>
        <w:t xml:space="preserve"> России от 14.12.2009 № 984н). 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/>
          <w:i/>
          <w:sz w:val="16"/>
          <w:szCs w:val="16"/>
          <w:u w:val="single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lastRenderedPageBreak/>
        <w:t xml:space="preserve">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6"/>
            <w:szCs w:val="20"/>
          </w:rPr>
          <w:t>2004 г</w:t>
        </w:r>
      </w:smartTag>
      <w:r>
        <w:rPr>
          <w:sz w:val="26"/>
          <w:szCs w:val="20"/>
        </w:rPr>
        <w:t>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Для участия в конкурсе </w:t>
      </w:r>
      <w:r>
        <w:rPr>
          <w:b/>
          <w:sz w:val="26"/>
          <w:szCs w:val="20"/>
          <w:u w:val="single"/>
        </w:rPr>
        <w:t>гражданский служащий, изъявивший желание участвовать в конкурсе в территориальном налоговом органе, при этом замещающий должность гражданской службы в ином государственном органе</w:t>
      </w:r>
      <w:r>
        <w:rPr>
          <w:b/>
          <w:i/>
          <w:sz w:val="26"/>
          <w:szCs w:val="20"/>
          <w:u w:val="single"/>
        </w:rPr>
        <w:t>,</w:t>
      </w:r>
      <w:r>
        <w:rPr>
          <w:sz w:val="26"/>
          <w:szCs w:val="20"/>
        </w:rPr>
        <w:t xml:space="preserve"> представляет следующие документы: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Заявление на имя представителя нанимателя;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26"/>
          <w:szCs w:val="20"/>
        </w:rPr>
      </w:pPr>
      <w:r>
        <w:rPr>
          <w:bCs/>
          <w:sz w:val="26"/>
          <w:szCs w:val="20"/>
        </w:rPr>
        <w:t>Подписанную и заверенную кадровой службой государственного органа, в котором гражданский служащий замещает должность гражданской службы, анкету (в разделе Трудовая деятельность просим указывать число, месяц и год – для расчета стажа) с приложением фотографии.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26"/>
          <w:szCs w:val="20"/>
        </w:rPr>
      </w:pPr>
      <w:r>
        <w:rPr>
          <w:sz w:val="26"/>
          <w:szCs w:val="20"/>
        </w:rPr>
        <w:t xml:space="preserve">Для участия в конкурсе </w:t>
      </w:r>
      <w:r>
        <w:rPr>
          <w:b/>
          <w:bCs/>
          <w:sz w:val="26"/>
          <w:szCs w:val="20"/>
          <w:u w:val="single"/>
        </w:rPr>
        <w:t>гражданский служащий, изъявивший желание участвовать в конкурсе в территориальном налоговом органе, где он замещает должность гражданской службы</w:t>
      </w:r>
      <w:r>
        <w:rPr>
          <w:bCs/>
          <w:sz w:val="26"/>
          <w:szCs w:val="20"/>
        </w:rPr>
        <w:t>, представляет следующие документы: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26"/>
          <w:szCs w:val="20"/>
        </w:rPr>
      </w:pPr>
      <w:r>
        <w:rPr>
          <w:bCs/>
          <w:sz w:val="26"/>
          <w:szCs w:val="20"/>
        </w:rPr>
        <w:t>Заявление на имя представителя нанимателя.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26"/>
          <w:szCs w:val="20"/>
        </w:rPr>
      </w:pPr>
      <w:r>
        <w:rPr>
          <w:bCs/>
          <w:sz w:val="26"/>
          <w:szCs w:val="20"/>
        </w:rPr>
        <w:t>Государственный гражданский служащий вправе и на общих основаниях участвовать в конкурсе независимо от того, какую должность он замещает на период проведения конкурса.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26"/>
          <w:szCs w:val="20"/>
        </w:rPr>
      </w:pPr>
      <w:r>
        <w:rPr>
          <w:bCs/>
          <w:sz w:val="26"/>
          <w:szCs w:val="20"/>
        </w:rPr>
        <w:t>Гражданин (государственный гражданский служащий) не допускается к участию в конкурсе в связи с его не 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proofErr w:type="gramStart"/>
      <w:r>
        <w:rPr>
          <w:sz w:val="26"/>
          <w:szCs w:val="20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>
        <w:rPr>
          <w:sz w:val="26"/>
          <w:szCs w:val="20"/>
        </w:rPr>
        <w:t xml:space="preserve"> гражданской службы, на замещение которой претендуют кандидаты.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Решение конкурсной комиссии принимается в отсутствие кандидата.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lastRenderedPageBreak/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По результатам конкурса издается приказ ИФНС России №22 по г</w:t>
      </w:r>
      <w:proofErr w:type="gramStart"/>
      <w:r>
        <w:rPr>
          <w:sz w:val="26"/>
          <w:szCs w:val="20"/>
        </w:rPr>
        <w:t>.М</w:t>
      </w:r>
      <w:proofErr w:type="gramEnd"/>
      <w:r>
        <w:rPr>
          <w:sz w:val="26"/>
          <w:szCs w:val="20"/>
        </w:rPr>
        <w:t>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/>
          <w:bCs/>
          <w:i/>
          <w:iCs/>
          <w:sz w:val="26"/>
          <w:szCs w:val="26"/>
        </w:rPr>
      </w:pPr>
      <w:r>
        <w:rPr>
          <w:bCs/>
          <w:sz w:val="26"/>
          <w:szCs w:val="26"/>
        </w:rPr>
        <w:t xml:space="preserve">Прием документов для участия в конкурсе будет осуществляться </w:t>
      </w:r>
      <w:r>
        <w:rPr>
          <w:b/>
          <w:bCs/>
          <w:sz w:val="26"/>
          <w:szCs w:val="26"/>
        </w:rPr>
        <w:t xml:space="preserve">с </w:t>
      </w:r>
      <w:r w:rsidR="003B0C65">
        <w:rPr>
          <w:b/>
          <w:bCs/>
          <w:sz w:val="26"/>
          <w:szCs w:val="26"/>
        </w:rPr>
        <w:t>1</w:t>
      </w:r>
      <w:r w:rsidR="00C92E19" w:rsidRPr="00C92E19">
        <w:rPr>
          <w:b/>
          <w:bCs/>
          <w:sz w:val="26"/>
          <w:szCs w:val="26"/>
        </w:rPr>
        <w:t>6</w:t>
      </w:r>
      <w:r w:rsidR="00846D29">
        <w:rPr>
          <w:b/>
          <w:bCs/>
          <w:sz w:val="26"/>
          <w:szCs w:val="26"/>
        </w:rPr>
        <w:t xml:space="preserve"> </w:t>
      </w:r>
      <w:r w:rsidR="00C92E19">
        <w:rPr>
          <w:b/>
          <w:bCs/>
          <w:sz w:val="26"/>
          <w:szCs w:val="26"/>
        </w:rPr>
        <w:t>октября</w:t>
      </w:r>
      <w:r>
        <w:rPr>
          <w:b/>
          <w:bCs/>
          <w:sz w:val="26"/>
          <w:szCs w:val="26"/>
        </w:rPr>
        <w:t xml:space="preserve"> 201</w:t>
      </w:r>
      <w:r w:rsidR="00846D29">
        <w:rPr>
          <w:b/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 xml:space="preserve"> года по </w:t>
      </w:r>
      <w:r w:rsidR="003B0C65">
        <w:rPr>
          <w:b/>
          <w:bCs/>
          <w:sz w:val="26"/>
          <w:szCs w:val="26"/>
        </w:rPr>
        <w:t>0</w:t>
      </w:r>
      <w:r w:rsidR="00C92E19">
        <w:rPr>
          <w:b/>
          <w:bCs/>
          <w:sz w:val="26"/>
          <w:szCs w:val="26"/>
        </w:rPr>
        <w:t>6</w:t>
      </w:r>
      <w:r w:rsidR="00846D29">
        <w:rPr>
          <w:b/>
          <w:bCs/>
          <w:sz w:val="26"/>
          <w:szCs w:val="26"/>
        </w:rPr>
        <w:t xml:space="preserve"> </w:t>
      </w:r>
      <w:r w:rsidR="00C92E19">
        <w:rPr>
          <w:b/>
          <w:bCs/>
          <w:sz w:val="26"/>
          <w:szCs w:val="26"/>
        </w:rPr>
        <w:t>ноября</w:t>
      </w:r>
      <w:r>
        <w:rPr>
          <w:b/>
          <w:bCs/>
          <w:sz w:val="26"/>
          <w:szCs w:val="26"/>
        </w:rPr>
        <w:t xml:space="preserve"> 201</w:t>
      </w:r>
      <w:r w:rsidR="00846D29">
        <w:rPr>
          <w:b/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 xml:space="preserve"> года. </w:t>
      </w:r>
      <w:r>
        <w:rPr>
          <w:b/>
          <w:bCs/>
          <w:i/>
          <w:iCs/>
          <w:sz w:val="26"/>
          <w:szCs w:val="26"/>
        </w:rPr>
        <w:t>Время приема документов: пн.- чт.: с 09 часов 00 минут до 18 часов 00 минут, пт.: с 09 часов 00 минут до 16 часов 45 минут.</w:t>
      </w:r>
    </w:p>
    <w:p w:rsidR="005A7893" w:rsidRPr="00663212" w:rsidRDefault="005A7893" w:rsidP="005A7893">
      <w:pPr>
        <w:autoSpaceDE w:val="0"/>
        <w:autoSpaceDN w:val="0"/>
        <w:adjustRightInd w:val="0"/>
        <w:ind w:left="-426" w:firstLine="852"/>
        <w:jc w:val="both"/>
        <w:rPr>
          <w:b/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Не </w:t>
      </w:r>
      <w:proofErr w:type="gramStart"/>
      <w:r>
        <w:rPr>
          <w:sz w:val="26"/>
          <w:szCs w:val="20"/>
        </w:rPr>
        <w:t>позднее</w:t>
      </w:r>
      <w:proofErr w:type="gramEnd"/>
      <w:r>
        <w:rPr>
          <w:sz w:val="26"/>
          <w:szCs w:val="20"/>
        </w:rPr>
        <w:t xml:space="preserve"> </w:t>
      </w:r>
      <w:r>
        <w:rPr>
          <w:b/>
          <w:sz w:val="26"/>
          <w:szCs w:val="20"/>
        </w:rPr>
        <w:t>чем за 15 дней до начала конкурса</w:t>
      </w:r>
      <w:r>
        <w:rPr>
          <w:sz w:val="26"/>
          <w:szCs w:val="20"/>
        </w:rPr>
        <w:t xml:space="preserve">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b/>
          <w:bCs/>
          <w:sz w:val="26"/>
          <w:szCs w:val="20"/>
        </w:rPr>
        <w:t>в 7-дневный срок со дня его завершения</w:t>
      </w:r>
      <w:r>
        <w:rPr>
          <w:sz w:val="26"/>
          <w:szCs w:val="20"/>
        </w:rPr>
        <w:t>. Информация о резу</w:t>
      </w:r>
      <w:r w:rsidR="00197AFE">
        <w:rPr>
          <w:sz w:val="26"/>
          <w:szCs w:val="20"/>
        </w:rPr>
        <w:t xml:space="preserve">льтатах конкурса размещается на </w:t>
      </w:r>
      <w:r w:rsidR="00197AFE" w:rsidRPr="00197AFE">
        <w:rPr>
          <w:sz w:val="26"/>
          <w:szCs w:val="20"/>
        </w:rPr>
        <w:t>официальных сайтах государственного органа и государственной информационной системы в области государственной службы в информационно-телекоммуникационной сети "Интернет"</w:t>
      </w:r>
      <w:r>
        <w:rPr>
          <w:sz w:val="26"/>
          <w:szCs w:val="20"/>
        </w:rPr>
        <w:t>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>
        <w:rPr>
          <w:b/>
          <w:sz w:val="26"/>
          <w:szCs w:val="20"/>
        </w:rPr>
        <w:t>в течение трех лет</w:t>
      </w:r>
      <w:r>
        <w:rPr>
          <w:sz w:val="26"/>
          <w:szCs w:val="20"/>
        </w:rPr>
        <w:t xml:space="preserve"> со дня завершения конкурса, после чего подлежат уничтожению.</w:t>
      </w:r>
    </w:p>
    <w:p w:rsidR="005A7893" w:rsidRDefault="005A7893" w:rsidP="005A7893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proofErr w:type="gramStart"/>
      <w:r>
        <w:rPr>
          <w:sz w:val="26"/>
          <w:szCs w:val="20"/>
        </w:rPr>
        <w:t>Расходы</w:t>
      </w:r>
      <w:proofErr w:type="gramEnd"/>
      <w:r>
        <w:rPr>
          <w:sz w:val="26"/>
          <w:szCs w:val="20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5A7893" w:rsidRDefault="005A7893" w:rsidP="005A7893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5A7893" w:rsidRPr="00E97B00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Адрес приема документов: 111024, г. Москва, </w:t>
      </w:r>
      <w:proofErr w:type="spellStart"/>
      <w:r>
        <w:rPr>
          <w:sz w:val="26"/>
          <w:szCs w:val="20"/>
        </w:rPr>
        <w:t>ш</w:t>
      </w:r>
      <w:proofErr w:type="spellEnd"/>
      <w:r>
        <w:rPr>
          <w:sz w:val="26"/>
          <w:szCs w:val="20"/>
        </w:rPr>
        <w:t xml:space="preserve">. Энтузиастов, д.14, Инспекция  Федеральной налоговой службы № 22 по </w:t>
      </w:r>
      <w:proofErr w:type="gramStart"/>
      <w:r>
        <w:rPr>
          <w:sz w:val="26"/>
          <w:szCs w:val="20"/>
        </w:rPr>
        <w:t>г</w:t>
      </w:r>
      <w:proofErr w:type="gramEnd"/>
      <w:r>
        <w:rPr>
          <w:sz w:val="26"/>
          <w:szCs w:val="20"/>
        </w:rPr>
        <w:t>. Москве, комн.309, телефон/факс:400-20-85.</w:t>
      </w:r>
    </w:p>
    <w:p w:rsidR="005A7893" w:rsidRPr="00406AC6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26"/>
          <w:szCs w:val="20"/>
        </w:rPr>
      </w:pPr>
      <w:r>
        <w:rPr>
          <w:bCs/>
          <w:sz w:val="26"/>
          <w:szCs w:val="20"/>
        </w:rPr>
        <w:t>Контактный телефон: 8 (495) 400-20-85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tabs>
          <w:tab w:val="left" w:pos="-540"/>
        </w:tabs>
        <w:ind w:left="-426"/>
        <w:jc w:val="both"/>
        <w:rPr>
          <w:sz w:val="26"/>
        </w:rPr>
      </w:pPr>
      <w:r>
        <w:rPr>
          <w:sz w:val="26"/>
        </w:rPr>
        <w:t xml:space="preserve">        Конкурс </w:t>
      </w:r>
      <w:r>
        <w:rPr>
          <w:b/>
          <w:bCs/>
          <w:sz w:val="26"/>
        </w:rPr>
        <w:t>планируется</w:t>
      </w:r>
      <w:r>
        <w:rPr>
          <w:sz w:val="26"/>
        </w:rPr>
        <w:t xml:space="preserve"> </w:t>
      </w:r>
      <w:r>
        <w:rPr>
          <w:b/>
          <w:bCs/>
          <w:sz w:val="26"/>
        </w:rPr>
        <w:t xml:space="preserve">провести </w:t>
      </w:r>
      <w:r w:rsidR="00C92E19">
        <w:rPr>
          <w:b/>
          <w:bCs/>
          <w:sz w:val="26"/>
        </w:rPr>
        <w:t>30</w:t>
      </w:r>
      <w:r w:rsidR="00846D29">
        <w:rPr>
          <w:b/>
          <w:bCs/>
          <w:sz w:val="26"/>
        </w:rPr>
        <w:t xml:space="preserve"> </w:t>
      </w:r>
      <w:r w:rsidR="00C92E19">
        <w:rPr>
          <w:b/>
          <w:bCs/>
          <w:sz w:val="26"/>
        </w:rPr>
        <w:t>ноября</w:t>
      </w:r>
      <w:r>
        <w:rPr>
          <w:b/>
          <w:bCs/>
          <w:sz w:val="26"/>
        </w:rPr>
        <w:t xml:space="preserve"> 201</w:t>
      </w:r>
      <w:r w:rsidR="009736A6">
        <w:rPr>
          <w:b/>
          <w:bCs/>
          <w:sz w:val="26"/>
        </w:rPr>
        <w:t>5</w:t>
      </w:r>
      <w:r>
        <w:rPr>
          <w:b/>
          <w:bCs/>
          <w:sz w:val="26"/>
        </w:rPr>
        <w:t xml:space="preserve"> года в 10 часов 00 минут</w:t>
      </w:r>
      <w:r>
        <w:rPr>
          <w:sz w:val="26"/>
        </w:rPr>
        <w:t xml:space="preserve"> по адресу: </w:t>
      </w:r>
      <w:proofErr w:type="gramStart"/>
      <w:r>
        <w:rPr>
          <w:sz w:val="26"/>
        </w:rPr>
        <w:t>г</w:t>
      </w:r>
      <w:proofErr w:type="gramEnd"/>
      <w:r>
        <w:rPr>
          <w:sz w:val="26"/>
        </w:rPr>
        <w:t xml:space="preserve">. Москва, </w:t>
      </w:r>
      <w:proofErr w:type="spellStart"/>
      <w:r>
        <w:rPr>
          <w:sz w:val="26"/>
        </w:rPr>
        <w:t>ш</w:t>
      </w:r>
      <w:proofErr w:type="spellEnd"/>
      <w:r>
        <w:rPr>
          <w:sz w:val="26"/>
        </w:rPr>
        <w:t xml:space="preserve">. Энтузиастов, д.14, Инспекция Федеральной налоговой службы №22 по </w:t>
      </w:r>
      <w:proofErr w:type="gramStart"/>
      <w:r>
        <w:rPr>
          <w:sz w:val="26"/>
        </w:rPr>
        <w:t>г</w:t>
      </w:r>
      <w:proofErr w:type="gramEnd"/>
      <w:r>
        <w:rPr>
          <w:sz w:val="26"/>
        </w:rPr>
        <w:t>. Москве, комн.306.</w:t>
      </w:r>
    </w:p>
    <w:p w:rsidR="005A7893" w:rsidRPr="00C429D6" w:rsidRDefault="005A7893" w:rsidP="005A7893">
      <w:pPr>
        <w:tabs>
          <w:tab w:val="left" w:pos="-540"/>
        </w:tabs>
        <w:jc w:val="both"/>
        <w:rPr>
          <w:sz w:val="26"/>
        </w:rPr>
      </w:pPr>
    </w:p>
    <w:p w:rsidR="005A7893" w:rsidRDefault="005A7893" w:rsidP="005A7893">
      <w:pPr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</w:p>
    <w:p w:rsidR="0074636E" w:rsidRDefault="0074636E" w:rsidP="0074636E">
      <w:pPr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Советник государственной </w:t>
      </w:r>
      <w:r w:rsidR="00161EB0">
        <w:rPr>
          <w:sz w:val="28"/>
          <w:szCs w:val="28"/>
        </w:rPr>
        <w:t>гражданской</w:t>
      </w:r>
      <w:r w:rsidR="00161EB0">
        <w:rPr>
          <w:snapToGrid w:val="0"/>
          <w:sz w:val="28"/>
          <w:szCs w:val="28"/>
        </w:rPr>
        <w:t xml:space="preserve"> службы</w:t>
      </w:r>
      <w:r>
        <w:rPr>
          <w:sz w:val="28"/>
          <w:szCs w:val="28"/>
        </w:rPr>
        <w:t xml:space="preserve">                                        </w:t>
      </w:r>
    </w:p>
    <w:p w:rsidR="0074636E" w:rsidRDefault="0074636E" w:rsidP="0074636E">
      <w:pPr>
        <w:ind w:left="-426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Российской Федерации 1 класса                                        </w:t>
      </w:r>
      <w:r w:rsidR="00161EB0" w:rsidRPr="00161EB0">
        <w:rPr>
          <w:snapToGrid w:val="0"/>
          <w:sz w:val="28"/>
          <w:szCs w:val="28"/>
        </w:rPr>
        <w:t xml:space="preserve">                  </w:t>
      </w:r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С.В.Новоторова</w:t>
      </w:r>
      <w:proofErr w:type="spellEnd"/>
    </w:p>
    <w:p w:rsidR="005A7893" w:rsidRDefault="005A7893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D29" w:rsidRDefault="00846D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D29" w:rsidRDefault="00846D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61EB0" w:rsidRDefault="00161EB0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9A2" w:rsidRPr="00C92E19" w:rsidRDefault="00CB49A2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61EB0" w:rsidRPr="00C92E19" w:rsidRDefault="00161EB0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6828" w:rsidRDefault="00056828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636E" w:rsidRDefault="0074636E" w:rsidP="0074636E">
      <w:pPr>
        <w:ind w:left="-426"/>
      </w:pPr>
      <w:r>
        <w:t>Сафронова Наталья Сергеевна</w:t>
      </w:r>
    </w:p>
    <w:p w:rsidR="00761316" w:rsidRDefault="0074636E">
      <w:pPr>
        <w:ind w:left="-426"/>
      </w:pPr>
      <w:r>
        <w:rPr>
          <w:sz w:val="16"/>
          <w:szCs w:val="16"/>
          <w:lang w:val="en-US"/>
        </w:rPr>
        <w:t>(495)</w:t>
      </w:r>
      <w:r>
        <w:rPr>
          <w:sz w:val="16"/>
          <w:szCs w:val="16"/>
        </w:rPr>
        <w:t>400-20-85; (77) 14-338</w:t>
      </w:r>
    </w:p>
    <w:sectPr w:rsidR="00761316" w:rsidSect="00663212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893"/>
    <w:rsid w:val="00025EAB"/>
    <w:rsid w:val="00034DEA"/>
    <w:rsid w:val="00037CAB"/>
    <w:rsid w:val="00056828"/>
    <w:rsid w:val="00063A4D"/>
    <w:rsid w:val="00083B96"/>
    <w:rsid w:val="000F17C9"/>
    <w:rsid w:val="00161EB0"/>
    <w:rsid w:val="00193C00"/>
    <w:rsid w:val="00197AFE"/>
    <w:rsid w:val="001A4553"/>
    <w:rsid w:val="001B58B4"/>
    <w:rsid w:val="00347034"/>
    <w:rsid w:val="00386437"/>
    <w:rsid w:val="00386783"/>
    <w:rsid w:val="003B0C65"/>
    <w:rsid w:val="003E68E2"/>
    <w:rsid w:val="00415F3D"/>
    <w:rsid w:val="0046672B"/>
    <w:rsid w:val="00477861"/>
    <w:rsid w:val="004B50FC"/>
    <w:rsid w:val="00552415"/>
    <w:rsid w:val="00574B1A"/>
    <w:rsid w:val="00583F29"/>
    <w:rsid w:val="005A7893"/>
    <w:rsid w:val="005B57CB"/>
    <w:rsid w:val="0062312A"/>
    <w:rsid w:val="0062716B"/>
    <w:rsid w:val="00637214"/>
    <w:rsid w:val="006623B4"/>
    <w:rsid w:val="00663212"/>
    <w:rsid w:val="006C549D"/>
    <w:rsid w:val="0074636E"/>
    <w:rsid w:val="00761316"/>
    <w:rsid w:val="007C3839"/>
    <w:rsid w:val="007F11E0"/>
    <w:rsid w:val="00824E88"/>
    <w:rsid w:val="00846D29"/>
    <w:rsid w:val="00852061"/>
    <w:rsid w:val="00855BDF"/>
    <w:rsid w:val="008A4DB4"/>
    <w:rsid w:val="008B6CB8"/>
    <w:rsid w:val="00924D10"/>
    <w:rsid w:val="009736A6"/>
    <w:rsid w:val="00A60061"/>
    <w:rsid w:val="00B82A2B"/>
    <w:rsid w:val="00BA463A"/>
    <w:rsid w:val="00C424E9"/>
    <w:rsid w:val="00C70AFE"/>
    <w:rsid w:val="00C92C50"/>
    <w:rsid w:val="00C92E19"/>
    <w:rsid w:val="00CA498C"/>
    <w:rsid w:val="00CB49A2"/>
    <w:rsid w:val="00D2231B"/>
    <w:rsid w:val="00D406EC"/>
    <w:rsid w:val="00DE19FA"/>
    <w:rsid w:val="00E26703"/>
    <w:rsid w:val="00EB1FCE"/>
    <w:rsid w:val="00EC2F3A"/>
    <w:rsid w:val="00FC2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A7893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3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A78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nhideWhenUsed/>
    <w:rsid w:val="005A78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7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A78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A78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5A789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415F3D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415F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15F3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15F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463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3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3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76522-AC60-489F-BE84-5AEEAFB11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по г.Москве</Company>
  <LinksUpToDate>false</LinksUpToDate>
  <CharactersWithSpaces>9060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7722-00-867</dc:creator>
  <cp:keywords/>
  <dc:description/>
  <cp:lastModifiedBy>Лисинская</cp:lastModifiedBy>
  <cp:revision>2</cp:revision>
  <dcterms:created xsi:type="dcterms:W3CDTF">2015-10-16T08:25:00Z</dcterms:created>
  <dcterms:modified xsi:type="dcterms:W3CDTF">2015-10-16T08:25:00Z</dcterms:modified>
</cp:coreProperties>
</file>