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81" w:rsidRDefault="00490181" w:rsidP="008B79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EE6373" w:rsidRDefault="00EE6373" w:rsidP="008B79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8B79D9" w:rsidRDefault="008B79D9" w:rsidP="008B79D9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Объявление о приеме документов</w:t>
      </w:r>
    </w:p>
    <w:p w:rsidR="008B79D9" w:rsidRPr="0060750A" w:rsidRDefault="008B79D9" w:rsidP="0060750A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6"/>
        </w:rPr>
      </w:pPr>
      <w:r w:rsidRPr="0060750A">
        <w:rPr>
          <w:rFonts w:ascii="Times New Roman" w:hAnsi="Times New Roman" w:cs="Times New Roman"/>
          <w:b/>
          <w:bCs/>
          <w:sz w:val="26"/>
        </w:rPr>
        <w:t>в Инспекции Федеральной налоговой службы №22 по г. Москве</w:t>
      </w:r>
    </w:p>
    <w:p w:rsidR="0060750A" w:rsidRDefault="0060750A" w:rsidP="0060750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</w:rPr>
      </w:pPr>
      <w:r w:rsidRPr="0060750A">
        <w:rPr>
          <w:rFonts w:ascii="Times New Roman" w:hAnsi="Times New Roman" w:cs="Times New Roman"/>
          <w:b/>
          <w:bCs/>
          <w:sz w:val="26"/>
        </w:rPr>
        <w:t>для участия в конкурсе на заключение договора о целевом обучении с обязательством последующего прохождения федеральной</w:t>
      </w:r>
    </w:p>
    <w:p w:rsidR="0060750A" w:rsidRDefault="0060750A" w:rsidP="0060750A">
      <w:pPr>
        <w:pStyle w:val="ConsPlusNormal"/>
        <w:ind w:firstLine="540"/>
        <w:jc w:val="center"/>
        <w:rPr>
          <w:rFonts w:ascii="Times New Roman" w:hAnsi="Times New Roman" w:cs="Times New Roman"/>
          <w:sz w:val="26"/>
        </w:rPr>
      </w:pPr>
      <w:r w:rsidRPr="0060750A">
        <w:rPr>
          <w:rFonts w:ascii="Times New Roman" w:hAnsi="Times New Roman" w:cs="Times New Roman"/>
          <w:b/>
          <w:bCs/>
          <w:sz w:val="26"/>
        </w:rPr>
        <w:t>государственной гражданской службы</w:t>
      </w:r>
    </w:p>
    <w:p w:rsidR="008B79D9" w:rsidRDefault="008B79D9" w:rsidP="008B79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A7893" w:rsidRDefault="0060750A" w:rsidP="006F09F9">
      <w:pPr>
        <w:pStyle w:val="ConsPlusNonformat"/>
        <w:widowControl/>
        <w:ind w:left="-284" w:right="-144" w:firstLine="568"/>
        <w:jc w:val="both"/>
        <w:rPr>
          <w:rFonts w:ascii="Times New Roman" w:hAnsi="Times New Roman" w:cs="Times New Roman"/>
          <w:sz w:val="26"/>
        </w:rPr>
      </w:pPr>
      <w:r w:rsidRPr="0060750A">
        <w:rPr>
          <w:rFonts w:ascii="Times New Roman" w:hAnsi="Times New Roman" w:cs="Times New Roman"/>
          <w:sz w:val="26"/>
        </w:rPr>
        <w:t>В соответствии с Указом Президента Российской Федерации от 20 мая 2021 г. № 301 «О подготовке кадров для федеральной государственной гражданской службы по договорам о целевом обучении» и постановлением Правительства Российской Федерации от 31 марта 2018 г.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</w:r>
      <w:r w:rsidRPr="001A572F">
        <w:rPr>
          <w:sz w:val="26"/>
          <w:szCs w:val="26"/>
        </w:rPr>
        <w:t xml:space="preserve"> </w:t>
      </w:r>
      <w:r w:rsidR="008B79D9">
        <w:rPr>
          <w:rFonts w:ascii="Times New Roman" w:hAnsi="Times New Roman" w:cs="Times New Roman"/>
          <w:sz w:val="26"/>
        </w:rPr>
        <w:t xml:space="preserve">Инспекция Федеральной налоговой службы №22 по г. Москве в </w:t>
      </w:r>
      <w:r w:rsidR="00F2003A">
        <w:rPr>
          <w:rFonts w:ascii="Times New Roman" w:hAnsi="Times New Roman" w:cs="Times New Roman"/>
          <w:sz w:val="26"/>
        </w:rPr>
        <w:t>лице</w:t>
      </w:r>
      <w:r w:rsidR="00C273D0">
        <w:rPr>
          <w:rFonts w:ascii="Times New Roman" w:hAnsi="Times New Roman" w:cs="Times New Roman"/>
          <w:sz w:val="26"/>
        </w:rPr>
        <w:t xml:space="preserve">                      </w:t>
      </w:r>
      <w:r w:rsidR="00F2003A">
        <w:rPr>
          <w:rFonts w:ascii="Times New Roman" w:hAnsi="Times New Roman" w:cs="Times New Roman"/>
          <w:sz w:val="26"/>
        </w:rPr>
        <w:t xml:space="preserve"> </w:t>
      </w:r>
      <w:r w:rsidR="007773E4">
        <w:rPr>
          <w:rFonts w:ascii="Times New Roman" w:hAnsi="Times New Roman" w:cs="Times New Roman"/>
          <w:sz w:val="26"/>
        </w:rPr>
        <w:t>н</w:t>
      </w:r>
      <w:r w:rsidR="00F2003A">
        <w:rPr>
          <w:rFonts w:ascii="Times New Roman" w:hAnsi="Times New Roman" w:cs="Times New Roman"/>
          <w:sz w:val="26"/>
        </w:rPr>
        <w:t>ачальника</w:t>
      </w:r>
      <w:r w:rsidR="004B2720">
        <w:rPr>
          <w:rFonts w:ascii="Times New Roman" w:hAnsi="Times New Roman" w:cs="Times New Roman"/>
          <w:sz w:val="26"/>
        </w:rPr>
        <w:t xml:space="preserve"> </w:t>
      </w:r>
      <w:r w:rsidR="00F2003A">
        <w:rPr>
          <w:rFonts w:ascii="Times New Roman" w:hAnsi="Times New Roman" w:cs="Times New Roman"/>
          <w:sz w:val="26"/>
        </w:rPr>
        <w:t xml:space="preserve">Инспекции </w:t>
      </w:r>
      <w:r w:rsidR="007773E4">
        <w:rPr>
          <w:rFonts w:ascii="Times New Roman" w:hAnsi="Times New Roman" w:cs="Times New Roman"/>
          <w:sz w:val="26"/>
        </w:rPr>
        <w:t>Анисимова Алексея Валерьевича</w:t>
      </w:r>
      <w:r w:rsidR="008B79D9">
        <w:rPr>
          <w:rFonts w:ascii="Times New Roman" w:hAnsi="Times New Roman" w:cs="Times New Roman"/>
          <w:sz w:val="26"/>
        </w:rPr>
        <w:t xml:space="preserve">, действующего на основании Положения об Инспекции Федеральной налоговой службы №22 по г. Москве, утвержденного руководителем Управления </w:t>
      </w:r>
      <w:r w:rsidR="00A55C7F">
        <w:rPr>
          <w:rFonts w:ascii="Times New Roman" w:hAnsi="Times New Roman" w:cs="Times New Roman"/>
          <w:sz w:val="26"/>
        </w:rPr>
        <w:t>Федеральной налоговой службы по</w:t>
      </w:r>
      <w:r w:rsidR="007773E4">
        <w:rPr>
          <w:rFonts w:ascii="Times New Roman" w:hAnsi="Times New Roman" w:cs="Times New Roman"/>
          <w:sz w:val="26"/>
        </w:rPr>
        <w:t xml:space="preserve">                     </w:t>
      </w:r>
      <w:r w:rsidR="00F474A1" w:rsidRPr="00F474A1">
        <w:rPr>
          <w:rFonts w:ascii="Times New Roman" w:hAnsi="Times New Roman" w:cs="Times New Roman"/>
          <w:sz w:val="26"/>
        </w:rPr>
        <w:t xml:space="preserve"> </w:t>
      </w:r>
      <w:r w:rsidR="008B79D9">
        <w:rPr>
          <w:rFonts w:ascii="Times New Roman" w:hAnsi="Times New Roman" w:cs="Times New Roman"/>
          <w:sz w:val="26"/>
        </w:rPr>
        <w:t xml:space="preserve">г. Москве от </w:t>
      </w:r>
      <w:r w:rsidR="00F474A1">
        <w:rPr>
          <w:rFonts w:ascii="Times New Roman" w:hAnsi="Times New Roman" w:cs="Times New Roman"/>
          <w:sz w:val="26"/>
        </w:rPr>
        <w:t>15.0</w:t>
      </w:r>
      <w:r w:rsidR="00803AAE">
        <w:rPr>
          <w:rFonts w:ascii="Times New Roman" w:hAnsi="Times New Roman" w:cs="Times New Roman"/>
          <w:sz w:val="26"/>
        </w:rPr>
        <w:t>2.201</w:t>
      </w:r>
      <w:r w:rsidR="00F474A1" w:rsidRPr="00F474A1">
        <w:rPr>
          <w:rFonts w:ascii="Times New Roman" w:hAnsi="Times New Roman" w:cs="Times New Roman"/>
          <w:sz w:val="26"/>
        </w:rPr>
        <w:t>9</w:t>
      </w:r>
      <w:r w:rsidR="008B79D9">
        <w:rPr>
          <w:rFonts w:ascii="Times New Roman" w:hAnsi="Times New Roman" w:cs="Times New Roman"/>
          <w:sz w:val="26"/>
        </w:rPr>
        <w:t xml:space="preserve">, объявляет </w:t>
      </w:r>
      <w:r w:rsidRPr="0060750A">
        <w:rPr>
          <w:rFonts w:ascii="Times New Roman" w:hAnsi="Times New Roman" w:cs="Times New Roman"/>
          <w:sz w:val="26"/>
        </w:rPr>
        <w:t xml:space="preserve">о приеме документов для участия в конкурсе на заключение договора о целевом обучении с обязательством последующего прохождения федеральной государственной гражданской службы в налоговых органах не менее трех лет </w:t>
      </w:r>
      <w:r>
        <w:rPr>
          <w:rFonts w:ascii="Times New Roman" w:hAnsi="Times New Roman" w:cs="Times New Roman"/>
          <w:sz w:val="26"/>
        </w:rPr>
        <w:t xml:space="preserve">(далее </w:t>
      </w:r>
      <w:r w:rsidRPr="0060750A">
        <w:rPr>
          <w:rFonts w:ascii="Times New Roman" w:hAnsi="Times New Roman" w:cs="Times New Roman"/>
          <w:sz w:val="26"/>
        </w:rPr>
        <w:t>–</w:t>
      </w:r>
      <w:r>
        <w:rPr>
          <w:rFonts w:ascii="Times New Roman" w:hAnsi="Times New Roman" w:cs="Times New Roman"/>
          <w:sz w:val="26"/>
        </w:rPr>
        <w:t xml:space="preserve"> К</w:t>
      </w:r>
      <w:r w:rsidRPr="0060750A">
        <w:rPr>
          <w:rFonts w:ascii="Times New Roman" w:hAnsi="Times New Roman" w:cs="Times New Roman"/>
          <w:sz w:val="26"/>
        </w:rPr>
        <w:t>онкурс) по следующим образовательным программам высшего образования</w:t>
      </w:r>
      <w:r w:rsidR="00907A4E" w:rsidRPr="00907A4E">
        <w:rPr>
          <w:rFonts w:ascii="Times New Roman" w:hAnsi="Times New Roman" w:cs="Times New Roman"/>
          <w:sz w:val="26"/>
        </w:rPr>
        <w:t>:</w:t>
      </w:r>
    </w:p>
    <w:tbl>
      <w:tblPr>
        <w:tblW w:w="51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4349"/>
        <w:gridCol w:w="3829"/>
      </w:tblGrid>
      <w:tr w:rsidR="0060750A" w:rsidRPr="00F1351A" w:rsidTr="007840BE">
        <w:tc>
          <w:tcPr>
            <w:tcW w:w="771" w:type="pct"/>
            <w:shd w:val="clear" w:color="auto" w:fill="auto"/>
          </w:tcPr>
          <w:p w:rsidR="0060750A" w:rsidRPr="00F1351A" w:rsidRDefault="0060750A" w:rsidP="00464E6A">
            <w:pPr>
              <w:widowControl w:val="0"/>
              <w:tabs>
                <w:tab w:val="left" w:pos="2520"/>
              </w:tabs>
              <w:ind w:right="-109"/>
              <w:jc w:val="center"/>
              <w:rPr>
                <w:highlight w:val="yellow"/>
              </w:rPr>
            </w:pPr>
            <w:r w:rsidRPr="00F1351A">
              <w:t>Код направления подготовки</w:t>
            </w:r>
          </w:p>
        </w:tc>
        <w:tc>
          <w:tcPr>
            <w:tcW w:w="2249" w:type="pct"/>
            <w:shd w:val="clear" w:color="auto" w:fill="auto"/>
          </w:tcPr>
          <w:p w:rsidR="0060750A" w:rsidRPr="00F1351A" w:rsidRDefault="0060750A" w:rsidP="00464E6A">
            <w:pPr>
              <w:widowControl w:val="0"/>
              <w:tabs>
                <w:tab w:val="left" w:pos="2520"/>
              </w:tabs>
              <w:jc w:val="center"/>
            </w:pPr>
            <w:r w:rsidRPr="00F1351A">
              <w:t>Направление подготовки</w:t>
            </w:r>
          </w:p>
        </w:tc>
        <w:tc>
          <w:tcPr>
            <w:tcW w:w="1980" w:type="pct"/>
            <w:shd w:val="clear" w:color="auto" w:fill="auto"/>
          </w:tcPr>
          <w:p w:rsidR="0060750A" w:rsidRPr="00F1351A" w:rsidRDefault="0060750A" w:rsidP="00D52461">
            <w:pPr>
              <w:widowControl w:val="0"/>
              <w:tabs>
                <w:tab w:val="left" w:pos="2520"/>
              </w:tabs>
              <w:jc w:val="center"/>
            </w:pPr>
            <w:r w:rsidRPr="00F1351A">
              <w:t>Наименование категории и группы должностей, на которые могут быть назначены граждане (гражданские служащие) после окончания обучения</w:t>
            </w:r>
          </w:p>
        </w:tc>
      </w:tr>
      <w:tr w:rsidR="0060750A" w:rsidRPr="00F1351A" w:rsidTr="007840BE">
        <w:tc>
          <w:tcPr>
            <w:tcW w:w="5000" w:type="pct"/>
            <w:gridSpan w:val="3"/>
            <w:shd w:val="clear" w:color="auto" w:fill="auto"/>
          </w:tcPr>
          <w:p w:rsidR="0060750A" w:rsidRPr="00F1351A" w:rsidRDefault="0060750A" w:rsidP="00D52461">
            <w:pPr>
              <w:widowControl w:val="0"/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F1351A">
              <w:rPr>
                <w:sz w:val="26"/>
                <w:szCs w:val="26"/>
              </w:rPr>
              <w:t>«</w:t>
            </w:r>
            <w:proofErr w:type="spellStart"/>
            <w:r w:rsidRPr="00F1351A">
              <w:rPr>
                <w:sz w:val="26"/>
                <w:szCs w:val="26"/>
              </w:rPr>
              <w:t>Бакалавриат</w:t>
            </w:r>
            <w:proofErr w:type="spellEnd"/>
            <w:r w:rsidRPr="00F1351A">
              <w:rPr>
                <w:sz w:val="26"/>
                <w:szCs w:val="26"/>
              </w:rPr>
              <w:t>»</w:t>
            </w:r>
          </w:p>
        </w:tc>
      </w:tr>
      <w:tr w:rsidR="0060750A" w:rsidRPr="00F1351A" w:rsidTr="007840BE">
        <w:tc>
          <w:tcPr>
            <w:tcW w:w="771" w:type="pct"/>
            <w:shd w:val="clear" w:color="auto" w:fill="auto"/>
            <w:vAlign w:val="center"/>
          </w:tcPr>
          <w:p w:rsidR="0060750A" w:rsidRPr="007840BE" w:rsidRDefault="00D52461" w:rsidP="00464E6A">
            <w:pPr>
              <w:widowControl w:val="0"/>
              <w:jc w:val="center"/>
              <w:rPr>
                <w:sz w:val="26"/>
                <w:szCs w:val="26"/>
              </w:rPr>
            </w:pPr>
            <w:r w:rsidRPr="007840BE">
              <w:rPr>
                <w:sz w:val="26"/>
                <w:szCs w:val="26"/>
              </w:rPr>
              <w:t>40.03.01</w:t>
            </w:r>
          </w:p>
        </w:tc>
        <w:tc>
          <w:tcPr>
            <w:tcW w:w="2249" w:type="pct"/>
            <w:shd w:val="clear" w:color="auto" w:fill="auto"/>
            <w:vAlign w:val="center"/>
          </w:tcPr>
          <w:p w:rsidR="0060750A" w:rsidRPr="00C9624F" w:rsidRDefault="00D52461" w:rsidP="00464E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Юриспруденция</w:t>
            </w:r>
          </w:p>
        </w:tc>
        <w:tc>
          <w:tcPr>
            <w:tcW w:w="1980" w:type="pct"/>
            <w:shd w:val="clear" w:color="auto" w:fill="auto"/>
          </w:tcPr>
          <w:p w:rsidR="0032709C" w:rsidRPr="000D60FE" w:rsidRDefault="0032709C" w:rsidP="0032709C">
            <w:pPr>
              <w:widowControl w:val="0"/>
              <w:jc w:val="both"/>
              <w:rPr>
                <w:sz w:val="26"/>
                <w:szCs w:val="26"/>
              </w:rPr>
            </w:pPr>
            <w:r w:rsidRPr="000D60FE">
              <w:rPr>
                <w:sz w:val="26"/>
                <w:szCs w:val="26"/>
              </w:rPr>
              <w:t xml:space="preserve">категория «обеспечивающие специалисты» младшая группа должностей; </w:t>
            </w:r>
          </w:p>
          <w:p w:rsidR="0060750A" w:rsidRPr="000D60FE" w:rsidRDefault="0032709C" w:rsidP="0032709C">
            <w:pPr>
              <w:widowControl w:val="0"/>
              <w:jc w:val="both"/>
              <w:rPr>
                <w:sz w:val="26"/>
                <w:szCs w:val="26"/>
              </w:rPr>
            </w:pPr>
            <w:r w:rsidRPr="000D60FE">
              <w:rPr>
                <w:sz w:val="26"/>
                <w:szCs w:val="26"/>
              </w:rPr>
              <w:t>категория «специалисты» старшая группа должностей</w:t>
            </w:r>
          </w:p>
        </w:tc>
      </w:tr>
      <w:tr w:rsidR="0060750A" w:rsidRPr="00F1351A" w:rsidTr="007840BE">
        <w:tc>
          <w:tcPr>
            <w:tcW w:w="771" w:type="pct"/>
            <w:shd w:val="clear" w:color="auto" w:fill="auto"/>
            <w:vAlign w:val="center"/>
          </w:tcPr>
          <w:p w:rsidR="0060750A" w:rsidRPr="007840BE" w:rsidRDefault="00D52461" w:rsidP="00464E6A">
            <w:pPr>
              <w:widowControl w:val="0"/>
              <w:jc w:val="center"/>
              <w:rPr>
                <w:sz w:val="26"/>
                <w:szCs w:val="26"/>
              </w:rPr>
            </w:pPr>
            <w:r w:rsidRPr="007840BE">
              <w:rPr>
                <w:sz w:val="26"/>
                <w:szCs w:val="26"/>
              </w:rPr>
              <w:t>38.03.01</w:t>
            </w:r>
          </w:p>
        </w:tc>
        <w:tc>
          <w:tcPr>
            <w:tcW w:w="2249" w:type="pct"/>
            <w:shd w:val="clear" w:color="auto" w:fill="auto"/>
            <w:vAlign w:val="center"/>
          </w:tcPr>
          <w:p w:rsidR="00D52461" w:rsidRDefault="00D52461" w:rsidP="00D5246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Экономика </w:t>
            </w:r>
          </w:p>
          <w:p w:rsidR="0060750A" w:rsidRPr="00D67684" w:rsidRDefault="00D52461" w:rsidP="00D5246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и налогообложения</w:t>
            </w:r>
          </w:p>
        </w:tc>
        <w:tc>
          <w:tcPr>
            <w:tcW w:w="1980" w:type="pct"/>
            <w:shd w:val="clear" w:color="auto" w:fill="auto"/>
          </w:tcPr>
          <w:p w:rsidR="007840BE" w:rsidRPr="000D60FE" w:rsidRDefault="007840BE" w:rsidP="007840BE">
            <w:pPr>
              <w:widowControl w:val="0"/>
              <w:jc w:val="both"/>
              <w:rPr>
                <w:sz w:val="26"/>
                <w:szCs w:val="26"/>
              </w:rPr>
            </w:pPr>
            <w:r w:rsidRPr="000D60FE">
              <w:rPr>
                <w:sz w:val="26"/>
                <w:szCs w:val="26"/>
              </w:rPr>
              <w:t xml:space="preserve">категория «обеспечивающие специалисты» младшая группа должностей; </w:t>
            </w:r>
          </w:p>
          <w:p w:rsidR="0060750A" w:rsidRPr="000D60FE" w:rsidRDefault="007840BE" w:rsidP="007840BE">
            <w:pPr>
              <w:widowControl w:val="0"/>
              <w:jc w:val="both"/>
              <w:rPr>
                <w:sz w:val="26"/>
                <w:szCs w:val="26"/>
              </w:rPr>
            </w:pPr>
            <w:r w:rsidRPr="000D60FE">
              <w:rPr>
                <w:sz w:val="26"/>
                <w:szCs w:val="26"/>
              </w:rPr>
              <w:t>категория «специалисты» старшая группа должностей</w:t>
            </w:r>
          </w:p>
        </w:tc>
      </w:tr>
    </w:tbl>
    <w:p w:rsidR="00254231" w:rsidRDefault="00254231" w:rsidP="006F09F9">
      <w:pPr>
        <w:pStyle w:val="ConsPlusNonformat"/>
        <w:widowControl/>
        <w:ind w:left="-284" w:right="-144" w:firstLine="568"/>
        <w:jc w:val="both"/>
        <w:rPr>
          <w:rFonts w:ascii="Times New Roman" w:hAnsi="Times New Roman" w:cs="Times New Roman"/>
          <w:sz w:val="26"/>
        </w:rPr>
      </w:pPr>
    </w:p>
    <w:p w:rsidR="007773A5" w:rsidRPr="000526A1" w:rsidRDefault="007773A5" w:rsidP="006F09F9">
      <w:pPr>
        <w:pStyle w:val="ConsPlusNonformat"/>
        <w:widowControl/>
        <w:ind w:left="-284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0526A1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http://www.rosmintrud.ru/ministry/programms/gossluzhba/16/1</w:t>
        </w:r>
      </w:hyperlink>
      <w:r w:rsidRPr="000526A1">
        <w:rPr>
          <w:rFonts w:ascii="Times New Roman" w:hAnsi="Times New Roman" w:cs="Times New Roman"/>
          <w:sz w:val="26"/>
          <w:szCs w:val="26"/>
        </w:rPr>
        <w:t>).</w:t>
      </w:r>
    </w:p>
    <w:p w:rsidR="00D52461" w:rsidRPr="00D52461" w:rsidRDefault="00D52461" w:rsidP="00D52461">
      <w:pPr>
        <w:ind w:left="-284" w:right="-144" w:firstLine="568"/>
        <w:jc w:val="both"/>
        <w:rPr>
          <w:sz w:val="26"/>
          <w:szCs w:val="26"/>
        </w:rPr>
      </w:pPr>
      <w:r w:rsidRPr="00D52461">
        <w:rPr>
          <w:sz w:val="26"/>
          <w:szCs w:val="26"/>
        </w:rPr>
        <w:t xml:space="preserve">Гражданскому служащему предоставляются основные государственные гарантии, указанные в статье 52 Федерального закона Российской Федерации от 27 июля 2004 г. </w:t>
      </w:r>
    </w:p>
    <w:p w:rsidR="00D52461" w:rsidRPr="00D52461" w:rsidRDefault="00D52461" w:rsidP="001B47F7">
      <w:pPr>
        <w:ind w:left="-284" w:right="-144"/>
        <w:jc w:val="both"/>
        <w:rPr>
          <w:sz w:val="26"/>
          <w:szCs w:val="26"/>
        </w:rPr>
      </w:pPr>
      <w:r w:rsidRPr="00D52461">
        <w:rPr>
          <w:sz w:val="26"/>
          <w:szCs w:val="26"/>
        </w:rPr>
        <w:t>№ 79-ФЗ «О государственной гражданской службе Российской Федерации».</w:t>
      </w:r>
    </w:p>
    <w:p w:rsidR="00D52461" w:rsidRPr="00D52461" w:rsidRDefault="00D52461" w:rsidP="00D52461">
      <w:pPr>
        <w:ind w:left="-284" w:right="-144" w:firstLine="568"/>
        <w:jc w:val="both"/>
        <w:rPr>
          <w:sz w:val="26"/>
          <w:szCs w:val="26"/>
        </w:rPr>
      </w:pPr>
      <w:r w:rsidRPr="00D52461">
        <w:rPr>
          <w:sz w:val="26"/>
          <w:szCs w:val="26"/>
        </w:rPr>
        <w:t xml:space="preserve">В соответствии с Конституцией Российской Федерации Федеральным, законом от 27 июля 2004 г. № 79-ФЗ «О государственной гражданской службе Российской Федерации» и Федеральным законом от 27 мая 2003 г. № 58-ФЗ «О системе государственной службы Российской Федерации» устанавливаются правовые, </w:t>
      </w:r>
      <w:r w:rsidRPr="00D52461">
        <w:rPr>
          <w:sz w:val="26"/>
          <w:szCs w:val="26"/>
        </w:rPr>
        <w:lastRenderedPageBreak/>
        <w:t>организационные и финансово-экономические основы государственной гражданской службы Российской Федерации.</w:t>
      </w:r>
    </w:p>
    <w:p w:rsidR="00D52461" w:rsidRPr="00D52461" w:rsidRDefault="00D52461" w:rsidP="00D52461">
      <w:pPr>
        <w:ind w:left="-284" w:right="-144" w:firstLine="568"/>
        <w:jc w:val="both"/>
        <w:rPr>
          <w:sz w:val="26"/>
          <w:szCs w:val="26"/>
        </w:rPr>
      </w:pPr>
      <w:r w:rsidRPr="00D52461">
        <w:rPr>
          <w:sz w:val="26"/>
          <w:szCs w:val="26"/>
        </w:rPr>
        <w:t>Федеральным законом от 25 декабря 2008 г. №273-ФЗ «О противодействии коррупции»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D52461" w:rsidRDefault="00D52461" w:rsidP="00D52461">
      <w:pPr>
        <w:ind w:left="-284" w:right="-144" w:firstLine="568"/>
        <w:jc w:val="both"/>
        <w:rPr>
          <w:sz w:val="26"/>
          <w:szCs w:val="26"/>
        </w:rPr>
      </w:pPr>
      <w:r w:rsidRPr="00D52461">
        <w:rPr>
          <w:sz w:val="26"/>
          <w:szCs w:val="26"/>
        </w:rPr>
        <w:t>Основные права и обязанности, требование о предотвращении или об урегулировании конфликта интересов, а также запреты, ограничения и требования, связанные с гражданской службой, предусмотрены статьями 14, 15, 16, 17, 18, 19 Федерального закона от 27 июля 2004 г. № 79-ФЗ «О государственной гражданской службе Российской Федерации».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32709C" w:rsidRPr="006D2E9A" w:rsidTr="0032709C">
        <w:trPr>
          <w:trHeight w:val="475"/>
        </w:trPr>
        <w:tc>
          <w:tcPr>
            <w:tcW w:w="9606" w:type="dxa"/>
            <w:gridSpan w:val="2"/>
            <w:shd w:val="clear" w:color="auto" w:fill="auto"/>
          </w:tcPr>
          <w:p w:rsidR="0032709C" w:rsidRDefault="0032709C" w:rsidP="00464E6A">
            <w:pPr>
              <w:spacing w:line="276" w:lineRule="auto"/>
              <w:jc w:val="center"/>
              <w:rPr>
                <w:color w:val="000000"/>
                <w:sz w:val="28"/>
                <w:u w:val="single"/>
              </w:rPr>
            </w:pPr>
            <w:r w:rsidRPr="0040672B">
              <w:rPr>
                <w:color w:val="000000"/>
                <w:sz w:val="28"/>
                <w:u w:val="single"/>
              </w:rPr>
              <w:t>Квалификационные требования</w:t>
            </w:r>
          </w:p>
          <w:p w:rsidR="0032709C" w:rsidRPr="00F12D06" w:rsidRDefault="0032709C" w:rsidP="00464E6A">
            <w:pPr>
              <w:spacing w:line="276" w:lineRule="auto"/>
              <w:jc w:val="center"/>
              <w:rPr>
                <w:color w:val="000000"/>
                <w:u w:val="single"/>
              </w:rPr>
            </w:pPr>
          </w:p>
        </w:tc>
      </w:tr>
      <w:tr w:rsidR="0032709C" w:rsidRPr="006D2E9A" w:rsidTr="0032709C">
        <w:trPr>
          <w:trHeight w:val="1454"/>
        </w:trPr>
        <w:tc>
          <w:tcPr>
            <w:tcW w:w="4928" w:type="dxa"/>
            <w:shd w:val="clear" w:color="auto" w:fill="auto"/>
          </w:tcPr>
          <w:p w:rsidR="0032709C" w:rsidRPr="00B17B6A" w:rsidRDefault="0032709C" w:rsidP="00464E6A">
            <w:pPr>
              <w:spacing w:line="276" w:lineRule="auto"/>
              <w:jc w:val="center"/>
              <w:rPr>
                <w:color w:val="000000"/>
                <w:u w:val="single"/>
              </w:rPr>
            </w:pPr>
            <w:r w:rsidRPr="00B17B6A">
              <w:rPr>
                <w:color w:val="000000"/>
                <w:sz w:val="28"/>
                <w:szCs w:val="28"/>
                <w:u w:val="single"/>
              </w:rPr>
              <w:t>старшая</w:t>
            </w:r>
            <w:r w:rsidRPr="00B17B6A">
              <w:rPr>
                <w:sz w:val="28"/>
                <w:szCs w:val="28"/>
                <w:u w:val="single"/>
              </w:rPr>
              <w:t xml:space="preserve"> группа должностей</w:t>
            </w:r>
          </w:p>
          <w:p w:rsidR="0032709C" w:rsidRPr="00B17B6A" w:rsidRDefault="0032709C" w:rsidP="00464E6A">
            <w:pPr>
              <w:spacing w:before="134" w:after="134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«специалисты»</w:t>
            </w:r>
          </w:p>
        </w:tc>
        <w:tc>
          <w:tcPr>
            <w:tcW w:w="4678" w:type="dxa"/>
          </w:tcPr>
          <w:p w:rsidR="0032709C" w:rsidRPr="00B17B6A" w:rsidRDefault="0032709C" w:rsidP="00464E6A">
            <w:pPr>
              <w:spacing w:line="276" w:lineRule="auto"/>
              <w:jc w:val="center"/>
              <w:rPr>
                <w:color w:val="000000"/>
                <w:u w:val="single"/>
              </w:rPr>
            </w:pPr>
            <w:r w:rsidRPr="00B17B6A">
              <w:rPr>
                <w:color w:val="000000"/>
                <w:sz w:val="28"/>
                <w:szCs w:val="28"/>
                <w:u w:val="single"/>
              </w:rPr>
              <w:t>младшая</w:t>
            </w:r>
            <w:r w:rsidRPr="00B17B6A">
              <w:rPr>
                <w:sz w:val="28"/>
                <w:szCs w:val="28"/>
                <w:u w:val="single"/>
              </w:rPr>
              <w:t xml:space="preserve"> группа должностей</w:t>
            </w:r>
          </w:p>
          <w:p w:rsidR="0032709C" w:rsidRPr="006D2E9A" w:rsidRDefault="0032709C" w:rsidP="00464E6A">
            <w:pPr>
              <w:spacing w:before="134" w:after="13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категории «обеспечивающие специалисты»</w:t>
            </w:r>
          </w:p>
        </w:tc>
      </w:tr>
      <w:tr w:rsidR="0032709C" w:rsidRPr="00F9064A" w:rsidTr="007840BE">
        <w:trPr>
          <w:trHeight w:val="4105"/>
        </w:trPr>
        <w:tc>
          <w:tcPr>
            <w:tcW w:w="4928" w:type="dxa"/>
            <w:shd w:val="clear" w:color="auto" w:fill="auto"/>
          </w:tcPr>
          <w:p w:rsidR="0032709C" w:rsidRPr="007840BE" w:rsidRDefault="0032709C" w:rsidP="00464E6A">
            <w:pPr>
              <w:jc w:val="center"/>
              <w:rPr>
                <w:color w:val="000000"/>
              </w:rPr>
            </w:pPr>
            <w:r w:rsidRPr="007840BE">
              <w:rPr>
                <w:color w:val="000000"/>
              </w:rPr>
              <w:t xml:space="preserve">Наличие высшего </w:t>
            </w:r>
          </w:p>
          <w:p w:rsidR="0032709C" w:rsidRPr="007840BE" w:rsidRDefault="0032709C" w:rsidP="00464E6A">
            <w:pPr>
              <w:jc w:val="center"/>
            </w:pPr>
            <w:r w:rsidRPr="007840BE">
              <w:rPr>
                <w:color w:val="000000"/>
              </w:rPr>
              <w:t>образования.</w:t>
            </w:r>
          </w:p>
          <w:p w:rsidR="0032709C" w:rsidRPr="007840BE" w:rsidRDefault="0032709C" w:rsidP="00464E6A">
            <w:pPr>
              <w:jc w:val="center"/>
            </w:pPr>
            <w:r w:rsidRPr="007840BE">
              <w:rPr>
                <w:color w:val="000000"/>
              </w:rPr>
              <w:t>Без предъявления требования к стажу.</w:t>
            </w:r>
          </w:p>
          <w:p w:rsidR="0032709C" w:rsidRPr="007840BE" w:rsidRDefault="0032709C" w:rsidP="00464E6A">
            <w:pPr>
              <w:jc w:val="both"/>
              <w:rPr>
                <w:color w:val="000000"/>
              </w:rPr>
            </w:pPr>
          </w:p>
          <w:p w:rsidR="0032709C" w:rsidRPr="007840BE" w:rsidRDefault="0032709C" w:rsidP="00464E6A">
            <w:pPr>
              <w:jc w:val="both"/>
            </w:pPr>
            <w:r w:rsidRPr="007840BE">
              <w:rPr>
                <w:color w:val="000000"/>
              </w:rPr>
              <w:t> Наличие профессиональных знаний Конституции 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Ф</w:t>
            </w:r>
            <w:r w:rsidRPr="007840BE">
              <w:t>Н</w:t>
            </w:r>
            <w:r w:rsidRPr="007840BE">
              <w:rPr>
                <w:color w:val="000000"/>
              </w:rPr>
              <w:t>С России, основ организации прохождения государственной гражданской службы, порядка работы со служебной информацией, форм и методов работы с применением автоматизированных средств управления,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правил деловой этики, основ делопроизводства.</w:t>
            </w:r>
          </w:p>
          <w:p w:rsidR="0032709C" w:rsidRPr="007840BE" w:rsidRDefault="0032709C" w:rsidP="0032709C">
            <w:pPr>
              <w:jc w:val="both"/>
              <w:rPr>
                <w:color w:val="000000"/>
              </w:rPr>
            </w:pPr>
            <w:r w:rsidRPr="007840BE">
              <w:rPr>
                <w:color w:val="000000"/>
              </w:rPr>
              <w:t xml:space="preserve">  Наличие профессиональных навыков квалифицированного планирования работы, эффективного планирования рабочего времени, владения компьютерной и другой оргтехникой, владения необходимым программным обеспечением, работы с внутренними и периферийными устройствами компьютера, работы с информационно-телекоммуникационными </w:t>
            </w:r>
            <w:r w:rsidRPr="007840BE">
              <w:rPr>
                <w:color w:val="000000"/>
              </w:rPr>
              <w:lastRenderedPageBreak/>
              <w:t>сетями, в том числе сетью "Интернет",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конфликтов.</w:t>
            </w:r>
          </w:p>
        </w:tc>
        <w:tc>
          <w:tcPr>
            <w:tcW w:w="4678" w:type="dxa"/>
          </w:tcPr>
          <w:p w:rsidR="0032709C" w:rsidRPr="007840BE" w:rsidRDefault="0032709C" w:rsidP="00464E6A">
            <w:pPr>
              <w:jc w:val="center"/>
              <w:rPr>
                <w:color w:val="000000"/>
              </w:rPr>
            </w:pPr>
            <w:r w:rsidRPr="007840BE">
              <w:rPr>
                <w:color w:val="000000"/>
              </w:rPr>
              <w:lastRenderedPageBreak/>
              <w:t>Наличие среднего профессионального образования.</w:t>
            </w:r>
          </w:p>
          <w:p w:rsidR="0032709C" w:rsidRPr="007840BE" w:rsidRDefault="0032709C" w:rsidP="00464E6A">
            <w:pPr>
              <w:jc w:val="center"/>
            </w:pPr>
            <w:r w:rsidRPr="007840BE">
              <w:rPr>
                <w:color w:val="000000"/>
              </w:rPr>
              <w:t>Без предъявления требования к стажу.</w:t>
            </w:r>
          </w:p>
          <w:p w:rsidR="0032709C" w:rsidRPr="007840BE" w:rsidRDefault="0032709C" w:rsidP="00464E6A">
            <w:pPr>
              <w:jc w:val="both"/>
              <w:rPr>
                <w:color w:val="000000"/>
              </w:rPr>
            </w:pPr>
          </w:p>
          <w:p w:rsidR="0032709C" w:rsidRPr="007840BE" w:rsidRDefault="0032709C" w:rsidP="00464E6A">
            <w:pPr>
              <w:jc w:val="both"/>
              <w:rPr>
                <w:color w:val="000000"/>
              </w:rPr>
            </w:pPr>
            <w:r w:rsidRPr="007840BE">
              <w:rPr>
                <w:color w:val="000000"/>
              </w:rPr>
              <w:t>Наличие профессиональных знаний Конституции 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Ф</w:t>
            </w:r>
            <w:r w:rsidRPr="007840BE">
              <w:t>Н</w:t>
            </w:r>
            <w:r w:rsidRPr="007840BE">
              <w:rPr>
                <w:color w:val="000000"/>
              </w:rPr>
              <w:t>С России, основ организации прохождения государственной гражданской службы, порядка работы со служебной информацией, форм и методов работы с применением автоматизированных средств управления,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правил деловой этики, основ делопроизводства.</w:t>
            </w:r>
          </w:p>
          <w:p w:rsidR="0032709C" w:rsidRPr="007840BE" w:rsidRDefault="0032709C" w:rsidP="0032709C">
            <w:pPr>
              <w:jc w:val="both"/>
              <w:rPr>
                <w:color w:val="000000"/>
              </w:rPr>
            </w:pPr>
            <w:r w:rsidRPr="007840BE">
              <w:rPr>
                <w:color w:val="000000"/>
              </w:rPr>
              <w:t xml:space="preserve">   Наличие профессиональных навыков работы в информационной системе кадровой работы; ведение деловых переговоров, составления делового письма; сбор и систематизация актуальной информации в установленной сфере деятельности, применения компьютерной и </w:t>
            </w:r>
            <w:r w:rsidRPr="007840BE">
              <w:rPr>
                <w:color w:val="000000"/>
              </w:rPr>
              <w:lastRenderedPageBreak/>
              <w:t>другой оргтехники; работа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управление электронной почтой; подготовка презентаций, использование графических объектов в электронных документах.</w:t>
            </w:r>
          </w:p>
        </w:tc>
      </w:tr>
    </w:tbl>
    <w:p w:rsidR="00D52461" w:rsidRDefault="00D52461" w:rsidP="000B45E7">
      <w:pPr>
        <w:widowControl w:val="0"/>
        <w:ind w:right="-144" w:firstLine="709"/>
        <w:jc w:val="both"/>
        <w:rPr>
          <w:sz w:val="26"/>
          <w:szCs w:val="26"/>
        </w:rPr>
      </w:pPr>
      <w:r w:rsidRPr="002B76EA">
        <w:rPr>
          <w:b/>
          <w:sz w:val="26"/>
          <w:szCs w:val="26"/>
          <w:u w:val="single"/>
        </w:rPr>
        <w:lastRenderedPageBreak/>
        <w:t>Право участвовать в конкурсе</w:t>
      </w:r>
      <w:r w:rsidRPr="002B76EA">
        <w:rPr>
          <w:sz w:val="26"/>
          <w:szCs w:val="26"/>
          <w:u w:val="single"/>
        </w:rPr>
        <w:t xml:space="preserve"> на заключение договора о целевом обучении с обязательством последующего прохождения федеральной государственной гражданской службы по имеющим государственную аккредитацию образовательным программа</w:t>
      </w:r>
      <w:r w:rsidR="007840BE">
        <w:rPr>
          <w:sz w:val="26"/>
          <w:szCs w:val="26"/>
          <w:u w:val="single"/>
        </w:rPr>
        <w:t>м высшего образования (программе</w:t>
      </w:r>
      <w:r w:rsidRPr="002B76EA">
        <w:rPr>
          <w:sz w:val="26"/>
          <w:szCs w:val="26"/>
          <w:u w:val="single"/>
        </w:rPr>
        <w:t xml:space="preserve"> </w:t>
      </w:r>
      <w:proofErr w:type="spellStart"/>
      <w:r w:rsidRPr="002B76EA">
        <w:rPr>
          <w:sz w:val="26"/>
          <w:szCs w:val="26"/>
          <w:u w:val="single"/>
        </w:rPr>
        <w:t>бакалавриата</w:t>
      </w:r>
      <w:proofErr w:type="spellEnd"/>
      <w:r w:rsidRPr="002B76EA">
        <w:rPr>
          <w:sz w:val="26"/>
          <w:szCs w:val="26"/>
          <w:u w:val="single"/>
        </w:rPr>
        <w:t>) имеют</w:t>
      </w:r>
      <w:r w:rsidRPr="00F1351A">
        <w:rPr>
          <w:sz w:val="26"/>
          <w:szCs w:val="26"/>
        </w:rPr>
        <w:t>:</w:t>
      </w:r>
    </w:p>
    <w:p w:rsidR="0032709C" w:rsidRPr="00E704F1" w:rsidRDefault="0032709C" w:rsidP="000B45E7">
      <w:pPr>
        <w:ind w:right="-144" w:firstLine="709"/>
        <w:jc w:val="both"/>
        <w:rPr>
          <w:b/>
          <w:sz w:val="26"/>
          <w:szCs w:val="26"/>
        </w:rPr>
      </w:pPr>
      <w:r w:rsidRPr="00E704F1">
        <w:rPr>
          <w:b/>
          <w:sz w:val="26"/>
          <w:szCs w:val="26"/>
        </w:rPr>
        <w:t>а) граждане</w:t>
      </w:r>
      <w:r>
        <w:rPr>
          <w:b/>
          <w:sz w:val="26"/>
          <w:szCs w:val="26"/>
        </w:rPr>
        <w:t xml:space="preserve"> </w:t>
      </w:r>
      <w:r w:rsidRPr="00E704F1">
        <w:rPr>
          <w:b/>
          <w:sz w:val="26"/>
          <w:szCs w:val="26"/>
        </w:rPr>
        <w:t>Российской Федерац</w:t>
      </w:r>
      <w:r>
        <w:rPr>
          <w:b/>
          <w:sz w:val="26"/>
          <w:szCs w:val="26"/>
        </w:rPr>
        <w:t>и</w:t>
      </w:r>
      <w:r w:rsidRPr="00E704F1">
        <w:rPr>
          <w:b/>
          <w:sz w:val="26"/>
          <w:szCs w:val="26"/>
        </w:rPr>
        <w:t>и, владеющие государственным языком</w:t>
      </w:r>
      <w:r>
        <w:rPr>
          <w:b/>
          <w:sz w:val="26"/>
          <w:szCs w:val="26"/>
        </w:rPr>
        <w:t xml:space="preserve"> </w:t>
      </w:r>
      <w:r w:rsidRPr="00537DCE">
        <w:rPr>
          <w:bCs/>
          <w:sz w:val="26"/>
          <w:szCs w:val="26"/>
        </w:rPr>
        <w:t>(далее – граждане):</w:t>
      </w:r>
    </w:p>
    <w:p w:rsidR="0032709C" w:rsidRPr="00F1351A" w:rsidRDefault="0032709C" w:rsidP="000B45E7">
      <w:pPr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351A">
        <w:rPr>
          <w:sz w:val="26"/>
          <w:szCs w:val="26"/>
        </w:rPr>
        <w:t xml:space="preserve">завершающие освоение образовательных программ среднего общего образования в текущем учебном году в организациях, осуществляющих образовательную деятельность, и поступающие в организации, осуществляющие образовательную деятельность, для получения высшего образования по программам </w:t>
      </w:r>
      <w:proofErr w:type="spellStart"/>
      <w:r w:rsidRPr="00F1351A">
        <w:rPr>
          <w:sz w:val="26"/>
          <w:szCs w:val="26"/>
        </w:rPr>
        <w:t>бакалавриата</w:t>
      </w:r>
      <w:proofErr w:type="spellEnd"/>
      <w:r w:rsidRPr="00F1351A">
        <w:rPr>
          <w:sz w:val="26"/>
          <w:szCs w:val="26"/>
        </w:rPr>
        <w:t>;</w:t>
      </w:r>
    </w:p>
    <w:p w:rsidR="0032709C" w:rsidRPr="00F1351A" w:rsidRDefault="0032709C" w:rsidP="000B45E7">
      <w:pPr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351A">
        <w:rPr>
          <w:sz w:val="26"/>
          <w:szCs w:val="26"/>
        </w:rPr>
        <w:t>имеющие среднее общее образование или среднее профессиональное образование и поступающие в организации, осуществляющие образовательную деятельность, для получения высшего образов</w:t>
      </w:r>
      <w:r w:rsidR="00BE2435">
        <w:rPr>
          <w:sz w:val="26"/>
          <w:szCs w:val="26"/>
        </w:rPr>
        <w:t xml:space="preserve">ания по программам </w:t>
      </w:r>
      <w:proofErr w:type="spellStart"/>
      <w:r w:rsidR="00BE2435">
        <w:rPr>
          <w:sz w:val="26"/>
          <w:szCs w:val="26"/>
        </w:rPr>
        <w:t>бакалавриата</w:t>
      </w:r>
      <w:proofErr w:type="spellEnd"/>
      <w:r w:rsidRPr="00F1351A">
        <w:rPr>
          <w:sz w:val="26"/>
          <w:szCs w:val="26"/>
        </w:rPr>
        <w:t>;</w:t>
      </w:r>
    </w:p>
    <w:p w:rsidR="0032709C" w:rsidRPr="00F1351A" w:rsidRDefault="0032709C" w:rsidP="000B45E7">
      <w:pPr>
        <w:ind w:right="-144" w:firstLine="709"/>
        <w:jc w:val="both"/>
        <w:rPr>
          <w:sz w:val="26"/>
          <w:szCs w:val="26"/>
        </w:rPr>
      </w:pPr>
      <w:r w:rsidRPr="002B76EA">
        <w:rPr>
          <w:b/>
          <w:sz w:val="26"/>
          <w:szCs w:val="26"/>
        </w:rPr>
        <w:t xml:space="preserve">б) федеральные государственные гражданские служащие </w:t>
      </w:r>
      <w:r w:rsidRPr="00F1351A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Pr="00F1351A">
        <w:rPr>
          <w:sz w:val="26"/>
          <w:szCs w:val="26"/>
        </w:rPr>
        <w:t xml:space="preserve"> гражданские служащие):</w:t>
      </w:r>
    </w:p>
    <w:p w:rsidR="0032709C" w:rsidRPr="00F1351A" w:rsidRDefault="0032709C" w:rsidP="000B45E7">
      <w:pPr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F1351A">
        <w:rPr>
          <w:sz w:val="26"/>
          <w:szCs w:val="26"/>
        </w:rPr>
        <w:t xml:space="preserve">имеющие среднее профессиональное образование и поступающие в организации, осуществляющие образовательную деятельность, для получения высшего образования по программам </w:t>
      </w:r>
      <w:proofErr w:type="spellStart"/>
      <w:r w:rsidRPr="00F1351A">
        <w:rPr>
          <w:sz w:val="26"/>
          <w:szCs w:val="26"/>
        </w:rPr>
        <w:t>бакалавриата</w:t>
      </w:r>
      <w:proofErr w:type="spellEnd"/>
      <w:r w:rsidRPr="00F1351A">
        <w:rPr>
          <w:sz w:val="26"/>
          <w:szCs w:val="26"/>
        </w:rPr>
        <w:t>, в очно-заочной или заочной форме;</w:t>
      </w:r>
    </w:p>
    <w:p w:rsidR="0032709C" w:rsidRPr="00F1351A" w:rsidRDefault="0032709C" w:rsidP="000B45E7">
      <w:pPr>
        <w:ind w:right="-144" w:firstLine="709"/>
        <w:jc w:val="both"/>
        <w:rPr>
          <w:sz w:val="26"/>
          <w:szCs w:val="26"/>
        </w:rPr>
      </w:pPr>
      <w:r w:rsidRPr="00F1351A">
        <w:rPr>
          <w:sz w:val="26"/>
          <w:szCs w:val="26"/>
        </w:rPr>
        <w:t>Граждане (гражданские служащие), поступающие в организации, осуществляющие образовательную деятельность, для получения высшего образования, имеют право на участие в конкурсе на заключение договора о целевом обучении (далее - конкурс), если обучение по соответствующим программам высшего образования не является для них получением второго или последующего высшего образования.</w:t>
      </w:r>
    </w:p>
    <w:p w:rsidR="0032709C" w:rsidRPr="00F1351A" w:rsidRDefault="0032709C" w:rsidP="000B45E7">
      <w:pPr>
        <w:ind w:right="-144" w:firstLine="709"/>
        <w:jc w:val="both"/>
        <w:rPr>
          <w:sz w:val="26"/>
          <w:szCs w:val="26"/>
        </w:rPr>
      </w:pPr>
      <w:r w:rsidRPr="00537DCE">
        <w:rPr>
          <w:b/>
          <w:sz w:val="26"/>
          <w:szCs w:val="26"/>
          <w:u w:val="single"/>
        </w:rPr>
        <w:t>Гражданин,</w:t>
      </w:r>
      <w:r w:rsidRPr="00F1351A">
        <w:rPr>
          <w:sz w:val="26"/>
          <w:szCs w:val="26"/>
        </w:rPr>
        <w:t xml:space="preserve"> изъявивший желание участвовать в конкурсе, представляет в государственный орган:</w:t>
      </w:r>
    </w:p>
    <w:p w:rsidR="0032709C" w:rsidRPr="00F1351A" w:rsidRDefault="0032709C" w:rsidP="000B45E7">
      <w:pPr>
        <w:ind w:right="-144" w:firstLine="709"/>
        <w:jc w:val="both"/>
        <w:rPr>
          <w:sz w:val="26"/>
          <w:szCs w:val="26"/>
        </w:rPr>
      </w:pPr>
      <w:r w:rsidRPr="00F1351A">
        <w:rPr>
          <w:sz w:val="26"/>
          <w:szCs w:val="26"/>
        </w:rPr>
        <w:t>а)</w:t>
      </w:r>
      <w:r>
        <w:rPr>
          <w:sz w:val="26"/>
          <w:szCs w:val="26"/>
        </w:rPr>
        <w:t xml:space="preserve"> </w:t>
      </w:r>
      <w:r w:rsidRPr="002B76EA">
        <w:rPr>
          <w:b/>
          <w:sz w:val="26"/>
          <w:szCs w:val="26"/>
        </w:rPr>
        <w:t>личное заявление</w:t>
      </w:r>
      <w:r w:rsidRPr="00F1351A">
        <w:rPr>
          <w:sz w:val="26"/>
          <w:szCs w:val="26"/>
        </w:rPr>
        <w:t>;</w:t>
      </w:r>
    </w:p>
    <w:p w:rsidR="0032709C" w:rsidRPr="00F1351A" w:rsidRDefault="0032709C" w:rsidP="000B45E7">
      <w:pPr>
        <w:ind w:right="-144" w:firstLine="709"/>
        <w:jc w:val="both"/>
        <w:rPr>
          <w:sz w:val="26"/>
          <w:szCs w:val="26"/>
        </w:rPr>
      </w:pPr>
      <w:r w:rsidRPr="00F1351A">
        <w:rPr>
          <w:sz w:val="26"/>
          <w:szCs w:val="26"/>
        </w:rPr>
        <w:t>б)</w:t>
      </w:r>
      <w:r>
        <w:rPr>
          <w:sz w:val="26"/>
          <w:szCs w:val="26"/>
        </w:rPr>
        <w:t> </w:t>
      </w:r>
      <w:r w:rsidRPr="002B76EA">
        <w:rPr>
          <w:sz w:val="26"/>
          <w:szCs w:val="26"/>
        </w:rPr>
        <w:t>заполненную и подписанную</w:t>
      </w:r>
      <w:r w:rsidRPr="002B76EA">
        <w:rPr>
          <w:b/>
          <w:sz w:val="26"/>
          <w:szCs w:val="26"/>
        </w:rPr>
        <w:t xml:space="preserve"> анкету</w:t>
      </w:r>
      <w:r w:rsidRPr="00D764EA">
        <w:rPr>
          <w:sz w:val="26"/>
          <w:szCs w:val="26"/>
        </w:rPr>
        <w:t xml:space="preserve"> (форма утверждена распоряжением Правительства Российской Федерации от 26.05.2005</w:t>
      </w:r>
      <w:r>
        <w:rPr>
          <w:sz w:val="26"/>
          <w:szCs w:val="26"/>
        </w:rPr>
        <w:t xml:space="preserve"> г.</w:t>
      </w:r>
      <w:r w:rsidRPr="00D764EA">
        <w:rPr>
          <w:sz w:val="26"/>
          <w:szCs w:val="26"/>
        </w:rPr>
        <w:t xml:space="preserve"> № 667-р) </w:t>
      </w:r>
      <w:r w:rsidRPr="002B76EA">
        <w:rPr>
          <w:b/>
          <w:sz w:val="26"/>
          <w:szCs w:val="26"/>
        </w:rPr>
        <w:t>с одной фотографией</w:t>
      </w:r>
      <w:r w:rsidRPr="00D764EA">
        <w:rPr>
          <w:sz w:val="26"/>
          <w:szCs w:val="26"/>
        </w:rPr>
        <w:t xml:space="preserve"> (в деловом костюме), размером 3х4 см;</w:t>
      </w:r>
    </w:p>
    <w:p w:rsidR="0032709C" w:rsidRPr="00F1351A" w:rsidRDefault="0032709C" w:rsidP="000B45E7">
      <w:pPr>
        <w:ind w:right="-144" w:firstLine="709"/>
        <w:jc w:val="both"/>
        <w:rPr>
          <w:sz w:val="26"/>
          <w:szCs w:val="26"/>
        </w:rPr>
      </w:pPr>
      <w:r w:rsidRPr="00F1351A">
        <w:rPr>
          <w:sz w:val="26"/>
          <w:szCs w:val="26"/>
        </w:rPr>
        <w:t xml:space="preserve">в) </w:t>
      </w:r>
      <w:r w:rsidRPr="002B76EA">
        <w:rPr>
          <w:b/>
          <w:sz w:val="26"/>
          <w:szCs w:val="26"/>
        </w:rPr>
        <w:t>копию паспорта</w:t>
      </w:r>
      <w:r w:rsidRPr="00F1351A">
        <w:rPr>
          <w:sz w:val="26"/>
          <w:szCs w:val="26"/>
        </w:rPr>
        <w:t xml:space="preserve"> (паспорт предъявляется лично по прибытии на конкурс);</w:t>
      </w:r>
    </w:p>
    <w:p w:rsidR="0032709C" w:rsidRPr="00F1351A" w:rsidRDefault="0032709C" w:rsidP="000B45E7">
      <w:pPr>
        <w:ind w:right="-144" w:firstLine="709"/>
        <w:jc w:val="both"/>
        <w:rPr>
          <w:sz w:val="26"/>
          <w:szCs w:val="26"/>
        </w:rPr>
      </w:pPr>
      <w:r w:rsidRPr="00F1351A">
        <w:rPr>
          <w:sz w:val="26"/>
          <w:szCs w:val="26"/>
        </w:rPr>
        <w:t>г)</w:t>
      </w:r>
      <w:r>
        <w:rPr>
          <w:sz w:val="26"/>
          <w:szCs w:val="26"/>
        </w:rPr>
        <w:t> </w:t>
      </w:r>
      <w:r w:rsidRPr="002B76EA">
        <w:rPr>
          <w:b/>
          <w:sz w:val="26"/>
          <w:szCs w:val="26"/>
        </w:rPr>
        <w:t>копию трудовой книжки</w:t>
      </w:r>
      <w:r w:rsidRPr="00F1351A">
        <w:rPr>
          <w:sz w:val="26"/>
          <w:szCs w:val="26"/>
        </w:rPr>
        <w:t xml:space="preserve">, </w:t>
      </w:r>
      <w:r w:rsidRPr="002B76EA">
        <w:rPr>
          <w:b/>
          <w:sz w:val="26"/>
          <w:szCs w:val="26"/>
        </w:rPr>
        <w:t>и (или) сведения о трудовой деятельности</w:t>
      </w:r>
      <w:r w:rsidRPr="00F1351A">
        <w:rPr>
          <w:sz w:val="26"/>
          <w:szCs w:val="26"/>
        </w:rPr>
        <w:t xml:space="preserve">, оформленные в установленном законодательством Российской Федерации порядке, и (или) иные документы, подтверждающие трудовую (служебную) деятельность </w:t>
      </w:r>
      <w:r w:rsidRPr="00F1351A">
        <w:rPr>
          <w:sz w:val="26"/>
          <w:szCs w:val="26"/>
        </w:rPr>
        <w:lastRenderedPageBreak/>
        <w:t>гражданина (за исключением случаев, когда трудовая (служебная) деятельность ранее не осуществлялась);</w:t>
      </w:r>
    </w:p>
    <w:p w:rsidR="0032709C" w:rsidRDefault="0032709C" w:rsidP="000B45E7">
      <w:pPr>
        <w:ind w:right="-144" w:firstLine="709"/>
        <w:jc w:val="both"/>
        <w:rPr>
          <w:sz w:val="26"/>
          <w:szCs w:val="26"/>
        </w:rPr>
      </w:pPr>
      <w:r w:rsidRPr="00F1351A">
        <w:rPr>
          <w:sz w:val="26"/>
          <w:szCs w:val="26"/>
        </w:rPr>
        <w:t>д)</w:t>
      </w:r>
      <w:r>
        <w:rPr>
          <w:sz w:val="26"/>
          <w:szCs w:val="26"/>
        </w:rPr>
        <w:t> </w:t>
      </w:r>
      <w:r w:rsidRPr="002B76EA">
        <w:rPr>
          <w:b/>
          <w:sz w:val="26"/>
          <w:szCs w:val="26"/>
        </w:rPr>
        <w:t>заключение медицинской организации</w:t>
      </w:r>
      <w:r w:rsidRPr="00F1351A">
        <w:rPr>
          <w:sz w:val="26"/>
          <w:szCs w:val="26"/>
        </w:rPr>
        <w:t xml:space="preserve">, подтверждающее отсутствие у гражданина заболевания, препятствующего поступлению на гражданскую службу или ее прохождению, по </w:t>
      </w:r>
      <w:hyperlink r:id="rId9" w:history="1">
        <w:r w:rsidRPr="00F1351A">
          <w:rPr>
            <w:sz w:val="26"/>
            <w:szCs w:val="26"/>
          </w:rPr>
          <w:t>форме</w:t>
        </w:r>
      </w:hyperlink>
      <w:r w:rsidRPr="00F1351A">
        <w:rPr>
          <w:sz w:val="26"/>
          <w:szCs w:val="26"/>
        </w:rPr>
        <w:t xml:space="preserve">, предусмотренной </w:t>
      </w:r>
      <w:hyperlink r:id="rId10" w:history="1">
        <w:r w:rsidRPr="00F1351A">
          <w:rPr>
            <w:sz w:val="26"/>
            <w:szCs w:val="26"/>
          </w:rPr>
          <w:t>пунктом 4 части 1 статьи 16</w:t>
        </w:r>
      </w:hyperlink>
      <w:r w:rsidRPr="00F1351A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«</w:t>
      </w:r>
      <w:r w:rsidRPr="00F1351A">
        <w:rPr>
          <w:sz w:val="26"/>
          <w:szCs w:val="26"/>
        </w:rPr>
        <w:t>О государственной гражданс</w:t>
      </w:r>
      <w:r>
        <w:rPr>
          <w:sz w:val="26"/>
          <w:szCs w:val="26"/>
        </w:rPr>
        <w:t>кой службе Российской Федерации»</w:t>
      </w:r>
      <w:r w:rsidRPr="00D764EA">
        <w:rPr>
          <w:sz w:val="26"/>
          <w:szCs w:val="26"/>
        </w:rPr>
        <w:t xml:space="preserve"> (</w:t>
      </w:r>
      <w:r w:rsidRPr="002B76EA">
        <w:rPr>
          <w:b/>
          <w:sz w:val="26"/>
          <w:szCs w:val="26"/>
        </w:rPr>
        <w:t>форма № 001-ГС/у</w:t>
      </w:r>
      <w:r w:rsidRPr="00D764EA">
        <w:rPr>
          <w:sz w:val="26"/>
          <w:szCs w:val="26"/>
        </w:rPr>
        <w:t>)</w:t>
      </w:r>
      <w:r w:rsidRPr="00F1351A">
        <w:rPr>
          <w:sz w:val="26"/>
          <w:szCs w:val="26"/>
        </w:rPr>
        <w:t>.</w:t>
      </w:r>
    </w:p>
    <w:p w:rsidR="0032709C" w:rsidRDefault="0032709C" w:rsidP="000B45E7">
      <w:pPr>
        <w:ind w:right="-144" w:firstLine="709"/>
        <w:jc w:val="both"/>
        <w:rPr>
          <w:sz w:val="26"/>
          <w:szCs w:val="26"/>
        </w:rPr>
      </w:pPr>
      <w:r w:rsidRPr="00537DCE">
        <w:rPr>
          <w:sz w:val="26"/>
          <w:szCs w:val="26"/>
        </w:rPr>
        <w:t>е) </w:t>
      </w:r>
      <w:r w:rsidRPr="0019593C">
        <w:rPr>
          <w:b/>
          <w:color w:val="000000"/>
          <w:sz w:val="26"/>
          <w:szCs w:val="26"/>
        </w:rPr>
        <w:t>согласие на обработку персональных данных</w:t>
      </w:r>
      <w:r w:rsidRPr="00537DCE">
        <w:rPr>
          <w:sz w:val="26"/>
          <w:szCs w:val="26"/>
        </w:rPr>
        <w:t>.</w:t>
      </w:r>
    </w:p>
    <w:p w:rsidR="0032709C" w:rsidRPr="00F1351A" w:rsidRDefault="0032709C" w:rsidP="000B45E7">
      <w:pPr>
        <w:ind w:right="-144" w:firstLine="709"/>
        <w:jc w:val="both"/>
        <w:rPr>
          <w:sz w:val="26"/>
          <w:szCs w:val="26"/>
        </w:rPr>
      </w:pPr>
      <w:r w:rsidRPr="00537DCE">
        <w:rPr>
          <w:bCs/>
          <w:sz w:val="26"/>
          <w:szCs w:val="26"/>
        </w:rPr>
        <w:t>Гражданин, не достигший возраста 18 лет дополнительно</w:t>
      </w:r>
      <w:r>
        <w:rPr>
          <w:sz w:val="26"/>
          <w:szCs w:val="26"/>
        </w:rPr>
        <w:t xml:space="preserve"> представляет</w:t>
      </w:r>
      <w:r w:rsidRPr="00F1351A">
        <w:rPr>
          <w:sz w:val="26"/>
          <w:szCs w:val="26"/>
        </w:rPr>
        <w:t xml:space="preserve"> оформленное в письменной форме </w:t>
      </w:r>
      <w:r w:rsidRPr="008E6F11">
        <w:rPr>
          <w:b/>
          <w:sz w:val="26"/>
          <w:szCs w:val="26"/>
        </w:rPr>
        <w:t>согласие своих родителей (законных представителей)</w:t>
      </w:r>
      <w:r w:rsidRPr="00F1351A">
        <w:rPr>
          <w:sz w:val="26"/>
          <w:szCs w:val="26"/>
        </w:rPr>
        <w:t xml:space="preserve"> на участие в конкурсе</w:t>
      </w:r>
      <w:r>
        <w:rPr>
          <w:sz w:val="26"/>
          <w:szCs w:val="26"/>
        </w:rPr>
        <w:t xml:space="preserve"> и </w:t>
      </w:r>
      <w:r w:rsidRPr="00647143">
        <w:rPr>
          <w:b/>
          <w:bCs/>
          <w:sz w:val="26"/>
          <w:szCs w:val="26"/>
        </w:rPr>
        <w:t>согласие на обработку персональных данных несовершеннолетнего</w:t>
      </w:r>
      <w:r w:rsidRPr="00F1351A">
        <w:rPr>
          <w:sz w:val="26"/>
          <w:szCs w:val="26"/>
        </w:rPr>
        <w:t xml:space="preserve">, за исключением граждан, не достигших возраста 18 лет, но в соответствии с </w:t>
      </w:r>
      <w:hyperlink r:id="rId11" w:history="1">
        <w:r w:rsidRPr="00F1351A">
          <w:rPr>
            <w:sz w:val="26"/>
            <w:szCs w:val="26"/>
          </w:rPr>
          <w:t>пунктом 2 статьи 21</w:t>
        </w:r>
      </w:hyperlink>
      <w:r w:rsidRPr="00F1351A">
        <w:rPr>
          <w:sz w:val="26"/>
          <w:szCs w:val="26"/>
        </w:rPr>
        <w:t xml:space="preserve"> и </w:t>
      </w:r>
      <w:hyperlink r:id="rId12" w:history="1">
        <w:r w:rsidRPr="00F1351A">
          <w:rPr>
            <w:sz w:val="26"/>
            <w:szCs w:val="26"/>
          </w:rPr>
          <w:t>статьей 27</w:t>
        </w:r>
      </w:hyperlink>
      <w:r w:rsidRPr="00F1351A">
        <w:rPr>
          <w:sz w:val="26"/>
          <w:szCs w:val="26"/>
        </w:rPr>
        <w:t xml:space="preserve"> Гражданского кодекса Российской Федерации признанных полностью дееспособными.</w:t>
      </w:r>
    </w:p>
    <w:p w:rsidR="0032709C" w:rsidRPr="00F1351A" w:rsidRDefault="0032709C" w:rsidP="000B45E7">
      <w:pPr>
        <w:ind w:right="-144" w:firstLine="709"/>
        <w:jc w:val="both"/>
        <w:rPr>
          <w:sz w:val="26"/>
          <w:szCs w:val="26"/>
        </w:rPr>
      </w:pPr>
      <w:r w:rsidRPr="00537DCE">
        <w:rPr>
          <w:bCs/>
          <w:sz w:val="26"/>
          <w:szCs w:val="26"/>
        </w:rPr>
        <w:t>Гражданин, обучающийся по образовательной программе среднего профессионального</w:t>
      </w:r>
      <w:r w:rsidRPr="00F1351A">
        <w:rPr>
          <w:sz w:val="26"/>
          <w:szCs w:val="26"/>
        </w:rPr>
        <w:t xml:space="preserve"> образования, </w:t>
      </w:r>
      <w:r w:rsidRPr="00537DCE">
        <w:rPr>
          <w:sz w:val="26"/>
          <w:szCs w:val="26"/>
        </w:rPr>
        <w:t>дополнительно представляет</w:t>
      </w:r>
      <w:r w:rsidRPr="008E6F11">
        <w:rPr>
          <w:b/>
          <w:sz w:val="26"/>
          <w:szCs w:val="26"/>
        </w:rPr>
        <w:t xml:space="preserve"> справку об обучении или о периоде обучения</w:t>
      </w:r>
      <w:r w:rsidRPr="00F1351A">
        <w:rPr>
          <w:sz w:val="26"/>
          <w:szCs w:val="26"/>
        </w:rPr>
        <w:t>, включающую информацию об успеваемости, по образцу, самостоятельно устанавливаемому организацией, осуществляющей образовательную деятельность (далее - справка об обучении</w:t>
      </w:r>
      <w:r>
        <w:rPr>
          <w:sz w:val="26"/>
          <w:szCs w:val="26"/>
        </w:rPr>
        <w:t>), в которой обучается гражданин</w:t>
      </w:r>
      <w:r w:rsidRPr="00F1351A">
        <w:rPr>
          <w:sz w:val="26"/>
          <w:szCs w:val="26"/>
        </w:rPr>
        <w:t>.</w:t>
      </w:r>
    </w:p>
    <w:p w:rsidR="0032709C" w:rsidRPr="00F1351A" w:rsidRDefault="0032709C" w:rsidP="000B45E7">
      <w:pPr>
        <w:ind w:right="-144" w:firstLine="709"/>
        <w:jc w:val="both"/>
        <w:rPr>
          <w:sz w:val="26"/>
          <w:szCs w:val="26"/>
        </w:rPr>
      </w:pPr>
      <w:r w:rsidRPr="00537DCE">
        <w:rPr>
          <w:bCs/>
          <w:sz w:val="26"/>
          <w:szCs w:val="26"/>
        </w:rPr>
        <w:t xml:space="preserve">Гражданин, поступающий на обучение по образовательной программе высшего образования (программе </w:t>
      </w:r>
      <w:proofErr w:type="spellStart"/>
      <w:r w:rsidRPr="00537DCE">
        <w:rPr>
          <w:bCs/>
          <w:sz w:val="26"/>
          <w:szCs w:val="26"/>
        </w:rPr>
        <w:t>бакалавриата</w:t>
      </w:r>
      <w:proofErr w:type="spellEnd"/>
      <w:r w:rsidRPr="00537DCE">
        <w:rPr>
          <w:bCs/>
          <w:sz w:val="26"/>
          <w:szCs w:val="26"/>
        </w:rPr>
        <w:t>), дополнительно</w:t>
      </w:r>
      <w:r w:rsidRPr="00F1351A">
        <w:rPr>
          <w:sz w:val="26"/>
          <w:szCs w:val="26"/>
        </w:rPr>
        <w:t xml:space="preserve"> представляет в государственный орган </w:t>
      </w:r>
      <w:r w:rsidRPr="008E6F11">
        <w:rPr>
          <w:b/>
          <w:sz w:val="26"/>
          <w:szCs w:val="26"/>
        </w:rPr>
        <w:t>аттестат о среднем общем образовании или диплом о среднем профессиональном образовании и приложение к нему или справку об обучении</w:t>
      </w:r>
      <w:r w:rsidRPr="00F1351A">
        <w:rPr>
          <w:sz w:val="26"/>
          <w:szCs w:val="26"/>
        </w:rPr>
        <w:t xml:space="preserve"> из организации, осуществляющей образовательную деятельность, в случае если получение им среднего общего образования или среднего профессионального образования не завершено.</w:t>
      </w:r>
    </w:p>
    <w:p w:rsidR="0032709C" w:rsidRDefault="0032709C" w:rsidP="000B45E7">
      <w:pPr>
        <w:ind w:right="-144" w:firstLine="709"/>
        <w:jc w:val="both"/>
        <w:rPr>
          <w:sz w:val="26"/>
          <w:szCs w:val="26"/>
        </w:rPr>
      </w:pPr>
      <w:r w:rsidRPr="00537DCE">
        <w:rPr>
          <w:bCs/>
          <w:sz w:val="26"/>
          <w:szCs w:val="26"/>
        </w:rPr>
        <w:t xml:space="preserve">Гражданин, прошедший практику или стажировку в </w:t>
      </w:r>
      <w:r w:rsidR="0034534D">
        <w:rPr>
          <w:bCs/>
          <w:sz w:val="26"/>
          <w:szCs w:val="26"/>
        </w:rPr>
        <w:t>Инспекции Федеральной налоговой службы № 22 по г. Москве</w:t>
      </w:r>
      <w:r w:rsidRPr="00537DCE">
        <w:rPr>
          <w:bCs/>
          <w:sz w:val="26"/>
          <w:szCs w:val="26"/>
        </w:rPr>
        <w:t xml:space="preserve"> или в иных федеральных государственных органах, органах государственной власти субъектов Российской Федерации, органах местного самоуправления, дополнительно представляет</w:t>
      </w:r>
      <w:r w:rsidRPr="00A57DDE">
        <w:rPr>
          <w:b/>
          <w:sz w:val="26"/>
          <w:szCs w:val="26"/>
        </w:rPr>
        <w:t xml:space="preserve"> отзыв руководителя практики или стажировки</w:t>
      </w:r>
      <w:r w:rsidRPr="00F1351A">
        <w:rPr>
          <w:sz w:val="26"/>
          <w:szCs w:val="26"/>
        </w:rPr>
        <w:t>.</w:t>
      </w:r>
    </w:p>
    <w:p w:rsidR="0032709C" w:rsidRPr="00F1351A" w:rsidRDefault="0032709C" w:rsidP="000B45E7">
      <w:pPr>
        <w:ind w:right="-142" w:firstLine="709"/>
        <w:jc w:val="both"/>
        <w:rPr>
          <w:sz w:val="26"/>
          <w:szCs w:val="26"/>
        </w:rPr>
      </w:pPr>
      <w:r w:rsidRPr="00F1351A">
        <w:rPr>
          <w:sz w:val="26"/>
          <w:szCs w:val="26"/>
        </w:rPr>
        <w:t>Гражданский служащий имеет право участвовать в конкурсе, проводимом государственным органом, в котором он замещает должность гражданской службы, независимо от того, какую должность гражданской службы он замещает в период проведения конкурса.</w:t>
      </w:r>
    </w:p>
    <w:p w:rsidR="0032709C" w:rsidRPr="00F1351A" w:rsidRDefault="0032709C" w:rsidP="000B45E7">
      <w:pPr>
        <w:pStyle w:val="ConsPlusNormal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88"/>
      <w:bookmarkEnd w:id="0"/>
      <w:r w:rsidRPr="00537DCE">
        <w:rPr>
          <w:rFonts w:ascii="Times New Roman" w:hAnsi="Times New Roman" w:cs="Times New Roman"/>
          <w:b/>
          <w:sz w:val="26"/>
          <w:szCs w:val="26"/>
          <w:u w:val="single"/>
        </w:rPr>
        <w:t>Гражданский служащий</w:t>
      </w:r>
      <w:r w:rsidRPr="00F1351A">
        <w:rPr>
          <w:rFonts w:ascii="Times New Roman" w:hAnsi="Times New Roman" w:cs="Times New Roman"/>
          <w:sz w:val="26"/>
          <w:szCs w:val="26"/>
        </w:rPr>
        <w:t>, изъявивший желание участвовать в конкурсе</w:t>
      </w:r>
      <w:r>
        <w:rPr>
          <w:rFonts w:ascii="Times New Roman" w:hAnsi="Times New Roman" w:cs="Times New Roman"/>
          <w:sz w:val="26"/>
          <w:szCs w:val="26"/>
        </w:rPr>
        <w:t>, подает</w:t>
      </w:r>
      <w:r w:rsidRPr="00F1351A">
        <w:rPr>
          <w:rFonts w:ascii="Times New Roman" w:hAnsi="Times New Roman" w:cs="Times New Roman"/>
          <w:sz w:val="26"/>
          <w:szCs w:val="26"/>
        </w:rPr>
        <w:t>:</w:t>
      </w:r>
    </w:p>
    <w:p w:rsidR="0032709C" w:rsidRPr="00F1351A" w:rsidRDefault="0032709C" w:rsidP="000B45E7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Pr="00A36101">
        <w:rPr>
          <w:sz w:val="26"/>
          <w:szCs w:val="26"/>
        </w:rPr>
        <w:t xml:space="preserve"> </w:t>
      </w:r>
      <w:r w:rsidRPr="002B76EA">
        <w:rPr>
          <w:b/>
          <w:sz w:val="26"/>
          <w:szCs w:val="26"/>
        </w:rPr>
        <w:t xml:space="preserve">заявление </w:t>
      </w:r>
      <w:r w:rsidRPr="00A36101">
        <w:rPr>
          <w:sz w:val="26"/>
          <w:szCs w:val="26"/>
        </w:rPr>
        <w:t>на имя представителя нанимателя,</w:t>
      </w:r>
      <w:r w:rsidRPr="00F1351A">
        <w:rPr>
          <w:sz w:val="26"/>
          <w:szCs w:val="26"/>
        </w:rPr>
        <w:t xml:space="preserve"> </w:t>
      </w:r>
    </w:p>
    <w:p w:rsidR="0032709C" w:rsidRDefault="0032709C" w:rsidP="000B45E7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б) </w:t>
      </w:r>
      <w:r w:rsidRPr="008E6F11">
        <w:rPr>
          <w:b/>
          <w:sz w:val="26"/>
          <w:szCs w:val="26"/>
        </w:rPr>
        <w:t>отзыв непосредственного руководителя</w:t>
      </w:r>
      <w:r w:rsidRPr="00F1351A">
        <w:rPr>
          <w:sz w:val="26"/>
          <w:szCs w:val="26"/>
        </w:rPr>
        <w:t xml:space="preserve"> об исполнении гражданским служащим должностных обязанностей с оценкой целесообразности его направления на обучение для получения высшего образования соответствующего уровня</w:t>
      </w:r>
      <w:r>
        <w:rPr>
          <w:sz w:val="26"/>
          <w:szCs w:val="26"/>
        </w:rPr>
        <w:t>,</w:t>
      </w:r>
    </w:p>
    <w:p w:rsidR="0032709C" w:rsidRPr="00F1351A" w:rsidRDefault="0032709C" w:rsidP="000B45E7">
      <w:pPr>
        <w:ind w:right="-142" w:firstLine="709"/>
        <w:jc w:val="both"/>
        <w:rPr>
          <w:sz w:val="26"/>
          <w:szCs w:val="26"/>
        </w:rPr>
      </w:pPr>
      <w:r w:rsidRPr="00EA4CF6">
        <w:rPr>
          <w:sz w:val="26"/>
          <w:szCs w:val="26"/>
        </w:rPr>
        <w:t>в) </w:t>
      </w:r>
      <w:r w:rsidRPr="0019593C">
        <w:rPr>
          <w:b/>
          <w:color w:val="000000"/>
          <w:sz w:val="26"/>
          <w:szCs w:val="26"/>
        </w:rPr>
        <w:t>согласие на обработку персональных данных</w:t>
      </w:r>
      <w:r w:rsidRPr="00EA4CF6">
        <w:rPr>
          <w:sz w:val="26"/>
          <w:szCs w:val="26"/>
        </w:rPr>
        <w:t>.</w:t>
      </w:r>
    </w:p>
    <w:p w:rsidR="0032709C" w:rsidRPr="00F1351A" w:rsidRDefault="0032709C" w:rsidP="000B45E7">
      <w:pPr>
        <w:ind w:right="-142" w:firstLine="709"/>
        <w:jc w:val="both"/>
        <w:rPr>
          <w:sz w:val="26"/>
          <w:szCs w:val="26"/>
        </w:rPr>
      </w:pPr>
      <w:r w:rsidRPr="00D534B5">
        <w:rPr>
          <w:bCs/>
          <w:sz w:val="26"/>
          <w:szCs w:val="26"/>
        </w:rPr>
        <w:t xml:space="preserve">Гражданский служащий, обучающийся по образовательной программе </w:t>
      </w:r>
      <w:r w:rsidR="00D534B5" w:rsidRPr="00D534B5">
        <w:rPr>
          <w:bCs/>
          <w:sz w:val="26"/>
          <w:szCs w:val="26"/>
        </w:rPr>
        <w:t>среднего профессионального образования</w:t>
      </w:r>
      <w:r w:rsidRPr="00D534B5">
        <w:rPr>
          <w:bCs/>
          <w:sz w:val="26"/>
          <w:szCs w:val="26"/>
        </w:rPr>
        <w:t>, дополнительно представляет</w:t>
      </w:r>
      <w:r w:rsidRPr="00D534B5">
        <w:rPr>
          <w:b/>
          <w:sz w:val="26"/>
          <w:szCs w:val="26"/>
        </w:rPr>
        <w:t xml:space="preserve"> справку об обучении или о периоде обучения, включающую информацию об успеваемости, </w:t>
      </w:r>
      <w:r w:rsidRPr="00D534B5">
        <w:rPr>
          <w:sz w:val="26"/>
          <w:szCs w:val="26"/>
        </w:rPr>
        <w:t>по образцу, самостоятельно устанавливаемому организацией, осуществляющей образовательную деятельность, в которой обучается гражданский служащий.</w:t>
      </w:r>
    </w:p>
    <w:p w:rsidR="0032709C" w:rsidRPr="00F1351A" w:rsidRDefault="0032709C" w:rsidP="000B45E7">
      <w:pPr>
        <w:ind w:right="-144" w:firstLine="709"/>
        <w:jc w:val="both"/>
        <w:rPr>
          <w:sz w:val="26"/>
          <w:szCs w:val="26"/>
        </w:rPr>
      </w:pPr>
      <w:bookmarkStart w:id="1" w:name="P90"/>
      <w:bookmarkStart w:id="2" w:name="P91"/>
      <w:bookmarkEnd w:id="1"/>
      <w:bookmarkEnd w:id="2"/>
      <w:r w:rsidRPr="00537DCE">
        <w:rPr>
          <w:bCs/>
          <w:sz w:val="26"/>
          <w:szCs w:val="26"/>
        </w:rPr>
        <w:t>Гражданский служащий, поступающий на обучение образовательной программе высшего образования (программе</w:t>
      </w:r>
      <w:r w:rsidRPr="00F1351A">
        <w:rPr>
          <w:sz w:val="26"/>
          <w:szCs w:val="26"/>
        </w:rPr>
        <w:t xml:space="preserve"> </w:t>
      </w:r>
      <w:proofErr w:type="spellStart"/>
      <w:r w:rsidRPr="00F1351A">
        <w:rPr>
          <w:sz w:val="26"/>
          <w:szCs w:val="26"/>
        </w:rPr>
        <w:t>бакалавриата</w:t>
      </w:r>
      <w:proofErr w:type="spellEnd"/>
      <w:r w:rsidRPr="00F1351A">
        <w:rPr>
          <w:sz w:val="26"/>
          <w:szCs w:val="26"/>
        </w:rPr>
        <w:t xml:space="preserve">), дополнительно представляет в государственный орган </w:t>
      </w:r>
      <w:r w:rsidRPr="00234CD0">
        <w:rPr>
          <w:b/>
          <w:sz w:val="26"/>
          <w:szCs w:val="26"/>
        </w:rPr>
        <w:t xml:space="preserve">аттестат о среднем общем образовании или диплом о среднем профессиональном образовании и приложение к нему или </w:t>
      </w:r>
      <w:r w:rsidRPr="00234CD0">
        <w:rPr>
          <w:b/>
          <w:sz w:val="26"/>
          <w:szCs w:val="26"/>
        </w:rPr>
        <w:lastRenderedPageBreak/>
        <w:t>справку об обучении</w:t>
      </w:r>
      <w:r w:rsidRPr="00F1351A">
        <w:rPr>
          <w:sz w:val="26"/>
          <w:szCs w:val="26"/>
        </w:rPr>
        <w:t xml:space="preserve"> из организации, осуществляющей образовательную деятельность, в случае если получение им среднего общего образования или среднего профессионального образования не завершено.</w:t>
      </w:r>
    </w:p>
    <w:p w:rsidR="0032709C" w:rsidRPr="005D3357" w:rsidRDefault="0032709C" w:rsidP="000B45E7">
      <w:pPr>
        <w:ind w:right="-144" w:firstLine="567"/>
        <w:jc w:val="both"/>
        <w:rPr>
          <w:sz w:val="26"/>
          <w:szCs w:val="26"/>
        </w:rPr>
      </w:pPr>
      <w:bookmarkStart w:id="3" w:name="P94"/>
      <w:bookmarkEnd w:id="3"/>
      <w:r w:rsidRPr="00E76C7A">
        <w:rPr>
          <w:sz w:val="26"/>
          <w:szCs w:val="26"/>
        </w:rPr>
        <w:t xml:space="preserve">Указанные выше документы </w:t>
      </w:r>
      <w:r w:rsidRPr="00B111CB">
        <w:rPr>
          <w:b/>
          <w:sz w:val="26"/>
          <w:szCs w:val="26"/>
        </w:rPr>
        <w:t>в течение 21 календарного дня</w:t>
      </w:r>
      <w:r w:rsidRPr="00E76C7A">
        <w:rPr>
          <w:sz w:val="26"/>
          <w:szCs w:val="26"/>
        </w:rPr>
        <w:t xml:space="preserve">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службу кадров гражданином (гражданским служащим) лично, посредством направления по почте </w:t>
      </w:r>
      <w:r w:rsidRPr="005D3357">
        <w:rPr>
          <w:sz w:val="26"/>
          <w:szCs w:val="26"/>
        </w:rPr>
        <w:t>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(http://gossluzhba.gov.ru).</w:t>
      </w:r>
    </w:p>
    <w:p w:rsidR="0032709C" w:rsidRPr="00E76C7A" w:rsidRDefault="0032709C" w:rsidP="000B45E7">
      <w:pPr>
        <w:autoSpaceDE w:val="0"/>
        <w:autoSpaceDN w:val="0"/>
        <w:adjustRightInd w:val="0"/>
        <w:ind w:right="-144" w:firstLine="567"/>
        <w:jc w:val="both"/>
        <w:rPr>
          <w:sz w:val="26"/>
          <w:szCs w:val="26"/>
        </w:rPr>
      </w:pPr>
      <w:r w:rsidRPr="005D3357">
        <w:rPr>
          <w:sz w:val="26"/>
          <w:szCs w:val="26"/>
        </w:rPr>
        <w:t>В электронном виде документы представляются в соответствии с Правилами представления документов в электронном виде кандидатом участия в конкурсах на замещение вакантной должности государственной гражданской службы Российской Федерации, включение в кадровый резерв федерального государственного органа и на заключение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службы, утвержденными постановлением Правительства Российско</w:t>
      </w:r>
      <w:r>
        <w:rPr>
          <w:sz w:val="26"/>
          <w:szCs w:val="26"/>
        </w:rPr>
        <w:t>й Федерации от 5 марта 2018 г.</w:t>
      </w:r>
      <w:r w:rsidRPr="005D3357">
        <w:rPr>
          <w:sz w:val="26"/>
          <w:szCs w:val="26"/>
        </w:rPr>
        <w:t xml:space="preserve"> № 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32709C" w:rsidRPr="00E76C7A" w:rsidRDefault="0032709C" w:rsidP="000B45E7">
      <w:pPr>
        <w:ind w:right="-144" w:firstLine="567"/>
        <w:jc w:val="both"/>
        <w:rPr>
          <w:sz w:val="26"/>
          <w:szCs w:val="26"/>
        </w:rPr>
      </w:pPr>
      <w:r w:rsidRPr="00664031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основаниями для отказа гражданину (гражданскому служащему) в приеме документов.</w:t>
      </w:r>
    </w:p>
    <w:p w:rsidR="0032709C" w:rsidRPr="00664031" w:rsidRDefault="0032709C" w:rsidP="000B45E7">
      <w:pPr>
        <w:ind w:right="-144" w:firstLine="567"/>
        <w:jc w:val="both"/>
        <w:rPr>
          <w:sz w:val="26"/>
          <w:szCs w:val="26"/>
        </w:rPr>
      </w:pPr>
      <w:r w:rsidRPr="00E76C7A">
        <w:rPr>
          <w:sz w:val="26"/>
          <w:szCs w:val="26"/>
        </w:rPr>
        <w:t xml:space="preserve">При проведении конкурса кандидатам гарантируется равенство прав в соответствии с </w:t>
      </w:r>
      <w:r w:rsidRPr="00664031">
        <w:rPr>
          <w:sz w:val="26"/>
          <w:szCs w:val="26"/>
        </w:rPr>
        <w:t>Конституцией Российской Федерации и федеральными законами.</w:t>
      </w:r>
    </w:p>
    <w:p w:rsidR="0032709C" w:rsidRPr="00664031" w:rsidRDefault="0032709C" w:rsidP="000B45E7">
      <w:pPr>
        <w:ind w:right="-144" w:firstLine="567"/>
        <w:jc w:val="both"/>
        <w:rPr>
          <w:sz w:val="26"/>
          <w:szCs w:val="26"/>
        </w:rPr>
      </w:pPr>
      <w:r w:rsidRPr="00664031">
        <w:rPr>
          <w:sz w:val="26"/>
          <w:szCs w:val="26"/>
        </w:rPr>
        <w:t xml:space="preserve">Цель конкурсного отбора состоит в определении по итогам оценки, проводимой конкурсной комиссией, граждан и гражданских служащих, с которыми будут заключены договоры о целевом обучении с обязательством последующего прохождения федеральной государственной гражданской службы. </w:t>
      </w:r>
    </w:p>
    <w:p w:rsidR="0032709C" w:rsidRDefault="0032709C" w:rsidP="000B45E7">
      <w:pPr>
        <w:ind w:right="-144" w:firstLine="567"/>
        <w:jc w:val="both"/>
        <w:rPr>
          <w:sz w:val="26"/>
          <w:szCs w:val="26"/>
        </w:rPr>
      </w:pPr>
      <w:r w:rsidRPr="00B111CB">
        <w:rPr>
          <w:sz w:val="26"/>
          <w:szCs w:val="26"/>
        </w:rPr>
        <w:t>Конкурсная комиссия оценивает кандидатов на основании сведений об успеваемости и иных сведений, содержащихся в представленных документах кандидатов, а также на основании результатов конкурсных процедур</w:t>
      </w:r>
      <w:r>
        <w:rPr>
          <w:sz w:val="26"/>
          <w:szCs w:val="26"/>
        </w:rPr>
        <w:t>:</w:t>
      </w:r>
      <w:r w:rsidRPr="00F1351A">
        <w:rPr>
          <w:sz w:val="26"/>
          <w:szCs w:val="26"/>
        </w:rPr>
        <w:t xml:space="preserve"> </w:t>
      </w:r>
      <w:r w:rsidRPr="0019593C">
        <w:rPr>
          <w:b/>
          <w:sz w:val="26"/>
          <w:szCs w:val="26"/>
        </w:rPr>
        <w:t>тестирования</w:t>
      </w:r>
      <w:r>
        <w:rPr>
          <w:sz w:val="26"/>
          <w:szCs w:val="26"/>
        </w:rPr>
        <w:t xml:space="preserve"> и</w:t>
      </w:r>
      <w:r w:rsidRPr="00587677">
        <w:rPr>
          <w:sz w:val="26"/>
          <w:szCs w:val="26"/>
        </w:rPr>
        <w:t xml:space="preserve"> </w:t>
      </w:r>
      <w:r w:rsidRPr="0019593C">
        <w:rPr>
          <w:b/>
          <w:sz w:val="26"/>
          <w:szCs w:val="26"/>
        </w:rPr>
        <w:t>индивидуального собеседования.</w:t>
      </w:r>
    </w:p>
    <w:p w:rsidR="0032709C" w:rsidRPr="00F1351A" w:rsidRDefault="0032709C" w:rsidP="000B45E7">
      <w:pPr>
        <w:ind w:right="-144" w:firstLine="567"/>
        <w:jc w:val="both"/>
        <w:rPr>
          <w:sz w:val="26"/>
          <w:szCs w:val="26"/>
        </w:rPr>
      </w:pPr>
      <w:r w:rsidRPr="00F1351A">
        <w:rPr>
          <w:sz w:val="26"/>
          <w:szCs w:val="26"/>
        </w:rPr>
        <w:t xml:space="preserve">Прохождение гражданином практики или стажировки, подтвержденное отзывом руководителя практики или стажировки, нахождение гражданина (гражданского служащего) в кадровом резерве </w:t>
      </w:r>
      <w:r w:rsidR="0034534D">
        <w:rPr>
          <w:bCs/>
          <w:sz w:val="26"/>
          <w:szCs w:val="26"/>
        </w:rPr>
        <w:t>Инспекции Федеральной налоговой службы № 22 по г. Москве</w:t>
      </w:r>
      <w:r w:rsidRPr="00F1351A">
        <w:rPr>
          <w:sz w:val="26"/>
          <w:szCs w:val="26"/>
        </w:rPr>
        <w:t>, представление гражданским служащим отзыва непосредственного руководителя, учитываются конкурсной комиссией при принятии в отношении этого гражданина (гражданского служащего) решения о заключении договора о целевом обучении.</w:t>
      </w:r>
    </w:p>
    <w:p w:rsidR="0032709C" w:rsidRPr="00587677" w:rsidRDefault="0032709C" w:rsidP="000B45E7">
      <w:pPr>
        <w:ind w:right="-144" w:firstLine="567"/>
        <w:jc w:val="both"/>
        <w:rPr>
          <w:sz w:val="26"/>
          <w:szCs w:val="26"/>
        </w:rPr>
      </w:pPr>
      <w:r w:rsidRPr="00587677">
        <w:rPr>
          <w:sz w:val="26"/>
          <w:szCs w:val="26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32709C" w:rsidRPr="00587677" w:rsidRDefault="0032709C" w:rsidP="000B45E7">
      <w:pPr>
        <w:ind w:right="-144" w:firstLine="567"/>
        <w:jc w:val="both"/>
        <w:rPr>
          <w:sz w:val="26"/>
          <w:szCs w:val="26"/>
        </w:rPr>
      </w:pPr>
      <w:r w:rsidRPr="00587677">
        <w:rPr>
          <w:sz w:val="26"/>
          <w:szCs w:val="26"/>
        </w:rPr>
        <w:t xml:space="preserve">Тестирование считается пройденным, если кандидат правильно ответил на </w:t>
      </w:r>
      <w:r w:rsidRPr="00587677">
        <w:rPr>
          <w:b/>
          <w:sz w:val="26"/>
          <w:szCs w:val="26"/>
        </w:rPr>
        <w:t>70</w:t>
      </w:r>
      <w:r w:rsidRPr="00587677">
        <w:rPr>
          <w:sz w:val="26"/>
          <w:szCs w:val="26"/>
        </w:rPr>
        <w:t xml:space="preserve"> и </w:t>
      </w:r>
      <w:r w:rsidRPr="0019593C">
        <w:rPr>
          <w:b/>
          <w:sz w:val="26"/>
          <w:szCs w:val="26"/>
        </w:rPr>
        <w:t>более процентов</w:t>
      </w:r>
      <w:r w:rsidRPr="00587677">
        <w:rPr>
          <w:sz w:val="26"/>
          <w:szCs w:val="26"/>
        </w:rPr>
        <w:t xml:space="preserve"> заданных вопросов.</w:t>
      </w:r>
    </w:p>
    <w:p w:rsidR="0032709C" w:rsidRPr="00587677" w:rsidRDefault="0032709C" w:rsidP="000B45E7">
      <w:pPr>
        <w:ind w:right="-144" w:firstLine="567"/>
        <w:jc w:val="both"/>
        <w:rPr>
          <w:sz w:val="26"/>
          <w:szCs w:val="26"/>
        </w:rPr>
      </w:pPr>
      <w:r w:rsidRPr="00587677">
        <w:rPr>
          <w:sz w:val="26"/>
          <w:szCs w:val="26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32709C" w:rsidRDefault="0032709C" w:rsidP="000B45E7">
      <w:pPr>
        <w:tabs>
          <w:tab w:val="left" w:pos="567"/>
        </w:tabs>
        <w:ind w:right="-144" w:firstLine="567"/>
        <w:jc w:val="both"/>
        <w:rPr>
          <w:sz w:val="26"/>
          <w:szCs w:val="26"/>
        </w:rPr>
      </w:pPr>
      <w:r w:rsidRPr="00DA0B06">
        <w:rPr>
          <w:sz w:val="26"/>
          <w:szCs w:val="26"/>
        </w:rPr>
        <w:lastRenderedPageBreak/>
        <w:t xml:space="preserve">Граждане (гражданские служащие) участвующие в конкурсе на заключение договора о целевом обучении </w:t>
      </w:r>
      <w:r w:rsidRPr="002D43E4">
        <w:rPr>
          <w:b/>
          <w:bCs/>
          <w:sz w:val="26"/>
          <w:szCs w:val="26"/>
        </w:rPr>
        <w:t>по программе «</w:t>
      </w:r>
      <w:proofErr w:type="spellStart"/>
      <w:r w:rsidRPr="002D43E4">
        <w:rPr>
          <w:b/>
          <w:bCs/>
          <w:sz w:val="26"/>
          <w:szCs w:val="26"/>
        </w:rPr>
        <w:t>Бакалавриат</w:t>
      </w:r>
      <w:proofErr w:type="spellEnd"/>
      <w:r w:rsidRPr="002D43E4">
        <w:rPr>
          <w:b/>
          <w:bCs/>
          <w:sz w:val="26"/>
          <w:szCs w:val="26"/>
        </w:rPr>
        <w:t>»,</w:t>
      </w:r>
      <w:r w:rsidRPr="00DA0B06">
        <w:rPr>
          <w:sz w:val="26"/>
          <w:szCs w:val="26"/>
        </w:rPr>
        <w:t xml:space="preserve"> могут пройти предварительный тест</w:t>
      </w:r>
      <w:r>
        <w:rPr>
          <w:sz w:val="26"/>
          <w:szCs w:val="26"/>
        </w:rPr>
        <w:t xml:space="preserve"> по приложенному к объявлению образцу.</w:t>
      </w:r>
    </w:p>
    <w:p w:rsidR="0032709C" w:rsidRDefault="0032709C" w:rsidP="000B45E7">
      <w:pPr>
        <w:tabs>
          <w:tab w:val="left" w:pos="567"/>
        </w:tabs>
        <w:ind w:right="-144" w:firstLine="567"/>
        <w:jc w:val="both"/>
        <w:rPr>
          <w:sz w:val="26"/>
          <w:szCs w:val="26"/>
        </w:rPr>
      </w:pPr>
      <w:r w:rsidRPr="00234CD0">
        <w:rPr>
          <w:sz w:val="26"/>
          <w:szCs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способностей и личностных качеств.</w:t>
      </w:r>
    </w:p>
    <w:p w:rsidR="0032709C" w:rsidRPr="00E76C7A" w:rsidRDefault="0032709C" w:rsidP="000B45E7">
      <w:pPr>
        <w:ind w:right="-144" w:firstLine="567"/>
        <w:jc w:val="both"/>
        <w:rPr>
          <w:sz w:val="26"/>
          <w:szCs w:val="26"/>
        </w:rPr>
      </w:pPr>
      <w:bookmarkStart w:id="4" w:name="sub_1021"/>
      <w:r w:rsidRPr="00B111CB">
        <w:rPr>
          <w:sz w:val="26"/>
          <w:szCs w:val="26"/>
        </w:rPr>
        <w:t>Решение конкурсной комиссии принимается в отсутствие кандидата.</w:t>
      </w:r>
      <w:bookmarkStart w:id="5" w:name="sub_1022"/>
      <w:bookmarkEnd w:id="4"/>
    </w:p>
    <w:p w:rsidR="0032709C" w:rsidRPr="002C6289" w:rsidRDefault="0032709C" w:rsidP="000B45E7">
      <w:pPr>
        <w:ind w:right="-144" w:firstLine="567"/>
        <w:jc w:val="both"/>
        <w:rPr>
          <w:sz w:val="26"/>
          <w:szCs w:val="26"/>
        </w:rPr>
      </w:pPr>
      <w:r w:rsidRPr="00B111CB">
        <w:rPr>
          <w:sz w:val="26"/>
          <w:szCs w:val="26"/>
        </w:rPr>
        <w:t>Решение конкурсной комиссии об определении кандидата (кандидатов)</w:t>
      </w:r>
      <w:r>
        <w:rPr>
          <w:sz w:val="26"/>
          <w:szCs w:val="26"/>
        </w:rPr>
        <w:t>,</w:t>
      </w:r>
      <w:r w:rsidRPr="00B111CB">
        <w:rPr>
          <w:sz w:val="26"/>
          <w:szCs w:val="26"/>
        </w:rPr>
        <w:t xml:space="preserve"> </w:t>
      </w:r>
      <w:r w:rsidRPr="00971052">
        <w:rPr>
          <w:sz w:val="26"/>
          <w:szCs w:val="26"/>
        </w:rPr>
        <w:t>с которым будет заключен договор (договоры) о целевом обучении</w:t>
      </w:r>
      <w:r>
        <w:rPr>
          <w:sz w:val="26"/>
          <w:szCs w:val="26"/>
        </w:rPr>
        <w:t>,</w:t>
      </w:r>
      <w:r w:rsidRPr="00971052">
        <w:rPr>
          <w:sz w:val="26"/>
          <w:szCs w:val="26"/>
        </w:rPr>
        <w:t xml:space="preserve"> </w:t>
      </w:r>
      <w:r w:rsidRPr="00B111CB">
        <w:rPr>
          <w:sz w:val="26"/>
          <w:szCs w:val="26"/>
        </w:rPr>
        <w:t>принимается открытым голосованием простым большинством голосов ее членов, присутствующих на заседании.</w:t>
      </w:r>
    </w:p>
    <w:p w:rsidR="0032709C" w:rsidRPr="00E76C7A" w:rsidRDefault="0032709C" w:rsidP="000B45E7">
      <w:pPr>
        <w:ind w:right="-144" w:firstLine="567"/>
        <w:jc w:val="both"/>
        <w:rPr>
          <w:sz w:val="26"/>
          <w:szCs w:val="26"/>
        </w:rPr>
      </w:pPr>
      <w:bookmarkStart w:id="6" w:name="sub_1024"/>
      <w:bookmarkEnd w:id="5"/>
      <w:r w:rsidRPr="002C6289">
        <w:rPr>
          <w:sz w:val="26"/>
          <w:szCs w:val="26"/>
        </w:rPr>
        <w:t xml:space="preserve">Прием документов для участия в конкурсе будет проводиться </w:t>
      </w:r>
      <w:r w:rsidRPr="002C6289">
        <w:rPr>
          <w:b/>
          <w:sz w:val="26"/>
          <w:szCs w:val="26"/>
        </w:rPr>
        <w:t xml:space="preserve">с </w:t>
      </w:r>
      <w:r w:rsidR="007840BE">
        <w:rPr>
          <w:b/>
          <w:sz w:val="26"/>
          <w:szCs w:val="26"/>
        </w:rPr>
        <w:t>15</w:t>
      </w:r>
      <w:r w:rsidRPr="002C6289">
        <w:rPr>
          <w:b/>
          <w:sz w:val="26"/>
          <w:szCs w:val="26"/>
        </w:rPr>
        <w:t xml:space="preserve"> </w:t>
      </w:r>
      <w:r w:rsidR="007840BE">
        <w:rPr>
          <w:b/>
          <w:sz w:val="26"/>
          <w:szCs w:val="26"/>
        </w:rPr>
        <w:t>апреля</w:t>
      </w:r>
      <w:r w:rsidRPr="002C6289">
        <w:rPr>
          <w:b/>
          <w:sz w:val="26"/>
          <w:szCs w:val="26"/>
        </w:rPr>
        <w:t xml:space="preserve"> по</w:t>
      </w:r>
      <w:r w:rsidRPr="000D60FE">
        <w:rPr>
          <w:b/>
          <w:color w:val="FFFFFF" w:themeColor="background1"/>
          <w:sz w:val="26"/>
          <w:szCs w:val="26"/>
        </w:rPr>
        <w:t xml:space="preserve"> </w:t>
      </w:r>
      <w:r w:rsidR="000D60FE" w:rsidRPr="000D60FE">
        <w:rPr>
          <w:b/>
          <w:color w:val="FFFFFF" w:themeColor="background1"/>
          <w:sz w:val="26"/>
          <w:szCs w:val="26"/>
        </w:rPr>
        <w:t xml:space="preserve">          </w:t>
      </w:r>
      <w:r w:rsidR="000D60FE">
        <w:rPr>
          <w:b/>
          <w:sz w:val="26"/>
          <w:szCs w:val="26"/>
        </w:rPr>
        <w:t xml:space="preserve">   </w:t>
      </w:r>
      <w:r w:rsidR="007840BE">
        <w:rPr>
          <w:b/>
          <w:sz w:val="26"/>
          <w:szCs w:val="26"/>
        </w:rPr>
        <w:t>05</w:t>
      </w:r>
      <w:r w:rsidRPr="002C6289">
        <w:rPr>
          <w:b/>
          <w:sz w:val="26"/>
          <w:szCs w:val="26"/>
        </w:rPr>
        <w:t xml:space="preserve"> </w:t>
      </w:r>
      <w:r w:rsidR="007840BE">
        <w:rPr>
          <w:b/>
          <w:sz w:val="26"/>
          <w:szCs w:val="26"/>
        </w:rPr>
        <w:t>мая</w:t>
      </w:r>
      <w:r w:rsidRPr="002C6289">
        <w:rPr>
          <w:b/>
          <w:sz w:val="26"/>
          <w:szCs w:val="26"/>
        </w:rPr>
        <w:t xml:space="preserve"> 2022 года</w:t>
      </w:r>
      <w:r w:rsidRPr="002C6289">
        <w:rPr>
          <w:sz w:val="26"/>
          <w:szCs w:val="26"/>
        </w:rPr>
        <w:t>.</w:t>
      </w:r>
      <w:r w:rsidRPr="00E76C7A">
        <w:rPr>
          <w:sz w:val="26"/>
          <w:szCs w:val="26"/>
        </w:rPr>
        <w:t xml:space="preserve"> </w:t>
      </w:r>
      <w:r w:rsidR="007840BE" w:rsidRPr="007840BE">
        <w:rPr>
          <w:sz w:val="26"/>
          <w:szCs w:val="26"/>
        </w:rPr>
        <w:t>Время приема документов: с 10 часов 00 минут до 16 часов 00 минут</w:t>
      </w:r>
      <w:r w:rsidR="007840BE">
        <w:rPr>
          <w:sz w:val="26"/>
          <w:szCs w:val="26"/>
        </w:rPr>
        <w:t>,</w:t>
      </w:r>
      <w:r w:rsidRPr="00E76C7A">
        <w:rPr>
          <w:sz w:val="26"/>
          <w:szCs w:val="26"/>
        </w:rPr>
        <w:t xml:space="preserve"> кроме выходных дней (суббота, воскресенье) и нерабочих праздничных дней. </w:t>
      </w:r>
    </w:p>
    <w:p w:rsidR="000B45E7" w:rsidRPr="000526A1" w:rsidRDefault="000B45E7" w:rsidP="000B45E7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003A">
        <w:rPr>
          <w:rFonts w:ascii="Times New Roman" w:hAnsi="Times New Roman" w:cs="Times New Roman"/>
          <w:sz w:val="26"/>
          <w:szCs w:val="26"/>
        </w:rPr>
        <w:t xml:space="preserve">В случае направления документов по почте, </w:t>
      </w:r>
      <w:bookmarkStart w:id="7" w:name="_GoBack"/>
      <w:bookmarkEnd w:id="7"/>
      <w:r w:rsidRPr="00F2003A">
        <w:rPr>
          <w:rFonts w:ascii="Times New Roman" w:hAnsi="Times New Roman" w:cs="Times New Roman"/>
          <w:sz w:val="26"/>
          <w:szCs w:val="26"/>
        </w:rPr>
        <w:t>датой подачи считается дата их поступления в Инспекцию. Документы, поступившие после установленного</w:t>
      </w:r>
      <w:r w:rsidRPr="000526A1">
        <w:rPr>
          <w:rFonts w:ascii="Times New Roman" w:hAnsi="Times New Roman" w:cs="Times New Roman"/>
          <w:sz w:val="26"/>
          <w:szCs w:val="26"/>
        </w:rPr>
        <w:t xml:space="preserve"> для приёма срока, возвращаются адресату по его письменному заявлению.</w:t>
      </w:r>
    </w:p>
    <w:p w:rsidR="0032709C" w:rsidRPr="00E76C7A" w:rsidRDefault="0032709C" w:rsidP="000B45E7">
      <w:pPr>
        <w:ind w:right="-144" w:firstLine="567"/>
        <w:jc w:val="both"/>
        <w:rPr>
          <w:sz w:val="26"/>
          <w:szCs w:val="26"/>
        </w:rPr>
      </w:pPr>
      <w:r w:rsidRPr="00DF23F1">
        <w:rPr>
          <w:b/>
          <w:sz w:val="26"/>
          <w:szCs w:val="26"/>
        </w:rPr>
        <w:t>Не позднее, чем за 15 дней до начала конкурс</w:t>
      </w:r>
      <w:r w:rsidRPr="00E76C7A">
        <w:rPr>
          <w:sz w:val="26"/>
          <w:szCs w:val="26"/>
        </w:rPr>
        <w:t>а государственным гражданским служащим</w:t>
      </w:r>
      <w:r w:rsidRPr="001C3DF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E76C7A">
        <w:rPr>
          <w:sz w:val="26"/>
          <w:szCs w:val="26"/>
        </w:rPr>
        <w:t>гражданам</w:t>
      </w:r>
      <w:r>
        <w:rPr>
          <w:sz w:val="26"/>
          <w:szCs w:val="26"/>
        </w:rPr>
        <w:t>)</w:t>
      </w:r>
      <w:r w:rsidRPr="00E76C7A">
        <w:rPr>
          <w:sz w:val="26"/>
          <w:szCs w:val="26"/>
        </w:rPr>
        <w:t xml:space="preserve">, допущенным к участию в конкурсе, </w:t>
      </w:r>
      <w:r w:rsidRPr="00DF23F1">
        <w:rPr>
          <w:b/>
          <w:sz w:val="26"/>
          <w:szCs w:val="26"/>
        </w:rPr>
        <w:t>направляется сообщение о дате, месте и времени проведения тестирования и индивидуального собеседования</w:t>
      </w:r>
      <w:r w:rsidRPr="00E76C7A">
        <w:rPr>
          <w:sz w:val="26"/>
          <w:szCs w:val="26"/>
        </w:rPr>
        <w:t>.</w:t>
      </w:r>
    </w:p>
    <w:p w:rsidR="0032709C" w:rsidRPr="00E76C7A" w:rsidRDefault="0032709C" w:rsidP="000B45E7">
      <w:pPr>
        <w:ind w:right="-144" w:firstLine="567"/>
        <w:jc w:val="both"/>
        <w:rPr>
          <w:sz w:val="26"/>
          <w:szCs w:val="26"/>
        </w:rPr>
      </w:pPr>
      <w:r w:rsidRPr="00E76C7A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DF23F1">
        <w:rPr>
          <w:b/>
          <w:sz w:val="26"/>
          <w:szCs w:val="26"/>
        </w:rPr>
        <w:t>в 3-дневный срок со дня его завершения</w:t>
      </w:r>
      <w:r w:rsidRPr="00E76C7A">
        <w:rPr>
          <w:sz w:val="26"/>
          <w:szCs w:val="26"/>
        </w:rPr>
        <w:t xml:space="preserve">. Информация о результатах конкурса также размещается в указанный срок на официальном сайте Федеральной </w:t>
      </w:r>
      <w:r w:rsidRPr="005D3357">
        <w:rPr>
          <w:sz w:val="26"/>
          <w:szCs w:val="26"/>
        </w:rPr>
        <w:t xml:space="preserve">налоговой службы </w:t>
      </w:r>
      <w:bookmarkStart w:id="8" w:name="sub_1025"/>
      <w:bookmarkEnd w:id="6"/>
      <w:r w:rsidRPr="005D3357">
        <w:rPr>
          <w:sz w:val="26"/>
          <w:szCs w:val="26"/>
        </w:rPr>
        <w:t>и в Федеральной государственной информационной системе «Единая информационная система управления кадровым составом».</w:t>
      </w:r>
      <w:r w:rsidRPr="00E76C7A">
        <w:rPr>
          <w:sz w:val="26"/>
          <w:szCs w:val="26"/>
        </w:rPr>
        <w:t xml:space="preserve"> </w:t>
      </w:r>
    </w:p>
    <w:p w:rsidR="0032709C" w:rsidRPr="00E76C7A" w:rsidRDefault="0032709C" w:rsidP="000B45E7">
      <w:pPr>
        <w:ind w:right="-144" w:firstLine="567"/>
        <w:jc w:val="both"/>
        <w:rPr>
          <w:sz w:val="26"/>
          <w:szCs w:val="26"/>
        </w:rPr>
      </w:pPr>
      <w:r w:rsidRPr="006D2E9A">
        <w:rPr>
          <w:sz w:val="26"/>
          <w:szCs w:val="26"/>
        </w:rPr>
        <w:t>Документы претендентов,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32709C" w:rsidRPr="00E76C7A" w:rsidRDefault="0032709C" w:rsidP="000B45E7">
      <w:pPr>
        <w:ind w:right="-144" w:firstLine="567"/>
        <w:jc w:val="both"/>
        <w:rPr>
          <w:sz w:val="26"/>
          <w:szCs w:val="26"/>
        </w:rPr>
      </w:pPr>
      <w:bookmarkStart w:id="9" w:name="sub_1026"/>
      <w:bookmarkEnd w:id="8"/>
      <w:r w:rsidRPr="00E76C7A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bookmarkEnd w:id="9"/>
    <w:p w:rsidR="007773A5" w:rsidRPr="000526A1" w:rsidRDefault="007773A5" w:rsidP="000B45E7">
      <w:pPr>
        <w:pStyle w:val="ConsPlusNonformat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Адрес приема документов: 111024, г. Москва, ш. Энтузиастов, д.14, </w:t>
      </w:r>
      <w:r w:rsidR="00265618" w:rsidRPr="000526A1">
        <w:rPr>
          <w:rFonts w:ascii="Times New Roman" w:hAnsi="Times New Roman" w:cs="Times New Roman"/>
          <w:sz w:val="26"/>
          <w:szCs w:val="26"/>
        </w:rPr>
        <w:t>Инспекция Федеральной</w:t>
      </w:r>
      <w:r w:rsidRPr="000526A1">
        <w:rPr>
          <w:rFonts w:ascii="Times New Roman" w:hAnsi="Times New Roman" w:cs="Times New Roman"/>
          <w:sz w:val="26"/>
          <w:szCs w:val="26"/>
        </w:rPr>
        <w:t xml:space="preserve"> налоговой службы № 22 по г. Москве, комн</w:t>
      </w:r>
      <w:r w:rsidR="00983FBC" w:rsidRPr="000526A1">
        <w:rPr>
          <w:rFonts w:ascii="Times New Roman" w:hAnsi="Times New Roman" w:cs="Times New Roman"/>
          <w:sz w:val="26"/>
          <w:szCs w:val="26"/>
        </w:rPr>
        <w:t>ата №</w:t>
      </w:r>
      <w:r w:rsidRPr="000526A1">
        <w:rPr>
          <w:rFonts w:ascii="Times New Roman" w:hAnsi="Times New Roman" w:cs="Times New Roman"/>
          <w:sz w:val="26"/>
          <w:szCs w:val="26"/>
        </w:rPr>
        <w:t>3</w:t>
      </w:r>
      <w:r w:rsidR="00983FBC" w:rsidRPr="000526A1">
        <w:rPr>
          <w:rFonts w:ascii="Times New Roman" w:hAnsi="Times New Roman" w:cs="Times New Roman"/>
          <w:sz w:val="26"/>
          <w:szCs w:val="26"/>
        </w:rPr>
        <w:t>11</w:t>
      </w:r>
      <w:r w:rsidR="00265618" w:rsidRPr="000526A1">
        <w:rPr>
          <w:rFonts w:ascii="Times New Roman" w:hAnsi="Times New Roman" w:cs="Times New Roman"/>
          <w:sz w:val="26"/>
          <w:szCs w:val="26"/>
        </w:rPr>
        <w:t>.</w:t>
      </w:r>
    </w:p>
    <w:p w:rsidR="007773A5" w:rsidRPr="000526A1" w:rsidRDefault="007773A5" w:rsidP="000B45E7">
      <w:pPr>
        <w:pStyle w:val="ConsPlusNonformat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Официальный сайт: www.nalog.</w:t>
      </w:r>
      <w:r w:rsidR="00F2003A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gov.ru</w:t>
      </w:r>
    </w:p>
    <w:p w:rsidR="007773A5" w:rsidRPr="007840BE" w:rsidRDefault="007773A5" w:rsidP="000B45E7">
      <w:pPr>
        <w:pStyle w:val="ConsPlusNonformat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Контактный телефон: 8 (495) 400-20</w:t>
      </w:r>
      <w:r w:rsidRPr="007840BE">
        <w:rPr>
          <w:rFonts w:ascii="Times New Roman" w:hAnsi="Times New Roman" w:cs="Times New Roman"/>
          <w:sz w:val="26"/>
          <w:szCs w:val="26"/>
        </w:rPr>
        <w:t>-85</w:t>
      </w:r>
      <w:r w:rsidR="00EC0831" w:rsidRPr="007840BE">
        <w:rPr>
          <w:rFonts w:ascii="Times New Roman" w:hAnsi="Times New Roman" w:cs="Times New Roman"/>
          <w:sz w:val="26"/>
          <w:szCs w:val="26"/>
        </w:rPr>
        <w:t>.</w:t>
      </w:r>
    </w:p>
    <w:p w:rsidR="000B45E7" w:rsidRDefault="000B45E7" w:rsidP="000B45E7">
      <w:pPr>
        <w:ind w:right="-144" w:firstLine="567"/>
        <w:jc w:val="both"/>
        <w:rPr>
          <w:b/>
          <w:sz w:val="26"/>
          <w:szCs w:val="26"/>
        </w:rPr>
      </w:pPr>
      <w:r w:rsidRPr="007840BE">
        <w:rPr>
          <w:sz w:val="26"/>
          <w:szCs w:val="26"/>
        </w:rPr>
        <w:t xml:space="preserve">Конкурс </w:t>
      </w:r>
      <w:r w:rsidRPr="007840BE">
        <w:rPr>
          <w:i/>
          <w:sz w:val="26"/>
          <w:szCs w:val="26"/>
        </w:rPr>
        <w:t>планируется</w:t>
      </w:r>
      <w:r w:rsidRPr="007840BE">
        <w:rPr>
          <w:sz w:val="26"/>
          <w:szCs w:val="26"/>
        </w:rPr>
        <w:t xml:space="preserve"> провести в два этапа: тестирование:</w:t>
      </w:r>
      <w:r w:rsidRPr="007840BE">
        <w:rPr>
          <w:color w:val="FF0000"/>
          <w:sz w:val="26"/>
          <w:szCs w:val="26"/>
        </w:rPr>
        <w:t xml:space="preserve"> </w:t>
      </w:r>
      <w:r w:rsidR="007840BE" w:rsidRPr="007840BE">
        <w:rPr>
          <w:b/>
          <w:sz w:val="26"/>
          <w:szCs w:val="26"/>
        </w:rPr>
        <w:t>24 мая 2022 года</w:t>
      </w:r>
      <w:r w:rsidRPr="007840BE">
        <w:rPr>
          <w:sz w:val="26"/>
          <w:szCs w:val="26"/>
        </w:rPr>
        <w:t>; индивидуальное собеседование:</w:t>
      </w:r>
      <w:r w:rsidRPr="007840BE">
        <w:rPr>
          <w:b/>
          <w:sz w:val="26"/>
          <w:szCs w:val="26"/>
        </w:rPr>
        <w:t xml:space="preserve"> </w:t>
      </w:r>
      <w:r w:rsidR="007840BE" w:rsidRPr="007840BE">
        <w:rPr>
          <w:b/>
          <w:sz w:val="26"/>
          <w:szCs w:val="26"/>
        </w:rPr>
        <w:t>30 мая 2022</w:t>
      </w:r>
      <w:r w:rsidRPr="006D2E9A">
        <w:rPr>
          <w:sz w:val="26"/>
          <w:szCs w:val="26"/>
        </w:rPr>
        <w:t xml:space="preserve"> </w:t>
      </w:r>
      <w:r w:rsidR="007840BE">
        <w:rPr>
          <w:sz w:val="26"/>
          <w:szCs w:val="26"/>
        </w:rPr>
        <w:t xml:space="preserve">года </w:t>
      </w:r>
      <w:r w:rsidRPr="006D2E9A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0B45E7">
        <w:rPr>
          <w:sz w:val="26"/>
          <w:szCs w:val="26"/>
        </w:rPr>
        <w:t xml:space="preserve">111024, г. </w:t>
      </w:r>
      <w:proofErr w:type="gramStart"/>
      <w:r w:rsidRPr="000B45E7">
        <w:rPr>
          <w:sz w:val="26"/>
          <w:szCs w:val="26"/>
        </w:rPr>
        <w:t xml:space="preserve">Москва,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</w:t>
      </w:r>
      <w:r w:rsidRPr="000B45E7">
        <w:rPr>
          <w:sz w:val="26"/>
          <w:szCs w:val="26"/>
        </w:rPr>
        <w:t>ш. Энтузиастов, д.14, Инспекция Федеральной налоговой службы №22 по г. Москве.</w:t>
      </w:r>
    </w:p>
    <w:p w:rsidR="00F91183" w:rsidRDefault="00F91183" w:rsidP="00F91183">
      <w:pPr>
        <w:pStyle w:val="ConsPlusNormal"/>
        <w:widowControl/>
        <w:ind w:right="-144" w:firstLine="0"/>
        <w:jc w:val="both"/>
        <w:rPr>
          <w:rFonts w:ascii="Times New Roman" w:hAnsi="Times New Roman" w:cs="Times New Roman"/>
          <w:sz w:val="26"/>
        </w:rPr>
      </w:pPr>
    </w:p>
    <w:p w:rsidR="00A7294D" w:rsidRDefault="00A7294D" w:rsidP="00F91183">
      <w:pPr>
        <w:pStyle w:val="ConsPlusNormal"/>
        <w:widowControl/>
        <w:ind w:right="-144" w:firstLine="0"/>
        <w:jc w:val="both"/>
        <w:rPr>
          <w:rFonts w:ascii="Times New Roman" w:hAnsi="Times New Roman" w:cs="Times New Roman"/>
          <w:sz w:val="26"/>
        </w:rPr>
      </w:pPr>
    </w:p>
    <w:p w:rsidR="008B79D9" w:rsidRDefault="00945C44" w:rsidP="00F91183">
      <w:pPr>
        <w:pStyle w:val="ConsPlusNormal"/>
        <w:widowControl/>
        <w:ind w:right="-144" w:firstLine="0"/>
        <w:jc w:val="both"/>
        <w:rPr>
          <w:rFonts w:ascii="Times New Roman" w:hAnsi="Times New Roman" w:cs="Times New Roman"/>
          <w:bCs/>
          <w:sz w:val="26"/>
        </w:rPr>
      </w:pPr>
      <w:r w:rsidRPr="00FD09CB">
        <w:rPr>
          <w:rFonts w:ascii="Times New Roman" w:hAnsi="Times New Roman" w:cs="Times New Roman"/>
          <w:sz w:val="26"/>
        </w:rPr>
        <w:t>Н</w:t>
      </w:r>
      <w:r w:rsidR="008B79D9" w:rsidRPr="00FD09CB">
        <w:rPr>
          <w:rFonts w:ascii="Times New Roman" w:hAnsi="Times New Roman" w:cs="Times New Roman"/>
          <w:sz w:val="26"/>
        </w:rPr>
        <w:t xml:space="preserve">ачальник отдела кадров                    </w:t>
      </w:r>
      <w:r w:rsidR="005A2FEA" w:rsidRPr="00FD09CB">
        <w:rPr>
          <w:rFonts w:ascii="Times New Roman" w:hAnsi="Times New Roman" w:cs="Times New Roman"/>
          <w:sz w:val="26"/>
        </w:rPr>
        <w:t xml:space="preserve">   </w:t>
      </w:r>
      <w:r w:rsidR="008B79D9" w:rsidRPr="00FD09CB">
        <w:rPr>
          <w:rFonts w:ascii="Times New Roman" w:hAnsi="Times New Roman" w:cs="Times New Roman"/>
          <w:sz w:val="26"/>
        </w:rPr>
        <w:t xml:space="preserve">                            </w:t>
      </w:r>
      <w:r w:rsidR="005A2FEA" w:rsidRPr="00FD09CB">
        <w:rPr>
          <w:rFonts w:ascii="Times New Roman" w:hAnsi="Times New Roman" w:cs="Times New Roman"/>
          <w:sz w:val="26"/>
        </w:rPr>
        <w:t xml:space="preserve">         </w:t>
      </w:r>
      <w:r w:rsidR="008B79D9" w:rsidRPr="00FD09CB">
        <w:rPr>
          <w:rFonts w:ascii="Times New Roman" w:hAnsi="Times New Roman" w:cs="Times New Roman"/>
          <w:sz w:val="26"/>
        </w:rPr>
        <w:t xml:space="preserve">          </w:t>
      </w:r>
      <w:r w:rsidRPr="00FD09CB">
        <w:rPr>
          <w:rFonts w:ascii="Times New Roman" w:hAnsi="Times New Roman" w:cs="Times New Roman"/>
          <w:sz w:val="26"/>
        </w:rPr>
        <w:t>С.А. Хомякова</w:t>
      </w:r>
    </w:p>
    <w:sectPr w:rsidR="008B79D9" w:rsidSect="00C273D0">
      <w:headerReference w:type="default" r:id="rId13"/>
      <w:pgSz w:w="11906" w:h="16838"/>
      <w:pgMar w:top="851" w:right="851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91" w:rsidRDefault="00605791" w:rsidP="006F09F9">
      <w:r>
        <w:separator/>
      </w:r>
    </w:p>
  </w:endnote>
  <w:endnote w:type="continuationSeparator" w:id="0">
    <w:p w:rsidR="00605791" w:rsidRDefault="00605791" w:rsidP="006F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91" w:rsidRDefault="00605791" w:rsidP="006F09F9">
      <w:r>
        <w:separator/>
      </w:r>
    </w:p>
  </w:footnote>
  <w:footnote w:type="continuationSeparator" w:id="0">
    <w:p w:rsidR="00605791" w:rsidRDefault="00605791" w:rsidP="006F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090334"/>
      <w:docPartObj>
        <w:docPartGallery w:val="Page Numbers (Top of Page)"/>
        <w:docPartUnique/>
      </w:docPartObj>
    </w:sdtPr>
    <w:sdtEndPr/>
    <w:sdtContent>
      <w:p w:rsidR="006F09F9" w:rsidRDefault="006F09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0FE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3EF"/>
    <w:multiLevelType w:val="hybridMultilevel"/>
    <w:tmpl w:val="399A16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8763BF"/>
    <w:multiLevelType w:val="hybridMultilevel"/>
    <w:tmpl w:val="8D0ED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96244"/>
    <w:multiLevelType w:val="hybridMultilevel"/>
    <w:tmpl w:val="35F8E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4E6311"/>
    <w:multiLevelType w:val="hybridMultilevel"/>
    <w:tmpl w:val="898E7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4A438B8"/>
    <w:multiLevelType w:val="hybridMultilevel"/>
    <w:tmpl w:val="5472ED5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 w15:restartNumberingAfterBreak="0">
    <w:nsid w:val="6B6E306B"/>
    <w:multiLevelType w:val="hybridMultilevel"/>
    <w:tmpl w:val="64826C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8D13436"/>
    <w:multiLevelType w:val="hybridMultilevel"/>
    <w:tmpl w:val="66C873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93"/>
    <w:rsid w:val="00034DEA"/>
    <w:rsid w:val="0004124D"/>
    <w:rsid w:val="0004365B"/>
    <w:rsid w:val="000526A1"/>
    <w:rsid w:val="00056828"/>
    <w:rsid w:val="000743AF"/>
    <w:rsid w:val="0007454B"/>
    <w:rsid w:val="00083B96"/>
    <w:rsid w:val="000931BE"/>
    <w:rsid w:val="000A10A7"/>
    <w:rsid w:val="000A1FD0"/>
    <w:rsid w:val="000A6C33"/>
    <w:rsid w:val="000B095D"/>
    <w:rsid w:val="000B37E6"/>
    <w:rsid w:val="000B45E7"/>
    <w:rsid w:val="000C052D"/>
    <w:rsid w:val="000C6E56"/>
    <w:rsid w:val="000D24AF"/>
    <w:rsid w:val="000D60FE"/>
    <w:rsid w:val="000E76B3"/>
    <w:rsid w:val="000F17C9"/>
    <w:rsid w:val="000F3872"/>
    <w:rsid w:val="001410F2"/>
    <w:rsid w:val="0014460F"/>
    <w:rsid w:val="0015533A"/>
    <w:rsid w:val="00190CF6"/>
    <w:rsid w:val="00196637"/>
    <w:rsid w:val="00197AFE"/>
    <w:rsid w:val="001A409F"/>
    <w:rsid w:val="001B0DFD"/>
    <w:rsid w:val="001B1E4B"/>
    <w:rsid w:val="001B47F7"/>
    <w:rsid w:val="001B58B4"/>
    <w:rsid w:val="001B71F9"/>
    <w:rsid w:val="001C29C6"/>
    <w:rsid w:val="00203F59"/>
    <w:rsid w:val="0023532F"/>
    <w:rsid w:val="002514C5"/>
    <w:rsid w:val="00254231"/>
    <w:rsid w:val="002636AB"/>
    <w:rsid w:val="00265618"/>
    <w:rsid w:val="00271D9C"/>
    <w:rsid w:val="002A2168"/>
    <w:rsid w:val="002A680D"/>
    <w:rsid w:val="002B5590"/>
    <w:rsid w:val="002D7DDD"/>
    <w:rsid w:val="0030650E"/>
    <w:rsid w:val="0032709C"/>
    <w:rsid w:val="00330AED"/>
    <w:rsid w:val="0034534D"/>
    <w:rsid w:val="00363198"/>
    <w:rsid w:val="00366705"/>
    <w:rsid w:val="00380C9D"/>
    <w:rsid w:val="0038235A"/>
    <w:rsid w:val="00386437"/>
    <w:rsid w:val="003C259D"/>
    <w:rsid w:val="003D2A1F"/>
    <w:rsid w:val="003D5903"/>
    <w:rsid w:val="003E24AE"/>
    <w:rsid w:val="003E455F"/>
    <w:rsid w:val="003F6276"/>
    <w:rsid w:val="004058E6"/>
    <w:rsid w:val="00415F3D"/>
    <w:rsid w:val="00425EE6"/>
    <w:rsid w:val="004425CC"/>
    <w:rsid w:val="00463158"/>
    <w:rsid w:val="00473FA3"/>
    <w:rsid w:val="00477861"/>
    <w:rsid w:val="00490181"/>
    <w:rsid w:val="004B2720"/>
    <w:rsid w:val="004B50FC"/>
    <w:rsid w:val="004D2398"/>
    <w:rsid w:val="004D4FFB"/>
    <w:rsid w:val="004D5F90"/>
    <w:rsid w:val="004E20DF"/>
    <w:rsid w:val="004E3229"/>
    <w:rsid w:val="004F1A81"/>
    <w:rsid w:val="004F59C0"/>
    <w:rsid w:val="004F6575"/>
    <w:rsid w:val="005104FF"/>
    <w:rsid w:val="005164B5"/>
    <w:rsid w:val="00543745"/>
    <w:rsid w:val="00552415"/>
    <w:rsid w:val="00553605"/>
    <w:rsid w:val="00574B1A"/>
    <w:rsid w:val="00577FE7"/>
    <w:rsid w:val="00596D57"/>
    <w:rsid w:val="005A2FEA"/>
    <w:rsid w:val="005A3C2E"/>
    <w:rsid w:val="005A7893"/>
    <w:rsid w:val="005D295E"/>
    <w:rsid w:val="005E5001"/>
    <w:rsid w:val="00605791"/>
    <w:rsid w:val="0060750A"/>
    <w:rsid w:val="0062716B"/>
    <w:rsid w:val="006356A6"/>
    <w:rsid w:val="006709D5"/>
    <w:rsid w:val="006864C0"/>
    <w:rsid w:val="006D79B5"/>
    <w:rsid w:val="006F09F9"/>
    <w:rsid w:val="006F0BA4"/>
    <w:rsid w:val="006F7812"/>
    <w:rsid w:val="007102DB"/>
    <w:rsid w:val="00737B26"/>
    <w:rsid w:val="0074591D"/>
    <w:rsid w:val="0074636E"/>
    <w:rsid w:val="00761316"/>
    <w:rsid w:val="00772A75"/>
    <w:rsid w:val="007773A5"/>
    <w:rsid w:val="007773E4"/>
    <w:rsid w:val="007840BE"/>
    <w:rsid w:val="00791EDA"/>
    <w:rsid w:val="00795803"/>
    <w:rsid w:val="007A20EE"/>
    <w:rsid w:val="007C23A1"/>
    <w:rsid w:val="007C3839"/>
    <w:rsid w:val="007D5A0A"/>
    <w:rsid w:val="007F11E0"/>
    <w:rsid w:val="00803AAE"/>
    <w:rsid w:val="00824E88"/>
    <w:rsid w:val="008430E8"/>
    <w:rsid w:val="00846D29"/>
    <w:rsid w:val="00852061"/>
    <w:rsid w:val="0087276F"/>
    <w:rsid w:val="008B6CB8"/>
    <w:rsid w:val="008B79D9"/>
    <w:rsid w:val="008C66F8"/>
    <w:rsid w:val="008D308C"/>
    <w:rsid w:val="008E0813"/>
    <w:rsid w:val="008E2C8A"/>
    <w:rsid w:val="00907A4E"/>
    <w:rsid w:val="00913F28"/>
    <w:rsid w:val="00920937"/>
    <w:rsid w:val="00922BCE"/>
    <w:rsid w:val="0094459B"/>
    <w:rsid w:val="00945C44"/>
    <w:rsid w:val="009736A6"/>
    <w:rsid w:val="00983FBC"/>
    <w:rsid w:val="00996C04"/>
    <w:rsid w:val="009C3AB1"/>
    <w:rsid w:val="009F019D"/>
    <w:rsid w:val="009F25F5"/>
    <w:rsid w:val="00A11FDC"/>
    <w:rsid w:val="00A12E12"/>
    <w:rsid w:val="00A31823"/>
    <w:rsid w:val="00A34F29"/>
    <w:rsid w:val="00A42610"/>
    <w:rsid w:val="00A502E9"/>
    <w:rsid w:val="00A55C7F"/>
    <w:rsid w:val="00A7294D"/>
    <w:rsid w:val="00A91C8D"/>
    <w:rsid w:val="00A95C36"/>
    <w:rsid w:val="00A96E00"/>
    <w:rsid w:val="00AA074C"/>
    <w:rsid w:val="00AB7AD9"/>
    <w:rsid w:val="00B12ED3"/>
    <w:rsid w:val="00B17B05"/>
    <w:rsid w:val="00B2531B"/>
    <w:rsid w:val="00B403ED"/>
    <w:rsid w:val="00B47356"/>
    <w:rsid w:val="00B47C37"/>
    <w:rsid w:val="00B5122F"/>
    <w:rsid w:val="00B51BBB"/>
    <w:rsid w:val="00B647D7"/>
    <w:rsid w:val="00B735AE"/>
    <w:rsid w:val="00B7597D"/>
    <w:rsid w:val="00B825D4"/>
    <w:rsid w:val="00B82A2B"/>
    <w:rsid w:val="00B9058A"/>
    <w:rsid w:val="00BA463A"/>
    <w:rsid w:val="00BE2435"/>
    <w:rsid w:val="00BE2945"/>
    <w:rsid w:val="00BF6606"/>
    <w:rsid w:val="00C273D0"/>
    <w:rsid w:val="00C424E9"/>
    <w:rsid w:val="00C50D35"/>
    <w:rsid w:val="00C56273"/>
    <w:rsid w:val="00C70693"/>
    <w:rsid w:val="00C70AFE"/>
    <w:rsid w:val="00C9081E"/>
    <w:rsid w:val="00CB4393"/>
    <w:rsid w:val="00CC4014"/>
    <w:rsid w:val="00CC75F5"/>
    <w:rsid w:val="00CD0AA7"/>
    <w:rsid w:val="00CD1BBB"/>
    <w:rsid w:val="00CD4E34"/>
    <w:rsid w:val="00CE0B74"/>
    <w:rsid w:val="00CF22BE"/>
    <w:rsid w:val="00D03154"/>
    <w:rsid w:val="00D04D5D"/>
    <w:rsid w:val="00D12F97"/>
    <w:rsid w:val="00D14E50"/>
    <w:rsid w:val="00D2231B"/>
    <w:rsid w:val="00D27752"/>
    <w:rsid w:val="00D406EC"/>
    <w:rsid w:val="00D421D8"/>
    <w:rsid w:val="00D52461"/>
    <w:rsid w:val="00D534B5"/>
    <w:rsid w:val="00D57663"/>
    <w:rsid w:val="00D62157"/>
    <w:rsid w:val="00D727B8"/>
    <w:rsid w:val="00D81476"/>
    <w:rsid w:val="00D81CE8"/>
    <w:rsid w:val="00DA1C60"/>
    <w:rsid w:val="00DB2A6C"/>
    <w:rsid w:val="00DC3B1D"/>
    <w:rsid w:val="00DE4CC0"/>
    <w:rsid w:val="00E11CC6"/>
    <w:rsid w:val="00E2038E"/>
    <w:rsid w:val="00E20B05"/>
    <w:rsid w:val="00E24D18"/>
    <w:rsid w:val="00E26703"/>
    <w:rsid w:val="00E55EAA"/>
    <w:rsid w:val="00E736CF"/>
    <w:rsid w:val="00E858B3"/>
    <w:rsid w:val="00E95B76"/>
    <w:rsid w:val="00EC0831"/>
    <w:rsid w:val="00EC2F3A"/>
    <w:rsid w:val="00ED5561"/>
    <w:rsid w:val="00EE6373"/>
    <w:rsid w:val="00EF571E"/>
    <w:rsid w:val="00F2003A"/>
    <w:rsid w:val="00F21DD8"/>
    <w:rsid w:val="00F273A4"/>
    <w:rsid w:val="00F35DB6"/>
    <w:rsid w:val="00F36D3D"/>
    <w:rsid w:val="00F41A7F"/>
    <w:rsid w:val="00F42200"/>
    <w:rsid w:val="00F474A1"/>
    <w:rsid w:val="00F627FC"/>
    <w:rsid w:val="00F63D9D"/>
    <w:rsid w:val="00F73575"/>
    <w:rsid w:val="00F7525D"/>
    <w:rsid w:val="00F85871"/>
    <w:rsid w:val="00F91183"/>
    <w:rsid w:val="00F97CCE"/>
    <w:rsid w:val="00FA105D"/>
    <w:rsid w:val="00FA5697"/>
    <w:rsid w:val="00FB1247"/>
    <w:rsid w:val="00FC28BC"/>
    <w:rsid w:val="00FD09CB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9916E7-0E78-4D6E-AABC-F4DCB18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5F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F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5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5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E24D18"/>
    <w:rPr>
      <w:color w:val="106BBE"/>
    </w:rPr>
  </w:style>
  <w:style w:type="character" w:styleId="aa">
    <w:name w:val="Hyperlink"/>
    <w:rsid w:val="00D576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7356"/>
    <w:pPr>
      <w:ind w:left="720"/>
      <w:contextualSpacing/>
    </w:pPr>
  </w:style>
  <w:style w:type="paragraph" w:styleId="ac">
    <w:name w:val="Normal (Web)"/>
    <w:basedOn w:val="a"/>
    <w:rsid w:val="000C6E56"/>
    <w:pPr>
      <w:spacing w:before="100" w:beforeAutospacing="1" w:after="100" w:afterAutospacing="1"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F73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3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3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F09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A5D59633992FDB92E0F69901C84471835A3F597F9A83AB0C610A3540D06957BF3290AC1F6CF36FF2270D15C9B7933C2E362551585BAFC1F21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A5D59633992FDB92E0F69901C84471835A3F597F9A83AB0C610A3540D06957BF3290AC1F6CF36BFC270D15C9B7933C2E362551585BAFC1F21A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A5D59633992FDB92E0F69901C84471835A3E5B7F9A83AB0C610A3540D06957BF3290AC1664F93EA4680C498DEB803D2536265344F51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A5D59633992FDB92E0F69901C844718954315D7595DEA10438063747DF3640B87B9CAD1F6EF563FE780800D8EF9E353929264D4459ADFC1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F231C-93CF-42C4-9F23-84758B8D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19121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7722-00-867</dc:creator>
  <cp:keywords/>
  <dc:description/>
  <cp:lastModifiedBy>Сафронова Наталья Сергеевна</cp:lastModifiedBy>
  <cp:revision>11</cp:revision>
  <cp:lastPrinted>2022-04-12T07:22:00Z</cp:lastPrinted>
  <dcterms:created xsi:type="dcterms:W3CDTF">2022-04-11T13:54:00Z</dcterms:created>
  <dcterms:modified xsi:type="dcterms:W3CDTF">2022-04-13T07:27:00Z</dcterms:modified>
</cp:coreProperties>
</file>