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D" w:rsidRDefault="00DC214D" w:rsidP="00DC214D">
      <w:pPr>
        <w:pStyle w:val="a8"/>
        <w:tabs>
          <w:tab w:val="left" w:pos="70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к приказу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DC214D" w:rsidRDefault="00DC214D" w:rsidP="00DC214D">
      <w:pPr>
        <w:pStyle w:val="a8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России № 49 по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Москве</w:t>
      </w:r>
    </w:p>
    <w:p w:rsidR="00F4301D" w:rsidRDefault="00DC214D" w:rsidP="00DC214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от _____________201</w:t>
      </w:r>
      <w:r w:rsidR="00DA003D">
        <w:rPr>
          <w:sz w:val="22"/>
          <w:szCs w:val="22"/>
        </w:rPr>
        <w:t>5</w:t>
      </w:r>
      <w:r>
        <w:rPr>
          <w:sz w:val="22"/>
          <w:szCs w:val="22"/>
        </w:rPr>
        <w:t xml:space="preserve"> г. № ___________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Романюк Ольги Викторовны, действующего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354"/>
      </w:tblGrid>
      <w:tr w:rsidR="00E31E76" w:rsidTr="00645C10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86767F" w:rsidRPr="00A849AC" w:rsidTr="005003CF">
        <w:trPr>
          <w:trHeight w:val="139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86767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86767F" w:rsidRPr="00A849AC" w:rsidTr="00D01A05">
        <w:trPr>
          <w:trHeight w:val="167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8676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5003CF">
        <w:trPr>
          <w:trHeight w:val="167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A66238" w:rsidRPr="00A849AC" w:rsidTr="00E03E98">
        <w:trPr>
          <w:trHeight w:val="167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8676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260BE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камеральных проверок № 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260BE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260BE8" w:rsidRPr="0086767F" w:rsidRDefault="00260BE8" w:rsidP="005003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6767F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A66238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6767F" w:rsidRPr="00A849AC" w:rsidTr="0086767F">
        <w:trPr>
          <w:trHeight w:val="1385"/>
        </w:trPr>
        <w:tc>
          <w:tcPr>
            <w:tcW w:w="27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86767F" w:rsidRPr="00A849AC" w:rsidTr="005003CF">
        <w:trPr>
          <w:trHeight w:val="138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Pr="00A849AC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849AC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</w:t>
      </w:r>
      <w:proofErr w:type="gramStart"/>
      <w:r w:rsidRPr="005553F4">
        <w:rPr>
          <w:rFonts w:ascii="Times New Roman" w:hAnsi="Times New Roman" w:cs="Times New Roman"/>
          <w:sz w:val="26"/>
        </w:rPr>
        <w:t>г</w:t>
      </w:r>
      <w:proofErr w:type="gramEnd"/>
      <w:r w:rsidRPr="005553F4">
        <w:rPr>
          <w:rFonts w:ascii="Times New Roman" w:hAnsi="Times New Roman" w:cs="Times New Roman"/>
          <w:sz w:val="26"/>
        </w:rPr>
        <w:t xml:space="preserve">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5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Управления ФНС России по                   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 w:rsidRPr="00A849AC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январ</w:t>
      </w:r>
      <w:r>
        <w:rPr>
          <w:rFonts w:ascii="Times New Roman" w:hAnsi="Times New Roman" w:cs="Times New Roman"/>
          <w:b/>
          <w:bCs/>
          <w:sz w:val="26"/>
          <w:szCs w:val="26"/>
        </w:rPr>
        <w:t>я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31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янва</w:t>
      </w:r>
      <w:r>
        <w:rPr>
          <w:rFonts w:ascii="Times New Roman" w:hAnsi="Times New Roman" w:cs="Times New Roman"/>
          <w:b/>
          <w:bCs/>
          <w:sz w:val="26"/>
          <w:szCs w:val="26"/>
        </w:rPr>
        <w:t>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6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proofErr w:type="spellStart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proofErr w:type="spellEnd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proofErr w:type="spellStart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  <w:proofErr w:type="spellEnd"/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Default="0013544B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3544B" w:rsidRPr="00566768" w:rsidRDefault="0013544B" w:rsidP="0013544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8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sz w:val="26"/>
          <w:szCs w:val="26"/>
        </w:rPr>
        <w:t>19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sz w:val="26"/>
          <w:szCs w:val="26"/>
        </w:rPr>
        <w:t>6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520390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60BD"/>
    <w:rsid w:val="001A0377"/>
    <w:rsid w:val="001A3526"/>
    <w:rsid w:val="001B0EF3"/>
    <w:rsid w:val="001C57D2"/>
    <w:rsid w:val="001D6905"/>
    <w:rsid w:val="001F0E0A"/>
    <w:rsid w:val="00200C94"/>
    <w:rsid w:val="00204225"/>
    <w:rsid w:val="002118BB"/>
    <w:rsid w:val="002127B5"/>
    <w:rsid w:val="0022145B"/>
    <w:rsid w:val="00221724"/>
    <w:rsid w:val="00224405"/>
    <w:rsid w:val="00224C84"/>
    <w:rsid w:val="00235310"/>
    <w:rsid w:val="00243C26"/>
    <w:rsid w:val="002501C0"/>
    <w:rsid w:val="00260754"/>
    <w:rsid w:val="00260BE8"/>
    <w:rsid w:val="0026728B"/>
    <w:rsid w:val="00277842"/>
    <w:rsid w:val="00296643"/>
    <w:rsid w:val="002A1A01"/>
    <w:rsid w:val="002B065C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95166"/>
    <w:rsid w:val="0039762E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52B03"/>
    <w:rsid w:val="0056606A"/>
    <w:rsid w:val="005661A6"/>
    <w:rsid w:val="00566768"/>
    <w:rsid w:val="00570733"/>
    <w:rsid w:val="005751C7"/>
    <w:rsid w:val="00583928"/>
    <w:rsid w:val="005901F9"/>
    <w:rsid w:val="005946F8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873C5"/>
    <w:rsid w:val="00695385"/>
    <w:rsid w:val="00695905"/>
    <w:rsid w:val="006A334F"/>
    <w:rsid w:val="006A52FE"/>
    <w:rsid w:val="006A57A8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63BF"/>
    <w:rsid w:val="007E6D9A"/>
    <w:rsid w:val="007F3BBB"/>
    <w:rsid w:val="008215EF"/>
    <w:rsid w:val="00822FDE"/>
    <w:rsid w:val="00823E5E"/>
    <w:rsid w:val="0084285B"/>
    <w:rsid w:val="00852C58"/>
    <w:rsid w:val="00853672"/>
    <w:rsid w:val="0085618F"/>
    <w:rsid w:val="00856372"/>
    <w:rsid w:val="0086767F"/>
    <w:rsid w:val="00883FD9"/>
    <w:rsid w:val="008A3746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2D98"/>
    <w:rsid w:val="009B4946"/>
    <w:rsid w:val="009B4F41"/>
    <w:rsid w:val="009D7593"/>
    <w:rsid w:val="009E0F0B"/>
    <w:rsid w:val="00A05655"/>
    <w:rsid w:val="00A0714A"/>
    <w:rsid w:val="00A157AF"/>
    <w:rsid w:val="00A41A50"/>
    <w:rsid w:val="00A442C6"/>
    <w:rsid w:val="00A570D9"/>
    <w:rsid w:val="00A57D69"/>
    <w:rsid w:val="00A66238"/>
    <w:rsid w:val="00A83265"/>
    <w:rsid w:val="00A849AC"/>
    <w:rsid w:val="00A86CD4"/>
    <w:rsid w:val="00A917F6"/>
    <w:rsid w:val="00AA0AED"/>
    <w:rsid w:val="00AA216B"/>
    <w:rsid w:val="00AA6F5C"/>
    <w:rsid w:val="00AA75DF"/>
    <w:rsid w:val="00AC72DD"/>
    <w:rsid w:val="00AC7A2A"/>
    <w:rsid w:val="00AD74D1"/>
    <w:rsid w:val="00AE6FD4"/>
    <w:rsid w:val="00AF7BC1"/>
    <w:rsid w:val="00B023C7"/>
    <w:rsid w:val="00B17BDA"/>
    <w:rsid w:val="00B40343"/>
    <w:rsid w:val="00B57443"/>
    <w:rsid w:val="00B61497"/>
    <w:rsid w:val="00B6664A"/>
    <w:rsid w:val="00B71309"/>
    <w:rsid w:val="00B7419B"/>
    <w:rsid w:val="00B77342"/>
    <w:rsid w:val="00B96C40"/>
    <w:rsid w:val="00BA0885"/>
    <w:rsid w:val="00BB5304"/>
    <w:rsid w:val="00BB7734"/>
    <w:rsid w:val="00BC0218"/>
    <w:rsid w:val="00BC4966"/>
    <w:rsid w:val="00BD0A02"/>
    <w:rsid w:val="00BF0A2E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E039E6"/>
    <w:rsid w:val="00E065BF"/>
    <w:rsid w:val="00E17327"/>
    <w:rsid w:val="00E22B18"/>
    <w:rsid w:val="00E2574F"/>
    <w:rsid w:val="00E31E76"/>
    <w:rsid w:val="00E378B9"/>
    <w:rsid w:val="00E45B40"/>
    <w:rsid w:val="00E85EAE"/>
    <w:rsid w:val="00E87E2B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49@mos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9898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11227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Лисинская</cp:lastModifiedBy>
  <cp:revision>2</cp:revision>
  <cp:lastPrinted>2015-12-30T06:13:00Z</cp:lastPrinted>
  <dcterms:created xsi:type="dcterms:W3CDTF">2016-01-11T08:13:00Z</dcterms:created>
  <dcterms:modified xsi:type="dcterms:W3CDTF">2016-01-11T08:13:00Z</dcterms:modified>
</cp:coreProperties>
</file>