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7B" w:rsidRPr="00F31133" w:rsidRDefault="002E0C7B" w:rsidP="002E0C7B">
      <w:pPr>
        <w:autoSpaceDE w:val="0"/>
        <w:autoSpaceDN w:val="0"/>
        <w:adjustRightInd w:val="0"/>
        <w:spacing w:after="0" w:line="240" w:lineRule="auto"/>
        <w:ind w:left="-180"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0"/>
          <w:lang w:val="en-US" w:eastAsia="ru-RU"/>
        </w:rPr>
        <w:t xml:space="preserve">                            </w:t>
      </w:r>
      <w:bookmarkStart w:id="0" w:name="_GoBack"/>
      <w:bookmarkEnd w:id="0"/>
      <w:r w:rsidRPr="00F31133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(Таблица вакантных должностей)</w:t>
      </w:r>
    </w:p>
    <w:p w:rsidR="002E0C7B" w:rsidRPr="00F31133" w:rsidRDefault="002E0C7B" w:rsidP="002E0C7B">
      <w:pPr>
        <w:autoSpaceDE w:val="0"/>
        <w:autoSpaceDN w:val="0"/>
        <w:adjustRightInd w:val="0"/>
        <w:spacing w:after="0" w:line="240" w:lineRule="auto"/>
        <w:ind w:left="-180"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</w:p>
    <w:p w:rsidR="002E0C7B" w:rsidRPr="00F31133" w:rsidRDefault="002E0C7B" w:rsidP="002E0C7B">
      <w:pPr>
        <w:autoSpaceDE w:val="0"/>
        <w:autoSpaceDN w:val="0"/>
        <w:adjustRightInd w:val="0"/>
        <w:spacing w:after="0" w:line="240" w:lineRule="auto"/>
        <w:ind w:left="-180"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</w:p>
    <w:p w:rsidR="002E0C7B" w:rsidRPr="00F31133" w:rsidRDefault="002E0C7B" w:rsidP="002E0C7B">
      <w:pPr>
        <w:autoSpaceDE w:val="0"/>
        <w:autoSpaceDN w:val="0"/>
        <w:adjustRightInd w:val="0"/>
        <w:spacing w:after="0" w:line="240" w:lineRule="auto"/>
        <w:ind w:left="-180"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4"/>
        <w:gridCol w:w="2179"/>
        <w:gridCol w:w="1675"/>
        <w:gridCol w:w="3003"/>
      </w:tblGrid>
      <w:tr w:rsidR="002E0C7B" w:rsidRPr="00F31133" w:rsidTr="00E944FC">
        <w:tc>
          <w:tcPr>
            <w:tcW w:w="2714" w:type="dxa"/>
          </w:tcPr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отдела</w:t>
            </w:r>
          </w:p>
        </w:tc>
        <w:tc>
          <w:tcPr>
            <w:tcW w:w="2179" w:type="dxa"/>
          </w:tcPr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вакантной должности</w:t>
            </w:r>
          </w:p>
        </w:tc>
        <w:tc>
          <w:tcPr>
            <w:tcW w:w="1675" w:type="dxa"/>
          </w:tcPr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вакантных должностей</w:t>
            </w:r>
          </w:p>
        </w:tc>
        <w:tc>
          <w:tcPr>
            <w:tcW w:w="3003" w:type="dxa"/>
          </w:tcPr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Квалификационные требования</w:t>
            </w:r>
          </w:p>
        </w:tc>
      </w:tr>
      <w:tr w:rsidR="002E0C7B" w:rsidRPr="00F31133" w:rsidTr="00E944FC">
        <w:tc>
          <w:tcPr>
            <w:tcW w:w="2714" w:type="dxa"/>
          </w:tcPr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</w:t>
            </w: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обеспечения деятельности Управления</w:t>
            </w:r>
          </w:p>
        </w:tc>
        <w:tc>
          <w:tcPr>
            <w:tcW w:w="2179" w:type="dxa"/>
          </w:tcPr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Ведущий </w:t>
            </w: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специалист-эксперт</w:t>
            </w:r>
          </w:p>
        </w:tc>
        <w:tc>
          <w:tcPr>
            <w:tcW w:w="1675" w:type="dxa"/>
          </w:tcPr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3" w:type="dxa"/>
          </w:tcPr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</w:t>
            </w: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образование.</w:t>
            </w: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Без </w:t>
            </w: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предъявления  требований к стажу </w:t>
            </w:r>
          </w:p>
        </w:tc>
      </w:tr>
      <w:tr w:rsidR="002E0C7B" w:rsidRPr="00F31133" w:rsidTr="00E944FC">
        <w:tc>
          <w:tcPr>
            <w:tcW w:w="2714" w:type="dxa"/>
          </w:tcPr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</w:t>
            </w: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информационной безопасности</w:t>
            </w:r>
          </w:p>
        </w:tc>
        <w:tc>
          <w:tcPr>
            <w:tcW w:w="2179" w:type="dxa"/>
          </w:tcPr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Ведущий </w:t>
            </w: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специалист-эксперт</w:t>
            </w:r>
          </w:p>
        </w:tc>
        <w:tc>
          <w:tcPr>
            <w:tcW w:w="1675" w:type="dxa"/>
          </w:tcPr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03" w:type="dxa"/>
          </w:tcPr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</w:t>
            </w: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образование.</w:t>
            </w: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Без </w:t>
            </w:r>
          </w:p>
          <w:p w:rsidR="002E0C7B" w:rsidRPr="00F31133" w:rsidRDefault="002E0C7B" w:rsidP="00E94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предъявления  требований к стажу</w:t>
            </w:r>
          </w:p>
        </w:tc>
      </w:tr>
      <w:tr w:rsidR="002E0C7B" w:rsidRPr="00F31133" w:rsidTr="00E944FC">
        <w:tc>
          <w:tcPr>
            <w:tcW w:w="2714" w:type="dxa"/>
          </w:tcPr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</w:t>
            </w: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информационных технологий</w:t>
            </w:r>
          </w:p>
        </w:tc>
        <w:tc>
          <w:tcPr>
            <w:tcW w:w="2179" w:type="dxa"/>
          </w:tcPr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</w:t>
            </w: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налоговый инспектор</w:t>
            </w: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Старший </w:t>
            </w: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налоговый инспектор</w:t>
            </w:r>
          </w:p>
        </w:tc>
        <w:tc>
          <w:tcPr>
            <w:tcW w:w="1675" w:type="dxa"/>
          </w:tcPr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03" w:type="dxa"/>
          </w:tcPr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</w:t>
            </w:r>
          </w:p>
          <w:p w:rsidR="002E0C7B" w:rsidRPr="00F31133" w:rsidRDefault="002E0C7B" w:rsidP="00E94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образование.</w:t>
            </w: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Стаж работы не менее 2-х лет государственной гражданской службы или по специальности не менее 4-х лет.</w:t>
            </w: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</w:t>
            </w: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образование.</w:t>
            </w: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Без </w:t>
            </w: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предъявления требований к стажу</w:t>
            </w:r>
          </w:p>
        </w:tc>
      </w:tr>
      <w:tr w:rsidR="002E0C7B" w:rsidRPr="00F31133" w:rsidTr="00E944FC">
        <w:tc>
          <w:tcPr>
            <w:tcW w:w="2714" w:type="dxa"/>
          </w:tcPr>
          <w:p w:rsidR="002E0C7B" w:rsidRPr="00F31133" w:rsidRDefault="002E0C7B" w:rsidP="00E944FC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</w:t>
            </w:r>
          </w:p>
          <w:p w:rsidR="002E0C7B" w:rsidRPr="00F31133" w:rsidRDefault="002E0C7B" w:rsidP="00E944FC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учета и отчетности</w:t>
            </w:r>
          </w:p>
        </w:tc>
        <w:tc>
          <w:tcPr>
            <w:tcW w:w="2179" w:type="dxa"/>
          </w:tcPr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</w:t>
            </w: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налоговый инспектор</w:t>
            </w: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налоговый инспектор</w:t>
            </w:r>
          </w:p>
        </w:tc>
        <w:tc>
          <w:tcPr>
            <w:tcW w:w="1675" w:type="dxa"/>
          </w:tcPr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03" w:type="dxa"/>
          </w:tcPr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</w:t>
            </w:r>
          </w:p>
          <w:p w:rsidR="002E0C7B" w:rsidRPr="00F31133" w:rsidRDefault="002E0C7B" w:rsidP="00E94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образование.</w:t>
            </w: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Стаж работы не менее 2-х лет государственной гражданской службы или по специальности не менее 4-х лет.</w:t>
            </w: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</w:t>
            </w: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профессиональное </w:t>
            </w: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образование.</w:t>
            </w: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Без </w:t>
            </w: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предъявления требований к стажу</w:t>
            </w:r>
          </w:p>
        </w:tc>
      </w:tr>
      <w:tr w:rsidR="002E0C7B" w:rsidRPr="00F31133" w:rsidTr="00E944FC">
        <w:tc>
          <w:tcPr>
            <w:tcW w:w="2714" w:type="dxa"/>
          </w:tcPr>
          <w:p w:rsidR="002E0C7B" w:rsidRPr="00F31133" w:rsidRDefault="002E0C7B" w:rsidP="00E944FC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</w:t>
            </w:r>
          </w:p>
          <w:p w:rsidR="002E0C7B" w:rsidRPr="00F31133" w:rsidRDefault="002E0C7B" w:rsidP="00E944FC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анализа и прогнозирования</w:t>
            </w:r>
          </w:p>
        </w:tc>
        <w:tc>
          <w:tcPr>
            <w:tcW w:w="2179" w:type="dxa"/>
          </w:tcPr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Старший </w:t>
            </w: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налоговый инспектор</w:t>
            </w: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Старший </w:t>
            </w: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1 разряда</w:t>
            </w:r>
          </w:p>
        </w:tc>
        <w:tc>
          <w:tcPr>
            <w:tcW w:w="1675" w:type="dxa"/>
          </w:tcPr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03" w:type="dxa"/>
          </w:tcPr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Высшее</w:t>
            </w: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образование.</w:t>
            </w: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Без </w:t>
            </w:r>
          </w:p>
          <w:p w:rsidR="002E0C7B" w:rsidRPr="00F31133" w:rsidRDefault="002E0C7B" w:rsidP="00E94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предъявления </w:t>
            </w: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требований к стажу</w:t>
            </w:r>
          </w:p>
          <w:p w:rsidR="002E0C7B" w:rsidRPr="00F31133" w:rsidRDefault="002E0C7B" w:rsidP="00E94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Среднее </w:t>
            </w: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профессиональное образование </w:t>
            </w:r>
          </w:p>
          <w:p w:rsidR="002E0C7B" w:rsidRPr="00F31133" w:rsidRDefault="002E0C7B" w:rsidP="00E94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специальности, соответствующей направлению деятельности структурного подразделения.</w:t>
            </w: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Без </w:t>
            </w:r>
          </w:p>
          <w:p w:rsidR="002E0C7B" w:rsidRPr="00F31133" w:rsidRDefault="002E0C7B" w:rsidP="00E94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предъявления  требований к стажу</w:t>
            </w:r>
          </w:p>
        </w:tc>
      </w:tr>
      <w:tr w:rsidR="002E0C7B" w:rsidRPr="00F31133" w:rsidTr="00E944FC">
        <w:tc>
          <w:tcPr>
            <w:tcW w:w="2714" w:type="dxa"/>
          </w:tcPr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Контрольный отдел </w:t>
            </w: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9" w:type="dxa"/>
          </w:tcPr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</w:t>
            </w: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налоговый инспектор</w:t>
            </w:r>
          </w:p>
        </w:tc>
        <w:tc>
          <w:tcPr>
            <w:tcW w:w="1675" w:type="dxa"/>
          </w:tcPr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3" w:type="dxa"/>
          </w:tcPr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</w:t>
            </w:r>
          </w:p>
          <w:p w:rsidR="002E0C7B" w:rsidRPr="00F31133" w:rsidRDefault="002E0C7B" w:rsidP="00E94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образование.</w:t>
            </w: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Стаж работы не менее  2-х лет государственной гражданской службы или по специальности не менее 4-х лет.</w:t>
            </w:r>
          </w:p>
        </w:tc>
      </w:tr>
      <w:tr w:rsidR="002E0C7B" w:rsidRPr="00F31133" w:rsidTr="00E944FC">
        <w:tc>
          <w:tcPr>
            <w:tcW w:w="2714" w:type="dxa"/>
          </w:tcPr>
          <w:p w:rsidR="002E0C7B" w:rsidRPr="00F31133" w:rsidRDefault="002E0C7B" w:rsidP="00E944FC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</w:t>
            </w:r>
          </w:p>
          <w:p w:rsidR="002E0C7B" w:rsidRPr="00F31133" w:rsidRDefault="002E0C7B" w:rsidP="00E944FC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анализа и планирования налоговых проверок</w:t>
            </w:r>
          </w:p>
        </w:tc>
        <w:tc>
          <w:tcPr>
            <w:tcW w:w="2179" w:type="dxa"/>
          </w:tcPr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</w:t>
            </w: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налоговый инспектор</w:t>
            </w: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налоговый инспектор</w:t>
            </w: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Старший </w:t>
            </w: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1 разряда</w:t>
            </w: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75" w:type="dxa"/>
          </w:tcPr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3" w:type="dxa"/>
          </w:tcPr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</w:t>
            </w:r>
          </w:p>
          <w:p w:rsidR="002E0C7B" w:rsidRPr="00F31133" w:rsidRDefault="002E0C7B" w:rsidP="00E94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образование.</w:t>
            </w: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Стаж работы не менее  2-х лет государственной гражданской службы или по специальности не менее 4-х лет.</w:t>
            </w: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</w:t>
            </w: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образование.</w:t>
            </w: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Без </w:t>
            </w:r>
          </w:p>
          <w:p w:rsidR="002E0C7B" w:rsidRPr="00F31133" w:rsidRDefault="002E0C7B" w:rsidP="00E94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предъявления требований к стажу</w:t>
            </w:r>
          </w:p>
          <w:p w:rsidR="002E0C7B" w:rsidRPr="00F31133" w:rsidRDefault="002E0C7B" w:rsidP="00E94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Среднее </w:t>
            </w: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профессиональное образование </w:t>
            </w:r>
          </w:p>
          <w:p w:rsidR="002E0C7B" w:rsidRPr="00F31133" w:rsidRDefault="002E0C7B" w:rsidP="00E94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специальности, соответствующей направлению деятельности структурного подразделения.</w:t>
            </w: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Без </w:t>
            </w:r>
          </w:p>
          <w:p w:rsidR="002E0C7B" w:rsidRPr="00F31133" w:rsidRDefault="002E0C7B" w:rsidP="00E94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предъявления требований к стажу</w:t>
            </w:r>
          </w:p>
        </w:tc>
      </w:tr>
      <w:tr w:rsidR="002E0C7B" w:rsidRPr="00F31133" w:rsidTr="00E944FC">
        <w:tc>
          <w:tcPr>
            <w:tcW w:w="2714" w:type="dxa"/>
          </w:tcPr>
          <w:p w:rsidR="002E0C7B" w:rsidRPr="00F31133" w:rsidRDefault="002E0C7B" w:rsidP="00E944FC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</w:t>
            </w:r>
          </w:p>
          <w:p w:rsidR="002E0C7B" w:rsidRPr="00F31133" w:rsidRDefault="002E0C7B" w:rsidP="00E944FC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налогообложения имущества физических лиц</w:t>
            </w:r>
          </w:p>
        </w:tc>
        <w:tc>
          <w:tcPr>
            <w:tcW w:w="2179" w:type="dxa"/>
          </w:tcPr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Главный </w:t>
            </w: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государственный налоговый инспектор</w:t>
            </w: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Старший </w:t>
            </w: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налоговый инспектор</w:t>
            </w:r>
          </w:p>
        </w:tc>
        <w:tc>
          <w:tcPr>
            <w:tcW w:w="1675" w:type="dxa"/>
          </w:tcPr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3" w:type="dxa"/>
          </w:tcPr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Высшее</w:t>
            </w:r>
          </w:p>
          <w:p w:rsidR="002E0C7B" w:rsidRPr="00F31133" w:rsidRDefault="002E0C7B" w:rsidP="00E94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образование.</w:t>
            </w: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Стаж работы не менее  2-х лет государственной гражданской службы или по специальности не менее 4-х лет.</w:t>
            </w: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</w:t>
            </w: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образование.</w:t>
            </w: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Без </w:t>
            </w: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предъявления требований к стажу</w:t>
            </w:r>
          </w:p>
        </w:tc>
      </w:tr>
      <w:tr w:rsidR="002E0C7B" w:rsidRPr="00F31133" w:rsidTr="00E944FC">
        <w:tc>
          <w:tcPr>
            <w:tcW w:w="2714" w:type="dxa"/>
          </w:tcPr>
          <w:p w:rsidR="002E0C7B" w:rsidRPr="00F31133" w:rsidRDefault="002E0C7B" w:rsidP="00E944FC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Отдел </w:t>
            </w:r>
          </w:p>
          <w:p w:rsidR="002E0C7B" w:rsidRPr="00F31133" w:rsidRDefault="002E0C7B" w:rsidP="00E944FC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урегулирования задолженности</w:t>
            </w:r>
          </w:p>
        </w:tc>
        <w:tc>
          <w:tcPr>
            <w:tcW w:w="2179" w:type="dxa"/>
          </w:tcPr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</w:t>
            </w: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налоговый инспектор</w:t>
            </w: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Старший </w:t>
            </w: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налоговый инспектор</w:t>
            </w: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налоговый инспектор</w:t>
            </w:r>
          </w:p>
        </w:tc>
        <w:tc>
          <w:tcPr>
            <w:tcW w:w="1675" w:type="dxa"/>
          </w:tcPr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003" w:type="dxa"/>
          </w:tcPr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</w:t>
            </w: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образование.</w:t>
            </w: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Стаж работы не менее  2-х лет государственной гражданской службы или по специальности не менее 4-х лет.</w:t>
            </w: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</w:t>
            </w: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образование.</w:t>
            </w: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Без </w:t>
            </w: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предъявления требований к стажу</w:t>
            </w:r>
          </w:p>
        </w:tc>
      </w:tr>
      <w:tr w:rsidR="002E0C7B" w:rsidRPr="00F31133" w:rsidTr="00E944FC">
        <w:tc>
          <w:tcPr>
            <w:tcW w:w="2714" w:type="dxa"/>
          </w:tcPr>
          <w:p w:rsidR="002E0C7B" w:rsidRPr="00F31133" w:rsidRDefault="002E0C7B" w:rsidP="00E944FC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</w:t>
            </w:r>
          </w:p>
          <w:p w:rsidR="002E0C7B" w:rsidRPr="00F31133" w:rsidRDefault="002E0C7B" w:rsidP="00E944FC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обеспечения процедур банкротства</w:t>
            </w:r>
          </w:p>
        </w:tc>
        <w:tc>
          <w:tcPr>
            <w:tcW w:w="2179" w:type="dxa"/>
          </w:tcPr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</w:t>
            </w: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налоговый инспектор</w:t>
            </w: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Старший </w:t>
            </w: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налоговый инспектор</w:t>
            </w:r>
          </w:p>
        </w:tc>
        <w:tc>
          <w:tcPr>
            <w:tcW w:w="1675" w:type="dxa"/>
          </w:tcPr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03" w:type="dxa"/>
          </w:tcPr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</w:t>
            </w: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образование.</w:t>
            </w: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Стаж работы не менее  2-х лет государственной гражданской службы или по специальности не менее 4-х лет.</w:t>
            </w: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</w:t>
            </w: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образование.</w:t>
            </w: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Без </w:t>
            </w:r>
          </w:p>
          <w:p w:rsidR="002E0C7B" w:rsidRPr="00F31133" w:rsidRDefault="002E0C7B" w:rsidP="00E94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1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предъявления требований к стажу</w:t>
            </w:r>
          </w:p>
        </w:tc>
      </w:tr>
    </w:tbl>
    <w:p w:rsidR="007E69EA" w:rsidRDefault="002E0C7B"/>
    <w:sectPr w:rsidR="007E6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7B"/>
    <w:rsid w:val="002E0C7B"/>
    <w:rsid w:val="00C90C44"/>
    <w:rsid w:val="00E8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ФНС по г.Москве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 Дмитрий Юрьевич</dc:creator>
  <cp:keywords/>
  <dc:description/>
  <cp:lastModifiedBy>Селиванов Дмитрий Юрьевич</cp:lastModifiedBy>
  <cp:revision>1</cp:revision>
  <dcterms:created xsi:type="dcterms:W3CDTF">2014-09-01T07:13:00Z</dcterms:created>
  <dcterms:modified xsi:type="dcterms:W3CDTF">2014-09-01T07:13:00Z</dcterms:modified>
</cp:coreProperties>
</file>