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33" w:rsidRPr="00F31133" w:rsidRDefault="00F31133" w:rsidP="00F31133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Объявление о приеме документов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для участия в конкурсе </w:t>
      </w:r>
      <w:r w:rsidRPr="00F31133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№ 3</w:t>
      </w:r>
      <w:r w:rsidRPr="00F31133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 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на замещение вакантной должности государственной гражданской службы Российской Федерации в Управлении Федеральной налоговой службы по г. Москве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Управление Федеральной налоговой службы по г. Москве в лице руководителя Третьяковой Марины Викторовны, действующего на основании Положения об Управлении Федеральной налоговой службе по г. Москве, утвержденного руководителем Федеральной налоговой службы от 28.05.2012, объявляет о приеме документов для участия в конкурсе на замещение вакантных должностей: </w:t>
      </w:r>
      <w:r w:rsidRPr="00F31133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(Таблица вакантных должностей)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79"/>
        <w:gridCol w:w="1675"/>
        <w:gridCol w:w="3003"/>
      </w:tblGrid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вакантных должностей</w:t>
            </w: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деятельности Управления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предъявления  требований к стажу 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информационной безопасности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 требований к стажу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информационных технологий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учета и отчетности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</w:t>
            </w: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налоговый инспектор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профессиональное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</w:t>
            </w:r>
          </w:p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анализа и прогнозирования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1 разряда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профессиональное образование 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специальности, соответствующей направлению деятельности структурного подразделения.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 требований к стажу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Контрольный отдел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анализа и планирования налоговых проверок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1 разряда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профессиональное образование 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специальности, </w:t>
            </w: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соответствующей направлению деятельности структурного подразделения.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</w:t>
            </w:r>
          </w:p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налогообложения имущества физических лиц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урегулирования задолженности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F31133" w:rsidRPr="00F31133" w:rsidTr="00E944FC">
        <w:tc>
          <w:tcPr>
            <w:tcW w:w="2714" w:type="dxa"/>
          </w:tcPr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F31133" w:rsidRPr="00F31133" w:rsidRDefault="00F31133" w:rsidP="00F3113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процедур банкротства</w:t>
            </w:r>
          </w:p>
        </w:tc>
        <w:tc>
          <w:tcPr>
            <w:tcW w:w="2179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налоговый </w:t>
            </w: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инспектор</w:t>
            </w:r>
          </w:p>
        </w:tc>
        <w:tc>
          <w:tcPr>
            <w:tcW w:w="1675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F31133" w:rsidRPr="00F31133" w:rsidRDefault="00F31133" w:rsidP="00F31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предъявления требований к стажу</w:t>
            </w:r>
          </w:p>
        </w:tc>
      </w:tr>
    </w:tbl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Подробная информация о требованиях к профессиональным знаниям и </w:t>
      </w:r>
      <w:proofErr w:type="gramStart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навыкам</w:t>
      </w:r>
      <w:proofErr w:type="gramEnd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Федерации о государственной гражданской службе квалификационным требованиям к вакантной должности гражданской службы.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Для участия в конкурсе гражданин представляет следующие документы: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Личное заявление;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собственноручно заполненную и подписанную анкету, по форме утвержденной Правительством Российской Федерации от 26.05.2006 № 667-р с приложением фотографии (в деловом костюме) размером 3*4 см.;</w:t>
      </w:r>
    </w:p>
    <w:p w:rsidR="00F31133" w:rsidRPr="00F31133" w:rsidRDefault="00F31133" w:rsidP="00F3113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копию паспорта или заменяющего его документа (подлинный документ предъявляется лично по прибытии на конкурс);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0"/>
          <w:u w:val="single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31133">
        <w:rPr>
          <w:rFonts w:ascii="Times New Roman" w:eastAsia="Times New Roman" w:hAnsi="Times New Roman" w:cs="Times New Roman"/>
          <w:b/>
          <w:i/>
          <w:iCs/>
          <w:sz w:val="26"/>
          <w:szCs w:val="20"/>
          <w:u w:val="single"/>
          <w:lang w:eastAsia="ru-RU"/>
        </w:rPr>
        <w:t>заверенные нотариально или кадровой службой по месту работы (службы)</w:t>
      </w:r>
      <w:r w:rsidRPr="00F31133">
        <w:rPr>
          <w:rFonts w:ascii="Times New Roman" w:eastAsia="Times New Roman" w:hAnsi="Times New Roman" w:cs="Times New Roman"/>
          <w:i/>
          <w:iCs/>
          <w:sz w:val="26"/>
          <w:szCs w:val="20"/>
          <w:u w:val="single"/>
          <w:lang w:eastAsia="ru-RU"/>
        </w:rPr>
        <w:t>;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Минздравсоцразвития</w:t>
      </w:r>
      <w:proofErr w:type="spellEnd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России от 14.12.2009 № 984н). 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31133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2004 г</w:t>
        </w:r>
      </w:smartTag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№ 79-ФЗ «О государственной гражданской службе Российской Федерации», 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F31133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Гражданский служащий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УФНС России по г. Москве, </w:t>
      </w:r>
      <w:r w:rsidRPr="00F3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изъявивший желание участвовать в конкурсе, 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представляет  </w:t>
      </w:r>
      <w:r w:rsidRPr="00F31133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заявление на имя представителя нанимателя</w:t>
      </w:r>
      <w:r w:rsidRPr="00F31133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;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6"/>
          <w:szCs w:val="24"/>
          <w:u w:val="single"/>
          <w:lang w:eastAsia="ru-RU"/>
        </w:rPr>
      </w:pPr>
      <w:proofErr w:type="gramStart"/>
      <w:r w:rsidRPr="00F3113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Гражданский служащий</w:t>
      </w:r>
      <w:r w:rsidRPr="00F3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замещающий должность государственной гражданской службы в ином государственном органе, изъявивший желание участвовать в конкурсе, </w:t>
      </w:r>
      <w:r w:rsidRPr="00F3113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F3113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Форма анкеты утверждается Правительством Российской Федерации</w:t>
      </w:r>
      <w:proofErr w:type="gramStart"/>
      <w:r w:rsidRPr="00F3113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.";</w:t>
      </w:r>
      <w:proofErr w:type="gramEnd"/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гражданской службы, на замещение которой претендуют кандидаты.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 конкурсной комиссии принимается в отсутствие кандидата.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По результатам конкурса издается приказ Управления ФНС России по                   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F31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 документов для участия в конкурсе будет осуществляться </w:t>
      </w:r>
      <w:r w:rsidRPr="00F31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 1 сентября 2014 года по 21 сентября 2014 года. </w:t>
      </w:r>
      <w:r w:rsidRPr="00F3113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Время приема документов: с 9 часов 30 минут до 12 часов 30 минут.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Не </w:t>
      </w:r>
      <w:proofErr w:type="gramStart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позднее</w:t>
      </w:r>
      <w:proofErr w:type="gramEnd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F31133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чем за 15 дней до начала конкурса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Кандидатам, участвовавшим в конкурсе, сообщается о результатах конкурса в письменной форме </w:t>
      </w:r>
      <w:r w:rsidRPr="00F31133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в 7-дневный срок со дня его завершения</w:t>
      </w:r>
      <w:r w:rsidRPr="00F31133">
        <w:rPr>
          <w:rFonts w:ascii="Times New Roman" w:eastAsia="Times New Roman" w:hAnsi="Times New Roman" w:cs="Times New Roman"/>
          <w:sz w:val="26"/>
          <w:szCs w:val="24"/>
          <w:lang w:eastAsia="ru-RU"/>
        </w:rPr>
        <w:t>. Информация о результатах конкурса размещается на официальном сайте Управления Федеральной налоговой службы и федеральной государственной информационной системе «Федеральный портал государственной службы и управленческих кадров».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F31133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в течение трех лет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со дня завершения конкурса, после чего подлежат уничтожению.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Расходы</w:t>
      </w:r>
      <w:proofErr w:type="gramEnd"/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Адрес конкурсной комиссии: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>г. Москва, ул. Хорошевское шоссе, 12А, Управление Федеральной налоговой службы по г. Москве.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факс: (495) 400-65-50, </w:t>
      </w:r>
      <w:r w:rsidRPr="00F31133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www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</w:t>
      </w:r>
      <w:hyperlink r:id="rId5" w:history="1">
        <w:proofErr w:type="spellStart"/>
        <w:r w:rsidRPr="00F31133">
          <w:rPr>
            <w:rFonts w:ascii="Times New Roman" w:eastAsia="Times New Roman" w:hAnsi="Times New Roman" w:cs="Times New Roman"/>
            <w:color w:val="0000FF"/>
            <w:sz w:val="26"/>
            <w:szCs w:val="20"/>
            <w:u w:val="single"/>
            <w:lang w:val="en-US" w:eastAsia="ru-RU"/>
          </w:rPr>
          <w:t>nalog</w:t>
        </w:r>
        <w:proofErr w:type="spellEnd"/>
        <w:r w:rsidRPr="00F31133">
          <w:rPr>
            <w:rFonts w:ascii="Times New Roman" w:eastAsia="Times New Roman" w:hAnsi="Times New Roman" w:cs="Times New Roman"/>
            <w:color w:val="0000FF"/>
            <w:sz w:val="26"/>
            <w:szCs w:val="20"/>
            <w:u w:val="single"/>
            <w:lang w:eastAsia="ru-RU"/>
          </w:rPr>
          <w:t>.</w:t>
        </w:r>
        <w:proofErr w:type="spellStart"/>
        <w:r w:rsidRPr="00F31133">
          <w:rPr>
            <w:rFonts w:ascii="Times New Roman" w:eastAsia="Times New Roman" w:hAnsi="Times New Roman" w:cs="Times New Roman"/>
            <w:color w:val="0000FF"/>
            <w:sz w:val="26"/>
            <w:szCs w:val="20"/>
            <w:u w:val="single"/>
            <w:lang w:val="en-US" w:eastAsia="ru-RU"/>
          </w:rPr>
          <w:t>ru</w:t>
        </w:r>
        <w:proofErr w:type="spellEnd"/>
      </w:hyperlink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proofErr w:type="gramStart"/>
      <w:r w:rsidRPr="00F31133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Контактный телефон: (8 (495) 400- 66- 43</w:t>
      </w:r>
      <w:proofErr w:type="gramEnd"/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31133" w:rsidRPr="00F31133" w:rsidRDefault="00F31133" w:rsidP="00F31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Конкурс </w:t>
      </w:r>
      <w:r w:rsidRPr="00F31133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планируется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F31133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провести 20 октября 2014 года в 15 часов 00 минут</w:t>
      </w:r>
      <w:r w:rsidRPr="00F311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адресу: г. Москва, ул. Хорошевское шоссе, 12А, Управление Федеральной налоговой службы по г. Москве.</w:t>
      </w:r>
    </w:p>
    <w:p w:rsidR="007E69EA" w:rsidRDefault="00F31133">
      <w:bookmarkStart w:id="0" w:name="_GoBack"/>
      <w:bookmarkEnd w:id="0"/>
    </w:p>
    <w:sectPr w:rsidR="007E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33"/>
    <w:rsid w:val="00C90C44"/>
    <w:rsid w:val="00E874B5"/>
    <w:rsid w:val="00F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s@naloq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1</cp:revision>
  <dcterms:created xsi:type="dcterms:W3CDTF">2014-09-01T07:05:00Z</dcterms:created>
  <dcterms:modified xsi:type="dcterms:W3CDTF">2014-09-01T07:05:00Z</dcterms:modified>
</cp:coreProperties>
</file>