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153EC7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153E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(далее -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153EC7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</w:t>
      </w:r>
      <w:r w:rsidR="00CD7ED0">
        <w:t xml:space="preserve">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 xml:space="preserve"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инструкцией на рабочее место и настоящим</w:t>
      </w:r>
      <w:proofErr w:type="gramEnd"/>
      <w:r w:rsidRPr="002A068A">
        <w:rPr>
          <w:bCs/>
          <w:color w:val="000000"/>
          <w:spacing w:val="-11"/>
        </w:rPr>
        <w:t xml:space="preserve">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lastRenderedPageBreak/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</w:t>
      </w:r>
      <w:proofErr w:type="gramStart"/>
      <w:r w:rsidR="002D36B5" w:rsidRPr="00EE75F0">
        <w:t>применения</w:t>
      </w:r>
      <w:proofErr w:type="gramEnd"/>
      <w:r w:rsidR="002D36B5" w:rsidRPr="00EE75F0"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</w:t>
      </w:r>
      <w:proofErr w:type="gramEnd"/>
      <w:r w:rsidR="002D36B5" w:rsidRPr="00EE75F0">
        <w:t xml:space="preserve">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153EC7">
        <w:t>Г</w:t>
      </w:r>
      <w: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3EDC" w:rsidRPr="00CC2ECE" w:rsidRDefault="005D3EDC" w:rsidP="00CC2ECE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</w:t>
      </w:r>
      <w:r w:rsidRPr="007C514D">
        <w:rPr>
          <w:szCs w:val="26"/>
        </w:rPr>
        <w:lastRenderedPageBreak/>
        <w:t>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CC2ECE" w:rsidRPr="00CC2ECE" w:rsidRDefault="005D3EDC" w:rsidP="00CC2ECE">
      <w:pPr>
        <w:ind w:firstLine="702"/>
        <w:jc w:val="both"/>
      </w:pPr>
      <w:r w:rsidRPr="00D020E1">
        <w:t>8) Исполнять должностные обязанности, а именно:</w:t>
      </w:r>
    </w:p>
    <w:p w:rsidR="0052371D" w:rsidRDefault="00CC2ECE" w:rsidP="00CC2ECE">
      <w:pPr>
        <w:ind w:firstLine="702"/>
        <w:jc w:val="both"/>
        <w:rPr>
          <w:rStyle w:val="FontStyle11"/>
          <w:sz w:val="24"/>
          <w:szCs w:val="24"/>
        </w:rPr>
      </w:pPr>
      <w:r w:rsidRPr="00CC2ECE">
        <w:t xml:space="preserve">- </w:t>
      </w:r>
      <w:r w:rsidRPr="00CC2ECE">
        <w:rPr>
          <w:rStyle w:val="FontStyle11"/>
          <w:sz w:val="24"/>
          <w:szCs w:val="24"/>
        </w:rPr>
        <w:t>Получать и обобщать нормативные документы по применению законодательства по налогу на имущество организаций</w:t>
      </w:r>
      <w:r w:rsidR="0052371D">
        <w:rPr>
          <w:rStyle w:val="FontStyle11"/>
          <w:sz w:val="24"/>
          <w:szCs w:val="24"/>
        </w:rPr>
        <w:t>.</w:t>
      </w:r>
    </w:p>
    <w:p w:rsidR="00CC2ECE" w:rsidRPr="00CC2ECE" w:rsidRDefault="00CC2ECE" w:rsidP="00CC2ECE">
      <w:pPr>
        <w:ind w:firstLine="702"/>
        <w:jc w:val="both"/>
        <w:rPr>
          <w:rStyle w:val="FontStyle11"/>
          <w:sz w:val="24"/>
          <w:szCs w:val="24"/>
        </w:rPr>
      </w:pPr>
      <w:r w:rsidRPr="00CC2ECE">
        <w:rPr>
          <w:rStyle w:val="FontStyle11"/>
          <w:sz w:val="24"/>
          <w:szCs w:val="24"/>
        </w:rPr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налогу на имущество организаций и обмену необходимой информацией в установленном законодательством порядке.</w:t>
      </w:r>
    </w:p>
    <w:p w:rsidR="00CC2ECE" w:rsidRPr="00CC2ECE" w:rsidRDefault="00CC2ECE" w:rsidP="00CC2ECE">
      <w:pPr>
        <w:ind w:firstLine="702"/>
        <w:jc w:val="both"/>
        <w:rPr>
          <w:rStyle w:val="FontStyle11"/>
          <w:sz w:val="24"/>
          <w:szCs w:val="24"/>
        </w:rPr>
      </w:pPr>
      <w:r w:rsidRPr="00CC2ECE">
        <w:rPr>
          <w:rStyle w:val="FontStyle11"/>
          <w:sz w:val="24"/>
          <w:szCs w:val="24"/>
        </w:rPr>
        <w:t>- Готовить заключения для органов государственной власти Российской Федерации и города Москвы по налогу на имущество организаций и о предоставлении налоговых льгот отдельным категориям налогоплательщиков.</w:t>
      </w:r>
    </w:p>
    <w:p w:rsidR="0052371D" w:rsidRPr="00CC2ECE" w:rsidRDefault="0052371D" w:rsidP="0052371D">
      <w:pPr>
        <w:ind w:firstLine="702"/>
        <w:jc w:val="both"/>
      </w:pPr>
      <w:r w:rsidRPr="00CC2ECE">
        <w:rPr>
          <w:rStyle w:val="FontStyle11"/>
          <w:sz w:val="24"/>
          <w:szCs w:val="24"/>
        </w:rPr>
        <w:t>- Осуществлять сбор и обобщение информации в целях проведения анализа факторов, влияющих на формирование налогооблагаемой базы, на выполнение бюджетных назначений по уплате юридическими лицами налогов и сборов, в целях оценки и разработки направлений повышения эффективности контрольной работы по налогу на имущество организаций.</w:t>
      </w:r>
    </w:p>
    <w:p w:rsidR="00CC2ECE" w:rsidRPr="00CC2ECE" w:rsidRDefault="00CC2ECE" w:rsidP="00CC2ECE">
      <w:pPr>
        <w:ind w:firstLine="702"/>
        <w:jc w:val="both"/>
        <w:rPr>
          <w:rStyle w:val="FontStyle11"/>
          <w:sz w:val="24"/>
          <w:szCs w:val="24"/>
        </w:rPr>
      </w:pPr>
      <w:r w:rsidRPr="00CC2ECE">
        <w:rPr>
          <w:rStyle w:val="FontStyle11"/>
          <w:sz w:val="24"/>
          <w:szCs w:val="24"/>
        </w:rPr>
        <w:t>- Участвовать в подготовке указаний, разъяснений и рекомендаций по налогу на имущество организаций и доводить их содержание до сведения структурных подразделений Управления и подведомственных инспекций. Готовить заключения по обоснованности и соответствию законодательству проектов приказов и иных решений.</w:t>
      </w:r>
    </w:p>
    <w:p w:rsidR="00477646" w:rsidRPr="007C514D" w:rsidRDefault="00477646" w:rsidP="00477646">
      <w:pPr>
        <w:pStyle w:val="a3"/>
        <w:ind w:firstLine="720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477646" w:rsidRPr="00CC2ECE" w:rsidRDefault="00477646" w:rsidP="00CC2ECE">
      <w:pPr>
        <w:jc w:val="both"/>
        <w:rPr>
          <w:szCs w:val="26"/>
          <w:lang w:val="en-US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</w:t>
      </w:r>
      <w:r w:rsidR="0043685A">
        <w:rPr>
          <w:szCs w:val="28"/>
        </w:rPr>
        <w:t xml:space="preserve">2004 года </w:t>
      </w:r>
      <w:r w:rsidRPr="007C514D">
        <w:rPr>
          <w:szCs w:val="28"/>
        </w:rPr>
        <w:t xml:space="preserve">№ 79-ФЗ «О государственной гражданской службе Российской Федерации». Исходя из установленных полномочий </w:t>
      </w:r>
      <w:r>
        <w:t>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153EC7">
        <w:t>Г</w:t>
      </w:r>
      <w: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153EC7">
        <w:t>Г</w:t>
      </w:r>
      <w:r>
        <w:t xml:space="preserve">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477646">
        <w:t xml:space="preserve"> применения налогового законодательства по налогу на </w:t>
      </w:r>
      <w:r w:rsidR="006E5131">
        <w:t>имущество организаций</w:t>
      </w:r>
      <w:r w:rsidR="00477646"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10. </w:t>
      </w:r>
      <w:r w:rsidR="00153EC7">
        <w:t>Г</w:t>
      </w:r>
      <w: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служащих" (Собрание</w:t>
      </w:r>
      <w:proofErr w:type="gramEnd"/>
      <w:r w:rsidRPr="00B30931">
        <w:t xml:space="preserve"> </w:t>
      </w:r>
      <w:proofErr w:type="gramStart"/>
      <w:r w:rsidRPr="00B30931"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законодательства по налогу </w:t>
      </w:r>
      <w:r w:rsidR="00093C9B">
        <w:t>на имущество организаций</w:t>
      </w:r>
      <w:r>
        <w:t>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- </w:t>
      </w:r>
      <w:r w:rsidR="00CD7ED0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D7ED0">
        <w:t>своевременности и оперативности выполнения поручений;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D7ED0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D7ED0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D7ED0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D7ED0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E64BB9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CD7ED0"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153EC7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С.А. Хлебникова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A832C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D7ED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5D47EC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764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Pr="0052371D" w:rsidRDefault="00DD777B" w:rsidP="00BE221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Морозова Наталия Сергеевна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80484"/>
    <w:rsid w:val="00093C9B"/>
    <w:rsid w:val="000A0C58"/>
    <w:rsid w:val="000A18BB"/>
    <w:rsid w:val="000A2F73"/>
    <w:rsid w:val="000B2BC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53EC7"/>
    <w:rsid w:val="0017117F"/>
    <w:rsid w:val="00181861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E1597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3685A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03881"/>
    <w:rsid w:val="00522CC6"/>
    <w:rsid w:val="0052371D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415AD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D7AD4"/>
    <w:rsid w:val="006E369C"/>
    <w:rsid w:val="006E437A"/>
    <w:rsid w:val="006E5131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8D6F0E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A3E23"/>
    <w:rsid w:val="00CB4F8F"/>
    <w:rsid w:val="00CC2ECE"/>
    <w:rsid w:val="00CC654A"/>
    <w:rsid w:val="00CD4ED8"/>
    <w:rsid w:val="00CD7ED0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D777B"/>
    <w:rsid w:val="00DE6BA3"/>
    <w:rsid w:val="00DF5E5A"/>
    <w:rsid w:val="00E07D3A"/>
    <w:rsid w:val="00E11B8E"/>
    <w:rsid w:val="00E42AB7"/>
    <w:rsid w:val="00E43342"/>
    <w:rsid w:val="00E647C4"/>
    <w:rsid w:val="00E64BB9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16428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  <w:style w:type="paragraph" w:customStyle="1" w:styleId="Style2">
    <w:name w:val="Style2"/>
    <w:basedOn w:val="a"/>
    <w:uiPriority w:val="99"/>
    <w:rsid w:val="00CC2ECE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FontStyle11">
    <w:name w:val="Font Style11"/>
    <w:basedOn w:val="a0"/>
    <w:uiPriority w:val="99"/>
    <w:rsid w:val="00CC2ECE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3045</Words>
  <Characters>17363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20368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2015-03-31T13:01:00Z</cp:lastPrinted>
  <dcterms:created xsi:type="dcterms:W3CDTF">2015-04-01T09:20:00Z</dcterms:created>
  <dcterms:modified xsi:type="dcterms:W3CDTF">2015-04-01T09:20:00Z</dcterms:modified>
</cp:coreProperties>
</file>