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8" w:rsidRDefault="00B30917" w:rsidP="00B6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917">
        <w:rPr>
          <w:rFonts w:ascii="Times New Roman" w:hAnsi="Times New Roman" w:cs="Times New Roman"/>
          <w:sz w:val="28"/>
          <w:szCs w:val="28"/>
        </w:rPr>
        <w:t>Список победителей конкурса</w:t>
      </w:r>
      <w:r w:rsidR="00CB501F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</w:t>
      </w:r>
      <w:r w:rsidR="00B63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8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AE" w:rsidRDefault="00B638B8" w:rsidP="00B6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Санкт-Петербургу</w:t>
      </w:r>
    </w:p>
    <w:p w:rsidR="00B638B8" w:rsidRDefault="00B638B8" w:rsidP="00B6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4"/>
        <w:gridCol w:w="3260"/>
      </w:tblGrid>
      <w:tr w:rsidR="004063BC" w:rsidRPr="008A4B31" w:rsidTr="008A4B31">
        <w:trPr>
          <w:trHeight w:val="711"/>
        </w:trPr>
        <w:tc>
          <w:tcPr>
            <w:tcW w:w="3545" w:type="dxa"/>
            <w:shd w:val="clear" w:color="auto" w:fill="auto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3544" w:type="dxa"/>
            <w:shd w:val="clear" w:color="auto" w:fill="auto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вакантной должности государственной гражданской службы</w:t>
            </w:r>
          </w:p>
        </w:tc>
        <w:tc>
          <w:tcPr>
            <w:tcW w:w="3260" w:type="dxa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86EE4" w:rsidRPr="008A4B31" w:rsidTr="008A4B31">
        <w:trPr>
          <w:trHeight w:val="852"/>
        </w:trPr>
        <w:tc>
          <w:tcPr>
            <w:tcW w:w="3545" w:type="dxa"/>
            <w:vMerge w:val="restart"/>
            <w:shd w:val="clear" w:color="auto" w:fill="auto"/>
            <w:vAlign w:val="center"/>
          </w:tcPr>
          <w:p w:rsidR="00286EE4" w:rsidRPr="00286EE4" w:rsidRDefault="00286EE4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отдел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6EE4" w:rsidRPr="00286EE4" w:rsidRDefault="00286EE4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</w:tcPr>
          <w:p w:rsidR="00286EE4" w:rsidRPr="00286EE4" w:rsidRDefault="00286EE4" w:rsidP="008A4B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Мальцева Светлана Леонидовна</w:t>
            </w:r>
          </w:p>
        </w:tc>
      </w:tr>
      <w:tr w:rsidR="00286EE4" w:rsidRPr="008A4B31" w:rsidTr="00932AC4">
        <w:trPr>
          <w:trHeight w:val="852"/>
        </w:trPr>
        <w:tc>
          <w:tcPr>
            <w:tcW w:w="3545" w:type="dxa"/>
            <w:vMerge/>
            <w:shd w:val="clear" w:color="auto" w:fill="auto"/>
            <w:vAlign w:val="center"/>
          </w:tcPr>
          <w:p w:rsidR="00286EE4" w:rsidRPr="00286EE4" w:rsidRDefault="00286EE4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86EE4" w:rsidRPr="00286EE4" w:rsidRDefault="00286EE4" w:rsidP="0055191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3260" w:type="dxa"/>
            <w:vAlign w:val="center"/>
          </w:tcPr>
          <w:p w:rsidR="00286EE4" w:rsidRPr="00286EE4" w:rsidRDefault="00286EE4" w:rsidP="0055191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Данишевская Лидия Петровна</w:t>
            </w:r>
          </w:p>
        </w:tc>
      </w:tr>
      <w:tr w:rsidR="00286EE4" w:rsidRPr="008A4B31" w:rsidTr="001711EE">
        <w:trPr>
          <w:trHeight w:val="852"/>
        </w:trPr>
        <w:tc>
          <w:tcPr>
            <w:tcW w:w="3545" w:type="dxa"/>
            <w:vMerge w:val="restart"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Отдел досудебного урегулирования налоговых споров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Утенков</w:t>
            </w:r>
            <w:proofErr w:type="spellEnd"/>
            <w:r w:rsidRPr="00286EE4">
              <w:rPr>
                <w:rFonts w:ascii="Times New Roman" w:hAnsi="Times New Roman" w:cs="Times New Roman"/>
                <w:sz w:val="26"/>
                <w:szCs w:val="26"/>
              </w:rPr>
              <w:t xml:space="preserve"> Никита Олегович</w:t>
            </w:r>
          </w:p>
        </w:tc>
      </w:tr>
      <w:tr w:rsidR="00286EE4" w:rsidRPr="008A4B31" w:rsidTr="001711EE">
        <w:trPr>
          <w:trHeight w:val="852"/>
        </w:trPr>
        <w:tc>
          <w:tcPr>
            <w:tcW w:w="3545" w:type="dxa"/>
            <w:vMerge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Хлебникова Наталья Валерьевна</w:t>
            </w:r>
          </w:p>
        </w:tc>
      </w:tr>
      <w:tr w:rsidR="00286EE4" w:rsidRPr="008A4B31" w:rsidTr="001711EE">
        <w:trPr>
          <w:trHeight w:val="852"/>
        </w:trPr>
        <w:tc>
          <w:tcPr>
            <w:tcW w:w="3545" w:type="dxa"/>
            <w:vMerge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Кондратьева Анастасия Александровна</w:t>
            </w:r>
          </w:p>
        </w:tc>
      </w:tr>
      <w:tr w:rsidR="00286EE4" w:rsidRPr="008A4B31" w:rsidTr="00CB09B5">
        <w:trPr>
          <w:trHeight w:val="852"/>
        </w:trPr>
        <w:tc>
          <w:tcPr>
            <w:tcW w:w="3545" w:type="dxa"/>
            <w:vMerge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Павлова Маргарита Вячеславовна</w:t>
            </w:r>
          </w:p>
        </w:tc>
      </w:tr>
      <w:tr w:rsidR="00286EE4" w:rsidRPr="008A4B31" w:rsidTr="003D3F5E">
        <w:trPr>
          <w:trHeight w:val="852"/>
        </w:trPr>
        <w:tc>
          <w:tcPr>
            <w:tcW w:w="3545" w:type="dxa"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Отдел анализа и прогнозирования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Романова Елена Вячеславовна</w:t>
            </w:r>
          </w:p>
        </w:tc>
      </w:tr>
      <w:tr w:rsidR="00286EE4" w:rsidRPr="00D17E4D" w:rsidTr="00B638B8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4" w:rsidRPr="00D17E4D" w:rsidRDefault="00286EE4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E4">
              <w:rPr>
                <w:rFonts w:ascii="Times New Roman" w:hAnsi="Times New Roman" w:cs="Times New Roman"/>
                <w:sz w:val="26"/>
                <w:szCs w:val="26"/>
              </w:rPr>
              <w:t>Иванова Анастасия Андреевна</w:t>
            </w:r>
          </w:p>
        </w:tc>
      </w:tr>
    </w:tbl>
    <w:p w:rsidR="00B30917" w:rsidRPr="00B30917" w:rsidRDefault="00467A43" w:rsidP="00467A43">
      <w:pPr>
        <w:tabs>
          <w:tab w:val="left" w:pos="135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B30917" w:rsidRPr="00B30917" w:rsidSect="008A4B3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00"/>
    <w:rsid w:val="00102E9F"/>
    <w:rsid w:val="001504C2"/>
    <w:rsid w:val="001A1614"/>
    <w:rsid w:val="001D4772"/>
    <w:rsid w:val="00286EE4"/>
    <w:rsid w:val="00341E4F"/>
    <w:rsid w:val="003C4EC8"/>
    <w:rsid w:val="004063BC"/>
    <w:rsid w:val="004379DC"/>
    <w:rsid w:val="00467A43"/>
    <w:rsid w:val="004B1FAE"/>
    <w:rsid w:val="004C4FC5"/>
    <w:rsid w:val="0079387B"/>
    <w:rsid w:val="007D3836"/>
    <w:rsid w:val="00836D09"/>
    <w:rsid w:val="008A4B31"/>
    <w:rsid w:val="00935800"/>
    <w:rsid w:val="00942148"/>
    <w:rsid w:val="009707F4"/>
    <w:rsid w:val="00A85732"/>
    <w:rsid w:val="00AA3A20"/>
    <w:rsid w:val="00AD394B"/>
    <w:rsid w:val="00AF26BC"/>
    <w:rsid w:val="00B30917"/>
    <w:rsid w:val="00B638B8"/>
    <w:rsid w:val="00C56675"/>
    <w:rsid w:val="00CB501F"/>
    <w:rsid w:val="00CC4090"/>
    <w:rsid w:val="00D968E4"/>
    <w:rsid w:val="00E06232"/>
    <w:rsid w:val="00EF6F85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6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6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Ксения Вячеславовна</dc:creator>
  <cp:keywords/>
  <dc:description/>
  <cp:lastModifiedBy>Зарубина Ксения Вячеславовна</cp:lastModifiedBy>
  <cp:revision>17</cp:revision>
  <cp:lastPrinted>2020-09-28T13:08:00Z</cp:lastPrinted>
  <dcterms:created xsi:type="dcterms:W3CDTF">2019-11-14T07:01:00Z</dcterms:created>
  <dcterms:modified xsi:type="dcterms:W3CDTF">2024-04-25T14:49:00Z</dcterms:modified>
</cp:coreProperties>
</file>