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A3B" w:rsidRDefault="00C37A3B" w:rsidP="006E4026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674287" w:rsidRPr="00F06806" w:rsidRDefault="00674287" w:rsidP="006E4026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Default="00862C85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FE4921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FE4921" w:rsidRPr="00F06806" w:rsidRDefault="00A35B4B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№ </w:t>
      </w:r>
      <w:r w:rsidR="00053B28">
        <w:rPr>
          <w:rFonts w:cs="Times New Roman"/>
          <w:b/>
          <w:sz w:val="26"/>
          <w:szCs w:val="26"/>
        </w:rPr>
        <w:t>1</w:t>
      </w:r>
    </w:p>
    <w:p w:rsidR="0000649A" w:rsidRPr="00FE4921" w:rsidRDefault="0000649A" w:rsidP="00FE4921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Межрайонной 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ИФНС России </w:t>
      </w: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053970">
        <w:rPr>
          <w:rFonts w:cs="Times New Roman"/>
          <w:b/>
          <w:color w:val="000000" w:themeColor="text1"/>
          <w:sz w:val="26"/>
          <w:szCs w:val="26"/>
        </w:rPr>
        <w:t>28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53970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0649A" w:rsidRPr="00C37A3B" w:rsidRDefault="0000649A" w:rsidP="006E4026">
      <w:pPr>
        <w:jc w:val="center"/>
        <w:rPr>
          <w:rFonts w:cs="Times New Roman"/>
          <w:b/>
          <w:sz w:val="20"/>
          <w:szCs w:val="26"/>
        </w:rPr>
      </w:pPr>
    </w:p>
    <w:p w:rsidR="000C2E02" w:rsidRPr="00C37A3B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62C8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E492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28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765426"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r w:rsidR="006B6F92">
        <w:rPr>
          <w:rFonts w:ascii="Times New Roman" w:hAnsi="Times New Roman" w:cs="Times New Roman"/>
          <w:sz w:val="26"/>
          <w:szCs w:val="26"/>
        </w:rPr>
        <w:t>И</w:t>
      </w:r>
      <w:r w:rsidR="00765426">
        <w:rPr>
          <w:rFonts w:ascii="Times New Roman" w:hAnsi="Times New Roman" w:cs="Times New Roman"/>
          <w:sz w:val="26"/>
          <w:szCs w:val="26"/>
        </w:rPr>
        <w:t>нспекции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862C85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FE492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862C85">
        <w:rPr>
          <w:rFonts w:ascii="Times New Roman" w:hAnsi="Times New Roman" w:cs="Times New Roman"/>
          <w:sz w:val="28"/>
          <w:szCs w:val="28"/>
        </w:rPr>
        <w:t>11-3-4-095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502B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53B28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956D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956DF">
        <w:rPr>
          <w:rFonts w:ascii="Times New Roman" w:hAnsi="Times New Roman" w:cs="Times New Roman"/>
          <w:sz w:val="26"/>
          <w:szCs w:val="26"/>
        </w:rPr>
        <w:t>.</w:t>
      </w:r>
    </w:p>
    <w:p w:rsidR="00B41A93" w:rsidRPr="005863A9" w:rsidRDefault="00E5383C" w:rsidP="005863A9">
      <w:pPr>
        <w:pStyle w:val="ConsPlusNormal"/>
        <w:ind w:firstLine="708"/>
        <w:jc w:val="both"/>
      </w:pPr>
      <w:r w:rsidRPr="00B41A93">
        <w:rPr>
          <w:rFonts w:ascii="Times New Roman" w:hAnsi="Times New Roman" w:cs="Times New Roman"/>
          <w:sz w:val="26"/>
          <w:szCs w:val="26"/>
        </w:rPr>
        <w:t>3.</w:t>
      </w:r>
      <w:r w:rsidR="00016846" w:rsidRPr="00B41A93">
        <w:rPr>
          <w:rFonts w:ascii="Times New Roman" w:hAnsi="Times New Roman" w:cs="Times New Roman"/>
          <w:sz w:val="26"/>
          <w:szCs w:val="26"/>
        </w:rPr>
        <w:t> </w:t>
      </w:r>
      <w:r w:rsidRPr="00B41A93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502B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53B28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Pr="00B41A93">
        <w:rPr>
          <w:rFonts w:ascii="Times New Roman" w:hAnsi="Times New Roman" w:cs="Times New Roman"/>
          <w:sz w:val="26"/>
          <w:szCs w:val="26"/>
        </w:rPr>
        <w:t>:</w:t>
      </w:r>
      <w:r w:rsidR="00B14EB0" w:rsidRPr="00B41A93">
        <w:rPr>
          <w:rFonts w:ascii="Times New Roman" w:hAnsi="Times New Roman" w:cs="Times New Roman"/>
          <w:sz w:val="26"/>
          <w:szCs w:val="26"/>
        </w:rPr>
        <w:t xml:space="preserve"> </w:t>
      </w:r>
      <w:r w:rsidR="005863A9">
        <w:rPr>
          <w:rFonts w:ascii="Times New Roman" w:hAnsi="Times New Roman" w:cs="Times New Roman"/>
          <w:sz w:val="26"/>
          <w:szCs w:val="26"/>
        </w:rPr>
        <w:t>о</w:t>
      </w:r>
      <w:r w:rsidR="005863A9" w:rsidRPr="005863A9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5863A9">
        <w:rPr>
          <w:rFonts w:ascii="Times New Roman" w:hAnsi="Times New Roman" w:cs="Times New Roman"/>
          <w:sz w:val="26"/>
          <w:szCs w:val="26"/>
        </w:rPr>
        <w:t>.</w:t>
      </w:r>
    </w:p>
    <w:p w:rsidR="00FE4921" w:rsidRDefault="00016846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6502B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FE4921" w:rsidRPr="00FE4921">
        <w:rPr>
          <w:sz w:val="26"/>
          <w:szCs w:val="26"/>
        </w:rPr>
        <w:t xml:space="preserve">Межрайонной инспекции Федеральной налоговой службы </w:t>
      </w:r>
      <w:r w:rsidR="00FE4921">
        <w:rPr>
          <w:sz w:val="26"/>
          <w:szCs w:val="26"/>
        </w:rPr>
        <w:br/>
      </w:r>
      <w:r w:rsidR="00FE4921" w:rsidRPr="00FE4921">
        <w:rPr>
          <w:sz w:val="26"/>
          <w:szCs w:val="26"/>
        </w:rPr>
        <w:t>№ 28 по Санкт-Петербургу (далее - инспекция).</w:t>
      </w:r>
    </w:p>
    <w:p w:rsidR="003B7A81" w:rsidRPr="00053970" w:rsidRDefault="001559CE" w:rsidP="00944E3B">
      <w:pPr>
        <w:rPr>
          <w:color w:val="000000" w:themeColor="text1"/>
          <w:sz w:val="26"/>
          <w:szCs w:val="26"/>
        </w:rPr>
      </w:pPr>
      <w:r w:rsidRPr="00F06806">
        <w:rPr>
          <w:sz w:val="26"/>
          <w:szCs w:val="26"/>
        </w:rPr>
        <w:t>5. </w:t>
      </w:r>
      <w:r w:rsidR="006502B3">
        <w:rPr>
          <w:sz w:val="26"/>
          <w:szCs w:val="26"/>
        </w:rPr>
        <w:t>Старший</w:t>
      </w:r>
      <w:r w:rsidR="00FE4921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5863A9">
        <w:rPr>
          <w:rFonts w:cs="Times New Roman"/>
          <w:sz w:val="26"/>
          <w:szCs w:val="26"/>
        </w:rPr>
        <w:t xml:space="preserve">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FE4921">
        <w:rPr>
          <w:rFonts w:cs="Times New Roman"/>
          <w:color w:val="000000" w:themeColor="text1"/>
          <w:sz w:val="26"/>
          <w:szCs w:val="26"/>
        </w:rPr>
        <w:t>отдела</w:t>
      </w:r>
      <w:r w:rsidR="003B7A81" w:rsidRPr="00053970">
        <w:rPr>
          <w:color w:val="000000" w:themeColor="text1"/>
          <w:sz w:val="26"/>
          <w:szCs w:val="26"/>
        </w:rPr>
        <w:t>.</w:t>
      </w:r>
    </w:p>
    <w:p w:rsidR="003B7A81" w:rsidRPr="00C37A3B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6502B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2E5D25" w:rsidRPr="00B41A93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2E5D25">
        <w:rPr>
          <w:rFonts w:cs="Times New Roman"/>
          <w:sz w:val="26"/>
          <w:szCs w:val="26"/>
        </w:rPr>
        <w:t xml:space="preserve">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2E5D25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FD196C" w:rsidRDefault="006F411B" w:rsidP="00FD196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D196C">
        <w:rPr>
          <w:sz w:val="26"/>
          <w:szCs w:val="26"/>
        </w:rPr>
        <w:t>6.3</w:t>
      </w:r>
      <w:r w:rsidR="00CA730A" w:rsidRPr="00FD196C">
        <w:rPr>
          <w:sz w:val="26"/>
          <w:szCs w:val="26"/>
        </w:rPr>
        <w:t>.1.</w:t>
      </w:r>
      <w:r w:rsidR="0071560A" w:rsidRPr="00FD196C">
        <w:rPr>
          <w:sz w:val="26"/>
          <w:szCs w:val="26"/>
        </w:rPr>
        <w:t> </w:t>
      </w:r>
      <w:r w:rsidR="00CA730A" w:rsidRPr="00FD196C">
        <w:rPr>
          <w:sz w:val="26"/>
          <w:szCs w:val="26"/>
        </w:rPr>
        <w:t>В сфере законодательства Российской Федерации:</w:t>
      </w:r>
      <w:r w:rsidR="003219ED" w:rsidRPr="00FD196C">
        <w:rPr>
          <w:sz w:val="26"/>
          <w:szCs w:val="26"/>
        </w:rPr>
        <w:t xml:space="preserve"> </w:t>
      </w:r>
      <w:hyperlink r:id="rId12" w:history="1">
        <w:r w:rsidR="00FD196C" w:rsidRPr="00FD196C">
          <w:rPr>
            <w:rFonts w:cs="Times New Roman"/>
            <w:sz w:val="26"/>
            <w:szCs w:val="26"/>
          </w:rPr>
          <w:t>приказ</w:t>
        </w:r>
      </w:hyperlink>
      <w:r w:rsidR="00FD196C" w:rsidRPr="00FD196C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3" w:history="1">
        <w:proofErr w:type="gramStart"/>
        <w:r w:rsidR="00FD196C" w:rsidRPr="00FD196C">
          <w:rPr>
            <w:rFonts w:cs="Times New Roman"/>
            <w:sz w:val="26"/>
            <w:szCs w:val="26"/>
          </w:rPr>
          <w:t>приказ</w:t>
        </w:r>
      </w:hyperlink>
      <w:r w:rsidR="00FD196C" w:rsidRPr="00FD196C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</w:t>
      </w:r>
      <w:r w:rsidR="00FD196C" w:rsidRPr="00FD196C">
        <w:rPr>
          <w:rFonts w:cs="Times New Roman"/>
          <w:sz w:val="26"/>
          <w:szCs w:val="26"/>
        </w:rPr>
        <w:lastRenderedPageBreak/>
        <w:t>по операциям на счетах (специальных банковских счетах), справок об остатках электронных денежных средств</w:t>
      </w:r>
      <w:proofErr w:type="gramEnd"/>
      <w:r w:rsidR="00FD196C" w:rsidRPr="00FD196C">
        <w:rPr>
          <w:rFonts w:cs="Times New Roman"/>
          <w:sz w:val="26"/>
          <w:szCs w:val="26"/>
        </w:rPr>
        <w:t xml:space="preserve"> </w:t>
      </w:r>
      <w:proofErr w:type="gramStart"/>
      <w:r w:rsidR="00FD196C" w:rsidRPr="00FD196C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FD196C" w:rsidRPr="00FD196C">
        <w:rPr>
          <w:rFonts w:cs="Times New Roman"/>
          <w:sz w:val="26"/>
          <w:szCs w:val="26"/>
        </w:rPr>
        <w:t xml:space="preserve"> </w:t>
      </w:r>
      <w:hyperlink r:id="rId14" w:history="1">
        <w:proofErr w:type="gramStart"/>
        <w:r w:rsidR="00FD196C" w:rsidRPr="00FD196C">
          <w:rPr>
            <w:rFonts w:cs="Times New Roman"/>
            <w:sz w:val="26"/>
            <w:szCs w:val="26"/>
          </w:rPr>
          <w:t>приказ</w:t>
        </w:r>
      </w:hyperlink>
      <w:r w:rsidR="00FD196C" w:rsidRPr="00FD196C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FD196C" w:rsidRPr="00FD196C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D196C" w:rsidRPr="00FD196C">
        <w:rPr>
          <w:rFonts w:cs="Times New Roman"/>
          <w:sz w:val="26"/>
          <w:szCs w:val="26"/>
        </w:rPr>
        <w:t>дела</w:t>
      </w:r>
      <w:proofErr w:type="gramEnd"/>
      <w:r w:rsidR="00FD196C" w:rsidRPr="00FD196C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  </w:t>
      </w:r>
      <w:hyperlink r:id="rId15" w:history="1">
        <w:r w:rsidR="00FD196C" w:rsidRPr="00FD196C">
          <w:rPr>
            <w:rFonts w:cs="Times New Roman"/>
            <w:sz w:val="26"/>
            <w:szCs w:val="26"/>
          </w:rPr>
          <w:t>приказ</w:t>
        </w:r>
      </w:hyperlink>
      <w:r w:rsidR="00FD196C" w:rsidRPr="00FD196C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</w:t>
      </w:r>
      <w:hyperlink r:id="rId16" w:history="1">
        <w:r w:rsidR="00FD196C" w:rsidRPr="00FD196C">
          <w:rPr>
            <w:rFonts w:cs="Times New Roman"/>
            <w:sz w:val="26"/>
            <w:szCs w:val="26"/>
          </w:rPr>
          <w:t>письмо</w:t>
        </w:r>
      </w:hyperlink>
      <w:r w:rsidR="00FD196C" w:rsidRPr="00FD196C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</w:t>
      </w:r>
      <w:r w:rsidR="00FD196C">
        <w:rPr>
          <w:rFonts w:cs="Times New Roman"/>
          <w:sz w:val="26"/>
          <w:szCs w:val="26"/>
        </w:rPr>
        <w:t>налоговых проверок".</w:t>
      </w:r>
    </w:p>
    <w:p w:rsidR="00F06806" w:rsidRPr="007A71BC" w:rsidRDefault="006502B3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9A4BFC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5E7AC8" w:rsidRDefault="00B527C0" w:rsidP="00A1323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6.3.2. Иные профессиональные знания: </w:t>
      </w:r>
      <w:r w:rsidR="00A13232" w:rsidRPr="00A13232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</w:t>
      </w:r>
      <w:r w:rsidR="00A13232">
        <w:rPr>
          <w:rFonts w:ascii="Times New Roman" w:hAnsi="Times New Roman" w:cs="Times New Roman"/>
          <w:sz w:val="26"/>
          <w:szCs w:val="26"/>
        </w:rPr>
        <w:t xml:space="preserve"> </w:t>
      </w:r>
      <w:r w:rsidR="00A13232" w:rsidRPr="00A13232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 основы финансовых отношений и кредитных отношений;</w:t>
      </w:r>
      <w:r w:rsidR="00A13232">
        <w:rPr>
          <w:rFonts w:ascii="Times New Roman" w:hAnsi="Times New Roman" w:cs="Times New Roman"/>
          <w:sz w:val="26"/>
          <w:szCs w:val="26"/>
        </w:rPr>
        <w:t xml:space="preserve"> </w:t>
      </w:r>
      <w:r w:rsidR="00A13232" w:rsidRPr="00A13232">
        <w:rPr>
          <w:rFonts w:ascii="Times New Roman" w:hAnsi="Times New Roman" w:cs="Times New Roman"/>
          <w:sz w:val="26"/>
          <w:szCs w:val="26"/>
        </w:rPr>
        <w:t>судебно-арбитражная практика в части камеральных проверок; схемы ухода от налогов;</w:t>
      </w:r>
      <w:r w:rsidR="00A13232">
        <w:rPr>
          <w:rFonts w:ascii="Times New Roman" w:hAnsi="Times New Roman" w:cs="Times New Roman"/>
          <w:sz w:val="26"/>
          <w:szCs w:val="26"/>
        </w:rPr>
        <w:t xml:space="preserve"> </w:t>
      </w:r>
      <w:r w:rsidR="00A13232" w:rsidRPr="00A13232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B527C0" w:rsidRPr="00914D4C" w:rsidRDefault="00B527C0" w:rsidP="00D244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6.4. </w:t>
      </w:r>
      <w:proofErr w:type="gramStart"/>
      <w:r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Наличие функциональных знаний: </w:t>
      </w:r>
      <w:r w:rsidR="005E66BA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понятие, процедура рассмотрения обращений граждан</w:t>
      </w:r>
      <w:r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</w:t>
      </w:r>
      <w:r w:rsidR="00D244D1" w:rsidRPr="00A76D29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D244D1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виды, назначение и технологии организации проверочных процедур;</w:t>
      </w:r>
      <w:r w:rsidR="00914D4C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A76D29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</w:t>
      </w:r>
      <w:r w:rsidR="00D244D1" w:rsidRPr="00A76D29">
        <w:rPr>
          <w:rFonts w:ascii="Times New Roman" w:hAnsi="Times New Roman" w:cs="Times New Roman"/>
          <w:sz w:val="26"/>
          <w:szCs w:val="26"/>
        </w:rPr>
        <w:t xml:space="preserve">; процедура организации проверки: порядок, этапы, инструменты </w:t>
      </w:r>
      <w:r w:rsidR="00D244D1" w:rsidRPr="00D244D1">
        <w:rPr>
          <w:rFonts w:ascii="Times New Roman" w:hAnsi="Times New Roman" w:cs="Times New Roman"/>
          <w:sz w:val="26"/>
          <w:szCs w:val="26"/>
        </w:rPr>
        <w:t>проведения;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</w:t>
      </w:r>
      <w:proofErr w:type="gramEnd"/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914D4C">
        <w:rPr>
          <w:rFonts w:ascii="Times New Roman" w:hAnsi="Times New Roman" w:cs="Times New Roman"/>
          <w:sz w:val="26"/>
          <w:szCs w:val="26"/>
        </w:rPr>
        <w:t>тавления государственной услуги</w:t>
      </w:r>
      <w:r w:rsidR="00914D4C" w:rsidRPr="00914D4C">
        <w:rPr>
          <w:rFonts w:ascii="Times New Roman" w:hAnsi="Times New Roman" w:cs="Times New Roman"/>
          <w:sz w:val="26"/>
          <w:szCs w:val="26"/>
        </w:rPr>
        <w:t xml:space="preserve">: </w:t>
      </w:r>
      <w:r w:rsidR="00914D4C">
        <w:rPr>
          <w:rFonts w:ascii="Times New Roman" w:hAnsi="Times New Roman" w:cs="Times New Roman"/>
          <w:sz w:val="26"/>
          <w:szCs w:val="26"/>
        </w:rPr>
        <w:t>требования и порядок разработки</w:t>
      </w:r>
      <w:r w:rsidR="00914D4C" w:rsidRPr="00914D4C">
        <w:rPr>
          <w:rFonts w:ascii="Times New Roman" w:hAnsi="Times New Roman" w:cs="Times New Roman"/>
          <w:sz w:val="26"/>
          <w:szCs w:val="26"/>
        </w:rPr>
        <w:t>;</w:t>
      </w:r>
      <w:r w:rsidRPr="0073399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ценностей.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527C0" w:rsidRPr="0075454D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Pr="004D488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r w:rsidRPr="0075454D">
        <w:rPr>
          <w:rFonts w:cs="Times New Roman"/>
          <w:sz w:val="26"/>
          <w:szCs w:val="26"/>
        </w:rPr>
        <w:t xml:space="preserve"> организация и проведение </w:t>
      </w:r>
      <w:r w:rsidR="0075454D" w:rsidRPr="0075454D">
        <w:rPr>
          <w:rFonts w:cs="Times New Roman"/>
          <w:sz w:val="26"/>
          <w:szCs w:val="26"/>
        </w:rPr>
        <w:t xml:space="preserve">камеральной </w:t>
      </w:r>
      <w:r w:rsidRPr="0075454D">
        <w:rPr>
          <w:rFonts w:cs="Times New Roman"/>
          <w:sz w:val="26"/>
          <w:szCs w:val="26"/>
        </w:rPr>
        <w:lastRenderedPageBreak/>
        <w:t>налоговой проверк</w:t>
      </w:r>
      <w:r w:rsidR="0075454D" w:rsidRPr="0075454D">
        <w:rPr>
          <w:rFonts w:cs="Times New Roman"/>
          <w:sz w:val="26"/>
          <w:szCs w:val="26"/>
        </w:rPr>
        <w:t xml:space="preserve">и; </w:t>
      </w:r>
      <w:r w:rsidR="00D244D1" w:rsidRPr="00D244D1">
        <w:rPr>
          <w:sz w:val="26"/>
          <w:szCs w:val="26"/>
        </w:rPr>
        <w:t>составление акта по результатам проведения камеральной налоговой проверки</w:t>
      </w:r>
      <w:r w:rsidR="00D244D1">
        <w:rPr>
          <w:rFonts w:cs="Times New Roman"/>
          <w:sz w:val="26"/>
          <w:szCs w:val="26"/>
        </w:rPr>
        <w:t xml:space="preserve">; </w:t>
      </w:r>
      <w:r w:rsidR="0075454D" w:rsidRPr="0075454D">
        <w:rPr>
          <w:rFonts w:cs="Times New Roman"/>
          <w:sz w:val="26"/>
          <w:szCs w:val="26"/>
        </w:rPr>
        <w:t>работа с информационными ресурсами и базами данных</w:t>
      </w:r>
      <w:r w:rsidR="0085730F">
        <w:rPr>
          <w:rFonts w:cs="Times New Roman"/>
          <w:sz w:val="26"/>
          <w:szCs w:val="26"/>
        </w:rPr>
        <w:t>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</w:t>
      </w:r>
      <w:r w:rsidR="00696FF3">
        <w:rPr>
          <w:rFonts w:cs="Times New Roman"/>
          <w:sz w:val="26"/>
          <w:szCs w:val="26"/>
        </w:rPr>
        <w:t> </w:t>
      </w:r>
      <w:proofErr w:type="gramStart"/>
      <w:r w:rsidR="00696FF3">
        <w:rPr>
          <w:rFonts w:cs="Times New Roman"/>
          <w:sz w:val="26"/>
          <w:szCs w:val="26"/>
        </w:rPr>
        <w:t xml:space="preserve">Наличие функциональных умений: </w:t>
      </w:r>
      <w:r w:rsidR="003239A7" w:rsidRPr="003239A7">
        <w:rPr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 w:rsidR="003239A7">
        <w:rPr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</w:t>
      </w:r>
      <w:r w:rsidR="00DF6D4C">
        <w:rPr>
          <w:rFonts w:cs="Times New Roman"/>
          <w:sz w:val="26"/>
          <w:szCs w:val="26"/>
        </w:rPr>
        <w:t xml:space="preserve"> ходатайств, уведомлений, жалоб</w:t>
      </w:r>
      <w:r w:rsidRPr="007A71BC">
        <w:rPr>
          <w:rFonts w:cs="Times New Roman"/>
          <w:sz w:val="26"/>
          <w:szCs w:val="26"/>
        </w:rPr>
        <w:t>.</w:t>
      </w:r>
      <w:proofErr w:type="gramEnd"/>
    </w:p>
    <w:p w:rsidR="00C37A3B" w:rsidRDefault="00C37A3B" w:rsidP="00C37A3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6502B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DF6D4C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 w:rsidR="006502B3">
        <w:rPr>
          <w:rFonts w:cs="Times New Roman"/>
          <w:sz w:val="26"/>
          <w:szCs w:val="26"/>
        </w:rPr>
        <w:t>старший</w:t>
      </w:r>
      <w:r w:rsidR="00DF6D4C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376846" w:rsidRPr="00376846" w:rsidRDefault="00376846" w:rsidP="00376846">
      <w:pPr>
        <w:ind w:firstLine="720"/>
      </w:pPr>
      <w:r w:rsidRPr="00376846">
        <w:t>о</w:t>
      </w:r>
      <w:r w:rsidRPr="00376846">
        <w:rPr>
          <w:bCs/>
        </w:rPr>
        <w:t>существлять</w:t>
      </w:r>
      <w:r w:rsidRPr="00376846">
        <w:rPr>
          <w:b/>
          <w:bCs/>
        </w:rPr>
        <w:t xml:space="preserve"> </w:t>
      </w:r>
      <w:r w:rsidRPr="00376846">
        <w:t>контроль соблюдения налогоплательщиками - индивидуальными предпринимателями,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налогов;</w:t>
      </w:r>
    </w:p>
    <w:p w:rsidR="00376846" w:rsidRPr="00376846" w:rsidRDefault="00376846" w:rsidP="00376846">
      <w:pPr>
        <w:ind w:firstLine="720"/>
      </w:pPr>
      <w:r w:rsidRPr="00376846">
        <w:t>проводить камеральные налоговые проверки налоговых деклараций и иных документов, служащих основанием для исчисления и уплаты налогов индивидуальных предпринимателей, нотариусов и адвокатов;</w:t>
      </w:r>
    </w:p>
    <w:p w:rsidR="00376846" w:rsidRPr="00376846" w:rsidRDefault="00376846" w:rsidP="00376846">
      <w:pPr>
        <w:ind w:firstLine="720"/>
      </w:pPr>
      <w:r w:rsidRPr="00376846">
        <w:t>проводить предварительные (до представления налогоплательщиком - индивидуальным предпринимателем в налоговый орган документов на возмещение НДС) контрольные мероприятия за соблюдением экспортерами законодательства о налогах и сборах;</w:t>
      </w:r>
    </w:p>
    <w:p w:rsidR="00376846" w:rsidRPr="00376846" w:rsidRDefault="00376846" w:rsidP="00376846">
      <w:r w:rsidRPr="00376846">
        <w:t>проводить анализ налоговых деклараций и иных документов, служащих основанием для исчисления и уплаты налогов и сборов, при отборе налогоплательщиков - индивидуальных предпринимателей для проведения выездных налоговых проверок;</w:t>
      </w:r>
    </w:p>
    <w:p w:rsidR="00376846" w:rsidRPr="00376846" w:rsidRDefault="00376846" w:rsidP="00376846">
      <w:r w:rsidRPr="00376846">
        <w:t>ежедневно проводить мониторинг по самоконтролю за применением мер налоговой ответственности, установленных ст.114, 119, 122 НК РФ, а также контрольных соотношений по расхождениям, выявленным в ходе проведения камеральных проверок;</w:t>
      </w:r>
    </w:p>
    <w:p w:rsidR="00376846" w:rsidRPr="00376846" w:rsidRDefault="00376846" w:rsidP="00376846">
      <w:pPr>
        <w:ind w:firstLine="720"/>
        <w:rPr>
          <w:szCs w:val="28"/>
        </w:rPr>
      </w:pPr>
      <w:r w:rsidRPr="00376846">
        <w:rPr>
          <w:szCs w:val="28"/>
        </w:rPr>
        <w:t>организовать работу по получению информации о деятельности налогоплательщиков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других данных. Проводит мониторинг и анализ указанной информации в целях качественного и результативного проведения контрольных мероприятий;</w:t>
      </w:r>
    </w:p>
    <w:p w:rsidR="00376846" w:rsidRPr="00376846" w:rsidRDefault="00376846" w:rsidP="00376846">
      <w:pPr>
        <w:ind w:firstLine="720"/>
      </w:pPr>
      <w:r w:rsidRPr="00376846">
        <w:t>принимать меры к налогоплательщикам, не представившим налоговые декларации в установленный срок;</w:t>
      </w:r>
    </w:p>
    <w:p w:rsidR="00376846" w:rsidRPr="00376846" w:rsidRDefault="00376846" w:rsidP="00376846">
      <w:pPr>
        <w:ind w:firstLine="720"/>
      </w:pPr>
      <w:r w:rsidRPr="00376846">
        <w:t>проводить анализ схем уклонения от налогообложения налогоплательщиков, выработку предложений по их предотвращению;</w:t>
      </w:r>
    </w:p>
    <w:p w:rsidR="00376846" w:rsidRPr="00376846" w:rsidRDefault="00376846" w:rsidP="00376846">
      <w:pPr>
        <w:ind w:firstLine="720"/>
      </w:pPr>
      <w:r w:rsidRPr="00376846">
        <w:t>оформлять результаты камеральной налоговой проверки;</w:t>
      </w:r>
    </w:p>
    <w:p w:rsidR="00376846" w:rsidRPr="00376846" w:rsidRDefault="00376846" w:rsidP="00376846">
      <w:pPr>
        <w:ind w:firstLine="720"/>
      </w:pPr>
      <w:r w:rsidRPr="00376846">
        <w:lastRenderedPageBreak/>
        <w:t>заниматься подготовкой налоговых уведомлений индивидуальным предпринимателям на уплату авансовых платежей по налогу на доходы физических лиц;</w:t>
      </w:r>
    </w:p>
    <w:p w:rsidR="00376846" w:rsidRPr="00376846" w:rsidRDefault="00376846" w:rsidP="00376846">
      <w:pPr>
        <w:ind w:firstLine="720"/>
      </w:pPr>
      <w:r w:rsidRPr="00376846">
        <w:t>своевременно и качественно исполнять процедуру привлечения к административной ответственности налогоплательщиков – физических лиц в соответствии со статьями 15.5, 15.6 КоАП РФ в случае нарушения налогоплательщиками сроков представления налоговой и бухгалтерской отчетности и иных сведений, предусмотренных Налоговым кодексом Российской Федерации; в соответствии со статьей 19.4 КоАП РФ;</w:t>
      </w:r>
    </w:p>
    <w:p w:rsidR="00376846" w:rsidRPr="00376846" w:rsidRDefault="00376846" w:rsidP="00376846">
      <w:pPr>
        <w:ind w:firstLine="720"/>
      </w:pPr>
      <w:r w:rsidRPr="00376846">
        <w:t xml:space="preserve">передавать </w:t>
      </w:r>
      <w:proofErr w:type="gramStart"/>
      <w:r w:rsidRPr="00376846">
        <w:t>в правовой отдел материалы камеральных проверок для обеспечения производства по делам о нарушениях законодательства о налогах</w:t>
      </w:r>
      <w:proofErr w:type="gramEnd"/>
      <w:r w:rsidRPr="00376846">
        <w:t xml:space="preserve"> и сборах;</w:t>
      </w:r>
    </w:p>
    <w:p w:rsidR="00376846" w:rsidRPr="00376846" w:rsidRDefault="00376846" w:rsidP="00376846">
      <w:pPr>
        <w:ind w:firstLine="720"/>
      </w:pPr>
      <w:r w:rsidRPr="00376846">
        <w:t>осуществлять формирование и поддержание в актуальном состоянии информационных ресурсов местного уровня в рабочих базах СЭОД для последующего их использования для формирования отчетных показателей по формам статистической налоговой отчетности по предмету деятельности отдела камеральных проверок № 1;</w:t>
      </w:r>
    </w:p>
    <w:p w:rsidR="00376846" w:rsidRPr="00376846" w:rsidRDefault="00376846" w:rsidP="00376846">
      <w:pPr>
        <w:ind w:firstLine="720"/>
      </w:pPr>
      <w:r w:rsidRPr="00376846">
        <w:t>обеспечивать достоверность, полноту и своевременность заполнения информационных ресурсов и входящих в их состав журналов;</w:t>
      </w:r>
    </w:p>
    <w:p w:rsidR="00376846" w:rsidRPr="00376846" w:rsidRDefault="00376846" w:rsidP="00376846">
      <w:r w:rsidRPr="00376846">
        <w:rPr>
          <w:szCs w:val="28"/>
        </w:rPr>
        <w:t>осуществлять</w:t>
      </w:r>
      <w:r w:rsidRPr="00376846">
        <w:t xml:space="preserve"> взаимодействия с правоохранительными органами и иными контролирующими органами по предмету деятельности отдела;</w:t>
      </w:r>
    </w:p>
    <w:p w:rsidR="006C1524" w:rsidRPr="006C1524" w:rsidRDefault="006C1524" w:rsidP="006C1524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6C1524">
        <w:rPr>
          <w:sz w:val="26"/>
          <w:szCs w:val="26"/>
        </w:rPr>
        <w:t>предоставля</w:t>
      </w:r>
      <w:r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государственные услуги по бесплатному информированию (в том числе в письменной форме) налогоплательщиков, плательщиков сборов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 в соответствии с Административным </w:t>
      </w:r>
      <w:hyperlink r:id="rId17" w:history="1">
        <w:r w:rsidRPr="006C1524">
          <w:rPr>
            <w:sz w:val="26"/>
            <w:szCs w:val="26"/>
          </w:rPr>
          <w:t>регламент</w:t>
        </w:r>
      </w:hyperlink>
      <w:r w:rsidRPr="006C1524">
        <w:rPr>
          <w:sz w:val="26"/>
          <w:szCs w:val="26"/>
        </w:rPr>
        <w:t>ом</w:t>
      </w:r>
      <w:proofErr w:type="gramEnd"/>
      <w:r w:rsidRPr="006C1524">
        <w:rPr>
          <w:sz w:val="26"/>
          <w:szCs w:val="26"/>
        </w:rPr>
        <w:t xml:space="preserve"> </w:t>
      </w:r>
      <w:proofErr w:type="gramStart"/>
      <w:r w:rsidRPr="006C1524">
        <w:rPr>
          <w:sz w:val="26"/>
          <w:szCs w:val="26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6C1524">
        <w:rPr>
          <w:sz w:val="26"/>
          <w:szCs w:val="26"/>
        </w:rPr>
        <w:t xml:space="preserve">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подготовке ответов </w:t>
      </w:r>
      <w:r w:rsidRPr="006C1524">
        <w:rPr>
          <w:spacing w:val="-7"/>
          <w:sz w:val="26"/>
          <w:szCs w:val="26"/>
        </w:rPr>
        <w:t xml:space="preserve">на </w:t>
      </w:r>
      <w:r w:rsidRPr="006C1524">
        <w:rPr>
          <w:sz w:val="26"/>
          <w:szCs w:val="26"/>
        </w:rPr>
        <w:t>письменные обращения, заявления и жалобы налогоплательщиков в порядке, предусмотренном Законом Российской Федерации от 02.05.2006 года № 59-ФЗ «О порядке рассмотрения обращений граждан Российской Федерации», главами 19, 20 Налогового кодекса Российской Федерации;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проведении совещаний, семинаров по вопросам компетенции отдела;</w:t>
      </w:r>
    </w:p>
    <w:p w:rsidR="006C1524" w:rsidRP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6C1524">
        <w:rPr>
          <w:sz w:val="26"/>
          <w:szCs w:val="26"/>
        </w:rPr>
        <w:t xml:space="preserve"> в установленном порядке делопроизводство, занима</w:t>
      </w:r>
      <w:r w:rsidR="007253F5">
        <w:rPr>
          <w:sz w:val="26"/>
          <w:szCs w:val="26"/>
        </w:rPr>
        <w:t>ться</w:t>
      </w:r>
      <w:r w:rsidRPr="006C1524">
        <w:rPr>
          <w:sz w:val="26"/>
          <w:szCs w:val="26"/>
        </w:rPr>
        <w:t xml:space="preserve"> учетом, хранением и сдачей в архив документов отдела;</w:t>
      </w:r>
    </w:p>
    <w:p w:rsidR="006C1524" w:rsidRPr="006C1524" w:rsidRDefault="006C1524" w:rsidP="006C1524">
      <w:pPr>
        <w:pStyle w:val="af2"/>
        <w:ind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6C1524">
        <w:rPr>
          <w:sz w:val="26"/>
          <w:szCs w:val="26"/>
        </w:rPr>
        <w:t xml:space="preserve"> анализ и представля</w:t>
      </w:r>
      <w:r w:rsidR="007253F5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начальнику отдела запрашиваемую отчетность в установленный руководством отдела срок;</w:t>
      </w:r>
    </w:p>
    <w:p w:rsid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повыша</w:t>
      </w:r>
      <w:r w:rsidR="00EB5FCA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свой профессиональный уровень путем изучения законодательных и нормативных документов с целью надлежащего исполнения своих должностных обязанностей.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Гражданский служащий обязан: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lastRenderedPageBreak/>
        <w:t xml:space="preserve">строго исполнять основные обязанности государственного служащего, определенные статьей 15 Федерального Закона № 79-ФЗ от 27.07.2004 «О государственной гражданской службе Российской Федерации», соблюдение ограничений и запретов, предусмотренных соответственно статьями 16 и 17 Федерального Закона от 27.07.2004 № 79-ФЗ «О государственной гражданской службе Российской Федерации»; 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выполнять требования к служебному поведению гражданского служащего, установленные статьей 18 Федерального Закона № 79-ФЗ от 27.07.2004 «О государственной гражданской службе Российской Федерации»;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Правила служебного распорядка и государственной дисциплины при выполнении должностных обязанностей;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proofErr w:type="gramStart"/>
      <w:r w:rsidRPr="00212939">
        <w:rPr>
          <w:rFonts w:eastAsia="Calibri" w:cs="Times New Roman"/>
          <w:bCs/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 обеспечивать в пределах своей 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  <w:proofErr w:type="gramEnd"/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 xml:space="preserve">выполнять в установленные сроки распоряжения и </w:t>
      </w:r>
      <w:proofErr w:type="gramStart"/>
      <w:r w:rsidRPr="00212939">
        <w:rPr>
          <w:rFonts w:eastAsia="Calibri" w:cs="Times New Roman"/>
          <w:bCs/>
          <w:sz w:val="26"/>
          <w:szCs w:val="26"/>
        </w:rPr>
        <w:t>указания</w:t>
      </w:r>
      <w:proofErr w:type="gramEnd"/>
      <w:r w:rsidRPr="00212939">
        <w:rPr>
          <w:rFonts w:eastAsia="Calibri" w:cs="Times New Roman"/>
          <w:bCs/>
          <w:sz w:val="26"/>
          <w:szCs w:val="26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не допускать при исполнении должностных обязанностей нарушения прав и законных интересов граждан;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5F6" w:rsidRPr="00AA05F6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требования охраны труда и пожарной безопасности.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5730F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85730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право:</w:t>
      </w:r>
    </w:p>
    <w:p w:rsid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повышать квалификацию за счет средств соответствующего бюджета;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83FDA" w:rsidRPr="00583FDA" w:rsidRDefault="00583FDA" w:rsidP="00583FDA">
      <w:pPr>
        <w:shd w:val="clear" w:color="auto" w:fill="FFFFFF"/>
        <w:ind w:firstLine="708"/>
        <w:rPr>
          <w:sz w:val="26"/>
          <w:szCs w:val="26"/>
        </w:rPr>
      </w:pPr>
      <w:r w:rsidRPr="00583FDA">
        <w:rPr>
          <w:sz w:val="26"/>
          <w:szCs w:val="26"/>
        </w:rPr>
        <w:t>участвовать в обсуждении текущих и перспективных планов работы;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83FDA" w:rsidRPr="00583FDA" w:rsidRDefault="00583FDA" w:rsidP="00583FDA">
      <w:pPr>
        <w:shd w:val="clear" w:color="auto" w:fill="FFFFFF"/>
        <w:rPr>
          <w:sz w:val="26"/>
          <w:szCs w:val="26"/>
        </w:rPr>
      </w:pPr>
      <w:r w:rsidRPr="00583FDA">
        <w:rPr>
          <w:sz w:val="26"/>
          <w:szCs w:val="26"/>
        </w:rPr>
        <w:t>посещать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>иятия, учреждения и организации.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10. 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6502B3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bCs/>
          <w:sz w:val="26"/>
          <w:szCs w:val="26"/>
        </w:rPr>
        <w:t xml:space="preserve"> отдела </w:t>
      </w:r>
      <w:r w:rsidR="00053B28">
        <w:rPr>
          <w:rFonts w:cs="Times New Roman"/>
          <w:bCs/>
          <w:sz w:val="26"/>
          <w:szCs w:val="26"/>
        </w:rPr>
        <w:t>камеральных проверок № 1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583FDA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6C1524" w:rsidRDefault="003F03F5" w:rsidP="006C152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583FDA" w:rsidRPr="00583FDA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6C1524" w:rsidRDefault="000910AD" w:rsidP="006C1524">
      <w:pPr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502B3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306DE">
        <w:rPr>
          <w:rFonts w:cs="Times New Roman"/>
          <w:b/>
          <w:sz w:val="26"/>
          <w:szCs w:val="26"/>
        </w:rPr>
        <w:t xml:space="preserve"> отдела </w:t>
      </w:r>
      <w:r w:rsidR="00053B28">
        <w:rPr>
          <w:rFonts w:cs="Times New Roman"/>
          <w:b/>
          <w:sz w:val="26"/>
          <w:szCs w:val="26"/>
        </w:rPr>
        <w:t>камеральных проверок № 1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306D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6502B3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0306DE">
        <w:rPr>
          <w:rFonts w:eastAsia="Calibri" w:cs="Times New Roman"/>
          <w:sz w:val="26"/>
          <w:szCs w:val="26"/>
        </w:rPr>
        <w:t xml:space="preserve"> отдела </w:t>
      </w:r>
      <w:r w:rsidR="00053B28">
        <w:rPr>
          <w:rFonts w:eastAsia="Calibri" w:cs="Times New Roman"/>
          <w:sz w:val="26"/>
          <w:szCs w:val="26"/>
        </w:rPr>
        <w:t>камеральных проверок № 1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306DE" w:rsidRDefault="000306DE" w:rsidP="000306DE">
      <w:pPr>
        <w:rPr>
          <w:sz w:val="26"/>
          <w:szCs w:val="26"/>
        </w:rPr>
      </w:pPr>
      <w:r>
        <w:rPr>
          <w:sz w:val="26"/>
          <w:szCs w:val="26"/>
        </w:rPr>
        <w:t>участия</w:t>
      </w:r>
      <w:r w:rsidRPr="000306DE">
        <w:rPr>
          <w:sz w:val="26"/>
          <w:szCs w:val="26"/>
        </w:rPr>
        <w:t xml:space="preserve"> в рассмотрении, составлении служебных записок, визировании писем, отчетов, докладов;</w:t>
      </w:r>
    </w:p>
    <w:p w:rsidR="003F03F5" w:rsidRPr="003F03F5" w:rsidRDefault="003F03F5" w:rsidP="000306DE">
      <w:pPr>
        <w:rPr>
          <w:sz w:val="26"/>
          <w:szCs w:val="26"/>
        </w:rPr>
      </w:pPr>
      <w:r w:rsidRPr="003F03F5">
        <w:rPr>
          <w:sz w:val="26"/>
          <w:szCs w:val="26"/>
        </w:rPr>
        <w:t>информиров</w:t>
      </w:r>
      <w:r>
        <w:rPr>
          <w:sz w:val="26"/>
          <w:szCs w:val="26"/>
        </w:rPr>
        <w:t>ания</w:t>
      </w:r>
      <w:r w:rsidRPr="003F03F5">
        <w:rPr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осуществл</w:t>
      </w:r>
      <w:r w:rsidR="00292486">
        <w:rPr>
          <w:sz w:val="26"/>
          <w:szCs w:val="26"/>
        </w:rPr>
        <w:t>ения</w:t>
      </w:r>
      <w:r w:rsidRPr="000306DE">
        <w:rPr>
          <w:sz w:val="26"/>
          <w:szCs w:val="26"/>
        </w:rPr>
        <w:t xml:space="preserve"> проверк</w:t>
      </w:r>
      <w:r w:rsidR="00292486">
        <w:rPr>
          <w:sz w:val="26"/>
          <w:szCs w:val="26"/>
        </w:rPr>
        <w:t>и</w:t>
      </w:r>
      <w:r w:rsidRPr="000306DE">
        <w:rPr>
          <w:sz w:val="26"/>
          <w:szCs w:val="26"/>
        </w:rPr>
        <w:t xml:space="preserve"> документов и при необходимости возвра</w:t>
      </w:r>
      <w:r w:rsidR="00292486">
        <w:rPr>
          <w:sz w:val="26"/>
          <w:szCs w:val="26"/>
        </w:rPr>
        <w:t>та</w:t>
      </w:r>
      <w:r w:rsidRPr="000306DE">
        <w:rPr>
          <w:sz w:val="26"/>
          <w:szCs w:val="26"/>
        </w:rPr>
        <w:t xml:space="preserve"> их на переоформление или запр</w:t>
      </w:r>
      <w:r w:rsidR="00292486">
        <w:rPr>
          <w:sz w:val="26"/>
          <w:szCs w:val="26"/>
        </w:rPr>
        <w:t>оса</w:t>
      </w:r>
      <w:r w:rsidRPr="000306DE">
        <w:rPr>
          <w:sz w:val="26"/>
          <w:szCs w:val="26"/>
        </w:rPr>
        <w:t xml:space="preserve"> дополнительн</w:t>
      </w:r>
      <w:r w:rsidR="00292486">
        <w:rPr>
          <w:sz w:val="26"/>
          <w:szCs w:val="26"/>
        </w:rPr>
        <w:t>ой информации;</w:t>
      </w:r>
    </w:p>
    <w:p w:rsidR="003F03F5" w:rsidRPr="003F03F5" w:rsidRDefault="003F03F5" w:rsidP="003F03F5">
      <w:pPr>
        <w:rPr>
          <w:sz w:val="26"/>
          <w:szCs w:val="26"/>
        </w:rPr>
      </w:pPr>
      <w:r w:rsidRPr="003F03F5">
        <w:rPr>
          <w:sz w:val="26"/>
          <w:szCs w:val="26"/>
        </w:rPr>
        <w:t>отказ</w:t>
      </w:r>
      <w:r>
        <w:rPr>
          <w:sz w:val="26"/>
          <w:szCs w:val="26"/>
        </w:rPr>
        <w:t>а</w:t>
      </w:r>
      <w:r w:rsidRPr="003F03F5">
        <w:rPr>
          <w:sz w:val="26"/>
          <w:szCs w:val="26"/>
        </w:rPr>
        <w:t xml:space="preserve"> в приеме документов, оформленных ненадлежащим образом;</w:t>
      </w:r>
    </w:p>
    <w:p w:rsidR="000306DE" w:rsidRP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прин</w:t>
      </w:r>
      <w:r w:rsidR="00CD4A47">
        <w:rPr>
          <w:sz w:val="26"/>
          <w:szCs w:val="26"/>
        </w:rPr>
        <w:t>ятия</w:t>
      </w:r>
      <w:r w:rsidRPr="000306DE">
        <w:rPr>
          <w:sz w:val="26"/>
          <w:szCs w:val="26"/>
        </w:rPr>
        <w:t xml:space="preserve"> решени</w:t>
      </w:r>
      <w:r w:rsidR="00CD4A47">
        <w:rPr>
          <w:sz w:val="26"/>
          <w:szCs w:val="26"/>
        </w:rPr>
        <w:t>я</w:t>
      </w:r>
      <w:r w:rsidRPr="000306DE">
        <w:rPr>
          <w:sz w:val="26"/>
          <w:szCs w:val="26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F03F5" w:rsidRPr="003F03F5" w:rsidRDefault="003F03F5" w:rsidP="000306DE">
      <w:pPr>
        <w:shd w:val="clear" w:color="auto" w:fill="FFFFFF"/>
        <w:rPr>
          <w:sz w:val="26"/>
          <w:szCs w:val="26"/>
        </w:rPr>
      </w:pPr>
      <w:r w:rsidRPr="003F03F5">
        <w:rPr>
          <w:sz w:val="26"/>
          <w:szCs w:val="26"/>
        </w:rPr>
        <w:t xml:space="preserve">заверять надлежащим образом копию какого-либо документа </w:t>
      </w:r>
    </w:p>
    <w:p w:rsidR="000910AD" w:rsidRPr="000306DE" w:rsidRDefault="000306DE" w:rsidP="000306DE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0306DE">
        <w:rPr>
          <w:sz w:val="26"/>
          <w:szCs w:val="26"/>
        </w:rPr>
        <w:t>иным вопросам в пределах своей компетенции.</w:t>
      </w: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502B3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01747D">
        <w:rPr>
          <w:rFonts w:eastAsia="Calibri" w:cs="Times New Roman"/>
          <w:sz w:val="26"/>
          <w:szCs w:val="26"/>
        </w:rPr>
        <w:t xml:space="preserve"> отдела </w:t>
      </w:r>
      <w:r w:rsidR="00053B28">
        <w:rPr>
          <w:rFonts w:eastAsia="Calibri" w:cs="Times New Roman"/>
          <w:sz w:val="26"/>
          <w:szCs w:val="26"/>
        </w:rPr>
        <w:t>камеральных проверок № 1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565E8" w:rsidRPr="002565E8" w:rsidRDefault="002565E8" w:rsidP="002565E8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соблюдения законодательства</w:t>
      </w:r>
      <w:r w:rsidRPr="002565E8">
        <w:rPr>
          <w:bCs/>
          <w:sz w:val="26"/>
          <w:szCs w:val="26"/>
        </w:rPr>
        <w:t xml:space="preserve"> о налогах и сборах;</w:t>
      </w:r>
    </w:p>
    <w:p w:rsidR="002565E8" w:rsidRPr="002565E8" w:rsidRDefault="002565E8" w:rsidP="002565E8">
      <w:pPr>
        <w:ind w:firstLine="708"/>
        <w:rPr>
          <w:sz w:val="26"/>
          <w:szCs w:val="26"/>
        </w:rPr>
      </w:pPr>
      <w:r w:rsidRPr="002565E8">
        <w:rPr>
          <w:sz w:val="26"/>
          <w:szCs w:val="26"/>
        </w:rP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C37A3B" w:rsidRPr="00C37A3B" w:rsidRDefault="000910AD" w:rsidP="00C37A3B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EB5FCA" w:rsidRDefault="00EB5FCA" w:rsidP="00C37A3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502B3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2565E8">
        <w:rPr>
          <w:rFonts w:cs="Times New Roman"/>
          <w:b/>
          <w:sz w:val="26"/>
          <w:szCs w:val="26"/>
        </w:rPr>
        <w:t xml:space="preserve"> отдела камеральных проверок №</w:t>
      </w:r>
      <w:r w:rsidR="00376846">
        <w:rPr>
          <w:rFonts w:cs="Times New Roman"/>
          <w:b/>
          <w:sz w:val="26"/>
          <w:szCs w:val="26"/>
        </w:rPr>
        <w:t xml:space="preserve"> 1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</w:t>
      </w:r>
      <w:r w:rsidR="002565E8">
        <w:rPr>
          <w:rFonts w:cs="Times New Roman"/>
          <w:sz w:val="26"/>
          <w:szCs w:val="26"/>
        </w:rPr>
        <w:t xml:space="preserve">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2565E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08"/>
        <w:rPr>
          <w:sz w:val="26"/>
          <w:szCs w:val="26"/>
        </w:rPr>
      </w:pPr>
      <w:r w:rsidRPr="00684B3E">
        <w:rPr>
          <w:sz w:val="26"/>
          <w:szCs w:val="26"/>
        </w:rPr>
        <w:t>положений об инспекции и отделе;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 xml:space="preserve">плана работы отдела </w:t>
      </w:r>
      <w:r w:rsidR="00053B28">
        <w:rPr>
          <w:sz w:val="26"/>
          <w:szCs w:val="26"/>
        </w:rPr>
        <w:t>камеральных проверок № 1</w:t>
      </w:r>
      <w:r w:rsidRPr="00684B3E">
        <w:rPr>
          <w:sz w:val="26"/>
          <w:szCs w:val="26"/>
        </w:rPr>
        <w:t>;</w:t>
      </w:r>
    </w:p>
    <w:p w:rsidR="00684B3E" w:rsidRPr="00684B3E" w:rsidRDefault="00684B3E" w:rsidP="00684B3E">
      <w:pPr>
        <w:rPr>
          <w:sz w:val="26"/>
          <w:szCs w:val="26"/>
        </w:rPr>
      </w:pPr>
      <w:r w:rsidRPr="00684B3E">
        <w:rPr>
          <w:sz w:val="26"/>
          <w:szCs w:val="26"/>
        </w:rPr>
        <w:t>иным вопросам.</w:t>
      </w:r>
    </w:p>
    <w:p w:rsidR="000910AD" w:rsidRPr="007A71BC" w:rsidRDefault="000910AD" w:rsidP="00684B3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684B3E">
        <w:rPr>
          <w:rFonts w:cs="Times New Roman"/>
          <w:sz w:val="26"/>
          <w:szCs w:val="26"/>
        </w:rPr>
        <w:t xml:space="preserve"> </w:t>
      </w:r>
      <w:r w:rsidR="00684B3E"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="00684B3E"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="00684B3E"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графика отпусков гражданских служащих отдела;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иных актов по поручению  руководства инспекции.</w:t>
      </w:r>
    </w:p>
    <w:p w:rsidR="000910AD" w:rsidRPr="00053970" w:rsidRDefault="000910AD" w:rsidP="000910AD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684B3E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>В соответствии со св</w:t>
      </w:r>
      <w:r w:rsidR="00684B3E">
        <w:rPr>
          <w:rFonts w:cs="Times New Roman"/>
          <w:bCs/>
          <w:sz w:val="26"/>
          <w:szCs w:val="26"/>
        </w:rPr>
        <w:t xml:space="preserve">оими должностными обязанностями </w:t>
      </w:r>
      <w:r w:rsidR="006502B3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684B3E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502B3">
        <w:rPr>
          <w:rFonts w:eastAsia="Calibri" w:cs="Times New Roman"/>
          <w:sz w:val="26"/>
          <w:szCs w:val="26"/>
        </w:rPr>
        <w:t>старшего государственного налогового инспектора</w:t>
      </w:r>
      <w:r w:rsidR="0001747D">
        <w:rPr>
          <w:rFonts w:eastAsia="Calibri" w:cs="Times New Roman"/>
          <w:sz w:val="26"/>
          <w:szCs w:val="26"/>
        </w:rPr>
        <w:t xml:space="preserve"> отдела </w:t>
      </w:r>
      <w:r w:rsidR="00053B28">
        <w:rPr>
          <w:rFonts w:eastAsia="Calibri" w:cs="Times New Roman"/>
          <w:sz w:val="26"/>
          <w:szCs w:val="26"/>
        </w:rPr>
        <w:t>камеральных проверок № 1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7A71BC">
        <w:rPr>
          <w:sz w:val="26"/>
          <w:szCs w:val="26"/>
        </w:rPr>
        <w:br/>
        <w:t>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6502B3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00B7B"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</w:p>
    <w:p w:rsidR="00FF0B63" w:rsidRDefault="00FF0B63" w:rsidP="00FF0B63">
      <w:pPr>
        <w:ind w:firstLine="540"/>
        <w:rPr>
          <w:iCs/>
          <w:sz w:val="26"/>
          <w:szCs w:val="26"/>
        </w:rPr>
      </w:pPr>
      <w:r w:rsidRPr="00FF0B63">
        <w:rPr>
          <w:iCs/>
          <w:sz w:val="26"/>
          <w:szCs w:val="26"/>
        </w:rPr>
        <w:t>оказание информационных услуг налогоплательщикам;</w:t>
      </w:r>
    </w:p>
    <w:p w:rsidR="000910AD" w:rsidRPr="00FF0B63" w:rsidRDefault="000910AD" w:rsidP="00FF0B63">
      <w:pPr>
        <w:ind w:firstLine="540"/>
        <w:rPr>
          <w:iCs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00B7B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0910AD" w:rsidRPr="00C00B7B" w:rsidRDefault="000910AD" w:rsidP="000910A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00B7B">
        <w:rPr>
          <w:rFonts w:eastAsia="Calibri" w:cs="Times New Roman"/>
          <w:sz w:val="26"/>
          <w:szCs w:val="26"/>
        </w:rPr>
        <w:t>иных услуг.</w:t>
      </w:r>
    </w:p>
    <w:p w:rsidR="00C37A3B" w:rsidRPr="004D3338" w:rsidRDefault="00C37A3B" w:rsidP="000910AD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6502B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F0B63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4F3134" w:rsidRPr="00F06806" w:rsidRDefault="004F3134" w:rsidP="003B7A81">
      <w:pPr>
        <w:widowControl w:val="0"/>
        <w:rPr>
          <w:rFonts w:cs="Times New Roman"/>
          <w:sz w:val="26"/>
          <w:szCs w:val="26"/>
        </w:rPr>
      </w:pPr>
    </w:p>
    <w:p w:rsidR="00BB3D0B" w:rsidRPr="00F06806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C37A3B">
      <w:headerReference w:type="default" r:id="rId18"/>
      <w:type w:val="continuous"/>
      <w:pgSz w:w="11906" w:h="16838"/>
      <w:pgMar w:top="851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8EA" w:rsidRDefault="009068EA" w:rsidP="003B7A81">
      <w:r>
        <w:separator/>
      </w:r>
    </w:p>
  </w:endnote>
  <w:endnote w:type="continuationSeparator" w:id="0">
    <w:p w:rsidR="009068EA" w:rsidRDefault="009068E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8EA" w:rsidRDefault="009068EA" w:rsidP="003B7A81">
      <w:r>
        <w:separator/>
      </w:r>
    </w:p>
  </w:footnote>
  <w:footnote w:type="continuationSeparator" w:id="0">
    <w:p w:rsidR="009068EA" w:rsidRDefault="009068E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425B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FDB"/>
    <w:rsid w:val="0000649A"/>
    <w:rsid w:val="0001315F"/>
    <w:rsid w:val="00016846"/>
    <w:rsid w:val="0001747D"/>
    <w:rsid w:val="00027871"/>
    <w:rsid w:val="000306DE"/>
    <w:rsid w:val="000456AE"/>
    <w:rsid w:val="000457F3"/>
    <w:rsid w:val="00053970"/>
    <w:rsid w:val="00053B28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55C7"/>
    <w:rsid w:val="00121DFA"/>
    <w:rsid w:val="00141E3E"/>
    <w:rsid w:val="001559CE"/>
    <w:rsid w:val="00165B7A"/>
    <w:rsid w:val="001665C3"/>
    <w:rsid w:val="00175938"/>
    <w:rsid w:val="001804B9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5122B"/>
    <w:rsid w:val="00254973"/>
    <w:rsid w:val="00254D09"/>
    <w:rsid w:val="002565E8"/>
    <w:rsid w:val="00260F35"/>
    <w:rsid w:val="00264E2A"/>
    <w:rsid w:val="00292486"/>
    <w:rsid w:val="00295029"/>
    <w:rsid w:val="002B3231"/>
    <w:rsid w:val="002B7A62"/>
    <w:rsid w:val="002D1878"/>
    <w:rsid w:val="002D4283"/>
    <w:rsid w:val="002E5D25"/>
    <w:rsid w:val="002F5B24"/>
    <w:rsid w:val="00301A30"/>
    <w:rsid w:val="00307907"/>
    <w:rsid w:val="00313753"/>
    <w:rsid w:val="003219ED"/>
    <w:rsid w:val="003239A7"/>
    <w:rsid w:val="003314B0"/>
    <w:rsid w:val="003370B5"/>
    <w:rsid w:val="00340885"/>
    <w:rsid w:val="00376846"/>
    <w:rsid w:val="00397C11"/>
    <w:rsid w:val="003A43AB"/>
    <w:rsid w:val="003B7A81"/>
    <w:rsid w:val="003C4B94"/>
    <w:rsid w:val="003D14B5"/>
    <w:rsid w:val="003D6AC9"/>
    <w:rsid w:val="003F03F5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4883"/>
    <w:rsid w:val="004F3134"/>
    <w:rsid w:val="004F5964"/>
    <w:rsid w:val="005246BB"/>
    <w:rsid w:val="00526FFE"/>
    <w:rsid w:val="0053153E"/>
    <w:rsid w:val="00532AAD"/>
    <w:rsid w:val="00536AA0"/>
    <w:rsid w:val="00537E24"/>
    <w:rsid w:val="005526F8"/>
    <w:rsid w:val="00583FDA"/>
    <w:rsid w:val="0058504A"/>
    <w:rsid w:val="00585805"/>
    <w:rsid w:val="005863A9"/>
    <w:rsid w:val="0059423D"/>
    <w:rsid w:val="005C0179"/>
    <w:rsid w:val="005D1E6A"/>
    <w:rsid w:val="005D7ABC"/>
    <w:rsid w:val="005E66BA"/>
    <w:rsid w:val="005E7AC8"/>
    <w:rsid w:val="00630988"/>
    <w:rsid w:val="00636013"/>
    <w:rsid w:val="006502B3"/>
    <w:rsid w:val="006618E5"/>
    <w:rsid w:val="00674287"/>
    <w:rsid w:val="00681090"/>
    <w:rsid w:val="00683559"/>
    <w:rsid w:val="00684B3E"/>
    <w:rsid w:val="00696FF3"/>
    <w:rsid w:val="006A44FB"/>
    <w:rsid w:val="006A5528"/>
    <w:rsid w:val="006B6F92"/>
    <w:rsid w:val="006C1524"/>
    <w:rsid w:val="006D1DF5"/>
    <w:rsid w:val="006E2C92"/>
    <w:rsid w:val="006E4026"/>
    <w:rsid w:val="006E6747"/>
    <w:rsid w:val="006F140C"/>
    <w:rsid w:val="006F411B"/>
    <w:rsid w:val="00712D9A"/>
    <w:rsid w:val="0071560A"/>
    <w:rsid w:val="00721021"/>
    <w:rsid w:val="00721040"/>
    <w:rsid w:val="007253F5"/>
    <w:rsid w:val="0073399C"/>
    <w:rsid w:val="007423E7"/>
    <w:rsid w:val="0075454D"/>
    <w:rsid w:val="00757903"/>
    <w:rsid w:val="00762FA4"/>
    <w:rsid w:val="00765426"/>
    <w:rsid w:val="00765E4A"/>
    <w:rsid w:val="007702BC"/>
    <w:rsid w:val="00775378"/>
    <w:rsid w:val="007819BC"/>
    <w:rsid w:val="00783E24"/>
    <w:rsid w:val="007972CB"/>
    <w:rsid w:val="007A0203"/>
    <w:rsid w:val="007A056A"/>
    <w:rsid w:val="007A66A8"/>
    <w:rsid w:val="007A7062"/>
    <w:rsid w:val="007B0EB1"/>
    <w:rsid w:val="007B2780"/>
    <w:rsid w:val="007B726F"/>
    <w:rsid w:val="007D402F"/>
    <w:rsid w:val="007D4ADF"/>
    <w:rsid w:val="007D5B2B"/>
    <w:rsid w:val="007E1DCF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25BA"/>
    <w:rsid w:val="00843636"/>
    <w:rsid w:val="0085730F"/>
    <w:rsid w:val="00862C85"/>
    <w:rsid w:val="00877280"/>
    <w:rsid w:val="00882463"/>
    <w:rsid w:val="0088426C"/>
    <w:rsid w:val="00886954"/>
    <w:rsid w:val="008971B7"/>
    <w:rsid w:val="008A5EB3"/>
    <w:rsid w:val="008E4B65"/>
    <w:rsid w:val="008F7217"/>
    <w:rsid w:val="009068EA"/>
    <w:rsid w:val="00907C0C"/>
    <w:rsid w:val="00914D4C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92886"/>
    <w:rsid w:val="009A4BFC"/>
    <w:rsid w:val="009A732F"/>
    <w:rsid w:val="009A7768"/>
    <w:rsid w:val="009B6831"/>
    <w:rsid w:val="009D5A89"/>
    <w:rsid w:val="009E1791"/>
    <w:rsid w:val="009F0BC2"/>
    <w:rsid w:val="009F3087"/>
    <w:rsid w:val="00A044DB"/>
    <w:rsid w:val="00A068D7"/>
    <w:rsid w:val="00A13232"/>
    <w:rsid w:val="00A2339B"/>
    <w:rsid w:val="00A356E4"/>
    <w:rsid w:val="00A35B4B"/>
    <w:rsid w:val="00A4459C"/>
    <w:rsid w:val="00A524EE"/>
    <w:rsid w:val="00A537B6"/>
    <w:rsid w:val="00A76D29"/>
    <w:rsid w:val="00A81F70"/>
    <w:rsid w:val="00A83B0E"/>
    <w:rsid w:val="00A85D70"/>
    <w:rsid w:val="00AA05F6"/>
    <w:rsid w:val="00AB1ACA"/>
    <w:rsid w:val="00AE00D3"/>
    <w:rsid w:val="00AE5C9F"/>
    <w:rsid w:val="00AE7421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1A93"/>
    <w:rsid w:val="00B4682E"/>
    <w:rsid w:val="00B527C0"/>
    <w:rsid w:val="00B55FDC"/>
    <w:rsid w:val="00B7300E"/>
    <w:rsid w:val="00B838EC"/>
    <w:rsid w:val="00B83955"/>
    <w:rsid w:val="00B85515"/>
    <w:rsid w:val="00B94E6F"/>
    <w:rsid w:val="00B956DF"/>
    <w:rsid w:val="00BA51E1"/>
    <w:rsid w:val="00BB3568"/>
    <w:rsid w:val="00BB3D0B"/>
    <w:rsid w:val="00BE4F2D"/>
    <w:rsid w:val="00BE52D9"/>
    <w:rsid w:val="00BF5035"/>
    <w:rsid w:val="00BF7391"/>
    <w:rsid w:val="00C00B7B"/>
    <w:rsid w:val="00C04B01"/>
    <w:rsid w:val="00C158E5"/>
    <w:rsid w:val="00C20C8F"/>
    <w:rsid w:val="00C23B14"/>
    <w:rsid w:val="00C37900"/>
    <w:rsid w:val="00C37A3B"/>
    <w:rsid w:val="00C73A81"/>
    <w:rsid w:val="00C73C62"/>
    <w:rsid w:val="00C80643"/>
    <w:rsid w:val="00CA2981"/>
    <w:rsid w:val="00CA730A"/>
    <w:rsid w:val="00CA7EC2"/>
    <w:rsid w:val="00CB46F2"/>
    <w:rsid w:val="00CB5B48"/>
    <w:rsid w:val="00CC56D9"/>
    <w:rsid w:val="00CD004D"/>
    <w:rsid w:val="00CD4A47"/>
    <w:rsid w:val="00CE5967"/>
    <w:rsid w:val="00CF7ACC"/>
    <w:rsid w:val="00D00C06"/>
    <w:rsid w:val="00D01736"/>
    <w:rsid w:val="00D13655"/>
    <w:rsid w:val="00D1572F"/>
    <w:rsid w:val="00D244D1"/>
    <w:rsid w:val="00D2637A"/>
    <w:rsid w:val="00D270CA"/>
    <w:rsid w:val="00D44AF6"/>
    <w:rsid w:val="00D6462A"/>
    <w:rsid w:val="00D730DE"/>
    <w:rsid w:val="00D75100"/>
    <w:rsid w:val="00D7769A"/>
    <w:rsid w:val="00DD1315"/>
    <w:rsid w:val="00DE6E00"/>
    <w:rsid w:val="00DF6D4C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B5FCA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72CE0"/>
    <w:rsid w:val="00F9087E"/>
    <w:rsid w:val="00F975FE"/>
    <w:rsid w:val="00FA546E"/>
    <w:rsid w:val="00FB1E9E"/>
    <w:rsid w:val="00FB4027"/>
    <w:rsid w:val="00FB6244"/>
    <w:rsid w:val="00FD196C"/>
    <w:rsid w:val="00FD6110"/>
    <w:rsid w:val="00FE3288"/>
    <w:rsid w:val="00FE414D"/>
    <w:rsid w:val="00FE4921"/>
    <w:rsid w:val="00FE70C4"/>
    <w:rsid w:val="00FF0B6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A24150BB51A73D679FC3901FA7768BD2A44CAD69172FF56F088DE661BDO378K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24150BB51A73D679FC39906A0768BD2A34AA06C1F2CF56F088DE661BDO378K" TargetMode="External"/><Relationship Id="rId17" Type="http://schemas.openxmlformats.org/officeDocument/2006/relationships/hyperlink" Target="consultantplus://offline/ref=8A57038F3E58D59F7BE52F2E189D3911B828AFBE23AF663E57A307FD03C56B42F9C3DBD90AAA1109n36A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24150BB51A73D679FC3901FA7768BD2A74DA86C1823F56F088DE661BDO378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24150BB51A73D679FC39906A0768BD2A347A86C1D23F56F088DE661BDO378K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24150BB51A73D679FC3901FA7768BD2A447A86E1B29F56F088DE661BDO37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2DB6B-6DE9-41C4-807E-3C535ACED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3685</Words>
  <Characters>21009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Ковалёва Ольга Михайловна</cp:lastModifiedBy>
  <cp:revision>2</cp:revision>
  <cp:lastPrinted>2017-10-18T06:35:00Z</cp:lastPrinted>
  <dcterms:created xsi:type="dcterms:W3CDTF">2019-05-27T08:13:00Z</dcterms:created>
  <dcterms:modified xsi:type="dcterms:W3CDTF">2019-05-27T08:13:00Z</dcterms:modified>
</cp:coreProperties>
</file>