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50" w:rsidRDefault="001E3B5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3B50" w:rsidRDefault="001E3B5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E3B5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3B50" w:rsidRDefault="001E3B50">
            <w:pPr>
              <w:pStyle w:val="ConsPlusNormal"/>
              <w:outlineLvl w:val="0"/>
            </w:pPr>
            <w:r>
              <w:t>25 июня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3B50" w:rsidRDefault="001E3B50">
            <w:pPr>
              <w:pStyle w:val="ConsPlusNormal"/>
              <w:jc w:val="right"/>
              <w:outlineLvl w:val="0"/>
            </w:pPr>
            <w:r>
              <w:t>N 581-ОЗ</w:t>
            </w:r>
          </w:p>
        </w:tc>
      </w:tr>
    </w:tbl>
    <w:p w:rsidR="001E3B50" w:rsidRDefault="001E3B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3B50" w:rsidRDefault="001E3B50">
      <w:pPr>
        <w:pStyle w:val="ConsPlusNormal"/>
        <w:jc w:val="both"/>
      </w:pPr>
    </w:p>
    <w:p w:rsidR="001E3B50" w:rsidRDefault="001E3B50">
      <w:pPr>
        <w:pStyle w:val="ConsPlusTitle"/>
        <w:jc w:val="center"/>
      </w:pPr>
      <w:r>
        <w:t>ЗАКОН</w:t>
      </w:r>
    </w:p>
    <w:p w:rsidR="001E3B50" w:rsidRDefault="001E3B50">
      <w:pPr>
        <w:pStyle w:val="ConsPlusTitle"/>
        <w:jc w:val="center"/>
      </w:pPr>
    </w:p>
    <w:p w:rsidR="001E3B50" w:rsidRDefault="001E3B50">
      <w:pPr>
        <w:pStyle w:val="ConsPlusTitle"/>
        <w:jc w:val="center"/>
      </w:pPr>
      <w:r>
        <w:t>ЕВРЕЙСКОЙ АВТОНОМНОЙ ОБЛАСТИ</w:t>
      </w:r>
    </w:p>
    <w:p w:rsidR="001E3B50" w:rsidRDefault="001E3B50">
      <w:pPr>
        <w:pStyle w:val="ConsPlusTitle"/>
        <w:jc w:val="center"/>
      </w:pPr>
    </w:p>
    <w:p w:rsidR="001E3B50" w:rsidRDefault="001E3B50">
      <w:pPr>
        <w:pStyle w:val="ConsPlusTitle"/>
        <w:jc w:val="center"/>
      </w:pPr>
      <w:r>
        <w:t>ОБ УСТАНОВЛЕНИИ НА 2020 ГОД НАЛОГОВЫХ СТАВОК КАТЕГОРИЯМ</w:t>
      </w:r>
    </w:p>
    <w:p w:rsidR="001E3B50" w:rsidRDefault="001E3B50">
      <w:pPr>
        <w:pStyle w:val="ConsPlusTitle"/>
        <w:jc w:val="center"/>
      </w:pPr>
      <w:r>
        <w:t>НАЛОГОПЛАТЕЛЬЩИКОВ, ОПРЕДЕЛЯЮЩИХ В КАЧЕСТВЕ ОБЪЕКТА</w:t>
      </w:r>
    </w:p>
    <w:p w:rsidR="001E3B50" w:rsidRDefault="001E3B50">
      <w:pPr>
        <w:pStyle w:val="ConsPlusTitle"/>
        <w:jc w:val="center"/>
      </w:pPr>
      <w:r>
        <w:t xml:space="preserve">НАЛОГООБЛОЖЕНИЯ ДОХОДЫ ПРИ ПРИМЕНЕНИИ </w:t>
      </w:r>
      <w:proofErr w:type="gramStart"/>
      <w:r>
        <w:t>УПРОЩЕННОЙ</w:t>
      </w:r>
      <w:proofErr w:type="gramEnd"/>
    </w:p>
    <w:p w:rsidR="001E3B50" w:rsidRDefault="001E3B50">
      <w:pPr>
        <w:pStyle w:val="ConsPlusTitle"/>
        <w:jc w:val="center"/>
      </w:pPr>
      <w:r>
        <w:t>СИСТЕМЫ НАЛОГООБЛОЖЕНИЯ</w:t>
      </w:r>
    </w:p>
    <w:p w:rsidR="001E3B50" w:rsidRDefault="001E3B50">
      <w:pPr>
        <w:pStyle w:val="ConsPlusNormal"/>
        <w:jc w:val="both"/>
      </w:pPr>
    </w:p>
    <w:p w:rsidR="001E3B50" w:rsidRDefault="001E3B50">
      <w:pPr>
        <w:pStyle w:val="ConsPlusNormal"/>
        <w:jc w:val="right"/>
      </w:pPr>
      <w:proofErr w:type="gramStart"/>
      <w:r>
        <w:t>Принят</w:t>
      </w:r>
      <w:proofErr w:type="gramEnd"/>
    </w:p>
    <w:p w:rsidR="001E3B50" w:rsidRDefault="001E3B50">
      <w:pPr>
        <w:pStyle w:val="ConsPlusNormal"/>
        <w:jc w:val="right"/>
      </w:pPr>
      <w:r>
        <w:t>Законодательным Собранием ЕАО</w:t>
      </w:r>
    </w:p>
    <w:p w:rsidR="001E3B50" w:rsidRDefault="001E3B50">
      <w:pPr>
        <w:pStyle w:val="ConsPlusNormal"/>
        <w:jc w:val="right"/>
      </w:pPr>
      <w:r>
        <w:t>25 июня 2020 года</w:t>
      </w:r>
    </w:p>
    <w:p w:rsidR="001E3B50" w:rsidRDefault="001E3B50">
      <w:pPr>
        <w:pStyle w:val="ConsPlusNormal"/>
        <w:jc w:val="both"/>
      </w:pPr>
    </w:p>
    <w:p w:rsidR="001E3B50" w:rsidRDefault="001E3B50">
      <w:pPr>
        <w:pStyle w:val="ConsPlusTitle"/>
        <w:ind w:firstLine="540"/>
        <w:jc w:val="both"/>
        <w:outlineLvl w:val="1"/>
      </w:pPr>
      <w:r>
        <w:t>Статья 1</w:t>
      </w:r>
    </w:p>
    <w:p w:rsidR="001E3B50" w:rsidRDefault="001E3B50">
      <w:pPr>
        <w:pStyle w:val="ConsPlusNormal"/>
        <w:jc w:val="both"/>
      </w:pPr>
    </w:p>
    <w:p w:rsidR="001E3B50" w:rsidRDefault="001E3B50">
      <w:pPr>
        <w:pStyle w:val="ConsPlusNormal"/>
        <w:ind w:firstLine="540"/>
        <w:jc w:val="both"/>
      </w:pPr>
      <w:r>
        <w:t>Установить на территории Еврейской автономной области на 2020 год налоговые ставки для налогоплательщиков, определяющих в качестве объекта налогообложения доходы при применении упрощенной системы налогообложения, в следующих размерах:</w:t>
      </w:r>
    </w:p>
    <w:p w:rsidR="001E3B50" w:rsidRDefault="001E3B50">
      <w:pPr>
        <w:pStyle w:val="ConsPlusNormal"/>
        <w:spacing w:before="220"/>
        <w:ind w:firstLine="540"/>
        <w:jc w:val="both"/>
      </w:pPr>
      <w:r>
        <w:t xml:space="preserve">1) 1 процент - для налогоплательщиков, осуществляющих деятельность в отраслях экономики, предусмотренных </w:t>
      </w:r>
      <w:hyperlink r:id="rId6" w:history="1">
        <w:r>
          <w:rPr>
            <w:color w:val="0000FF"/>
          </w:rPr>
          <w:t>Перечнем</w:t>
        </w:r>
      </w:hyperlink>
      <w:r>
        <w:t xml:space="preserve"> отраслей экономики (видов экономической деятельности), оказавшихся в зоне риска в связи с распространением на территории Еврейской автономной области новой коронавирусной инфекции (2019-nCoV), утвержденным губернатором Еврейской автономной области;</w:t>
      </w:r>
    </w:p>
    <w:p w:rsidR="001E3B50" w:rsidRDefault="001E3B50">
      <w:pPr>
        <w:pStyle w:val="ConsPlusNormal"/>
        <w:spacing w:before="220"/>
        <w:ind w:firstLine="540"/>
        <w:jc w:val="both"/>
      </w:pPr>
      <w:r>
        <w:t xml:space="preserve">2) 5 процентов - для всех категорий налогоплательщиков, за исключением категорий налогоплательщиков, осуществляющих деятельность в отраслях экономики по коду основного вида деятельности согласно </w:t>
      </w:r>
      <w:hyperlink w:anchor="P38" w:history="1">
        <w:r>
          <w:rPr>
            <w:color w:val="0000FF"/>
          </w:rPr>
          <w:t>приложению</w:t>
        </w:r>
      </w:hyperlink>
      <w:r>
        <w:t xml:space="preserve"> к настоящему закону.</w:t>
      </w:r>
    </w:p>
    <w:p w:rsidR="001E3B50" w:rsidRDefault="001E3B50">
      <w:pPr>
        <w:pStyle w:val="ConsPlusNormal"/>
        <w:jc w:val="both"/>
      </w:pPr>
    </w:p>
    <w:p w:rsidR="001E3B50" w:rsidRDefault="001E3B50">
      <w:pPr>
        <w:pStyle w:val="ConsPlusTitle"/>
        <w:ind w:firstLine="540"/>
        <w:jc w:val="both"/>
        <w:outlineLvl w:val="1"/>
      </w:pPr>
      <w:r>
        <w:t>Статья 2</w:t>
      </w:r>
    </w:p>
    <w:p w:rsidR="001E3B50" w:rsidRDefault="001E3B50">
      <w:pPr>
        <w:pStyle w:val="ConsPlusNormal"/>
        <w:jc w:val="both"/>
      </w:pPr>
    </w:p>
    <w:p w:rsidR="001E3B50" w:rsidRDefault="001E3B50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 и распространяет свое действие на правоотношения, возникшие с 1 января 2020 года.</w:t>
      </w:r>
    </w:p>
    <w:p w:rsidR="001E3B50" w:rsidRDefault="001E3B5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закон</w:t>
        </w:r>
      </w:hyperlink>
      <w:r>
        <w:t xml:space="preserve"> Еврейской автономной области от 23.04.2020 N 545-ОЗ "Об установлении на 2020 год налоговых ставок отдельным категориям налогоплательщиков, определяющих в качестве объекта налогообложения доходы при применении упрощенной системы налогообложения".</w:t>
      </w:r>
    </w:p>
    <w:p w:rsidR="001E3B50" w:rsidRDefault="001E3B50">
      <w:pPr>
        <w:pStyle w:val="ConsPlusNormal"/>
        <w:jc w:val="both"/>
      </w:pPr>
    </w:p>
    <w:p w:rsidR="001E3B50" w:rsidRDefault="001E3B50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 губернатора области</w:t>
      </w:r>
    </w:p>
    <w:p w:rsidR="001E3B50" w:rsidRDefault="001E3B50">
      <w:pPr>
        <w:pStyle w:val="ConsPlusNormal"/>
        <w:jc w:val="right"/>
      </w:pPr>
      <w:r>
        <w:t>Р.Э.ГОЛЬДШТЕЙН</w:t>
      </w:r>
    </w:p>
    <w:p w:rsidR="001E3B50" w:rsidRDefault="001E3B50">
      <w:pPr>
        <w:pStyle w:val="ConsPlusNormal"/>
      </w:pPr>
      <w:r>
        <w:t>г. Биробиджан</w:t>
      </w:r>
    </w:p>
    <w:p w:rsidR="001E3B50" w:rsidRDefault="001E3B50">
      <w:pPr>
        <w:pStyle w:val="ConsPlusNormal"/>
        <w:spacing w:before="220"/>
      </w:pPr>
      <w:r>
        <w:t>25 июня 2020 года</w:t>
      </w:r>
    </w:p>
    <w:p w:rsidR="001E3B50" w:rsidRDefault="001E3B50">
      <w:pPr>
        <w:pStyle w:val="ConsPlusNormal"/>
        <w:spacing w:before="220"/>
      </w:pPr>
      <w:r>
        <w:t>N 581-ОЗ</w:t>
      </w:r>
    </w:p>
    <w:p w:rsidR="001E3B50" w:rsidRDefault="001E3B50">
      <w:pPr>
        <w:pStyle w:val="ConsPlusNormal"/>
        <w:jc w:val="both"/>
      </w:pPr>
    </w:p>
    <w:p w:rsidR="001E3B50" w:rsidRDefault="001E3B50">
      <w:pPr>
        <w:pStyle w:val="ConsPlusNormal"/>
        <w:jc w:val="both"/>
      </w:pPr>
    </w:p>
    <w:p w:rsidR="001E3B50" w:rsidRDefault="001E3B50">
      <w:pPr>
        <w:pStyle w:val="ConsPlusNormal"/>
        <w:jc w:val="both"/>
      </w:pPr>
    </w:p>
    <w:p w:rsidR="001E3B50" w:rsidRDefault="001E3B50">
      <w:pPr>
        <w:pStyle w:val="ConsPlusNormal"/>
        <w:jc w:val="both"/>
      </w:pPr>
    </w:p>
    <w:p w:rsidR="001E3B50" w:rsidRDefault="001E3B50">
      <w:pPr>
        <w:pStyle w:val="ConsPlusNormal"/>
        <w:jc w:val="both"/>
      </w:pPr>
    </w:p>
    <w:p w:rsidR="001E3B50" w:rsidRDefault="001E3B50">
      <w:pPr>
        <w:pStyle w:val="ConsPlusNormal"/>
        <w:jc w:val="right"/>
        <w:outlineLvl w:val="0"/>
      </w:pPr>
      <w:bookmarkStart w:id="0" w:name="P38"/>
      <w:bookmarkEnd w:id="0"/>
      <w:r>
        <w:t>Приложение</w:t>
      </w:r>
    </w:p>
    <w:p w:rsidR="001E3B50" w:rsidRDefault="001E3B50">
      <w:pPr>
        <w:pStyle w:val="ConsPlusNormal"/>
        <w:jc w:val="right"/>
      </w:pPr>
      <w:r>
        <w:t>к закону Еврейской автономной области "Об установлении</w:t>
      </w:r>
    </w:p>
    <w:p w:rsidR="001E3B50" w:rsidRDefault="001E3B50">
      <w:pPr>
        <w:pStyle w:val="ConsPlusNormal"/>
        <w:jc w:val="right"/>
      </w:pPr>
      <w:r>
        <w:t>на 2020 год налоговых ставок категориям налогоплательщиков,</w:t>
      </w:r>
    </w:p>
    <w:p w:rsidR="001E3B50" w:rsidRDefault="001E3B50">
      <w:pPr>
        <w:pStyle w:val="ConsPlusNormal"/>
        <w:jc w:val="right"/>
      </w:pPr>
      <w:proofErr w:type="gramStart"/>
      <w:r>
        <w:t>определяющих</w:t>
      </w:r>
      <w:proofErr w:type="gramEnd"/>
      <w:r>
        <w:t xml:space="preserve"> в качестве объекта налогообложения доходы</w:t>
      </w:r>
    </w:p>
    <w:p w:rsidR="001E3B50" w:rsidRDefault="001E3B50">
      <w:pPr>
        <w:pStyle w:val="ConsPlusNormal"/>
        <w:jc w:val="right"/>
      </w:pPr>
      <w:r>
        <w:t>при применении упрощенной системы налогообложения"</w:t>
      </w:r>
    </w:p>
    <w:p w:rsidR="001E3B50" w:rsidRDefault="001E3B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center"/>
            </w:pPr>
            <w:r>
              <w:t xml:space="preserve">Код </w:t>
            </w:r>
            <w:hyperlink r:id="rId8" w:history="1">
              <w:r>
                <w:rPr>
                  <w:color w:val="0000FF"/>
                </w:rPr>
                <w:t>ОКВЭД</w:t>
              </w:r>
            </w:hyperlink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46.3</w:t>
              </w:r>
            </w:hyperlink>
            <w:r>
              <w:t xml:space="preserve"> "Торговля оптовая пищевыми продуктами, напитками и табачными изделиями"</w:t>
            </w:r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46.46</w:t>
              </w:r>
            </w:hyperlink>
            <w:r>
              <w:t xml:space="preserve"> "Торговля оптовая фармацевтической продукцией"</w:t>
            </w:r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46.5</w:t>
              </w:r>
            </w:hyperlink>
            <w:r>
              <w:t xml:space="preserve"> "Торговля оптовая информационным и коммуникационным оборудованием"</w:t>
            </w:r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46.71</w:t>
              </w:r>
            </w:hyperlink>
            <w:r>
              <w:t xml:space="preserve"> "Торговля оптовая твердым, жидким и газообразным топливом и подобными продуктами"</w:t>
            </w:r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47.11</w:t>
              </w:r>
            </w:hyperlink>
            <w:r>
              <w:t xml:space="preserve"> "Торговля розничная преимущественно пищевыми продуктами, включая напитки, и табачными изделиями в неспециализированных магазинах"</w:t>
            </w:r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47.2</w:t>
              </w:r>
            </w:hyperlink>
            <w:r>
              <w:t xml:space="preserve"> "Торговля розничная пищевыми продуктами, напитками и табачными изделиями в специализированных магазинах"</w:t>
            </w:r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47.3</w:t>
              </w:r>
            </w:hyperlink>
            <w:r>
              <w:t xml:space="preserve"> "Торговля розничная моторным топливом в специализированных магазинах"</w:t>
            </w:r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47.73</w:t>
              </w:r>
            </w:hyperlink>
            <w:r>
              <w:t xml:space="preserve"> "Торговля розничная лекарственными средствами в специализированных магазинах (аптеках)"</w:t>
            </w:r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47.9</w:t>
              </w:r>
            </w:hyperlink>
            <w:r>
              <w:t xml:space="preserve"> "Торговля розничная вне магазинов, палаток, рынков"</w:t>
            </w:r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53</w:t>
              </w:r>
            </w:hyperlink>
            <w:r>
              <w:t xml:space="preserve"> "Деятельность почтовой связи и курьерская деятельность"</w:t>
            </w:r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65</w:t>
              </w:r>
            </w:hyperlink>
            <w:r>
              <w:t xml:space="preserve"> "Страхование, перестрахование, деятельность негосударственных пенсионных фондов, кроме обязательного социального обеспечения"</w:t>
            </w:r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68.3</w:t>
              </w:r>
            </w:hyperlink>
            <w:r>
              <w:t xml:space="preserve"> "Операции с недвижимым имуществом за вознаграждение или на договорной основе"</w:t>
            </w:r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75</w:t>
              </w:r>
            </w:hyperlink>
            <w:r>
              <w:t xml:space="preserve"> "Деятельность ветеринарная"</w:t>
            </w:r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80</w:t>
              </w:r>
            </w:hyperlink>
            <w:r>
              <w:t xml:space="preserve"> "Деятельность по обеспечению безопасности и проведению расследований", за исключением </w:t>
            </w:r>
            <w:hyperlink r:id="rId23" w:history="1">
              <w:r>
                <w:rPr>
                  <w:color w:val="0000FF"/>
                </w:rPr>
                <w:t>80.10</w:t>
              </w:r>
            </w:hyperlink>
            <w:r>
              <w:t xml:space="preserve"> "Деятельность частных охранных служб"</w:t>
            </w:r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81</w:t>
              </w:r>
            </w:hyperlink>
            <w:r>
              <w:t xml:space="preserve"> "Деятельность по обслуживанию зданий и территорий"</w:t>
            </w:r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96.02</w:t>
              </w:r>
            </w:hyperlink>
            <w:r>
              <w:t xml:space="preserve"> "Предоставление услуг парикмахерскими и салонами красоты"</w:t>
            </w:r>
          </w:p>
        </w:tc>
      </w:tr>
      <w:tr w:rsidR="001E3B50">
        <w:tc>
          <w:tcPr>
            <w:tcW w:w="567" w:type="dxa"/>
          </w:tcPr>
          <w:p w:rsidR="001E3B50" w:rsidRDefault="001E3B5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504" w:type="dxa"/>
          </w:tcPr>
          <w:p w:rsidR="001E3B50" w:rsidRDefault="001E3B50">
            <w:pPr>
              <w:pStyle w:val="ConsPlusNormal"/>
              <w:jc w:val="both"/>
            </w:pPr>
            <w:hyperlink r:id="rId26" w:history="1">
              <w:r>
                <w:rPr>
                  <w:color w:val="0000FF"/>
                </w:rPr>
                <w:t>96.03</w:t>
              </w:r>
            </w:hyperlink>
            <w:r>
              <w:t xml:space="preserve"> "Организация похорон и предоставление связанных с ними услуг"</w:t>
            </w:r>
          </w:p>
        </w:tc>
      </w:tr>
    </w:tbl>
    <w:p w:rsidR="001E3B50" w:rsidRDefault="001E3B50">
      <w:pPr>
        <w:pStyle w:val="ConsPlusNormal"/>
        <w:jc w:val="both"/>
      </w:pPr>
    </w:p>
    <w:p w:rsidR="001E3B50" w:rsidRDefault="001E3B50">
      <w:pPr>
        <w:pStyle w:val="ConsPlusNormal"/>
        <w:jc w:val="both"/>
      </w:pPr>
    </w:p>
    <w:p w:rsidR="001E3B50" w:rsidRDefault="001E3B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5EF5" w:rsidRDefault="00245EF5">
      <w:bookmarkStart w:id="1" w:name="_GoBack"/>
      <w:bookmarkEnd w:id="1"/>
    </w:p>
    <w:sectPr w:rsidR="00245EF5" w:rsidSect="0028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50"/>
    <w:rsid w:val="0000345F"/>
    <w:rsid w:val="00004338"/>
    <w:rsid w:val="000057A6"/>
    <w:rsid w:val="0000651A"/>
    <w:rsid w:val="000104BC"/>
    <w:rsid w:val="00010808"/>
    <w:rsid w:val="000117A4"/>
    <w:rsid w:val="000126BF"/>
    <w:rsid w:val="00017EDC"/>
    <w:rsid w:val="000210DB"/>
    <w:rsid w:val="00030ECC"/>
    <w:rsid w:val="00031893"/>
    <w:rsid w:val="00031A19"/>
    <w:rsid w:val="00031FB5"/>
    <w:rsid w:val="00032AD8"/>
    <w:rsid w:val="00032EDA"/>
    <w:rsid w:val="00037EC5"/>
    <w:rsid w:val="00040AEA"/>
    <w:rsid w:val="00043001"/>
    <w:rsid w:val="00045DCD"/>
    <w:rsid w:val="000461B5"/>
    <w:rsid w:val="00047D50"/>
    <w:rsid w:val="00051EAE"/>
    <w:rsid w:val="00055BA6"/>
    <w:rsid w:val="000607B9"/>
    <w:rsid w:val="00060FBB"/>
    <w:rsid w:val="00062F53"/>
    <w:rsid w:val="00080EE8"/>
    <w:rsid w:val="0008278C"/>
    <w:rsid w:val="00087778"/>
    <w:rsid w:val="000879B9"/>
    <w:rsid w:val="0009017F"/>
    <w:rsid w:val="00090851"/>
    <w:rsid w:val="00091B82"/>
    <w:rsid w:val="0009318B"/>
    <w:rsid w:val="000944FA"/>
    <w:rsid w:val="000A32AE"/>
    <w:rsid w:val="000A4AB6"/>
    <w:rsid w:val="000A5214"/>
    <w:rsid w:val="000B078F"/>
    <w:rsid w:val="000B1777"/>
    <w:rsid w:val="000B393D"/>
    <w:rsid w:val="000B5113"/>
    <w:rsid w:val="000B6B57"/>
    <w:rsid w:val="000B773C"/>
    <w:rsid w:val="000B78A4"/>
    <w:rsid w:val="000C2609"/>
    <w:rsid w:val="000C284F"/>
    <w:rsid w:val="000C798F"/>
    <w:rsid w:val="000C7E01"/>
    <w:rsid w:val="000D1F37"/>
    <w:rsid w:val="000D3081"/>
    <w:rsid w:val="000D7C70"/>
    <w:rsid w:val="000E4669"/>
    <w:rsid w:val="000E6DAB"/>
    <w:rsid w:val="000E738B"/>
    <w:rsid w:val="000F1CBF"/>
    <w:rsid w:val="000F23E5"/>
    <w:rsid w:val="000F30E1"/>
    <w:rsid w:val="000F430A"/>
    <w:rsid w:val="000F4B15"/>
    <w:rsid w:val="000F58B7"/>
    <w:rsid w:val="000F6312"/>
    <w:rsid w:val="00105737"/>
    <w:rsid w:val="00106D13"/>
    <w:rsid w:val="0011038C"/>
    <w:rsid w:val="0011371F"/>
    <w:rsid w:val="00113797"/>
    <w:rsid w:val="0011522C"/>
    <w:rsid w:val="00115C32"/>
    <w:rsid w:val="00120918"/>
    <w:rsid w:val="001212A1"/>
    <w:rsid w:val="0012204A"/>
    <w:rsid w:val="001269E7"/>
    <w:rsid w:val="00130C21"/>
    <w:rsid w:val="00132014"/>
    <w:rsid w:val="001324BD"/>
    <w:rsid w:val="0013264A"/>
    <w:rsid w:val="00133BF0"/>
    <w:rsid w:val="00134050"/>
    <w:rsid w:val="00135F8B"/>
    <w:rsid w:val="001365A3"/>
    <w:rsid w:val="00137B6D"/>
    <w:rsid w:val="001421A9"/>
    <w:rsid w:val="001430A6"/>
    <w:rsid w:val="0014378C"/>
    <w:rsid w:val="00146FD8"/>
    <w:rsid w:val="00147072"/>
    <w:rsid w:val="00152C03"/>
    <w:rsid w:val="00153FF7"/>
    <w:rsid w:val="00154ABC"/>
    <w:rsid w:val="00154BA1"/>
    <w:rsid w:val="0015533C"/>
    <w:rsid w:val="0015756F"/>
    <w:rsid w:val="00165164"/>
    <w:rsid w:val="00166482"/>
    <w:rsid w:val="001705D8"/>
    <w:rsid w:val="00170D45"/>
    <w:rsid w:val="00171B73"/>
    <w:rsid w:val="00171C62"/>
    <w:rsid w:val="0017407F"/>
    <w:rsid w:val="00175E16"/>
    <w:rsid w:val="00177EAF"/>
    <w:rsid w:val="0018136D"/>
    <w:rsid w:val="00181ACD"/>
    <w:rsid w:val="00182230"/>
    <w:rsid w:val="0018337C"/>
    <w:rsid w:val="001844B9"/>
    <w:rsid w:val="00187B04"/>
    <w:rsid w:val="0019069F"/>
    <w:rsid w:val="001917A5"/>
    <w:rsid w:val="001919C1"/>
    <w:rsid w:val="00192BE6"/>
    <w:rsid w:val="0019350B"/>
    <w:rsid w:val="0019396D"/>
    <w:rsid w:val="001956EB"/>
    <w:rsid w:val="00195AE8"/>
    <w:rsid w:val="00197AA1"/>
    <w:rsid w:val="001A0982"/>
    <w:rsid w:val="001A0BB4"/>
    <w:rsid w:val="001A3FD0"/>
    <w:rsid w:val="001A456E"/>
    <w:rsid w:val="001A6384"/>
    <w:rsid w:val="001A672E"/>
    <w:rsid w:val="001B0C88"/>
    <w:rsid w:val="001B1AE4"/>
    <w:rsid w:val="001B36C0"/>
    <w:rsid w:val="001B3937"/>
    <w:rsid w:val="001B7D89"/>
    <w:rsid w:val="001B7E80"/>
    <w:rsid w:val="001C03AA"/>
    <w:rsid w:val="001C0C10"/>
    <w:rsid w:val="001C57EE"/>
    <w:rsid w:val="001D2095"/>
    <w:rsid w:val="001D38AD"/>
    <w:rsid w:val="001D4A8E"/>
    <w:rsid w:val="001D6CFB"/>
    <w:rsid w:val="001E11AC"/>
    <w:rsid w:val="001E3B50"/>
    <w:rsid w:val="001E4CCF"/>
    <w:rsid w:val="001E5731"/>
    <w:rsid w:val="001E6886"/>
    <w:rsid w:val="001F5490"/>
    <w:rsid w:val="00203F64"/>
    <w:rsid w:val="0020474B"/>
    <w:rsid w:val="00204797"/>
    <w:rsid w:val="00211855"/>
    <w:rsid w:val="002122F0"/>
    <w:rsid w:val="00213804"/>
    <w:rsid w:val="0021380F"/>
    <w:rsid w:val="002144A8"/>
    <w:rsid w:val="0021473F"/>
    <w:rsid w:val="00215F3D"/>
    <w:rsid w:val="00220E43"/>
    <w:rsid w:val="00222F83"/>
    <w:rsid w:val="00226DEB"/>
    <w:rsid w:val="00227855"/>
    <w:rsid w:val="002324D6"/>
    <w:rsid w:val="002329E3"/>
    <w:rsid w:val="00233F87"/>
    <w:rsid w:val="00236999"/>
    <w:rsid w:val="002374CE"/>
    <w:rsid w:val="00241EFC"/>
    <w:rsid w:val="00245EF5"/>
    <w:rsid w:val="00246647"/>
    <w:rsid w:val="00247705"/>
    <w:rsid w:val="00247BBF"/>
    <w:rsid w:val="002506A4"/>
    <w:rsid w:val="00250E06"/>
    <w:rsid w:val="00253C46"/>
    <w:rsid w:val="002546BC"/>
    <w:rsid w:val="00256497"/>
    <w:rsid w:val="0025730B"/>
    <w:rsid w:val="00257C80"/>
    <w:rsid w:val="00257D99"/>
    <w:rsid w:val="002609D7"/>
    <w:rsid w:val="00262EB0"/>
    <w:rsid w:val="002637A9"/>
    <w:rsid w:val="00265084"/>
    <w:rsid w:val="00267FC0"/>
    <w:rsid w:val="002726D2"/>
    <w:rsid w:val="00273D82"/>
    <w:rsid w:val="00277FD5"/>
    <w:rsid w:val="00283E42"/>
    <w:rsid w:val="002841A8"/>
    <w:rsid w:val="0029544B"/>
    <w:rsid w:val="00295721"/>
    <w:rsid w:val="002961A6"/>
    <w:rsid w:val="00296EF3"/>
    <w:rsid w:val="00297183"/>
    <w:rsid w:val="002A4EE0"/>
    <w:rsid w:val="002A59FA"/>
    <w:rsid w:val="002B512A"/>
    <w:rsid w:val="002B7F18"/>
    <w:rsid w:val="002C06F2"/>
    <w:rsid w:val="002C0804"/>
    <w:rsid w:val="002C11D8"/>
    <w:rsid w:val="002C1D25"/>
    <w:rsid w:val="002C6800"/>
    <w:rsid w:val="002C6A42"/>
    <w:rsid w:val="002D0111"/>
    <w:rsid w:val="002D1EE6"/>
    <w:rsid w:val="002D415B"/>
    <w:rsid w:val="002D4E61"/>
    <w:rsid w:val="002D5D1A"/>
    <w:rsid w:val="002D6905"/>
    <w:rsid w:val="002D74A2"/>
    <w:rsid w:val="002E1FB9"/>
    <w:rsid w:val="002E21A8"/>
    <w:rsid w:val="002E3C70"/>
    <w:rsid w:val="002E5A12"/>
    <w:rsid w:val="002E6552"/>
    <w:rsid w:val="002E7C0F"/>
    <w:rsid w:val="002F0662"/>
    <w:rsid w:val="002F35FC"/>
    <w:rsid w:val="002F62D5"/>
    <w:rsid w:val="002F6E1F"/>
    <w:rsid w:val="002F767F"/>
    <w:rsid w:val="00300545"/>
    <w:rsid w:val="0030585E"/>
    <w:rsid w:val="00307312"/>
    <w:rsid w:val="00307EEA"/>
    <w:rsid w:val="00307F0C"/>
    <w:rsid w:val="003103EB"/>
    <w:rsid w:val="00310875"/>
    <w:rsid w:val="003108BD"/>
    <w:rsid w:val="00311F45"/>
    <w:rsid w:val="003145C2"/>
    <w:rsid w:val="00323C4A"/>
    <w:rsid w:val="00325A0A"/>
    <w:rsid w:val="00326776"/>
    <w:rsid w:val="00331202"/>
    <w:rsid w:val="0033296A"/>
    <w:rsid w:val="00332F52"/>
    <w:rsid w:val="0033323A"/>
    <w:rsid w:val="003349AC"/>
    <w:rsid w:val="0033737E"/>
    <w:rsid w:val="003413EA"/>
    <w:rsid w:val="00343C05"/>
    <w:rsid w:val="00345538"/>
    <w:rsid w:val="00347F7F"/>
    <w:rsid w:val="00350F9E"/>
    <w:rsid w:val="003528FE"/>
    <w:rsid w:val="00353748"/>
    <w:rsid w:val="00360290"/>
    <w:rsid w:val="00360F1C"/>
    <w:rsid w:val="00360F44"/>
    <w:rsid w:val="00367DD4"/>
    <w:rsid w:val="00372894"/>
    <w:rsid w:val="0037639B"/>
    <w:rsid w:val="003836B6"/>
    <w:rsid w:val="00390EB7"/>
    <w:rsid w:val="00391C3E"/>
    <w:rsid w:val="003962CE"/>
    <w:rsid w:val="0039721C"/>
    <w:rsid w:val="003A10B5"/>
    <w:rsid w:val="003A13AF"/>
    <w:rsid w:val="003A3AA1"/>
    <w:rsid w:val="003A3ED0"/>
    <w:rsid w:val="003A50B7"/>
    <w:rsid w:val="003A63AC"/>
    <w:rsid w:val="003C0F34"/>
    <w:rsid w:val="003C188E"/>
    <w:rsid w:val="003C5546"/>
    <w:rsid w:val="003C6A6D"/>
    <w:rsid w:val="003D063F"/>
    <w:rsid w:val="003D264D"/>
    <w:rsid w:val="003D3A07"/>
    <w:rsid w:val="003D3E17"/>
    <w:rsid w:val="003E29A1"/>
    <w:rsid w:val="003E45AA"/>
    <w:rsid w:val="003E5AAB"/>
    <w:rsid w:val="003F5437"/>
    <w:rsid w:val="003F6AB2"/>
    <w:rsid w:val="003F7A6A"/>
    <w:rsid w:val="004003BD"/>
    <w:rsid w:val="00401D4D"/>
    <w:rsid w:val="004030D6"/>
    <w:rsid w:val="0040371C"/>
    <w:rsid w:val="0040484D"/>
    <w:rsid w:val="00406E30"/>
    <w:rsid w:val="00410205"/>
    <w:rsid w:val="00415821"/>
    <w:rsid w:val="00422B31"/>
    <w:rsid w:val="004230C6"/>
    <w:rsid w:val="0042361B"/>
    <w:rsid w:val="00425009"/>
    <w:rsid w:val="004267EB"/>
    <w:rsid w:val="004274EA"/>
    <w:rsid w:val="0043316E"/>
    <w:rsid w:val="00434A05"/>
    <w:rsid w:val="00436C20"/>
    <w:rsid w:val="004373F8"/>
    <w:rsid w:val="004375EF"/>
    <w:rsid w:val="00440CCB"/>
    <w:rsid w:val="00440E22"/>
    <w:rsid w:val="00440E60"/>
    <w:rsid w:val="004471BC"/>
    <w:rsid w:val="00451A2B"/>
    <w:rsid w:val="00453AFF"/>
    <w:rsid w:val="00456B68"/>
    <w:rsid w:val="00456D00"/>
    <w:rsid w:val="004620DE"/>
    <w:rsid w:val="00466F57"/>
    <w:rsid w:val="0047031D"/>
    <w:rsid w:val="00471216"/>
    <w:rsid w:val="0047122D"/>
    <w:rsid w:val="00473ED8"/>
    <w:rsid w:val="0047409C"/>
    <w:rsid w:val="00474141"/>
    <w:rsid w:val="00474D66"/>
    <w:rsid w:val="00477A4D"/>
    <w:rsid w:val="00477EF7"/>
    <w:rsid w:val="00480537"/>
    <w:rsid w:val="00482901"/>
    <w:rsid w:val="00483380"/>
    <w:rsid w:val="0049028F"/>
    <w:rsid w:val="00491FCB"/>
    <w:rsid w:val="0049407A"/>
    <w:rsid w:val="00494568"/>
    <w:rsid w:val="00495EF8"/>
    <w:rsid w:val="004964FB"/>
    <w:rsid w:val="004A06D4"/>
    <w:rsid w:val="004A1861"/>
    <w:rsid w:val="004A55E6"/>
    <w:rsid w:val="004B6872"/>
    <w:rsid w:val="004C0286"/>
    <w:rsid w:val="004C1184"/>
    <w:rsid w:val="004C3909"/>
    <w:rsid w:val="004C4AA7"/>
    <w:rsid w:val="004C57B0"/>
    <w:rsid w:val="004D1CF0"/>
    <w:rsid w:val="004D2BDD"/>
    <w:rsid w:val="004D7352"/>
    <w:rsid w:val="004E1938"/>
    <w:rsid w:val="004E20C4"/>
    <w:rsid w:val="004E25A2"/>
    <w:rsid w:val="004E6A2F"/>
    <w:rsid w:val="004E6E16"/>
    <w:rsid w:val="004F1F4C"/>
    <w:rsid w:val="004F235A"/>
    <w:rsid w:val="004F484B"/>
    <w:rsid w:val="004F546D"/>
    <w:rsid w:val="004F7A4D"/>
    <w:rsid w:val="00501BAE"/>
    <w:rsid w:val="005027AE"/>
    <w:rsid w:val="00503CC6"/>
    <w:rsid w:val="00507361"/>
    <w:rsid w:val="00511ABC"/>
    <w:rsid w:val="00514C25"/>
    <w:rsid w:val="00515393"/>
    <w:rsid w:val="005225DF"/>
    <w:rsid w:val="00533CB2"/>
    <w:rsid w:val="00533D90"/>
    <w:rsid w:val="00537D2D"/>
    <w:rsid w:val="005401DC"/>
    <w:rsid w:val="0054517C"/>
    <w:rsid w:val="00560BA3"/>
    <w:rsid w:val="00561C10"/>
    <w:rsid w:val="00571380"/>
    <w:rsid w:val="00571CBE"/>
    <w:rsid w:val="00580D42"/>
    <w:rsid w:val="005839B6"/>
    <w:rsid w:val="00584E66"/>
    <w:rsid w:val="005851C3"/>
    <w:rsid w:val="00586C46"/>
    <w:rsid w:val="00591C2A"/>
    <w:rsid w:val="00591E46"/>
    <w:rsid w:val="00593BBB"/>
    <w:rsid w:val="00596C18"/>
    <w:rsid w:val="00597974"/>
    <w:rsid w:val="005A218C"/>
    <w:rsid w:val="005A21BF"/>
    <w:rsid w:val="005A4115"/>
    <w:rsid w:val="005A493F"/>
    <w:rsid w:val="005A64A2"/>
    <w:rsid w:val="005A66BE"/>
    <w:rsid w:val="005A721A"/>
    <w:rsid w:val="005A7958"/>
    <w:rsid w:val="005C72DA"/>
    <w:rsid w:val="005E0BB3"/>
    <w:rsid w:val="005E1368"/>
    <w:rsid w:val="005E228F"/>
    <w:rsid w:val="005E451E"/>
    <w:rsid w:val="005E63DC"/>
    <w:rsid w:val="005F252C"/>
    <w:rsid w:val="005F2E89"/>
    <w:rsid w:val="005F4179"/>
    <w:rsid w:val="005F47DE"/>
    <w:rsid w:val="00600348"/>
    <w:rsid w:val="00601996"/>
    <w:rsid w:val="00602924"/>
    <w:rsid w:val="00604416"/>
    <w:rsid w:val="00610092"/>
    <w:rsid w:val="00611D2E"/>
    <w:rsid w:val="00615AEF"/>
    <w:rsid w:val="006168B6"/>
    <w:rsid w:val="006177FF"/>
    <w:rsid w:val="006212EA"/>
    <w:rsid w:val="0062178F"/>
    <w:rsid w:val="00621A3A"/>
    <w:rsid w:val="00621E99"/>
    <w:rsid w:val="006227B0"/>
    <w:rsid w:val="00624578"/>
    <w:rsid w:val="00627814"/>
    <w:rsid w:val="00632132"/>
    <w:rsid w:val="00632465"/>
    <w:rsid w:val="006324F6"/>
    <w:rsid w:val="006353F6"/>
    <w:rsid w:val="00641180"/>
    <w:rsid w:val="0064180A"/>
    <w:rsid w:val="00646A1D"/>
    <w:rsid w:val="00647AFA"/>
    <w:rsid w:val="006509B5"/>
    <w:rsid w:val="00653B38"/>
    <w:rsid w:val="00656057"/>
    <w:rsid w:val="006650FE"/>
    <w:rsid w:val="00665569"/>
    <w:rsid w:val="00666959"/>
    <w:rsid w:val="00671F1E"/>
    <w:rsid w:val="00674206"/>
    <w:rsid w:val="00680DF5"/>
    <w:rsid w:val="00681BFE"/>
    <w:rsid w:val="00682299"/>
    <w:rsid w:val="006839D1"/>
    <w:rsid w:val="00685248"/>
    <w:rsid w:val="006901C2"/>
    <w:rsid w:val="00693975"/>
    <w:rsid w:val="00694714"/>
    <w:rsid w:val="006A1D92"/>
    <w:rsid w:val="006A7155"/>
    <w:rsid w:val="006A77A0"/>
    <w:rsid w:val="006B5120"/>
    <w:rsid w:val="006C2ABD"/>
    <w:rsid w:val="006C7637"/>
    <w:rsid w:val="006C7BB4"/>
    <w:rsid w:val="006D1669"/>
    <w:rsid w:val="006D56A7"/>
    <w:rsid w:val="006E0547"/>
    <w:rsid w:val="006E0FCE"/>
    <w:rsid w:val="006E52DC"/>
    <w:rsid w:val="006E5F89"/>
    <w:rsid w:val="006E7354"/>
    <w:rsid w:val="006E7D11"/>
    <w:rsid w:val="006F18FC"/>
    <w:rsid w:val="006F3262"/>
    <w:rsid w:val="006F3FFD"/>
    <w:rsid w:val="00705E21"/>
    <w:rsid w:val="00712477"/>
    <w:rsid w:val="00712AA7"/>
    <w:rsid w:val="00713FB8"/>
    <w:rsid w:val="00720B6D"/>
    <w:rsid w:val="007211F0"/>
    <w:rsid w:val="0072352B"/>
    <w:rsid w:val="007239D0"/>
    <w:rsid w:val="0072477F"/>
    <w:rsid w:val="00724A8B"/>
    <w:rsid w:val="007256CD"/>
    <w:rsid w:val="00733092"/>
    <w:rsid w:val="00735DC3"/>
    <w:rsid w:val="007365CD"/>
    <w:rsid w:val="0074160D"/>
    <w:rsid w:val="0074409C"/>
    <w:rsid w:val="00747218"/>
    <w:rsid w:val="00747834"/>
    <w:rsid w:val="00751B93"/>
    <w:rsid w:val="00752E38"/>
    <w:rsid w:val="00753843"/>
    <w:rsid w:val="00756CAB"/>
    <w:rsid w:val="00756EE4"/>
    <w:rsid w:val="00757B6C"/>
    <w:rsid w:val="007635ED"/>
    <w:rsid w:val="007777D3"/>
    <w:rsid w:val="007811A5"/>
    <w:rsid w:val="00785E57"/>
    <w:rsid w:val="0078631C"/>
    <w:rsid w:val="007938AA"/>
    <w:rsid w:val="007970BA"/>
    <w:rsid w:val="007A1575"/>
    <w:rsid w:val="007A432C"/>
    <w:rsid w:val="007A6D89"/>
    <w:rsid w:val="007B1327"/>
    <w:rsid w:val="007B180D"/>
    <w:rsid w:val="007B2D14"/>
    <w:rsid w:val="007B3C6C"/>
    <w:rsid w:val="007B43B0"/>
    <w:rsid w:val="007B4E81"/>
    <w:rsid w:val="007B66B1"/>
    <w:rsid w:val="007B7B9D"/>
    <w:rsid w:val="007C0E6E"/>
    <w:rsid w:val="007C1825"/>
    <w:rsid w:val="007C1CAE"/>
    <w:rsid w:val="007C2480"/>
    <w:rsid w:val="007C31A1"/>
    <w:rsid w:val="007C451B"/>
    <w:rsid w:val="007C5F65"/>
    <w:rsid w:val="007D230F"/>
    <w:rsid w:val="007D28BA"/>
    <w:rsid w:val="007D2F9E"/>
    <w:rsid w:val="007D4F5F"/>
    <w:rsid w:val="007E08CE"/>
    <w:rsid w:val="007E0AFD"/>
    <w:rsid w:val="007E295E"/>
    <w:rsid w:val="007E2F16"/>
    <w:rsid w:val="007E31D6"/>
    <w:rsid w:val="007E54D1"/>
    <w:rsid w:val="007E5B19"/>
    <w:rsid w:val="007F095B"/>
    <w:rsid w:val="007F5902"/>
    <w:rsid w:val="0080596B"/>
    <w:rsid w:val="00811789"/>
    <w:rsid w:val="00813152"/>
    <w:rsid w:val="008154BE"/>
    <w:rsid w:val="0082094C"/>
    <w:rsid w:val="00820B1B"/>
    <w:rsid w:val="008221CE"/>
    <w:rsid w:val="0082246E"/>
    <w:rsid w:val="00822657"/>
    <w:rsid w:val="008244EA"/>
    <w:rsid w:val="00824F5A"/>
    <w:rsid w:val="00825525"/>
    <w:rsid w:val="00825ACB"/>
    <w:rsid w:val="008327EF"/>
    <w:rsid w:val="00834E1E"/>
    <w:rsid w:val="0084026E"/>
    <w:rsid w:val="00841AE7"/>
    <w:rsid w:val="008422EB"/>
    <w:rsid w:val="00842D11"/>
    <w:rsid w:val="00844861"/>
    <w:rsid w:val="00845D45"/>
    <w:rsid w:val="008469FE"/>
    <w:rsid w:val="00846FF1"/>
    <w:rsid w:val="00872611"/>
    <w:rsid w:val="00872B65"/>
    <w:rsid w:val="008748BF"/>
    <w:rsid w:val="00874CFC"/>
    <w:rsid w:val="00882BF7"/>
    <w:rsid w:val="00892B9A"/>
    <w:rsid w:val="00895657"/>
    <w:rsid w:val="00897158"/>
    <w:rsid w:val="008A4050"/>
    <w:rsid w:val="008A5E22"/>
    <w:rsid w:val="008B5544"/>
    <w:rsid w:val="008C063A"/>
    <w:rsid w:val="008D08E2"/>
    <w:rsid w:val="008D3243"/>
    <w:rsid w:val="008D572E"/>
    <w:rsid w:val="008E1687"/>
    <w:rsid w:val="008E22A9"/>
    <w:rsid w:val="008E26D4"/>
    <w:rsid w:val="008E2FF7"/>
    <w:rsid w:val="008E38EC"/>
    <w:rsid w:val="008E45E5"/>
    <w:rsid w:val="008F0D57"/>
    <w:rsid w:val="008F3BA1"/>
    <w:rsid w:val="008F3E04"/>
    <w:rsid w:val="0090324B"/>
    <w:rsid w:val="00904540"/>
    <w:rsid w:val="0090524C"/>
    <w:rsid w:val="00905B72"/>
    <w:rsid w:val="00910E6D"/>
    <w:rsid w:val="0091471D"/>
    <w:rsid w:val="0091550C"/>
    <w:rsid w:val="00916D02"/>
    <w:rsid w:val="009209C1"/>
    <w:rsid w:val="00922816"/>
    <w:rsid w:val="00922B19"/>
    <w:rsid w:val="00925E7E"/>
    <w:rsid w:val="00931112"/>
    <w:rsid w:val="00932A0D"/>
    <w:rsid w:val="00932B47"/>
    <w:rsid w:val="009341D9"/>
    <w:rsid w:val="00935FA8"/>
    <w:rsid w:val="00941DBE"/>
    <w:rsid w:val="00941FDA"/>
    <w:rsid w:val="00943000"/>
    <w:rsid w:val="0094398C"/>
    <w:rsid w:val="009439B6"/>
    <w:rsid w:val="00944958"/>
    <w:rsid w:val="00944F6D"/>
    <w:rsid w:val="00952060"/>
    <w:rsid w:val="009521D2"/>
    <w:rsid w:val="009544C6"/>
    <w:rsid w:val="00955636"/>
    <w:rsid w:val="00955EAD"/>
    <w:rsid w:val="00957E04"/>
    <w:rsid w:val="00970483"/>
    <w:rsid w:val="00970FBA"/>
    <w:rsid w:val="00971291"/>
    <w:rsid w:val="009722E9"/>
    <w:rsid w:val="009735A7"/>
    <w:rsid w:val="009754C8"/>
    <w:rsid w:val="0097612A"/>
    <w:rsid w:val="009841D8"/>
    <w:rsid w:val="00990695"/>
    <w:rsid w:val="00992DB9"/>
    <w:rsid w:val="0099525D"/>
    <w:rsid w:val="0099530C"/>
    <w:rsid w:val="00995B05"/>
    <w:rsid w:val="00996271"/>
    <w:rsid w:val="009A073A"/>
    <w:rsid w:val="009A10D2"/>
    <w:rsid w:val="009A3766"/>
    <w:rsid w:val="009A4C8D"/>
    <w:rsid w:val="009A6DFA"/>
    <w:rsid w:val="009A76B8"/>
    <w:rsid w:val="009B35DC"/>
    <w:rsid w:val="009C0269"/>
    <w:rsid w:val="009C3141"/>
    <w:rsid w:val="009C54FA"/>
    <w:rsid w:val="009D2500"/>
    <w:rsid w:val="009D26F3"/>
    <w:rsid w:val="009D4BEB"/>
    <w:rsid w:val="009E2BD7"/>
    <w:rsid w:val="009E6DF5"/>
    <w:rsid w:val="009E7155"/>
    <w:rsid w:val="009F116D"/>
    <w:rsid w:val="009F23C0"/>
    <w:rsid w:val="009F6AC8"/>
    <w:rsid w:val="00A05D70"/>
    <w:rsid w:val="00A0605A"/>
    <w:rsid w:val="00A06ACE"/>
    <w:rsid w:val="00A11C01"/>
    <w:rsid w:val="00A1406B"/>
    <w:rsid w:val="00A15B5F"/>
    <w:rsid w:val="00A20745"/>
    <w:rsid w:val="00A23CFF"/>
    <w:rsid w:val="00A27C40"/>
    <w:rsid w:val="00A319BD"/>
    <w:rsid w:val="00A35C9A"/>
    <w:rsid w:val="00A40839"/>
    <w:rsid w:val="00A42F21"/>
    <w:rsid w:val="00A432E5"/>
    <w:rsid w:val="00A43F8E"/>
    <w:rsid w:val="00A529C6"/>
    <w:rsid w:val="00A54423"/>
    <w:rsid w:val="00A54F22"/>
    <w:rsid w:val="00A557FF"/>
    <w:rsid w:val="00A61BC8"/>
    <w:rsid w:val="00A63A70"/>
    <w:rsid w:val="00A709E9"/>
    <w:rsid w:val="00A715E3"/>
    <w:rsid w:val="00A77B0A"/>
    <w:rsid w:val="00A82031"/>
    <w:rsid w:val="00A8518C"/>
    <w:rsid w:val="00A85E87"/>
    <w:rsid w:val="00A904DB"/>
    <w:rsid w:val="00A940BD"/>
    <w:rsid w:val="00AC1462"/>
    <w:rsid w:val="00AC378F"/>
    <w:rsid w:val="00AC4659"/>
    <w:rsid w:val="00AC5C25"/>
    <w:rsid w:val="00AC7833"/>
    <w:rsid w:val="00AD19F7"/>
    <w:rsid w:val="00AD7771"/>
    <w:rsid w:val="00AE175A"/>
    <w:rsid w:val="00AE21F1"/>
    <w:rsid w:val="00AE2F2B"/>
    <w:rsid w:val="00AE43C7"/>
    <w:rsid w:val="00AE48F5"/>
    <w:rsid w:val="00AE6D86"/>
    <w:rsid w:val="00AF76C0"/>
    <w:rsid w:val="00B06F76"/>
    <w:rsid w:val="00B150A8"/>
    <w:rsid w:val="00B15504"/>
    <w:rsid w:val="00B2177C"/>
    <w:rsid w:val="00B236A8"/>
    <w:rsid w:val="00B251C9"/>
    <w:rsid w:val="00B265EC"/>
    <w:rsid w:val="00B2694B"/>
    <w:rsid w:val="00B26EC4"/>
    <w:rsid w:val="00B27C0E"/>
    <w:rsid w:val="00B3029F"/>
    <w:rsid w:val="00B3134B"/>
    <w:rsid w:val="00B31A20"/>
    <w:rsid w:val="00B32F50"/>
    <w:rsid w:val="00B34B7F"/>
    <w:rsid w:val="00B407C2"/>
    <w:rsid w:val="00B44A34"/>
    <w:rsid w:val="00B5015F"/>
    <w:rsid w:val="00B502AD"/>
    <w:rsid w:val="00B51496"/>
    <w:rsid w:val="00B5155D"/>
    <w:rsid w:val="00B54F5F"/>
    <w:rsid w:val="00B55AEE"/>
    <w:rsid w:val="00B61EEA"/>
    <w:rsid w:val="00B652F9"/>
    <w:rsid w:val="00B66C48"/>
    <w:rsid w:val="00B7001E"/>
    <w:rsid w:val="00B7047A"/>
    <w:rsid w:val="00B7484E"/>
    <w:rsid w:val="00B8403B"/>
    <w:rsid w:val="00B8492E"/>
    <w:rsid w:val="00B8509E"/>
    <w:rsid w:val="00B85BAE"/>
    <w:rsid w:val="00B9054C"/>
    <w:rsid w:val="00B9084D"/>
    <w:rsid w:val="00B90A2A"/>
    <w:rsid w:val="00B9118C"/>
    <w:rsid w:val="00B9371D"/>
    <w:rsid w:val="00B939F7"/>
    <w:rsid w:val="00B94F50"/>
    <w:rsid w:val="00BA0625"/>
    <w:rsid w:val="00BA15F2"/>
    <w:rsid w:val="00BA25A8"/>
    <w:rsid w:val="00BA2A61"/>
    <w:rsid w:val="00BA2C75"/>
    <w:rsid w:val="00BA6233"/>
    <w:rsid w:val="00BB3C94"/>
    <w:rsid w:val="00BB64C0"/>
    <w:rsid w:val="00BB6D51"/>
    <w:rsid w:val="00BC3188"/>
    <w:rsid w:val="00BC3195"/>
    <w:rsid w:val="00BC66F8"/>
    <w:rsid w:val="00BC67E9"/>
    <w:rsid w:val="00BC7A69"/>
    <w:rsid w:val="00BD3083"/>
    <w:rsid w:val="00BD5F9E"/>
    <w:rsid w:val="00BD7F2F"/>
    <w:rsid w:val="00BE2B72"/>
    <w:rsid w:val="00BE6CFF"/>
    <w:rsid w:val="00BF3A86"/>
    <w:rsid w:val="00BF4871"/>
    <w:rsid w:val="00BF673A"/>
    <w:rsid w:val="00BF7290"/>
    <w:rsid w:val="00BF7CB5"/>
    <w:rsid w:val="00C026CB"/>
    <w:rsid w:val="00C033FD"/>
    <w:rsid w:val="00C04480"/>
    <w:rsid w:val="00C05CAF"/>
    <w:rsid w:val="00C07462"/>
    <w:rsid w:val="00C07CFE"/>
    <w:rsid w:val="00C07D97"/>
    <w:rsid w:val="00C15829"/>
    <w:rsid w:val="00C16808"/>
    <w:rsid w:val="00C17A10"/>
    <w:rsid w:val="00C24B9F"/>
    <w:rsid w:val="00C25D13"/>
    <w:rsid w:val="00C26C06"/>
    <w:rsid w:val="00C27576"/>
    <w:rsid w:val="00C32179"/>
    <w:rsid w:val="00C34459"/>
    <w:rsid w:val="00C345DA"/>
    <w:rsid w:val="00C34DC9"/>
    <w:rsid w:val="00C3534B"/>
    <w:rsid w:val="00C36365"/>
    <w:rsid w:val="00C433FF"/>
    <w:rsid w:val="00C44DC2"/>
    <w:rsid w:val="00C46612"/>
    <w:rsid w:val="00C561DA"/>
    <w:rsid w:val="00C611F6"/>
    <w:rsid w:val="00C65561"/>
    <w:rsid w:val="00C658C0"/>
    <w:rsid w:val="00C66DB6"/>
    <w:rsid w:val="00C67230"/>
    <w:rsid w:val="00C70B7A"/>
    <w:rsid w:val="00C74F0C"/>
    <w:rsid w:val="00C76B91"/>
    <w:rsid w:val="00C82C82"/>
    <w:rsid w:val="00C840AA"/>
    <w:rsid w:val="00C85751"/>
    <w:rsid w:val="00C92439"/>
    <w:rsid w:val="00C93020"/>
    <w:rsid w:val="00C939E3"/>
    <w:rsid w:val="00C954C8"/>
    <w:rsid w:val="00C96BD1"/>
    <w:rsid w:val="00C97C3E"/>
    <w:rsid w:val="00CA01EE"/>
    <w:rsid w:val="00CA144C"/>
    <w:rsid w:val="00CA2A99"/>
    <w:rsid w:val="00CA542B"/>
    <w:rsid w:val="00CA64B7"/>
    <w:rsid w:val="00CA6E23"/>
    <w:rsid w:val="00CA7008"/>
    <w:rsid w:val="00CB233D"/>
    <w:rsid w:val="00CB25CB"/>
    <w:rsid w:val="00CB3501"/>
    <w:rsid w:val="00CB6094"/>
    <w:rsid w:val="00CB7AA9"/>
    <w:rsid w:val="00CC689B"/>
    <w:rsid w:val="00CD2EE6"/>
    <w:rsid w:val="00CD4300"/>
    <w:rsid w:val="00CD6C81"/>
    <w:rsid w:val="00CE063C"/>
    <w:rsid w:val="00CE2363"/>
    <w:rsid w:val="00CE2BDD"/>
    <w:rsid w:val="00CE47D3"/>
    <w:rsid w:val="00CE5E86"/>
    <w:rsid w:val="00CE6292"/>
    <w:rsid w:val="00CF5908"/>
    <w:rsid w:val="00CF6752"/>
    <w:rsid w:val="00CF67E5"/>
    <w:rsid w:val="00CF6DA2"/>
    <w:rsid w:val="00CF70FA"/>
    <w:rsid w:val="00D00DF3"/>
    <w:rsid w:val="00D01044"/>
    <w:rsid w:val="00D0310B"/>
    <w:rsid w:val="00D05C5C"/>
    <w:rsid w:val="00D079E9"/>
    <w:rsid w:val="00D17465"/>
    <w:rsid w:val="00D227DE"/>
    <w:rsid w:val="00D229F6"/>
    <w:rsid w:val="00D24910"/>
    <w:rsid w:val="00D2779D"/>
    <w:rsid w:val="00D27BDC"/>
    <w:rsid w:val="00D36279"/>
    <w:rsid w:val="00D44068"/>
    <w:rsid w:val="00D46E58"/>
    <w:rsid w:val="00D47B08"/>
    <w:rsid w:val="00D57C6B"/>
    <w:rsid w:val="00D61205"/>
    <w:rsid w:val="00D64688"/>
    <w:rsid w:val="00D67113"/>
    <w:rsid w:val="00D67435"/>
    <w:rsid w:val="00D70012"/>
    <w:rsid w:val="00D73E39"/>
    <w:rsid w:val="00D74E06"/>
    <w:rsid w:val="00D8164E"/>
    <w:rsid w:val="00D845B8"/>
    <w:rsid w:val="00D84EC7"/>
    <w:rsid w:val="00D855BC"/>
    <w:rsid w:val="00D85E8A"/>
    <w:rsid w:val="00D860A7"/>
    <w:rsid w:val="00D87F16"/>
    <w:rsid w:val="00D914C9"/>
    <w:rsid w:val="00D96774"/>
    <w:rsid w:val="00D96848"/>
    <w:rsid w:val="00DA0337"/>
    <w:rsid w:val="00DA3056"/>
    <w:rsid w:val="00DA4B7C"/>
    <w:rsid w:val="00DA629B"/>
    <w:rsid w:val="00DA7336"/>
    <w:rsid w:val="00DB003F"/>
    <w:rsid w:val="00DB005F"/>
    <w:rsid w:val="00DB0DFE"/>
    <w:rsid w:val="00DB37E7"/>
    <w:rsid w:val="00DB38C1"/>
    <w:rsid w:val="00DB5D25"/>
    <w:rsid w:val="00DC157A"/>
    <w:rsid w:val="00DC3DFA"/>
    <w:rsid w:val="00DC6E50"/>
    <w:rsid w:val="00DC74C4"/>
    <w:rsid w:val="00DD24A3"/>
    <w:rsid w:val="00DE4999"/>
    <w:rsid w:val="00DF188B"/>
    <w:rsid w:val="00DF48E7"/>
    <w:rsid w:val="00DF514A"/>
    <w:rsid w:val="00DF5F9F"/>
    <w:rsid w:val="00E012F5"/>
    <w:rsid w:val="00E0135F"/>
    <w:rsid w:val="00E0180B"/>
    <w:rsid w:val="00E020F1"/>
    <w:rsid w:val="00E03B74"/>
    <w:rsid w:val="00E07274"/>
    <w:rsid w:val="00E10A06"/>
    <w:rsid w:val="00E17E45"/>
    <w:rsid w:val="00E2655B"/>
    <w:rsid w:val="00E31B02"/>
    <w:rsid w:val="00E338FC"/>
    <w:rsid w:val="00E37936"/>
    <w:rsid w:val="00E422A5"/>
    <w:rsid w:val="00E53A02"/>
    <w:rsid w:val="00E54054"/>
    <w:rsid w:val="00E6596F"/>
    <w:rsid w:val="00E70362"/>
    <w:rsid w:val="00E7103E"/>
    <w:rsid w:val="00E73340"/>
    <w:rsid w:val="00E73B4F"/>
    <w:rsid w:val="00E7655B"/>
    <w:rsid w:val="00E77F0D"/>
    <w:rsid w:val="00E81C11"/>
    <w:rsid w:val="00E8307F"/>
    <w:rsid w:val="00E870C8"/>
    <w:rsid w:val="00E93215"/>
    <w:rsid w:val="00EA117A"/>
    <w:rsid w:val="00EA39D6"/>
    <w:rsid w:val="00EA466B"/>
    <w:rsid w:val="00EA6FFE"/>
    <w:rsid w:val="00EB3B18"/>
    <w:rsid w:val="00EB4D5D"/>
    <w:rsid w:val="00EB6569"/>
    <w:rsid w:val="00EC333D"/>
    <w:rsid w:val="00EC34D4"/>
    <w:rsid w:val="00EC46CC"/>
    <w:rsid w:val="00EC5DB8"/>
    <w:rsid w:val="00EC5FF6"/>
    <w:rsid w:val="00EC71C7"/>
    <w:rsid w:val="00ED3AB0"/>
    <w:rsid w:val="00ED3F17"/>
    <w:rsid w:val="00ED687B"/>
    <w:rsid w:val="00ED7F9D"/>
    <w:rsid w:val="00EE4F14"/>
    <w:rsid w:val="00EE7EF1"/>
    <w:rsid w:val="00EF0949"/>
    <w:rsid w:val="00EF15EB"/>
    <w:rsid w:val="00EF197A"/>
    <w:rsid w:val="00EF3CE4"/>
    <w:rsid w:val="00EF6D31"/>
    <w:rsid w:val="00F035EA"/>
    <w:rsid w:val="00F039BB"/>
    <w:rsid w:val="00F03BC2"/>
    <w:rsid w:val="00F05D50"/>
    <w:rsid w:val="00F06047"/>
    <w:rsid w:val="00F06EF2"/>
    <w:rsid w:val="00F1307D"/>
    <w:rsid w:val="00F16FC3"/>
    <w:rsid w:val="00F17764"/>
    <w:rsid w:val="00F22BFC"/>
    <w:rsid w:val="00F26F2F"/>
    <w:rsid w:val="00F31CD7"/>
    <w:rsid w:val="00F35164"/>
    <w:rsid w:val="00F37513"/>
    <w:rsid w:val="00F37585"/>
    <w:rsid w:val="00F43779"/>
    <w:rsid w:val="00F536E0"/>
    <w:rsid w:val="00F53714"/>
    <w:rsid w:val="00F57A34"/>
    <w:rsid w:val="00F6152C"/>
    <w:rsid w:val="00F615A2"/>
    <w:rsid w:val="00F65173"/>
    <w:rsid w:val="00F65557"/>
    <w:rsid w:val="00F65FC5"/>
    <w:rsid w:val="00F732E7"/>
    <w:rsid w:val="00F7511B"/>
    <w:rsid w:val="00F81FDC"/>
    <w:rsid w:val="00F82FD7"/>
    <w:rsid w:val="00F91590"/>
    <w:rsid w:val="00F96F7D"/>
    <w:rsid w:val="00FA3A4F"/>
    <w:rsid w:val="00FA5925"/>
    <w:rsid w:val="00FB0A14"/>
    <w:rsid w:val="00FB3194"/>
    <w:rsid w:val="00FB3AA9"/>
    <w:rsid w:val="00FB5075"/>
    <w:rsid w:val="00FB58FF"/>
    <w:rsid w:val="00FB7580"/>
    <w:rsid w:val="00FC0800"/>
    <w:rsid w:val="00FC140A"/>
    <w:rsid w:val="00FC2568"/>
    <w:rsid w:val="00FC2DA4"/>
    <w:rsid w:val="00FC49E9"/>
    <w:rsid w:val="00FC4FED"/>
    <w:rsid w:val="00FC6085"/>
    <w:rsid w:val="00FC60E3"/>
    <w:rsid w:val="00FD12C7"/>
    <w:rsid w:val="00FD12D5"/>
    <w:rsid w:val="00FD3243"/>
    <w:rsid w:val="00FD3E1A"/>
    <w:rsid w:val="00FD409B"/>
    <w:rsid w:val="00FD5222"/>
    <w:rsid w:val="00FD5784"/>
    <w:rsid w:val="00FD74FC"/>
    <w:rsid w:val="00FE0E4C"/>
    <w:rsid w:val="00FE5F49"/>
    <w:rsid w:val="00FE612B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3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3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34E880FE20B416427F15741F8691F768508495D62DF35E32D785B6A955868E57D1C45D1B13979601CF2818FAl771E" TargetMode="External"/><Relationship Id="rId13" Type="http://schemas.openxmlformats.org/officeDocument/2006/relationships/hyperlink" Target="consultantplus://offline/ref=5334E880FE20B416427F15741F8691F768508495D62DF35E32D785B6A955868E45D19C5119108C9103DA7E49BC254E95F77AC70AEDD1E0C7l079E" TargetMode="External"/><Relationship Id="rId18" Type="http://schemas.openxmlformats.org/officeDocument/2006/relationships/hyperlink" Target="consultantplus://offline/ref=5334E880FE20B416427F15741F8691F768508495D62DF35E32D785B6A955868E45D19C5119178B9006DA7E49BC254E95F77AC70AEDD1E0C7l079E" TargetMode="External"/><Relationship Id="rId26" Type="http://schemas.openxmlformats.org/officeDocument/2006/relationships/hyperlink" Target="consultantplus://offline/ref=5334E880FE20B416427F15741F8691F768508495D62DF35E32D785B6A955868E45D19C51191681900ADA7E49BC254E95F77AC70AEDD1E0C7l07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34E880FE20B416427F15741F8691F768508495D62DF35E32D785B6A955868E45D19C511916899705DA7E49BC254E95F77AC70AEDD1E0C7l079E" TargetMode="External"/><Relationship Id="rId7" Type="http://schemas.openxmlformats.org/officeDocument/2006/relationships/hyperlink" Target="consultantplus://offline/ref=5334E880FE20B416427F0B7909EACBF86D5CDB99D92EFB0F6F88DEEBFE5C8CD9029EC5015D46849403CF2A1AE6724395lF76E" TargetMode="External"/><Relationship Id="rId12" Type="http://schemas.openxmlformats.org/officeDocument/2006/relationships/hyperlink" Target="consultantplus://offline/ref=5334E880FE20B416427F15741F8691F768508495D62DF35E32D785B6A955868E45D19C5119108D9E00DA7E49BC254E95F77AC70AEDD1E0C7l079E" TargetMode="External"/><Relationship Id="rId17" Type="http://schemas.openxmlformats.org/officeDocument/2006/relationships/hyperlink" Target="consultantplus://offline/ref=5334E880FE20B416427F15741F8691F768508495D62DF35E32D785B6A955868E45D19C511910819F03DA7E49BC254E95F77AC70AEDD1E0C7l079E" TargetMode="External"/><Relationship Id="rId25" Type="http://schemas.openxmlformats.org/officeDocument/2006/relationships/hyperlink" Target="consultantplus://offline/ref=5334E880FE20B416427F15741F8691F768508495D62DF35E32D785B6A955868E45D19C5119168C9F0ADA7E49BC254E95F77AC70AEDD1E0C7l07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34E880FE20B416427F15741F8691F768508495D62DF35E32D785B6A955868E45D19C511910819605DA7E49BC254E95F77AC70AEDD1E0C7l079E" TargetMode="External"/><Relationship Id="rId20" Type="http://schemas.openxmlformats.org/officeDocument/2006/relationships/hyperlink" Target="consultantplus://offline/ref=5334E880FE20B416427F15741F8691F768508495D62DF35E32D785B6A955868E45D19C5119178E9301DA7E49BC254E95F77AC70AEDD1E0C7l07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34E880FE20B416427F0B7909EACBF86D5CDB99D92EF0016E88DEEBFE5C8CD9029EC5135D1E889603D12A11F32412D3A269C508EDD3E2DB0A11A7l174E" TargetMode="External"/><Relationship Id="rId11" Type="http://schemas.openxmlformats.org/officeDocument/2006/relationships/hyperlink" Target="consultantplus://offline/ref=5334E880FE20B416427F15741F8691F768508495D62DF35E32D785B6A955868E45D19C5119108D9402DA7E49BC254E95F77AC70AEDD1E0C7l079E" TargetMode="External"/><Relationship Id="rId24" Type="http://schemas.openxmlformats.org/officeDocument/2006/relationships/hyperlink" Target="consultantplus://offline/ref=5334E880FE20B416427F15741F8691F768508495D62DF35E32D785B6A955868E45D19C511916889003DA7E49BC254E95F77AC70AEDD1E0C7l079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334E880FE20B416427F15741F8691F768508495D62DF35E32D785B6A955868E45D19C5119108F9003DA7E49BC254E95F77AC70AEDD1E0C7l079E" TargetMode="External"/><Relationship Id="rId23" Type="http://schemas.openxmlformats.org/officeDocument/2006/relationships/hyperlink" Target="consultantplus://offline/ref=5334E880FE20B416427F15741F8691F768508495D62DF35E32D785B6A955868E45D19C511916889303DA7E49BC254E95F77AC70AEDD1E0C7l079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334E880FE20B416427F15741F8691F768508495D62DF35E32D785B6A955868E45D19C5119108A9100DA7E49BC254E95F77AC70AEDD1E0C7l079E" TargetMode="External"/><Relationship Id="rId19" Type="http://schemas.openxmlformats.org/officeDocument/2006/relationships/hyperlink" Target="consultantplus://offline/ref=5334E880FE20B416427F15741F8691F768508495D62DF35E32D785B6A955868E45D19C5119178F9704DA7E49BC254E95F77AC70AEDD1E0C7l07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34E880FE20B416427F15741F8691F768508495D62DF35E32D785B6A955868E45D19C5119108B9206DA7E49BC254E95F77AC70AEDD1E0C7l079E" TargetMode="External"/><Relationship Id="rId14" Type="http://schemas.openxmlformats.org/officeDocument/2006/relationships/hyperlink" Target="consultantplus://offline/ref=5334E880FE20B416427F15741F8691F768508495D62DF35E32D785B6A955868E45D19C5119108C9E07DA7E49BC254E95F77AC70AEDD1E0C7l079E" TargetMode="External"/><Relationship Id="rId22" Type="http://schemas.openxmlformats.org/officeDocument/2006/relationships/hyperlink" Target="consultantplus://offline/ref=5334E880FE20B416427F15741F8691F768508495D62DF35E32D785B6A955868E45D19C511916889206DA7E49BC254E95F77AC70AEDD1E0C7l079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Низами Чингиз оглы</dc:creator>
  <cp:lastModifiedBy>Кулиев Низами Чингиз оглы</cp:lastModifiedBy>
  <cp:revision>1</cp:revision>
  <dcterms:created xsi:type="dcterms:W3CDTF">2021-02-20T04:59:00Z</dcterms:created>
  <dcterms:modified xsi:type="dcterms:W3CDTF">2021-02-20T04:59:00Z</dcterms:modified>
</cp:coreProperties>
</file>