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3857" w:rsidRDefault="00CF3857">
      <w:pPr>
        <w:rPr>
          <w:lang w:val="en-US"/>
        </w:rPr>
      </w:pPr>
      <w:bookmarkStart w:id="0" w:name="_GoBack"/>
      <w:bookmarkEnd w:id="0"/>
    </w:p>
    <w:p w:rsidR="00EB492D" w:rsidRDefault="00E10CE3" w:rsidP="00EB492D">
      <w:pPr>
        <w:jc w:val="center"/>
      </w:pPr>
      <w:r>
        <w:rPr>
          <w:noProof/>
          <w:szCs w:val="28"/>
        </w:rPr>
        <w:drawing>
          <wp:inline distT="0" distB="0" distL="0" distR="0">
            <wp:extent cx="645160" cy="645160"/>
            <wp:effectExtent l="0" t="0" r="254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5160" cy="645160"/>
                    </a:xfrm>
                    <a:prstGeom prst="rect">
                      <a:avLst/>
                    </a:prstGeom>
                    <a:noFill/>
                    <a:ln>
                      <a:noFill/>
                    </a:ln>
                  </pic:spPr>
                </pic:pic>
              </a:graphicData>
            </a:graphic>
          </wp:inline>
        </w:drawing>
      </w:r>
    </w:p>
    <w:tbl>
      <w:tblPr>
        <w:tblW w:w="0" w:type="auto"/>
        <w:tblInd w:w="108" w:type="dxa"/>
        <w:tblLayout w:type="fixed"/>
        <w:tblLook w:val="0000" w:firstRow="0" w:lastRow="0" w:firstColumn="0" w:lastColumn="0" w:noHBand="0" w:noVBand="0"/>
      </w:tblPr>
      <w:tblGrid>
        <w:gridCol w:w="10206"/>
      </w:tblGrid>
      <w:tr w:rsidR="00EB492D" w:rsidTr="002B4A9D">
        <w:tblPrEx>
          <w:tblCellMar>
            <w:top w:w="0" w:type="dxa"/>
            <w:bottom w:w="0" w:type="dxa"/>
          </w:tblCellMar>
        </w:tblPrEx>
        <w:trPr>
          <w:cantSplit/>
        </w:trPr>
        <w:tc>
          <w:tcPr>
            <w:tcW w:w="10206" w:type="dxa"/>
          </w:tcPr>
          <w:p w:rsidR="00EB492D" w:rsidRDefault="00EB492D" w:rsidP="002B4A9D">
            <w:pPr>
              <w:jc w:val="center"/>
              <w:rPr>
                <w:lang w:val="en-US"/>
              </w:rPr>
            </w:pPr>
          </w:p>
        </w:tc>
      </w:tr>
      <w:tr w:rsidR="00EB492D" w:rsidTr="002B4A9D">
        <w:tblPrEx>
          <w:tblCellMar>
            <w:top w:w="0" w:type="dxa"/>
            <w:bottom w:w="0" w:type="dxa"/>
          </w:tblCellMar>
        </w:tblPrEx>
        <w:trPr>
          <w:trHeight w:hRule="exact" w:val="1488"/>
        </w:trPr>
        <w:tc>
          <w:tcPr>
            <w:tcW w:w="10206" w:type="dxa"/>
          </w:tcPr>
          <w:p w:rsidR="00EB492D" w:rsidRPr="00EB492D" w:rsidRDefault="00EB492D" w:rsidP="00EB492D">
            <w:pPr>
              <w:pStyle w:val="a3"/>
              <w:spacing w:before="60" w:after="0"/>
              <w:jc w:val="center"/>
              <w:rPr>
                <w:sz w:val="18"/>
                <w:szCs w:val="18"/>
              </w:rPr>
            </w:pPr>
            <w:r w:rsidRPr="00EB492D">
              <w:rPr>
                <w:sz w:val="18"/>
                <w:szCs w:val="18"/>
              </w:rPr>
              <w:t>МИНФИН РОССИИ</w:t>
            </w:r>
          </w:p>
          <w:p w:rsidR="00EB492D" w:rsidRPr="00EB492D" w:rsidRDefault="00EB492D" w:rsidP="00EB492D">
            <w:pPr>
              <w:spacing w:before="80" w:after="60" w:line="120" w:lineRule="exact"/>
              <w:jc w:val="center"/>
              <w:rPr>
                <w:b/>
                <w:bCs/>
                <w:sz w:val="20"/>
              </w:rPr>
            </w:pPr>
            <w:r w:rsidRPr="00EB492D">
              <w:rPr>
                <w:b/>
                <w:bCs/>
                <w:sz w:val="20"/>
              </w:rPr>
              <w:t>ФЕДЕРАЛЬНАЯ НАЛОГОВАЯ СЛУЖБА</w:t>
            </w:r>
          </w:p>
          <w:p w:rsidR="00EB492D" w:rsidRPr="00922943" w:rsidRDefault="00EB492D" w:rsidP="00EB492D">
            <w:pPr>
              <w:spacing w:before="80" w:after="60" w:line="120" w:lineRule="exact"/>
              <w:jc w:val="center"/>
              <w:rPr>
                <w:bCs/>
                <w:sz w:val="8"/>
                <w:szCs w:val="8"/>
              </w:rPr>
            </w:pPr>
          </w:p>
          <w:p w:rsidR="00EB492D" w:rsidRPr="00FD1393" w:rsidRDefault="00EB492D" w:rsidP="00EB492D">
            <w:pPr>
              <w:spacing w:before="60" w:after="60"/>
              <w:jc w:val="center"/>
              <w:rPr>
                <w:b/>
                <w:bCs/>
                <w:sz w:val="16"/>
                <w:szCs w:val="16"/>
              </w:rPr>
            </w:pPr>
            <w:r w:rsidRPr="005D0C15">
              <w:rPr>
                <w:b/>
                <w:bCs/>
                <w:sz w:val="18"/>
                <w:szCs w:val="18"/>
              </w:rPr>
              <w:t xml:space="preserve">УПРАВЛЕНИЕ ФЕДЕРАЛЬНОЙ НАЛОГОВОЙ СЛУЖБЫ ПО </w:t>
            </w:r>
            <w:r>
              <w:rPr>
                <w:b/>
                <w:bCs/>
                <w:sz w:val="18"/>
                <w:szCs w:val="18"/>
              </w:rPr>
              <w:t>ЕВРЕЙСКОЙ АВТОНОМНОЙ</w:t>
            </w:r>
            <w:r w:rsidRPr="005D0C15">
              <w:rPr>
                <w:b/>
                <w:bCs/>
                <w:sz w:val="18"/>
                <w:szCs w:val="18"/>
              </w:rPr>
              <w:t xml:space="preserve"> ОБЛА</w:t>
            </w:r>
            <w:r w:rsidRPr="0019718D">
              <w:rPr>
                <w:b/>
                <w:bCs/>
                <w:sz w:val="18"/>
                <w:szCs w:val="18"/>
              </w:rPr>
              <w:t>СТИ</w:t>
            </w:r>
          </w:p>
          <w:p w:rsidR="00EB492D" w:rsidRDefault="00EB492D" w:rsidP="00EB492D">
            <w:pPr>
              <w:pStyle w:val="a3"/>
              <w:spacing w:before="60" w:after="0"/>
              <w:jc w:val="center"/>
              <w:rPr>
                <w:spacing w:val="30"/>
              </w:rPr>
            </w:pPr>
          </w:p>
        </w:tc>
      </w:tr>
    </w:tbl>
    <w:p w:rsidR="00FE03BD" w:rsidRPr="009156CB" w:rsidRDefault="00FE03BD" w:rsidP="00FE03BD">
      <w:pPr>
        <w:pStyle w:val="af7"/>
        <w:tabs>
          <w:tab w:val="center" w:pos="5102"/>
        </w:tabs>
        <w:rPr>
          <w:sz w:val="26"/>
          <w:szCs w:val="26"/>
        </w:rPr>
      </w:pPr>
      <w:r w:rsidRPr="009156CB">
        <w:rPr>
          <w:sz w:val="26"/>
          <w:szCs w:val="26"/>
        </w:rPr>
        <w:t>П Р О Т О К О Л</w:t>
      </w:r>
    </w:p>
    <w:p w:rsidR="00CF3857" w:rsidRPr="009156CB" w:rsidRDefault="00FE03BD" w:rsidP="00FE03BD">
      <w:pPr>
        <w:jc w:val="center"/>
        <w:rPr>
          <w:b/>
          <w:sz w:val="26"/>
          <w:szCs w:val="26"/>
        </w:rPr>
      </w:pPr>
      <w:r w:rsidRPr="009156CB">
        <w:rPr>
          <w:b/>
          <w:sz w:val="26"/>
          <w:szCs w:val="26"/>
        </w:rPr>
        <w:t xml:space="preserve">ЗАСЕДАНИЯ ОБЩЕСТВЕННОГО СОВЕТА </w:t>
      </w:r>
    </w:p>
    <w:p w:rsidR="00CF3857" w:rsidRPr="009156CB" w:rsidRDefault="00FE03BD" w:rsidP="00FE03BD">
      <w:pPr>
        <w:jc w:val="center"/>
        <w:rPr>
          <w:b/>
          <w:sz w:val="26"/>
          <w:szCs w:val="26"/>
        </w:rPr>
      </w:pPr>
      <w:r w:rsidRPr="009156CB">
        <w:rPr>
          <w:b/>
          <w:sz w:val="26"/>
          <w:szCs w:val="26"/>
        </w:rPr>
        <w:t>ПРИ</w:t>
      </w:r>
      <w:r w:rsidR="00CF3857" w:rsidRPr="009156CB">
        <w:rPr>
          <w:b/>
          <w:sz w:val="26"/>
          <w:szCs w:val="26"/>
        </w:rPr>
        <w:t xml:space="preserve"> УПРАВЛЕНИИ </w:t>
      </w:r>
      <w:r w:rsidRPr="009156CB">
        <w:rPr>
          <w:b/>
          <w:sz w:val="26"/>
          <w:szCs w:val="26"/>
        </w:rPr>
        <w:t>ФЕДЕРАЛЬНОЙ НАЛОГОВОЙ СЛУЖБЫ</w:t>
      </w:r>
      <w:r w:rsidR="00CF3857" w:rsidRPr="009156CB">
        <w:rPr>
          <w:b/>
          <w:sz w:val="26"/>
          <w:szCs w:val="26"/>
        </w:rPr>
        <w:t xml:space="preserve"> </w:t>
      </w:r>
    </w:p>
    <w:p w:rsidR="00FE03BD" w:rsidRPr="009156CB" w:rsidRDefault="00CF3857" w:rsidP="00FE03BD">
      <w:pPr>
        <w:jc w:val="center"/>
        <w:rPr>
          <w:b/>
          <w:sz w:val="26"/>
          <w:szCs w:val="26"/>
        </w:rPr>
      </w:pPr>
      <w:r w:rsidRPr="009156CB">
        <w:rPr>
          <w:b/>
          <w:sz w:val="26"/>
          <w:szCs w:val="26"/>
        </w:rPr>
        <w:t>ПО ЕВРЕЙСКОЙ АВ</w:t>
      </w:r>
      <w:r w:rsidR="00BC7B2E" w:rsidRPr="009156CB">
        <w:rPr>
          <w:b/>
          <w:sz w:val="26"/>
          <w:szCs w:val="26"/>
        </w:rPr>
        <w:t>Т</w:t>
      </w:r>
      <w:r w:rsidRPr="009156CB">
        <w:rPr>
          <w:b/>
          <w:sz w:val="26"/>
          <w:szCs w:val="26"/>
        </w:rPr>
        <w:t>ОНОМНОЙ ОБЛАСТИ</w:t>
      </w:r>
    </w:p>
    <w:p w:rsidR="00EB492D" w:rsidRPr="009156CB" w:rsidRDefault="00EB492D" w:rsidP="00FE03BD">
      <w:pPr>
        <w:jc w:val="center"/>
        <w:rPr>
          <w:b/>
          <w:sz w:val="26"/>
          <w:szCs w:val="26"/>
        </w:rPr>
      </w:pPr>
    </w:p>
    <w:p w:rsidR="00FE03BD" w:rsidRPr="009156CB" w:rsidRDefault="00FE03BD" w:rsidP="00FE03BD">
      <w:pPr>
        <w:jc w:val="center"/>
        <w:rPr>
          <w:sz w:val="26"/>
          <w:szCs w:val="26"/>
        </w:rPr>
      </w:pPr>
      <w:r w:rsidRPr="009156CB">
        <w:rPr>
          <w:sz w:val="26"/>
          <w:szCs w:val="26"/>
        </w:rPr>
        <w:t>г. </w:t>
      </w:r>
      <w:r w:rsidR="00CF3857" w:rsidRPr="009156CB">
        <w:rPr>
          <w:sz w:val="26"/>
          <w:szCs w:val="26"/>
        </w:rPr>
        <w:t>Б</w:t>
      </w:r>
      <w:r w:rsidR="00EB492D" w:rsidRPr="009156CB">
        <w:rPr>
          <w:sz w:val="26"/>
          <w:szCs w:val="26"/>
        </w:rPr>
        <w:t>иробиджан</w:t>
      </w:r>
    </w:p>
    <w:p w:rsidR="00FE03BD" w:rsidRPr="009156CB" w:rsidRDefault="00FE03BD" w:rsidP="00FE03BD">
      <w:pPr>
        <w:jc w:val="center"/>
        <w:rPr>
          <w:sz w:val="26"/>
          <w:szCs w:val="26"/>
        </w:rPr>
      </w:pPr>
    </w:p>
    <w:p w:rsidR="00FE03BD" w:rsidRPr="009156CB" w:rsidRDefault="00F512BF" w:rsidP="00754BAB">
      <w:pPr>
        <w:ind w:left="142"/>
        <w:rPr>
          <w:sz w:val="26"/>
          <w:szCs w:val="26"/>
        </w:rPr>
      </w:pPr>
      <w:r>
        <w:rPr>
          <w:sz w:val="26"/>
          <w:szCs w:val="26"/>
        </w:rPr>
        <w:t>1</w:t>
      </w:r>
      <w:r w:rsidR="00A53E6B">
        <w:rPr>
          <w:sz w:val="26"/>
          <w:szCs w:val="26"/>
        </w:rPr>
        <w:t>9</w:t>
      </w:r>
      <w:r w:rsidR="000B26B9" w:rsidRPr="009156CB">
        <w:rPr>
          <w:sz w:val="26"/>
          <w:szCs w:val="26"/>
        </w:rPr>
        <w:t xml:space="preserve"> </w:t>
      </w:r>
      <w:r>
        <w:rPr>
          <w:sz w:val="26"/>
          <w:szCs w:val="26"/>
        </w:rPr>
        <w:t>декабря</w:t>
      </w:r>
      <w:r w:rsidR="00BC7B2E" w:rsidRPr="009156CB">
        <w:rPr>
          <w:sz w:val="26"/>
          <w:szCs w:val="26"/>
        </w:rPr>
        <w:t xml:space="preserve"> 20</w:t>
      </w:r>
      <w:r w:rsidR="000B26B9" w:rsidRPr="009156CB">
        <w:rPr>
          <w:sz w:val="26"/>
          <w:szCs w:val="26"/>
        </w:rPr>
        <w:t>22</w:t>
      </w:r>
      <w:r w:rsidR="00FE03BD" w:rsidRPr="009156CB">
        <w:rPr>
          <w:sz w:val="26"/>
          <w:szCs w:val="26"/>
        </w:rPr>
        <w:t xml:space="preserve"> года</w:t>
      </w:r>
      <w:r w:rsidR="00FE03BD" w:rsidRPr="009156CB">
        <w:rPr>
          <w:sz w:val="26"/>
          <w:szCs w:val="26"/>
        </w:rPr>
        <w:tab/>
      </w:r>
      <w:r w:rsidR="00FE03BD" w:rsidRPr="009156CB">
        <w:rPr>
          <w:sz w:val="26"/>
          <w:szCs w:val="26"/>
        </w:rPr>
        <w:tab/>
      </w:r>
      <w:r w:rsidR="00FE03BD" w:rsidRPr="009156CB">
        <w:rPr>
          <w:sz w:val="26"/>
          <w:szCs w:val="26"/>
        </w:rPr>
        <w:tab/>
      </w:r>
      <w:r w:rsidR="00FE03BD" w:rsidRPr="009156CB">
        <w:rPr>
          <w:sz w:val="26"/>
          <w:szCs w:val="26"/>
        </w:rPr>
        <w:tab/>
      </w:r>
      <w:r w:rsidR="00FE03BD" w:rsidRPr="009156CB">
        <w:rPr>
          <w:sz w:val="26"/>
          <w:szCs w:val="26"/>
        </w:rPr>
        <w:tab/>
      </w:r>
      <w:r w:rsidR="00FE03BD" w:rsidRPr="009156CB">
        <w:rPr>
          <w:sz w:val="26"/>
          <w:szCs w:val="26"/>
        </w:rPr>
        <w:tab/>
      </w:r>
      <w:r w:rsidR="00FE03BD" w:rsidRPr="009156CB">
        <w:rPr>
          <w:sz w:val="26"/>
          <w:szCs w:val="26"/>
        </w:rPr>
        <w:tab/>
      </w:r>
      <w:r w:rsidR="00FE03BD" w:rsidRPr="009156CB">
        <w:rPr>
          <w:sz w:val="26"/>
          <w:szCs w:val="26"/>
        </w:rPr>
        <w:tab/>
      </w:r>
      <w:r w:rsidR="00FE03BD" w:rsidRPr="009156CB">
        <w:rPr>
          <w:sz w:val="26"/>
          <w:szCs w:val="26"/>
        </w:rPr>
        <w:tab/>
      </w:r>
      <w:r w:rsidR="00FE03BD" w:rsidRPr="009156CB">
        <w:rPr>
          <w:sz w:val="26"/>
          <w:szCs w:val="26"/>
        </w:rPr>
        <w:tab/>
        <w:t xml:space="preserve">     № </w:t>
      </w:r>
      <w:r>
        <w:rPr>
          <w:sz w:val="26"/>
          <w:szCs w:val="26"/>
        </w:rPr>
        <w:t>4</w:t>
      </w:r>
    </w:p>
    <w:p w:rsidR="00DF394D" w:rsidRPr="009156CB" w:rsidRDefault="00DF394D" w:rsidP="00754BAB">
      <w:pPr>
        <w:ind w:left="142"/>
        <w:jc w:val="both"/>
        <w:rPr>
          <w:sz w:val="26"/>
          <w:szCs w:val="26"/>
        </w:rPr>
      </w:pPr>
    </w:p>
    <w:tbl>
      <w:tblPr>
        <w:tblW w:w="10080" w:type="dxa"/>
        <w:tblInd w:w="108" w:type="dxa"/>
        <w:tblLayout w:type="fixed"/>
        <w:tblLook w:val="0000" w:firstRow="0" w:lastRow="0" w:firstColumn="0" w:lastColumn="0" w:noHBand="0" w:noVBand="0"/>
      </w:tblPr>
      <w:tblGrid>
        <w:gridCol w:w="2880"/>
        <w:gridCol w:w="7200"/>
      </w:tblGrid>
      <w:tr w:rsidR="00527066" w:rsidRPr="009156CB" w:rsidTr="00527066">
        <w:tblPrEx>
          <w:tblCellMar>
            <w:top w:w="0" w:type="dxa"/>
            <w:bottom w:w="0" w:type="dxa"/>
          </w:tblCellMar>
        </w:tblPrEx>
        <w:trPr>
          <w:trHeight w:val="20"/>
        </w:trPr>
        <w:tc>
          <w:tcPr>
            <w:tcW w:w="2880" w:type="dxa"/>
          </w:tcPr>
          <w:p w:rsidR="00527066" w:rsidRPr="009156CB" w:rsidRDefault="00527066" w:rsidP="002B4A9D">
            <w:pPr>
              <w:ind w:left="34"/>
              <w:jc w:val="both"/>
              <w:rPr>
                <w:color w:val="000000"/>
                <w:sz w:val="26"/>
                <w:szCs w:val="26"/>
              </w:rPr>
            </w:pPr>
            <w:r w:rsidRPr="009156CB">
              <w:rPr>
                <w:color w:val="000000"/>
                <w:sz w:val="26"/>
                <w:szCs w:val="26"/>
              </w:rPr>
              <w:t>Председательствовал:</w:t>
            </w:r>
          </w:p>
        </w:tc>
        <w:tc>
          <w:tcPr>
            <w:tcW w:w="7200" w:type="dxa"/>
          </w:tcPr>
          <w:p w:rsidR="00527066" w:rsidRPr="009156CB" w:rsidRDefault="00527066" w:rsidP="002B4A9D">
            <w:pPr>
              <w:ind w:left="34"/>
              <w:jc w:val="both"/>
              <w:rPr>
                <w:sz w:val="26"/>
                <w:szCs w:val="26"/>
              </w:rPr>
            </w:pPr>
            <w:r w:rsidRPr="009156CB">
              <w:rPr>
                <w:sz w:val="26"/>
                <w:szCs w:val="26"/>
              </w:rPr>
              <w:t>директор ООО «Византия», индивидуальный предприним</w:t>
            </w:r>
            <w:r w:rsidRPr="009156CB">
              <w:rPr>
                <w:sz w:val="26"/>
                <w:szCs w:val="26"/>
              </w:rPr>
              <w:t>а</w:t>
            </w:r>
            <w:r w:rsidRPr="009156CB">
              <w:rPr>
                <w:sz w:val="26"/>
                <w:szCs w:val="26"/>
              </w:rPr>
              <w:t>тель, член Общероссийской общественной организации мал</w:t>
            </w:r>
            <w:r w:rsidRPr="009156CB">
              <w:rPr>
                <w:sz w:val="26"/>
                <w:szCs w:val="26"/>
              </w:rPr>
              <w:t>о</w:t>
            </w:r>
            <w:r w:rsidRPr="009156CB">
              <w:rPr>
                <w:sz w:val="26"/>
                <w:szCs w:val="26"/>
              </w:rPr>
              <w:t>го и сре</w:t>
            </w:r>
            <w:r w:rsidRPr="009156CB">
              <w:rPr>
                <w:sz w:val="26"/>
                <w:szCs w:val="26"/>
              </w:rPr>
              <w:t>д</w:t>
            </w:r>
            <w:r w:rsidRPr="009156CB">
              <w:rPr>
                <w:sz w:val="26"/>
                <w:szCs w:val="26"/>
              </w:rPr>
              <w:t xml:space="preserve">него предпринимательства «ОПОРА РОССИИ» </w:t>
            </w:r>
            <w:r w:rsidR="0062338C">
              <w:rPr>
                <w:sz w:val="26"/>
                <w:szCs w:val="26"/>
              </w:rPr>
              <w:t xml:space="preserve">      </w:t>
            </w:r>
            <w:r w:rsidRPr="009156CB">
              <w:rPr>
                <w:sz w:val="26"/>
                <w:szCs w:val="26"/>
              </w:rPr>
              <w:t>С. Б. Руль</w:t>
            </w:r>
          </w:p>
          <w:p w:rsidR="00527066" w:rsidRPr="009156CB" w:rsidRDefault="00527066" w:rsidP="002B4A9D">
            <w:pPr>
              <w:ind w:left="34"/>
              <w:jc w:val="both"/>
              <w:rPr>
                <w:b/>
                <w:color w:val="000000"/>
                <w:sz w:val="26"/>
                <w:szCs w:val="26"/>
              </w:rPr>
            </w:pPr>
          </w:p>
        </w:tc>
      </w:tr>
      <w:tr w:rsidR="00527066" w:rsidRPr="009156CB" w:rsidTr="00527066">
        <w:tblPrEx>
          <w:tblCellMar>
            <w:top w:w="0" w:type="dxa"/>
            <w:bottom w:w="0" w:type="dxa"/>
          </w:tblCellMar>
        </w:tblPrEx>
        <w:trPr>
          <w:trHeight w:val="20"/>
        </w:trPr>
        <w:tc>
          <w:tcPr>
            <w:tcW w:w="2880" w:type="dxa"/>
          </w:tcPr>
          <w:p w:rsidR="00527066" w:rsidRPr="009156CB" w:rsidRDefault="00527066" w:rsidP="002B4A9D">
            <w:pPr>
              <w:ind w:left="34"/>
              <w:jc w:val="both"/>
              <w:rPr>
                <w:color w:val="000000"/>
                <w:sz w:val="26"/>
                <w:szCs w:val="26"/>
              </w:rPr>
            </w:pPr>
            <w:r w:rsidRPr="009156CB">
              <w:rPr>
                <w:color w:val="000000"/>
                <w:sz w:val="26"/>
                <w:szCs w:val="26"/>
              </w:rPr>
              <w:t>Присутствовали:</w:t>
            </w:r>
          </w:p>
        </w:tc>
        <w:tc>
          <w:tcPr>
            <w:tcW w:w="7200" w:type="dxa"/>
          </w:tcPr>
          <w:p w:rsidR="00527066" w:rsidRPr="009156CB" w:rsidRDefault="00527066" w:rsidP="002B4A9D">
            <w:pPr>
              <w:ind w:left="34"/>
              <w:jc w:val="both"/>
              <w:rPr>
                <w:sz w:val="26"/>
                <w:szCs w:val="26"/>
              </w:rPr>
            </w:pPr>
            <w:r w:rsidRPr="009156CB">
              <w:rPr>
                <w:sz w:val="26"/>
                <w:szCs w:val="26"/>
              </w:rPr>
              <w:t>Члены Общественного совета при УФНС России по Евре</w:t>
            </w:r>
            <w:r w:rsidRPr="009156CB">
              <w:rPr>
                <w:sz w:val="26"/>
                <w:szCs w:val="26"/>
              </w:rPr>
              <w:t>й</w:t>
            </w:r>
            <w:r w:rsidRPr="009156CB">
              <w:rPr>
                <w:sz w:val="26"/>
                <w:szCs w:val="26"/>
              </w:rPr>
              <w:t>ской автономной области:</w:t>
            </w:r>
          </w:p>
          <w:p w:rsidR="00527066" w:rsidRPr="009156CB" w:rsidRDefault="000A579E" w:rsidP="002B4A9D">
            <w:pPr>
              <w:ind w:left="34"/>
              <w:jc w:val="both"/>
              <w:rPr>
                <w:sz w:val="26"/>
                <w:szCs w:val="26"/>
              </w:rPr>
            </w:pPr>
            <w:r>
              <w:rPr>
                <w:sz w:val="26"/>
                <w:szCs w:val="26"/>
              </w:rPr>
              <w:t>Н. Г. Шаталова, А. П. Палькин, Т. Г. Красота</w:t>
            </w:r>
            <w:r w:rsidR="00F512BF">
              <w:rPr>
                <w:sz w:val="26"/>
                <w:szCs w:val="26"/>
              </w:rPr>
              <w:t>, И.И. Никогда</w:t>
            </w:r>
          </w:p>
          <w:p w:rsidR="00527066" w:rsidRPr="009156CB" w:rsidRDefault="00527066" w:rsidP="002B4A9D">
            <w:pPr>
              <w:ind w:left="34"/>
              <w:jc w:val="both"/>
              <w:rPr>
                <w:color w:val="FF0000"/>
                <w:sz w:val="26"/>
                <w:szCs w:val="26"/>
              </w:rPr>
            </w:pPr>
          </w:p>
          <w:p w:rsidR="00527066" w:rsidRPr="009156CB" w:rsidRDefault="00527066" w:rsidP="002B4A9D">
            <w:pPr>
              <w:ind w:left="34"/>
              <w:jc w:val="both"/>
              <w:rPr>
                <w:sz w:val="26"/>
                <w:szCs w:val="26"/>
              </w:rPr>
            </w:pPr>
            <w:r w:rsidRPr="009156CB">
              <w:rPr>
                <w:sz w:val="26"/>
                <w:szCs w:val="26"/>
              </w:rPr>
              <w:t>от УФНС России по Еврейской автономной области:</w:t>
            </w:r>
          </w:p>
          <w:p w:rsidR="00527066" w:rsidRPr="009156CB" w:rsidRDefault="00527066" w:rsidP="00F512BF">
            <w:pPr>
              <w:ind w:left="34"/>
              <w:jc w:val="both"/>
              <w:rPr>
                <w:color w:val="FF0000"/>
                <w:sz w:val="26"/>
                <w:szCs w:val="26"/>
              </w:rPr>
            </w:pPr>
            <w:r w:rsidRPr="009156CB">
              <w:rPr>
                <w:sz w:val="26"/>
                <w:szCs w:val="26"/>
              </w:rPr>
              <w:t xml:space="preserve">Н. </w:t>
            </w:r>
            <w:r w:rsidR="000A579E">
              <w:rPr>
                <w:sz w:val="26"/>
                <w:szCs w:val="26"/>
              </w:rPr>
              <w:t>В. Андросова, С. А. Годяйкина, З. В. Симакова</w:t>
            </w:r>
            <w:r w:rsidRPr="009156CB">
              <w:rPr>
                <w:sz w:val="26"/>
                <w:szCs w:val="26"/>
              </w:rPr>
              <w:t>, Л. А. Кр</w:t>
            </w:r>
            <w:r w:rsidRPr="009156CB">
              <w:rPr>
                <w:sz w:val="26"/>
                <w:szCs w:val="26"/>
              </w:rPr>
              <w:t>а</w:t>
            </w:r>
            <w:r w:rsidRPr="009156CB">
              <w:rPr>
                <w:sz w:val="26"/>
                <w:szCs w:val="26"/>
              </w:rPr>
              <w:t xml:space="preserve">вец, Н. Ч. Кулиев, </w:t>
            </w:r>
            <w:r w:rsidR="00F512BF">
              <w:rPr>
                <w:sz w:val="26"/>
                <w:szCs w:val="26"/>
              </w:rPr>
              <w:t>П. В. Савин</w:t>
            </w:r>
            <w:r w:rsidR="000A579E">
              <w:rPr>
                <w:sz w:val="26"/>
                <w:szCs w:val="26"/>
              </w:rPr>
              <w:t xml:space="preserve">, </w:t>
            </w:r>
            <w:r w:rsidR="00F512BF">
              <w:rPr>
                <w:sz w:val="26"/>
                <w:szCs w:val="26"/>
              </w:rPr>
              <w:t>М. В. Чукаткина, Н. В. Усол</w:t>
            </w:r>
            <w:r w:rsidR="00F512BF">
              <w:rPr>
                <w:sz w:val="26"/>
                <w:szCs w:val="26"/>
              </w:rPr>
              <w:t>ь</w:t>
            </w:r>
            <w:r w:rsidR="00F512BF">
              <w:rPr>
                <w:sz w:val="26"/>
                <w:szCs w:val="26"/>
              </w:rPr>
              <w:t xml:space="preserve">цева, Е. </w:t>
            </w:r>
            <w:r w:rsidRPr="009156CB">
              <w:rPr>
                <w:sz w:val="26"/>
                <w:szCs w:val="26"/>
              </w:rPr>
              <w:t>Л. Семенова</w:t>
            </w:r>
          </w:p>
        </w:tc>
      </w:tr>
    </w:tbl>
    <w:p w:rsidR="00527066" w:rsidRPr="009156CB" w:rsidRDefault="00527066" w:rsidP="00754BAB">
      <w:pPr>
        <w:ind w:left="142"/>
        <w:jc w:val="both"/>
        <w:rPr>
          <w:sz w:val="26"/>
          <w:szCs w:val="26"/>
        </w:rPr>
      </w:pPr>
    </w:p>
    <w:p w:rsidR="00F512BF" w:rsidRPr="00F512BF" w:rsidRDefault="000A579E" w:rsidP="00F512BF">
      <w:pPr>
        <w:pStyle w:val="aff1"/>
        <w:numPr>
          <w:ilvl w:val="0"/>
          <w:numId w:val="48"/>
        </w:numPr>
        <w:spacing w:after="0" w:line="240" w:lineRule="auto"/>
        <w:ind w:left="33" w:firstLine="22"/>
        <w:jc w:val="both"/>
        <w:rPr>
          <w:rFonts w:ascii="Times New Roman" w:hAnsi="Times New Roman"/>
          <w:b/>
          <w:sz w:val="26"/>
          <w:szCs w:val="26"/>
        </w:rPr>
      </w:pPr>
      <w:r w:rsidRPr="00F512BF">
        <w:rPr>
          <w:rFonts w:ascii="Times New Roman" w:hAnsi="Times New Roman"/>
          <w:b/>
          <w:sz w:val="26"/>
          <w:szCs w:val="26"/>
        </w:rPr>
        <w:t xml:space="preserve">О </w:t>
      </w:r>
      <w:r w:rsidR="00F512BF" w:rsidRPr="00F512BF">
        <w:rPr>
          <w:rFonts w:ascii="Times New Roman" w:hAnsi="Times New Roman"/>
          <w:b/>
          <w:sz w:val="26"/>
          <w:szCs w:val="26"/>
        </w:rPr>
        <w:t>недостоверных сведениях в ЕГРЮЛ: последствия и ответственность</w:t>
      </w:r>
    </w:p>
    <w:p w:rsidR="000A579E" w:rsidRPr="00F512BF" w:rsidRDefault="000A579E" w:rsidP="000A579E">
      <w:pPr>
        <w:pStyle w:val="a9"/>
        <w:numPr>
          <w:ilvl w:val="1"/>
          <w:numId w:val="47"/>
        </w:numPr>
        <w:tabs>
          <w:tab w:val="clear" w:pos="4677"/>
          <w:tab w:val="clear" w:pos="9355"/>
          <w:tab w:val="right" w:pos="0"/>
        </w:tabs>
        <w:ind w:left="0" w:firstLine="709"/>
        <w:jc w:val="both"/>
        <w:rPr>
          <w:sz w:val="26"/>
          <w:szCs w:val="26"/>
        </w:rPr>
      </w:pPr>
      <w:r w:rsidRPr="00F512BF">
        <w:rPr>
          <w:sz w:val="26"/>
          <w:szCs w:val="26"/>
        </w:rPr>
        <w:t xml:space="preserve">Заслушали и приняли к сведению выступление </w:t>
      </w:r>
      <w:r w:rsidR="00F512BF" w:rsidRPr="00F512BF">
        <w:rPr>
          <w:sz w:val="26"/>
          <w:szCs w:val="26"/>
        </w:rPr>
        <w:t xml:space="preserve">заместителя </w:t>
      </w:r>
      <w:r w:rsidR="00B47C7D" w:rsidRPr="00F512BF">
        <w:rPr>
          <w:sz w:val="26"/>
          <w:szCs w:val="26"/>
        </w:rPr>
        <w:t xml:space="preserve">начальника </w:t>
      </w:r>
      <w:r w:rsidR="00F512BF" w:rsidRPr="00F512BF">
        <w:rPr>
          <w:sz w:val="26"/>
          <w:szCs w:val="26"/>
        </w:rPr>
        <w:t>о</w:t>
      </w:r>
      <w:r w:rsidR="00F512BF" w:rsidRPr="00F512BF">
        <w:rPr>
          <w:sz w:val="26"/>
          <w:szCs w:val="26"/>
        </w:rPr>
        <w:t>т</w:t>
      </w:r>
      <w:r w:rsidR="00F512BF" w:rsidRPr="00F512BF">
        <w:rPr>
          <w:sz w:val="26"/>
          <w:szCs w:val="26"/>
        </w:rPr>
        <w:t>дела регистрации и учета налогоплательщиков</w:t>
      </w:r>
      <w:r w:rsidR="00B47C7D" w:rsidRPr="00F512BF">
        <w:rPr>
          <w:sz w:val="26"/>
          <w:szCs w:val="26"/>
        </w:rPr>
        <w:t xml:space="preserve"> </w:t>
      </w:r>
      <w:r w:rsidRPr="00F512BF">
        <w:rPr>
          <w:sz w:val="26"/>
          <w:szCs w:val="26"/>
        </w:rPr>
        <w:t xml:space="preserve">УФНС России по Еврейской автономной области </w:t>
      </w:r>
      <w:r w:rsidR="00F512BF" w:rsidRPr="00F512BF">
        <w:rPr>
          <w:sz w:val="26"/>
          <w:szCs w:val="26"/>
        </w:rPr>
        <w:t>М. В. Чукаткину</w:t>
      </w:r>
      <w:r w:rsidRPr="00F512BF">
        <w:rPr>
          <w:sz w:val="26"/>
          <w:szCs w:val="26"/>
        </w:rPr>
        <w:t xml:space="preserve"> о</w:t>
      </w:r>
      <w:r w:rsidR="00F512BF" w:rsidRPr="00F512BF">
        <w:rPr>
          <w:sz w:val="26"/>
          <w:szCs w:val="26"/>
        </w:rPr>
        <w:t xml:space="preserve"> </w:t>
      </w:r>
      <w:r w:rsidR="00F512BF">
        <w:rPr>
          <w:sz w:val="26"/>
          <w:szCs w:val="26"/>
        </w:rPr>
        <w:t>н</w:t>
      </w:r>
      <w:r w:rsidR="00F512BF" w:rsidRPr="00F512BF">
        <w:rPr>
          <w:sz w:val="26"/>
          <w:szCs w:val="26"/>
        </w:rPr>
        <w:t>едостоверных сведениях в ЕГРЮЛ</w:t>
      </w:r>
      <w:r w:rsidRPr="00F512BF">
        <w:rPr>
          <w:sz w:val="26"/>
          <w:szCs w:val="26"/>
        </w:rPr>
        <w:t>.</w:t>
      </w:r>
    </w:p>
    <w:p w:rsidR="000A579E" w:rsidRPr="000A579E" w:rsidRDefault="000A579E" w:rsidP="000A579E">
      <w:pPr>
        <w:pStyle w:val="a9"/>
        <w:tabs>
          <w:tab w:val="clear" w:pos="4677"/>
          <w:tab w:val="clear" w:pos="9355"/>
          <w:tab w:val="right" w:pos="0"/>
        </w:tabs>
        <w:jc w:val="both"/>
        <w:rPr>
          <w:b/>
          <w:sz w:val="26"/>
          <w:szCs w:val="26"/>
        </w:rPr>
      </w:pPr>
    </w:p>
    <w:p w:rsidR="00310FA2" w:rsidRPr="00F512BF" w:rsidRDefault="00F512BF" w:rsidP="005E19D1">
      <w:pPr>
        <w:pStyle w:val="a9"/>
        <w:numPr>
          <w:ilvl w:val="0"/>
          <w:numId w:val="47"/>
        </w:numPr>
        <w:tabs>
          <w:tab w:val="clear" w:pos="4677"/>
          <w:tab w:val="clear" w:pos="9355"/>
          <w:tab w:val="right" w:pos="0"/>
        </w:tabs>
        <w:ind w:left="0" w:firstLine="0"/>
        <w:jc w:val="both"/>
        <w:rPr>
          <w:b/>
          <w:sz w:val="26"/>
          <w:szCs w:val="26"/>
        </w:rPr>
      </w:pPr>
      <w:r w:rsidRPr="00F512BF">
        <w:rPr>
          <w:b/>
          <w:sz w:val="24"/>
          <w:szCs w:val="24"/>
        </w:rPr>
        <w:t xml:space="preserve">Об организации работы с физическими лицами </w:t>
      </w:r>
      <w:r w:rsidRPr="00F512BF">
        <w:rPr>
          <w:b/>
          <w:color w:val="000000"/>
          <w:sz w:val="24"/>
          <w:szCs w:val="24"/>
        </w:rPr>
        <w:t xml:space="preserve"> по своевременной уплате имущ</w:t>
      </w:r>
      <w:r w:rsidRPr="00F512BF">
        <w:rPr>
          <w:b/>
          <w:color w:val="000000"/>
          <w:sz w:val="24"/>
          <w:szCs w:val="24"/>
        </w:rPr>
        <w:t>е</w:t>
      </w:r>
      <w:r w:rsidRPr="00F512BF">
        <w:rPr>
          <w:b/>
          <w:color w:val="000000"/>
          <w:sz w:val="24"/>
          <w:szCs w:val="24"/>
        </w:rPr>
        <w:t>ственных налогов за 2021 год</w:t>
      </w:r>
    </w:p>
    <w:p w:rsidR="00310FA2" w:rsidRPr="00F512BF" w:rsidRDefault="009156CB" w:rsidP="005E19D1">
      <w:pPr>
        <w:pStyle w:val="aff1"/>
        <w:numPr>
          <w:ilvl w:val="1"/>
          <w:numId w:val="47"/>
        </w:numPr>
        <w:spacing w:after="0" w:line="240" w:lineRule="auto"/>
        <w:ind w:left="0" w:firstLine="709"/>
        <w:jc w:val="both"/>
        <w:rPr>
          <w:rFonts w:ascii="Times New Roman" w:hAnsi="Times New Roman"/>
          <w:sz w:val="26"/>
          <w:szCs w:val="26"/>
        </w:rPr>
      </w:pPr>
      <w:r w:rsidRPr="00F512BF">
        <w:rPr>
          <w:rFonts w:ascii="Times New Roman" w:hAnsi="Times New Roman"/>
          <w:sz w:val="26"/>
          <w:szCs w:val="26"/>
        </w:rPr>
        <w:t xml:space="preserve">Заслушали и приняли к сведению выступление </w:t>
      </w:r>
      <w:r w:rsidR="00B47C7D" w:rsidRPr="00F512BF">
        <w:rPr>
          <w:rFonts w:ascii="Times New Roman" w:hAnsi="Times New Roman"/>
          <w:sz w:val="26"/>
          <w:szCs w:val="26"/>
        </w:rPr>
        <w:t>начальника отде</w:t>
      </w:r>
      <w:r w:rsidR="00F512BF" w:rsidRPr="00F512BF">
        <w:rPr>
          <w:rFonts w:ascii="Times New Roman" w:hAnsi="Times New Roman"/>
          <w:sz w:val="26"/>
          <w:szCs w:val="26"/>
        </w:rPr>
        <w:t>л</w:t>
      </w:r>
      <w:r w:rsidR="00B47C7D" w:rsidRPr="00F512BF">
        <w:rPr>
          <w:rFonts w:ascii="Times New Roman" w:hAnsi="Times New Roman"/>
          <w:sz w:val="26"/>
          <w:szCs w:val="26"/>
        </w:rPr>
        <w:t xml:space="preserve">а </w:t>
      </w:r>
      <w:r w:rsidR="00F512BF" w:rsidRPr="00F512BF">
        <w:rPr>
          <w:rFonts w:ascii="Times New Roman" w:hAnsi="Times New Roman"/>
          <w:sz w:val="26"/>
          <w:szCs w:val="26"/>
        </w:rPr>
        <w:t>камерал</w:t>
      </w:r>
      <w:r w:rsidR="00F512BF" w:rsidRPr="00F512BF">
        <w:rPr>
          <w:rFonts w:ascii="Times New Roman" w:hAnsi="Times New Roman"/>
          <w:sz w:val="26"/>
          <w:szCs w:val="26"/>
        </w:rPr>
        <w:t>ь</w:t>
      </w:r>
      <w:r w:rsidR="00F512BF" w:rsidRPr="00F512BF">
        <w:rPr>
          <w:rFonts w:ascii="Times New Roman" w:hAnsi="Times New Roman"/>
          <w:sz w:val="26"/>
          <w:szCs w:val="26"/>
        </w:rPr>
        <w:t xml:space="preserve">ного контроля в сфере налогообложения в сфере имущества </w:t>
      </w:r>
      <w:r w:rsidRPr="00F512BF">
        <w:rPr>
          <w:rFonts w:ascii="Times New Roman" w:hAnsi="Times New Roman"/>
          <w:sz w:val="26"/>
          <w:szCs w:val="26"/>
        </w:rPr>
        <w:t xml:space="preserve">УФНС России по </w:t>
      </w:r>
      <w:r w:rsidR="00B63F13" w:rsidRPr="00F512BF">
        <w:rPr>
          <w:rFonts w:ascii="Times New Roman" w:hAnsi="Times New Roman"/>
          <w:sz w:val="26"/>
          <w:szCs w:val="26"/>
        </w:rPr>
        <w:t>Е</w:t>
      </w:r>
      <w:r w:rsidRPr="00F512BF">
        <w:rPr>
          <w:rFonts w:ascii="Times New Roman" w:hAnsi="Times New Roman"/>
          <w:sz w:val="26"/>
          <w:szCs w:val="26"/>
        </w:rPr>
        <w:t>врейской автономной области</w:t>
      </w:r>
      <w:r w:rsidR="009839F8" w:rsidRPr="00F512BF">
        <w:rPr>
          <w:rFonts w:ascii="Times New Roman" w:hAnsi="Times New Roman"/>
          <w:sz w:val="26"/>
          <w:szCs w:val="26"/>
        </w:rPr>
        <w:t xml:space="preserve"> </w:t>
      </w:r>
      <w:r w:rsidR="00F512BF" w:rsidRPr="00F512BF">
        <w:rPr>
          <w:rFonts w:ascii="Times New Roman" w:hAnsi="Times New Roman"/>
          <w:sz w:val="26"/>
          <w:szCs w:val="26"/>
        </w:rPr>
        <w:t>Н. В. Усольцев</w:t>
      </w:r>
      <w:r w:rsidR="00722627">
        <w:rPr>
          <w:rFonts w:ascii="Times New Roman" w:hAnsi="Times New Roman"/>
          <w:sz w:val="26"/>
          <w:szCs w:val="26"/>
        </w:rPr>
        <w:t>ой</w:t>
      </w:r>
      <w:r w:rsidR="00F512BF" w:rsidRPr="00F512BF">
        <w:rPr>
          <w:rFonts w:ascii="Times New Roman" w:hAnsi="Times New Roman"/>
          <w:sz w:val="26"/>
          <w:szCs w:val="26"/>
        </w:rPr>
        <w:t xml:space="preserve"> об организации работы с физическими лицами </w:t>
      </w:r>
      <w:r w:rsidR="00F512BF" w:rsidRPr="00F512BF">
        <w:rPr>
          <w:rFonts w:ascii="Times New Roman" w:hAnsi="Times New Roman"/>
          <w:color w:val="000000"/>
          <w:sz w:val="26"/>
          <w:szCs w:val="26"/>
          <w:lang w:eastAsia="ru-RU"/>
        </w:rPr>
        <w:t xml:space="preserve"> по своевременной уплате имущ</w:t>
      </w:r>
      <w:r w:rsidR="00F512BF" w:rsidRPr="00F512BF">
        <w:rPr>
          <w:rFonts w:ascii="Times New Roman" w:hAnsi="Times New Roman"/>
          <w:color w:val="000000"/>
          <w:sz w:val="26"/>
          <w:szCs w:val="26"/>
          <w:lang w:eastAsia="ru-RU"/>
        </w:rPr>
        <w:t>е</w:t>
      </w:r>
      <w:r w:rsidR="00F512BF" w:rsidRPr="00F512BF">
        <w:rPr>
          <w:rFonts w:ascii="Times New Roman" w:hAnsi="Times New Roman"/>
          <w:color w:val="000000"/>
          <w:sz w:val="26"/>
          <w:szCs w:val="26"/>
          <w:lang w:eastAsia="ru-RU"/>
        </w:rPr>
        <w:t>ственных налогов за 2021 год</w:t>
      </w:r>
      <w:r w:rsidR="009839F8" w:rsidRPr="00F512BF">
        <w:rPr>
          <w:rFonts w:ascii="Times New Roman" w:hAnsi="Times New Roman"/>
          <w:sz w:val="26"/>
          <w:szCs w:val="26"/>
        </w:rPr>
        <w:t>.</w:t>
      </w:r>
    </w:p>
    <w:p w:rsidR="00F512BF" w:rsidRPr="000C7131" w:rsidRDefault="00F512BF" w:rsidP="00F512BF">
      <w:pPr>
        <w:pStyle w:val="aff1"/>
        <w:spacing w:after="0" w:line="240" w:lineRule="auto"/>
        <w:ind w:left="0"/>
        <w:jc w:val="both"/>
        <w:rPr>
          <w:rFonts w:ascii="Times New Roman" w:hAnsi="Times New Roman"/>
          <w:sz w:val="24"/>
          <w:szCs w:val="24"/>
        </w:rPr>
      </w:pPr>
    </w:p>
    <w:p w:rsidR="00F512BF" w:rsidRPr="00F512BF" w:rsidRDefault="00F512BF" w:rsidP="00F512BF">
      <w:pPr>
        <w:pStyle w:val="aff1"/>
        <w:spacing w:after="0" w:line="240" w:lineRule="auto"/>
        <w:ind w:left="0"/>
        <w:jc w:val="both"/>
        <w:rPr>
          <w:rFonts w:ascii="Times New Roman" w:hAnsi="Times New Roman"/>
          <w:b/>
          <w:sz w:val="26"/>
          <w:szCs w:val="26"/>
        </w:rPr>
      </w:pPr>
      <w:r w:rsidRPr="00F512BF">
        <w:rPr>
          <w:rFonts w:ascii="Times New Roman" w:hAnsi="Times New Roman"/>
          <w:b/>
          <w:sz w:val="26"/>
          <w:szCs w:val="26"/>
          <w:lang w:val="en-US"/>
        </w:rPr>
        <w:t>III</w:t>
      </w:r>
      <w:r w:rsidRPr="00F512BF">
        <w:rPr>
          <w:rFonts w:ascii="Times New Roman" w:hAnsi="Times New Roman"/>
          <w:b/>
          <w:sz w:val="26"/>
          <w:szCs w:val="26"/>
        </w:rPr>
        <w:t>. О выполнении государственными гражданскими служащими ограничений, предусмотренных законодательством Российской Федерации. Особенности проф</w:t>
      </w:r>
      <w:r w:rsidRPr="00F512BF">
        <w:rPr>
          <w:rFonts w:ascii="Times New Roman" w:hAnsi="Times New Roman"/>
          <w:b/>
          <w:sz w:val="26"/>
          <w:szCs w:val="26"/>
        </w:rPr>
        <w:t>и</w:t>
      </w:r>
      <w:r w:rsidRPr="00F512BF">
        <w:rPr>
          <w:rFonts w:ascii="Times New Roman" w:hAnsi="Times New Roman"/>
          <w:b/>
          <w:sz w:val="26"/>
          <w:szCs w:val="26"/>
        </w:rPr>
        <w:t>лактики коррупционных проявлений в налоговом органе в рамках выполнения Плана противодействия коррупции в УФНС России по Еврейской автономной о</w:t>
      </w:r>
      <w:r w:rsidRPr="00F512BF">
        <w:rPr>
          <w:rFonts w:ascii="Times New Roman" w:hAnsi="Times New Roman"/>
          <w:b/>
          <w:sz w:val="26"/>
          <w:szCs w:val="26"/>
        </w:rPr>
        <w:t>б</w:t>
      </w:r>
      <w:r w:rsidRPr="00F512BF">
        <w:rPr>
          <w:rFonts w:ascii="Times New Roman" w:hAnsi="Times New Roman"/>
          <w:b/>
          <w:sz w:val="26"/>
          <w:szCs w:val="26"/>
        </w:rPr>
        <w:t>ласти</w:t>
      </w:r>
    </w:p>
    <w:p w:rsidR="00722627" w:rsidRPr="00722627" w:rsidRDefault="00F512BF" w:rsidP="00722627">
      <w:pPr>
        <w:pStyle w:val="aff1"/>
        <w:spacing w:after="0" w:line="240" w:lineRule="auto"/>
        <w:ind w:left="0"/>
        <w:jc w:val="both"/>
        <w:rPr>
          <w:rFonts w:ascii="Times New Roman" w:hAnsi="Times New Roman"/>
          <w:sz w:val="26"/>
          <w:szCs w:val="26"/>
        </w:rPr>
      </w:pPr>
      <w:r>
        <w:rPr>
          <w:rFonts w:ascii="Times New Roman" w:hAnsi="Times New Roman"/>
          <w:sz w:val="26"/>
          <w:szCs w:val="26"/>
        </w:rPr>
        <w:tab/>
        <w:t xml:space="preserve">3.1. </w:t>
      </w:r>
      <w:r w:rsidRPr="00F512BF">
        <w:rPr>
          <w:rFonts w:ascii="Times New Roman" w:hAnsi="Times New Roman"/>
          <w:sz w:val="26"/>
          <w:szCs w:val="26"/>
        </w:rPr>
        <w:t xml:space="preserve">Заслушали и приняли к сведению выступление начальника отдела </w:t>
      </w:r>
      <w:r>
        <w:rPr>
          <w:rFonts w:ascii="Times New Roman" w:hAnsi="Times New Roman"/>
          <w:sz w:val="26"/>
          <w:szCs w:val="26"/>
        </w:rPr>
        <w:t>кадров и безопасности</w:t>
      </w:r>
      <w:r w:rsidRPr="00F512BF">
        <w:rPr>
          <w:rFonts w:ascii="Times New Roman" w:hAnsi="Times New Roman"/>
          <w:sz w:val="26"/>
          <w:szCs w:val="26"/>
        </w:rPr>
        <w:t xml:space="preserve"> УФНС России по Еврейской автономной области </w:t>
      </w:r>
      <w:r>
        <w:rPr>
          <w:rFonts w:ascii="Times New Roman" w:hAnsi="Times New Roman"/>
          <w:sz w:val="26"/>
          <w:szCs w:val="26"/>
        </w:rPr>
        <w:t>Е. Л. Семенов</w:t>
      </w:r>
      <w:r w:rsidR="00722627">
        <w:rPr>
          <w:rFonts w:ascii="Times New Roman" w:hAnsi="Times New Roman"/>
          <w:sz w:val="26"/>
          <w:szCs w:val="26"/>
        </w:rPr>
        <w:t>ой</w:t>
      </w:r>
      <w:r>
        <w:rPr>
          <w:rFonts w:ascii="Times New Roman" w:hAnsi="Times New Roman"/>
          <w:sz w:val="26"/>
          <w:szCs w:val="26"/>
        </w:rPr>
        <w:t xml:space="preserve"> </w:t>
      </w:r>
      <w:r w:rsidR="00722627">
        <w:rPr>
          <w:rFonts w:ascii="Times New Roman" w:hAnsi="Times New Roman"/>
          <w:sz w:val="26"/>
          <w:szCs w:val="26"/>
        </w:rPr>
        <w:t xml:space="preserve">о </w:t>
      </w:r>
      <w:r w:rsidR="00722627" w:rsidRPr="00722627">
        <w:rPr>
          <w:rFonts w:ascii="Times New Roman" w:hAnsi="Times New Roman"/>
          <w:sz w:val="26"/>
          <w:szCs w:val="26"/>
        </w:rPr>
        <w:t>в</w:t>
      </w:r>
      <w:r w:rsidR="00722627" w:rsidRPr="00722627">
        <w:rPr>
          <w:rFonts w:ascii="Times New Roman" w:hAnsi="Times New Roman"/>
          <w:sz w:val="26"/>
          <w:szCs w:val="26"/>
        </w:rPr>
        <w:t>ы</w:t>
      </w:r>
      <w:r w:rsidR="00722627" w:rsidRPr="00722627">
        <w:rPr>
          <w:rFonts w:ascii="Times New Roman" w:hAnsi="Times New Roman"/>
          <w:sz w:val="26"/>
          <w:szCs w:val="26"/>
        </w:rPr>
        <w:lastRenderedPageBreak/>
        <w:t>полнении государственными гражданскими служащими ограничений, предусмотренных законодательством Российской Федерации;  об особенностях профилактики коррупцио</w:t>
      </w:r>
      <w:r w:rsidR="00722627" w:rsidRPr="00722627">
        <w:rPr>
          <w:rFonts w:ascii="Times New Roman" w:hAnsi="Times New Roman"/>
          <w:sz w:val="26"/>
          <w:szCs w:val="26"/>
        </w:rPr>
        <w:t>н</w:t>
      </w:r>
      <w:r w:rsidR="00722627" w:rsidRPr="00722627">
        <w:rPr>
          <w:rFonts w:ascii="Times New Roman" w:hAnsi="Times New Roman"/>
          <w:sz w:val="26"/>
          <w:szCs w:val="26"/>
        </w:rPr>
        <w:t>ных проявлений в налоговом органе в рамках выполнения Плана противодействия ко</w:t>
      </w:r>
      <w:r w:rsidR="00722627" w:rsidRPr="00722627">
        <w:rPr>
          <w:rFonts w:ascii="Times New Roman" w:hAnsi="Times New Roman"/>
          <w:sz w:val="26"/>
          <w:szCs w:val="26"/>
        </w:rPr>
        <w:t>р</w:t>
      </w:r>
      <w:r w:rsidR="00722627" w:rsidRPr="00722627">
        <w:rPr>
          <w:rFonts w:ascii="Times New Roman" w:hAnsi="Times New Roman"/>
          <w:sz w:val="26"/>
          <w:szCs w:val="26"/>
        </w:rPr>
        <w:t>рупции в УФНС России по Еврейской автономной о</w:t>
      </w:r>
      <w:r w:rsidR="00722627" w:rsidRPr="00722627">
        <w:rPr>
          <w:rFonts w:ascii="Times New Roman" w:hAnsi="Times New Roman"/>
          <w:sz w:val="26"/>
          <w:szCs w:val="26"/>
        </w:rPr>
        <w:t>б</w:t>
      </w:r>
      <w:r w:rsidR="00722627" w:rsidRPr="00722627">
        <w:rPr>
          <w:rFonts w:ascii="Times New Roman" w:hAnsi="Times New Roman"/>
          <w:sz w:val="26"/>
          <w:szCs w:val="26"/>
        </w:rPr>
        <w:t>ласти</w:t>
      </w:r>
    </w:p>
    <w:p w:rsidR="00F512BF" w:rsidRPr="00F512BF" w:rsidRDefault="00F512BF" w:rsidP="00F512BF">
      <w:pPr>
        <w:pStyle w:val="aff1"/>
        <w:spacing w:after="0" w:line="240" w:lineRule="auto"/>
        <w:ind w:left="0"/>
        <w:jc w:val="both"/>
        <w:rPr>
          <w:rFonts w:ascii="Times New Roman" w:hAnsi="Times New Roman"/>
          <w:sz w:val="26"/>
          <w:szCs w:val="26"/>
        </w:rPr>
      </w:pPr>
    </w:p>
    <w:p w:rsidR="00F512BF" w:rsidRPr="00722627" w:rsidRDefault="00722627" w:rsidP="00722627">
      <w:pPr>
        <w:pStyle w:val="aff1"/>
        <w:spacing w:after="0" w:line="240" w:lineRule="auto"/>
        <w:ind w:left="0"/>
        <w:jc w:val="both"/>
        <w:rPr>
          <w:rFonts w:ascii="Times New Roman" w:hAnsi="Times New Roman"/>
          <w:b/>
          <w:color w:val="000000"/>
          <w:sz w:val="26"/>
          <w:szCs w:val="26"/>
        </w:rPr>
      </w:pPr>
      <w:r w:rsidRPr="00722627">
        <w:rPr>
          <w:rFonts w:ascii="Times New Roman" w:hAnsi="Times New Roman"/>
          <w:b/>
          <w:sz w:val="26"/>
          <w:szCs w:val="26"/>
          <w:lang w:val="en-US"/>
        </w:rPr>
        <w:t>IV</w:t>
      </w:r>
      <w:r w:rsidRPr="00722627">
        <w:rPr>
          <w:rFonts w:ascii="Times New Roman" w:hAnsi="Times New Roman"/>
          <w:b/>
          <w:sz w:val="26"/>
          <w:szCs w:val="26"/>
        </w:rPr>
        <w:t xml:space="preserve">. </w:t>
      </w:r>
      <w:r w:rsidR="00F512BF" w:rsidRPr="00722627">
        <w:rPr>
          <w:rFonts w:ascii="Times New Roman" w:hAnsi="Times New Roman"/>
          <w:b/>
          <w:color w:val="000000"/>
          <w:sz w:val="26"/>
          <w:szCs w:val="26"/>
        </w:rPr>
        <w:t>О мерах поддержки по вопросам налогообложения в период частичной мобил</w:t>
      </w:r>
      <w:r w:rsidR="00F512BF" w:rsidRPr="00722627">
        <w:rPr>
          <w:rFonts w:ascii="Times New Roman" w:hAnsi="Times New Roman"/>
          <w:b/>
          <w:color w:val="000000"/>
          <w:sz w:val="26"/>
          <w:szCs w:val="26"/>
        </w:rPr>
        <w:t>и</w:t>
      </w:r>
      <w:r w:rsidR="00F512BF" w:rsidRPr="00722627">
        <w:rPr>
          <w:rFonts w:ascii="Times New Roman" w:hAnsi="Times New Roman"/>
          <w:b/>
          <w:color w:val="000000"/>
          <w:sz w:val="26"/>
          <w:szCs w:val="26"/>
        </w:rPr>
        <w:t>зации</w:t>
      </w:r>
    </w:p>
    <w:p w:rsidR="00F512BF" w:rsidRPr="00722627" w:rsidRDefault="00722627" w:rsidP="00722627">
      <w:pPr>
        <w:pStyle w:val="aff1"/>
        <w:spacing w:after="0" w:line="240" w:lineRule="auto"/>
        <w:ind w:left="0" w:firstLine="708"/>
        <w:jc w:val="both"/>
        <w:rPr>
          <w:rFonts w:ascii="Times New Roman" w:hAnsi="Times New Roman"/>
          <w:color w:val="000000"/>
          <w:sz w:val="26"/>
          <w:szCs w:val="26"/>
        </w:rPr>
      </w:pPr>
      <w:r w:rsidRPr="00722627">
        <w:rPr>
          <w:rFonts w:ascii="Times New Roman" w:hAnsi="Times New Roman"/>
          <w:sz w:val="26"/>
          <w:szCs w:val="26"/>
        </w:rPr>
        <w:t>4.1. Заслушали и приняли к сведению выступление заместителя начальника отдела оказ</w:t>
      </w:r>
      <w:r w:rsidRPr="00722627">
        <w:rPr>
          <w:rFonts w:ascii="Times New Roman" w:hAnsi="Times New Roman"/>
          <w:sz w:val="26"/>
          <w:szCs w:val="26"/>
        </w:rPr>
        <w:t>а</w:t>
      </w:r>
      <w:r w:rsidRPr="00722627">
        <w:rPr>
          <w:rFonts w:ascii="Times New Roman" w:hAnsi="Times New Roman"/>
          <w:sz w:val="26"/>
          <w:szCs w:val="26"/>
        </w:rPr>
        <w:t xml:space="preserve">ния государственных услуг УФНС России по Еврейской автономной области Н. Ч. Кулиева о мерах </w:t>
      </w:r>
      <w:r w:rsidRPr="00722627">
        <w:rPr>
          <w:rFonts w:ascii="Times New Roman" w:hAnsi="Times New Roman"/>
          <w:color w:val="000000"/>
          <w:sz w:val="26"/>
          <w:szCs w:val="26"/>
        </w:rPr>
        <w:t>поддержки по вопросам налогообложения в период частичной мобил</w:t>
      </w:r>
      <w:r w:rsidRPr="00722627">
        <w:rPr>
          <w:rFonts w:ascii="Times New Roman" w:hAnsi="Times New Roman"/>
          <w:color w:val="000000"/>
          <w:sz w:val="26"/>
          <w:szCs w:val="26"/>
        </w:rPr>
        <w:t>и</w:t>
      </w:r>
      <w:r w:rsidRPr="00722627">
        <w:rPr>
          <w:rFonts w:ascii="Times New Roman" w:hAnsi="Times New Roman"/>
          <w:color w:val="000000"/>
          <w:sz w:val="26"/>
          <w:szCs w:val="26"/>
        </w:rPr>
        <w:t>зации.</w:t>
      </w:r>
    </w:p>
    <w:p w:rsidR="00722627" w:rsidRDefault="00722627" w:rsidP="00F512BF">
      <w:pPr>
        <w:jc w:val="both"/>
      </w:pPr>
    </w:p>
    <w:p w:rsidR="00F512BF" w:rsidRPr="00722627" w:rsidRDefault="00722627" w:rsidP="00F512BF">
      <w:pPr>
        <w:jc w:val="both"/>
        <w:rPr>
          <w:b/>
          <w:sz w:val="26"/>
          <w:szCs w:val="26"/>
        </w:rPr>
      </w:pPr>
      <w:r w:rsidRPr="00722627">
        <w:rPr>
          <w:b/>
          <w:sz w:val="26"/>
          <w:szCs w:val="26"/>
          <w:lang w:val="en-US"/>
        </w:rPr>
        <w:t>V</w:t>
      </w:r>
      <w:r w:rsidR="00F512BF" w:rsidRPr="00722627">
        <w:rPr>
          <w:b/>
          <w:sz w:val="26"/>
          <w:szCs w:val="26"/>
        </w:rPr>
        <w:t>. О плане работы Общественного совета при УФНС России по Еврейской авт</w:t>
      </w:r>
      <w:r w:rsidR="00F512BF" w:rsidRPr="00722627">
        <w:rPr>
          <w:b/>
          <w:sz w:val="26"/>
          <w:szCs w:val="26"/>
        </w:rPr>
        <w:t>о</w:t>
      </w:r>
      <w:r w:rsidR="00F512BF" w:rsidRPr="00722627">
        <w:rPr>
          <w:b/>
          <w:sz w:val="26"/>
          <w:szCs w:val="26"/>
        </w:rPr>
        <w:t>номной области на 2023 год</w:t>
      </w:r>
    </w:p>
    <w:p w:rsidR="00722627" w:rsidRDefault="00722627" w:rsidP="00F512BF">
      <w:pPr>
        <w:jc w:val="both"/>
        <w:rPr>
          <w:sz w:val="26"/>
          <w:szCs w:val="26"/>
        </w:rPr>
      </w:pPr>
      <w:r>
        <w:rPr>
          <w:sz w:val="26"/>
          <w:szCs w:val="26"/>
        </w:rPr>
        <w:tab/>
        <w:t xml:space="preserve">5.1. Заслушали предложения </w:t>
      </w:r>
      <w:r w:rsidRPr="00F512BF">
        <w:rPr>
          <w:sz w:val="26"/>
          <w:szCs w:val="26"/>
        </w:rPr>
        <w:t xml:space="preserve">начальника отдела </w:t>
      </w:r>
      <w:r>
        <w:rPr>
          <w:sz w:val="26"/>
          <w:szCs w:val="26"/>
        </w:rPr>
        <w:t>кадров и безопасности</w:t>
      </w:r>
      <w:r w:rsidRPr="00F512BF">
        <w:rPr>
          <w:sz w:val="26"/>
          <w:szCs w:val="26"/>
        </w:rPr>
        <w:t xml:space="preserve"> УФНС Ро</w:t>
      </w:r>
      <w:r w:rsidRPr="00F512BF">
        <w:rPr>
          <w:sz w:val="26"/>
          <w:szCs w:val="26"/>
        </w:rPr>
        <w:t>с</w:t>
      </w:r>
      <w:r w:rsidRPr="00F512BF">
        <w:rPr>
          <w:sz w:val="26"/>
          <w:szCs w:val="26"/>
        </w:rPr>
        <w:t xml:space="preserve">сии по Еврейской автономной области </w:t>
      </w:r>
      <w:r>
        <w:rPr>
          <w:sz w:val="26"/>
          <w:szCs w:val="26"/>
        </w:rPr>
        <w:t>Е. Л. Семеновой о внесении вопросов в план раб</w:t>
      </w:r>
      <w:r>
        <w:rPr>
          <w:sz w:val="26"/>
          <w:szCs w:val="26"/>
        </w:rPr>
        <w:t>о</w:t>
      </w:r>
      <w:r>
        <w:rPr>
          <w:sz w:val="26"/>
          <w:szCs w:val="26"/>
        </w:rPr>
        <w:t>ты Общественного совета при УФНС России по Еврейской автономной области на 2023 год.</w:t>
      </w:r>
    </w:p>
    <w:p w:rsidR="00722627" w:rsidRPr="00722627" w:rsidRDefault="00722627" w:rsidP="00722627">
      <w:pPr>
        <w:ind w:firstLine="567"/>
        <w:jc w:val="both"/>
        <w:rPr>
          <w:sz w:val="26"/>
          <w:szCs w:val="26"/>
        </w:rPr>
      </w:pPr>
      <w:r>
        <w:rPr>
          <w:sz w:val="26"/>
          <w:szCs w:val="26"/>
        </w:rPr>
        <w:t xml:space="preserve">  5.2. Заслушали выступление </w:t>
      </w:r>
      <w:r w:rsidR="0062338C">
        <w:rPr>
          <w:sz w:val="26"/>
          <w:szCs w:val="26"/>
        </w:rPr>
        <w:t>председателя Общественного совета при УФНС Ро</w:t>
      </w:r>
      <w:r w:rsidR="0062338C">
        <w:rPr>
          <w:sz w:val="26"/>
          <w:szCs w:val="26"/>
        </w:rPr>
        <w:t>с</w:t>
      </w:r>
      <w:r w:rsidR="0062338C">
        <w:rPr>
          <w:sz w:val="26"/>
          <w:szCs w:val="26"/>
        </w:rPr>
        <w:t>сии по Еврейской автономной области С. Б. Руль.</w:t>
      </w:r>
    </w:p>
    <w:p w:rsidR="00F512BF" w:rsidRDefault="00F512BF" w:rsidP="00F512BF">
      <w:pPr>
        <w:ind w:firstLine="567"/>
        <w:jc w:val="both"/>
        <w:rPr>
          <w:i/>
        </w:rPr>
      </w:pPr>
    </w:p>
    <w:p w:rsidR="00722627" w:rsidRPr="00722627" w:rsidRDefault="00722627" w:rsidP="00F512BF">
      <w:pPr>
        <w:ind w:firstLine="567"/>
        <w:jc w:val="both"/>
        <w:rPr>
          <w:b/>
          <w:sz w:val="26"/>
          <w:szCs w:val="26"/>
        </w:rPr>
      </w:pPr>
      <w:r w:rsidRPr="00722627">
        <w:rPr>
          <w:b/>
          <w:sz w:val="26"/>
          <w:szCs w:val="26"/>
        </w:rPr>
        <w:t>Решили:</w:t>
      </w:r>
    </w:p>
    <w:p w:rsidR="00722627" w:rsidRPr="00722627" w:rsidRDefault="00722627" w:rsidP="00722627">
      <w:pPr>
        <w:numPr>
          <w:ilvl w:val="0"/>
          <w:numId w:val="49"/>
        </w:numPr>
        <w:ind w:left="0" w:firstLine="567"/>
        <w:jc w:val="both"/>
        <w:rPr>
          <w:sz w:val="26"/>
          <w:szCs w:val="26"/>
        </w:rPr>
      </w:pPr>
      <w:r w:rsidRPr="00722627">
        <w:rPr>
          <w:sz w:val="26"/>
          <w:szCs w:val="26"/>
        </w:rPr>
        <w:t xml:space="preserve">Утвердить план работы Общественного совета при </w:t>
      </w:r>
      <w:r w:rsidRPr="00722627">
        <w:rPr>
          <w:bCs/>
          <w:sz w:val="26"/>
          <w:szCs w:val="26"/>
        </w:rPr>
        <w:t>УФНС России по Евре</w:t>
      </w:r>
      <w:r w:rsidRPr="00722627">
        <w:rPr>
          <w:bCs/>
          <w:sz w:val="26"/>
          <w:szCs w:val="26"/>
        </w:rPr>
        <w:t>й</w:t>
      </w:r>
      <w:r w:rsidRPr="00722627">
        <w:rPr>
          <w:bCs/>
          <w:sz w:val="26"/>
          <w:szCs w:val="26"/>
        </w:rPr>
        <w:t>ской автономной области на 202</w:t>
      </w:r>
      <w:r>
        <w:rPr>
          <w:bCs/>
          <w:sz w:val="26"/>
          <w:szCs w:val="26"/>
        </w:rPr>
        <w:t>3</w:t>
      </w:r>
      <w:r w:rsidRPr="00722627">
        <w:rPr>
          <w:bCs/>
          <w:sz w:val="26"/>
          <w:szCs w:val="26"/>
        </w:rPr>
        <w:t xml:space="preserve"> год.</w:t>
      </w:r>
    </w:p>
    <w:p w:rsidR="00722627" w:rsidRDefault="00722627" w:rsidP="00F512BF">
      <w:pPr>
        <w:ind w:firstLine="567"/>
        <w:jc w:val="both"/>
        <w:rPr>
          <w:i/>
        </w:rPr>
      </w:pPr>
    </w:p>
    <w:p w:rsidR="00B47C7D" w:rsidRDefault="00B47C7D" w:rsidP="005E19D1">
      <w:pPr>
        <w:pStyle w:val="aff1"/>
        <w:spacing w:after="0" w:line="240" w:lineRule="auto"/>
        <w:ind w:left="0" w:firstLine="709"/>
        <w:jc w:val="both"/>
        <w:rPr>
          <w:rFonts w:ascii="Times New Roman" w:hAnsi="Times New Roman"/>
          <w:color w:val="FF0000"/>
          <w:sz w:val="26"/>
          <w:szCs w:val="26"/>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26"/>
        <w:gridCol w:w="4905"/>
      </w:tblGrid>
      <w:tr w:rsidR="00C40715" w:rsidRPr="009156CB" w:rsidTr="005E19D1">
        <w:tc>
          <w:tcPr>
            <w:tcW w:w="5126" w:type="dxa"/>
          </w:tcPr>
          <w:p w:rsidR="005E19D1" w:rsidRDefault="00C40715" w:rsidP="00300E72">
            <w:pPr>
              <w:ind w:left="34"/>
              <w:rPr>
                <w:sz w:val="26"/>
                <w:szCs w:val="26"/>
              </w:rPr>
            </w:pPr>
            <w:r w:rsidRPr="009156CB">
              <w:rPr>
                <w:sz w:val="26"/>
                <w:szCs w:val="26"/>
              </w:rPr>
              <w:t xml:space="preserve">Председатель </w:t>
            </w:r>
          </w:p>
          <w:p w:rsidR="00C40715" w:rsidRPr="009156CB" w:rsidRDefault="00C40715" w:rsidP="00300E72">
            <w:pPr>
              <w:ind w:left="34"/>
              <w:rPr>
                <w:sz w:val="26"/>
                <w:szCs w:val="26"/>
              </w:rPr>
            </w:pPr>
            <w:r w:rsidRPr="009156CB">
              <w:rPr>
                <w:sz w:val="26"/>
                <w:szCs w:val="26"/>
              </w:rPr>
              <w:t>Общественного совета при УФНС России по Еврейской авт</w:t>
            </w:r>
            <w:r w:rsidRPr="009156CB">
              <w:rPr>
                <w:sz w:val="26"/>
                <w:szCs w:val="26"/>
              </w:rPr>
              <w:t>о</w:t>
            </w:r>
            <w:r w:rsidRPr="009156CB">
              <w:rPr>
                <w:sz w:val="26"/>
                <w:szCs w:val="26"/>
              </w:rPr>
              <w:t>номной области</w:t>
            </w:r>
          </w:p>
        </w:tc>
        <w:tc>
          <w:tcPr>
            <w:tcW w:w="4905" w:type="dxa"/>
          </w:tcPr>
          <w:p w:rsidR="00C40715" w:rsidRPr="009156CB" w:rsidRDefault="00C40715" w:rsidP="00300E72">
            <w:pPr>
              <w:jc w:val="right"/>
              <w:rPr>
                <w:sz w:val="26"/>
                <w:szCs w:val="26"/>
              </w:rPr>
            </w:pPr>
          </w:p>
          <w:p w:rsidR="005E19D1" w:rsidRDefault="005E19D1" w:rsidP="00300E72">
            <w:pPr>
              <w:jc w:val="right"/>
              <w:rPr>
                <w:sz w:val="26"/>
                <w:szCs w:val="26"/>
              </w:rPr>
            </w:pPr>
          </w:p>
          <w:p w:rsidR="00C40715" w:rsidRPr="009156CB" w:rsidRDefault="00821985" w:rsidP="00300E72">
            <w:pPr>
              <w:jc w:val="right"/>
              <w:rPr>
                <w:sz w:val="26"/>
                <w:szCs w:val="26"/>
              </w:rPr>
            </w:pPr>
            <w:r w:rsidRPr="009156CB">
              <w:rPr>
                <w:sz w:val="26"/>
                <w:szCs w:val="26"/>
              </w:rPr>
              <w:t>С. Б. Руль</w:t>
            </w:r>
          </w:p>
        </w:tc>
      </w:tr>
    </w:tbl>
    <w:p w:rsidR="00D9615A" w:rsidRPr="009156CB" w:rsidRDefault="00D9615A" w:rsidP="00C40715">
      <w:pPr>
        <w:ind w:left="34"/>
        <w:jc w:val="center"/>
        <w:rPr>
          <w:sz w:val="26"/>
          <w:szCs w:val="26"/>
        </w:rPr>
      </w:pPr>
    </w:p>
    <w:sectPr w:rsidR="00D9615A" w:rsidRPr="009156CB" w:rsidSect="0062338C">
      <w:headerReference w:type="even" r:id="rId9"/>
      <w:headerReference w:type="default" r:id="rId10"/>
      <w:pgSz w:w="11907" w:h="16840" w:code="9"/>
      <w:pgMar w:top="567" w:right="737" w:bottom="567" w:left="1134" w:header="720" w:footer="51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2B00" w:rsidRDefault="00102B00">
      <w:r>
        <w:separator/>
      </w:r>
    </w:p>
  </w:endnote>
  <w:endnote w:type="continuationSeparator" w:id="0">
    <w:p w:rsidR="00102B00" w:rsidRDefault="00102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altName w:val="?l?r ???"/>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Arial">
    <w:altName w:val="Times New Roman"/>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2B00" w:rsidRDefault="00102B00">
      <w:r>
        <w:separator/>
      </w:r>
    </w:p>
  </w:footnote>
  <w:footnote w:type="continuationSeparator" w:id="0">
    <w:p w:rsidR="00102B00" w:rsidRDefault="00102B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7CB" w:rsidRDefault="00D747CB">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2</w:t>
    </w:r>
    <w:r>
      <w:rPr>
        <w:rStyle w:val="a8"/>
      </w:rPr>
      <w:fldChar w:fldCharType="end"/>
    </w:r>
  </w:p>
  <w:p w:rsidR="00D747CB" w:rsidRDefault="00D747CB">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7CB" w:rsidRPr="00696BCA" w:rsidRDefault="00D747CB">
    <w:pPr>
      <w:pStyle w:val="a6"/>
      <w:framePr w:wrap="around" w:vAnchor="text" w:hAnchor="margin" w:xAlign="center" w:y="1"/>
      <w:rPr>
        <w:rStyle w:val="a8"/>
        <w:sz w:val="12"/>
        <w:szCs w:val="12"/>
      </w:rPr>
    </w:pPr>
    <w:r w:rsidRPr="00696BCA">
      <w:rPr>
        <w:rStyle w:val="a8"/>
        <w:sz w:val="12"/>
        <w:szCs w:val="12"/>
      </w:rPr>
      <w:fldChar w:fldCharType="begin"/>
    </w:r>
    <w:r w:rsidRPr="00696BCA">
      <w:rPr>
        <w:rStyle w:val="a8"/>
        <w:sz w:val="12"/>
        <w:szCs w:val="12"/>
      </w:rPr>
      <w:instrText xml:space="preserve">PAGE  </w:instrText>
    </w:r>
    <w:r w:rsidRPr="00696BCA">
      <w:rPr>
        <w:rStyle w:val="a8"/>
        <w:sz w:val="12"/>
        <w:szCs w:val="12"/>
      </w:rPr>
      <w:fldChar w:fldCharType="separate"/>
    </w:r>
    <w:r w:rsidR="00E10CE3">
      <w:rPr>
        <w:rStyle w:val="a8"/>
        <w:noProof/>
        <w:sz w:val="12"/>
        <w:szCs w:val="12"/>
      </w:rPr>
      <w:t>2</w:t>
    </w:r>
    <w:r w:rsidRPr="00696BCA">
      <w:rPr>
        <w:rStyle w:val="a8"/>
        <w:sz w:val="12"/>
        <w:szCs w:val="12"/>
      </w:rPr>
      <w:fldChar w:fldCharType="end"/>
    </w:r>
  </w:p>
  <w:p w:rsidR="00D747CB" w:rsidRDefault="00D747CB">
    <w:pPr>
      <w:pStyle w:val="a6"/>
      <w:framePr w:wrap="around" w:vAnchor="text" w:hAnchor="margin" w:xAlign="right" w:y="1"/>
      <w:rPr>
        <w:rStyle w:val="a8"/>
      </w:rPr>
    </w:pPr>
  </w:p>
  <w:p w:rsidR="00D747CB" w:rsidRDefault="00D747CB">
    <w:pPr>
      <w:pStyle w:val="a6"/>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56DA1"/>
    <w:multiLevelType w:val="hybridMultilevel"/>
    <w:tmpl w:val="286E6738"/>
    <w:lvl w:ilvl="0" w:tplc="F384D324">
      <w:start w:val="1"/>
      <w:numFmt w:val="decimal"/>
      <w:lvlText w:val="%1."/>
      <w:lvlJc w:val="left"/>
      <w:pPr>
        <w:tabs>
          <w:tab w:val="num" w:pos="469"/>
        </w:tabs>
        <w:ind w:left="469" w:hanging="435"/>
      </w:pPr>
      <w:rPr>
        <w:rFonts w:cs="Times New Roman" w:hint="default"/>
      </w:rPr>
    </w:lvl>
    <w:lvl w:ilvl="1" w:tplc="04190019" w:tentative="1">
      <w:start w:val="1"/>
      <w:numFmt w:val="lowerLetter"/>
      <w:lvlText w:val="%2."/>
      <w:lvlJc w:val="left"/>
      <w:pPr>
        <w:tabs>
          <w:tab w:val="num" w:pos="1114"/>
        </w:tabs>
        <w:ind w:left="1114" w:hanging="360"/>
      </w:pPr>
      <w:rPr>
        <w:rFonts w:cs="Times New Roman"/>
      </w:rPr>
    </w:lvl>
    <w:lvl w:ilvl="2" w:tplc="0419001B" w:tentative="1">
      <w:start w:val="1"/>
      <w:numFmt w:val="lowerRoman"/>
      <w:lvlText w:val="%3."/>
      <w:lvlJc w:val="right"/>
      <w:pPr>
        <w:tabs>
          <w:tab w:val="num" w:pos="1834"/>
        </w:tabs>
        <w:ind w:left="1834" w:hanging="180"/>
      </w:pPr>
      <w:rPr>
        <w:rFonts w:cs="Times New Roman"/>
      </w:rPr>
    </w:lvl>
    <w:lvl w:ilvl="3" w:tplc="0419000F" w:tentative="1">
      <w:start w:val="1"/>
      <w:numFmt w:val="decimal"/>
      <w:lvlText w:val="%4."/>
      <w:lvlJc w:val="left"/>
      <w:pPr>
        <w:tabs>
          <w:tab w:val="num" w:pos="2554"/>
        </w:tabs>
        <w:ind w:left="2554" w:hanging="360"/>
      </w:pPr>
      <w:rPr>
        <w:rFonts w:cs="Times New Roman"/>
      </w:rPr>
    </w:lvl>
    <w:lvl w:ilvl="4" w:tplc="04190019" w:tentative="1">
      <w:start w:val="1"/>
      <w:numFmt w:val="lowerLetter"/>
      <w:lvlText w:val="%5."/>
      <w:lvlJc w:val="left"/>
      <w:pPr>
        <w:tabs>
          <w:tab w:val="num" w:pos="3274"/>
        </w:tabs>
        <w:ind w:left="3274" w:hanging="360"/>
      </w:pPr>
      <w:rPr>
        <w:rFonts w:cs="Times New Roman"/>
      </w:rPr>
    </w:lvl>
    <w:lvl w:ilvl="5" w:tplc="0419001B" w:tentative="1">
      <w:start w:val="1"/>
      <w:numFmt w:val="lowerRoman"/>
      <w:lvlText w:val="%6."/>
      <w:lvlJc w:val="right"/>
      <w:pPr>
        <w:tabs>
          <w:tab w:val="num" w:pos="3994"/>
        </w:tabs>
        <w:ind w:left="3994" w:hanging="180"/>
      </w:pPr>
      <w:rPr>
        <w:rFonts w:cs="Times New Roman"/>
      </w:rPr>
    </w:lvl>
    <w:lvl w:ilvl="6" w:tplc="0419000F" w:tentative="1">
      <w:start w:val="1"/>
      <w:numFmt w:val="decimal"/>
      <w:lvlText w:val="%7."/>
      <w:lvlJc w:val="left"/>
      <w:pPr>
        <w:tabs>
          <w:tab w:val="num" w:pos="4714"/>
        </w:tabs>
        <w:ind w:left="4714" w:hanging="360"/>
      </w:pPr>
      <w:rPr>
        <w:rFonts w:cs="Times New Roman"/>
      </w:rPr>
    </w:lvl>
    <w:lvl w:ilvl="7" w:tplc="04190019" w:tentative="1">
      <w:start w:val="1"/>
      <w:numFmt w:val="lowerLetter"/>
      <w:lvlText w:val="%8."/>
      <w:lvlJc w:val="left"/>
      <w:pPr>
        <w:tabs>
          <w:tab w:val="num" w:pos="5434"/>
        </w:tabs>
        <w:ind w:left="5434" w:hanging="360"/>
      </w:pPr>
      <w:rPr>
        <w:rFonts w:cs="Times New Roman"/>
      </w:rPr>
    </w:lvl>
    <w:lvl w:ilvl="8" w:tplc="0419001B" w:tentative="1">
      <w:start w:val="1"/>
      <w:numFmt w:val="lowerRoman"/>
      <w:lvlText w:val="%9."/>
      <w:lvlJc w:val="right"/>
      <w:pPr>
        <w:tabs>
          <w:tab w:val="num" w:pos="6154"/>
        </w:tabs>
        <w:ind w:left="6154" w:hanging="180"/>
      </w:pPr>
      <w:rPr>
        <w:rFonts w:cs="Times New Roman"/>
      </w:rPr>
    </w:lvl>
  </w:abstractNum>
  <w:abstractNum w:abstractNumId="1">
    <w:nsid w:val="08EC6E71"/>
    <w:multiLevelType w:val="hybridMultilevel"/>
    <w:tmpl w:val="5F802BD6"/>
    <w:lvl w:ilvl="0" w:tplc="312248DE">
      <w:start w:val="1"/>
      <w:numFmt w:val="decimal"/>
      <w:lvlText w:val="%1."/>
      <w:lvlJc w:val="left"/>
      <w:pPr>
        <w:tabs>
          <w:tab w:val="num" w:pos="428"/>
        </w:tabs>
        <w:ind w:left="428" w:hanging="360"/>
      </w:pPr>
      <w:rPr>
        <w:rFonts w:cs="Times New Roman" w:hint="default"/>
        <w:sz w:val="25"/>
      </w:rPr>
    </w:lvl>
    <w:lvl w:ilvl="1" w:tplc="04190019" w:tentative="1">
      <w:start w:val="1"/>
      <w:numFmt w:val="lowerLetter"/>
      <w:lvlText w:val="%2."/>
      <w:lvlJc w:val="left"/>
      <w:pPr>
        <w:tabs>
          <w:tab w:val="num" w:pos="1474"/>
        </w:tabs>
        <w:ind w:left="1474" w:hanging="360"/>
      </w:pPr>
      <w:rPr>
        <w:rFonts w:cs="Times New Roman"/>
      </w:rPr>
    </w:lvl>
    <w:lvl w:ilvl="2" w:tplc="0419001B" w:tentative="1">
      <w:start w:val="1"/>
      <w:numFmt w:val="lowerRoman"/>
      <w:lvlText w:val="%3."/>
      <w:lvlJc w:val="right"/>
      <w:pPr>
        <w:tabs>
          <w:tab w:val="num" w:pos="2194"/>
        </w:tabs>
        <w:ind w:left="2194" w:hanging="180"/>
      </w:pPr>
      <w:rPr>
        <w:rFonts w:cs="Times New Roman"/>
      </w:rPr>
    </w:lvl>
    <w:lvl w:ilvl="3" w:tplc="0419000F" w:tentative="1">
      <w:start w:val="1"/>
      <w:numFmt w:val="decimal"/>
      <w:lvlText w:val="%4."/>
      <w:lvlJc w:val="left"/>
      <w:pPr>
        <w:tabs>
          <w:tab w:val="num" w:pos="2914"/>
        </w:tabs>
        <w:ind w:left="2914" w:hanging="360"/>
      </w:pPr>
      <w:rPr>
        <w:rFonts w:cs="Times New Roman"/>
      </w:rPr>
    </w:lvl>
    <w:lvl w:ilvl="4" w:tplc="04190019" w:tentative="1">
      <w:start w:val="1"/>
      <w:numFmt w:val="lowerLetter"/>
      <w:lvlText w:val="%5."/>
      <w:lvlJc w:val="left"/>
      <w:pPr>
        <w:tabs>
          <w:tab w:val="num" w:pos="3634"/>
        </w:tabs>
        <w:ind w:left="3634" w:hanging="360"/>
      </w:pPr>
      <w:rPr>
        <w:rFonts w:cs="Times New Roman"/>
      </w:rPr>
    </w:lvl>
    <w:lvl w:ilvl="5" w:tplc="0419001B" w:tentative="1">
      <w:start w:val="1"/>
      <w:numFmt w:val="lowerRoman"/>
      <w:lvlText w:val="%6."/>
      <w:lvlJc w:val="right"/>
      <w:pPr>
        <w:tabs>
          <w:tab w:val="num" w:pos="4354"/>
        </w:tabs>
        <w:ind w:left="4354" w:hanging="180"/>
      </w:pPr>
      <w:rPr>
        <w:rFonts w:cs="Times New Roman"/>
      </w:rPr>
    </w:lvl>
    <w:lvl w:ilvl="6" w:tplc="0419000F" w:tentative="1">
      <w:start w:val="1"/>
      <w:numFmt w:val="decimal"/>
      <w:lvlText w:val="%7."/>
      <w:lvlJc w:val="left"/>
      <w:pPr>
        <w:tabs>
          <w:tab w:val="num" w:pos="5074"/>
        </w:tabs>
        <w:ind w:left="5074" w:hanging="360"/>
      </w:pPr>
      <w:rPr>
        <w:rFonts w:cs="Times New Roman"/>
      </w:rPr>
    </w:lvl>
    <w:lvl w:ilvl="7" w:tplc="04190019" w:tentative="1">
      <w:start w:val="1"/>
      <w:numFmt w:val="lowerLetter"/>
      <w:lvlText w:val="%8."/>
      <w:lvlJc w:val="left"/>
      <w:pPr>
        <w:tabs>
          <w:tab w:val="num" w:pos="5794"/>
        </w:tabs>
        <w:ind w:left="5794" w:hanging="360"/>
      </w:pPr>
      <w:rPr>
        <w:rFonts w:cs="Times New Roman"/>
      </w:rPr>
    </w:lvl>
    <w:lvl w:ilvl="8" w:tplc="0419001B" w:tentative="1">
      <w:start w:val="1"/>
      <w:numFmt w:val="lowerRoman"/>
      <w:lvlText w:val="%9."/>
      <w:lvlJc w:val="right"/>
      <w:pPr>
        <w:tabs>
          <w:tab w:val="num" w:pos="6514"/>
        </w:tabs>
        <w:ind w:left="6514" w:hanging="180"/>
      </w:pPr>
      <w:rPr>
        <w:rFonts w:cs="Times New Roman"/>
      </w:rPr>
    </w:lvl>
  </w:abstractNum>
  <w:abstractNum w:abstractNumId="2">
    <w:nsid w:val="0DDD7CD5"/>
    <w:multiLevelType w:val="hybridMultilevel"/>
    <w:tmpl w:val="4C84BD3E"/>
    <w:lvl w:ilvl="0" w:tplc="067C3AEE">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13013E84"/>
    <w:multiLevelType w:val="multilevel"/>
    <w:tmpl w:val="7B608894"/>
    <w:lvl w:ilvl="0">
      <w:start w:val="1"/>
      <w:numFmt w:val="decimal"/>
      <w:lvlText w:val="%1."/>
      <w:lvlJc w:val="left"/>
      <w:pPr>
        <w:tabs>
          <w:tab w:val="num" w:pos="754"/>
        </w:tabs>
        <w:ind w:left="754" w:hanging="360"/>
      </w:pPr>
      <w:rPr>
        <w:rFonts w:cs="Times New Roman"/>
      </w:rPr>
    </w:lvl>
    <w:lvl w:ilvl="1">
      <w:start w:val="1"/>
      <w:numFmt w:val="bullet"/>
      <w:lvlText w:val="o"/>
      <w:lvlJc w:val="left"/>
      <w:pPr>
        <w:tabs>
          <w:tab w:val="num" w:pos="1474"/>
        </w:tabs>
        <w:ind w:left="1474" w:hanging="360"/>
      </w:pPr>
      <w:rPr>
        <w:rFonts w:ascii="Courier New" w:hAnsi="Courier New" w:hint="default"/>
      </w:rPr>
    </w:lvl>
    <w:lvl w:ilvl="2">
      <w:start w:val="1"/>
      <w:numFmt w:val="lowerRoman"/>
      <w:lvlText w:val="%3."/>
      <w:lvlJc w:val="right"/>
      <w:pPr>
        <w:tabs>
          <w:tab w:val="num" w:pos="2194"/>
        </w:tabs>
        <w:ind w:left="2194" w:hanging="180"/>
      </w:pPr>
      <w:rPr>
        <w:rFonts w:cs="Times New Roman"/>
      </w:rPr>
    </w:lvl>
    <w:lvl w:ilvl="3">
      <w:start w:val="1"/>
      <w:numFmt w:val="decimal"/>
      <w:lvlText w:val="%4."/>
      <w:lvlJc w:val="left"/>
      <w:pPr>
        <w:tabs>
          <w:tab w:val="num" w:pos="2914"/>
        </w:tabs>
        <w:ind w:left="2914" w:hanging="360"/>
      </w:pPr>
      <w:rPr>
        <w:rFonts w:cs="Times New Roman"/>
      </w:rPr>
    </w:lvl>
    <w:lvl w:ilvl="4">
      <w:start w:val="1"/>
      <w:numFmt w:val="lowerLetter"/>
      <w:lvlText w:val="%5."/>
      <w:lvlJc w:val="left"/>
      <w:pPr>
        <w:tabs>
          <w:tab w:val="num" w:pos="3634"/>
        </w:tabs>
        <w:ind w:left="3634" w:hanging="360"/>
      </w:pPr>
      <w:rPr>
        <w:rFonts w:cs="Times New Roman"/>
      </w:rPr>
    </w:lvl>
    <w:lvl w:ilvl="5">
      <w:start w:val="1"/>
      <w:numFmt w:val="lowerRoman"/>
      <w:lvlText w:val="%6."/>
      <w:lvlJc w:val="right"/>
      <w:pPr>
        <w:tabs>
          <w:tab w:val="num" w:pos="4354"/>
        </w:tabs>
        <w:ind w:left="4354" w:hanging="180"/>
      </w:pPr>
      <w:rPr>
        <w:rFonts w:cs="Times New Roman"/>
      </w:rPr>
    </w:lvl>
    <w:lvl w:ilvl="6">
      <w:start w:val="1"/>
      <w:numFmt w:val="decimal"/>
      <w:lvlText w:val="%7."/>
      <w:lvlJc w:val="left"/>
      <w:pPr>
        <w:tabs>
          <w:tab w:val="num" w:pos="5074"/>
        </w:tabs>
        <w:ind w:left="5074" w:hanging="360"/>
      </w:pPr>
      <w:rPr>
        <w:rFonts w:cs="Times New Roman"/>
      </w:rPr>
    </w:lvl>
    <w:lvl w:ilvl="7">
      <w:start w:val="1"/>
      <w:numFmt w:val="lowerLetter"/>
      <w:lvlText w:val="%8."/>
      <w:lvlJc w:val="left"/>
      <w:pPr>
        <w:tabs>
          <w:tab w:val="num" w:pos="5794"/>
        </w:tabs>
        <w:ind w:left="5794" w:hanging="360"/>
      </w:pPr>
      <w:rPr>
        <w:rFonts w:cs="Times New Roman"/>
      </w:rPr>
    </w:lvl>
    <w:lvl w:ilvl="8">
      <w:start w:val="1"/>
      <w:numFmt w:val="lowerRoman"/>
      <w:lvlText w:val="%9."/>
      <w:lvlJc w:val="right"/>
      <w:pPr>
        <w:tabs>
          <w:tab w:val="num" w:pos="6514"/>
        </w:tabs>
        <w:ind w:left="6514" w:hanging="180"/>
      </w:pPr>
      <w:rPr>
        <w:rFonts w:cs="Times New Roman"/>
      </w:rPr>
    </w:lvl>
  </w:abstractNum>
  <w:abstractNum w:abstractNumId="4">
    <w:nsid w:val="14250212"/>
    <w:multiLevelType w:val="hybridMultilevel"/>
    <w:tmpl w:val="1D2462C8"/>
    <w:lvl w:ilvl="0" w:tplc="F39EBDE4">
      <w:start w:val="1"/>
      <w:numFmt w:val="decimal"/>
      <w:lvlText w:val="4.%1."/>
      <w:lvlJc w:val="left"/>
      <w:pPr>
        <w:tabs>
          <w:tab w:val="num" w:pos="829"/>
        </w:tabs>
        <w:ind w:left="829" w:hanging="435"/>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7B95B46"/>
    <w:multiLevelType w:val="hybridMultilevel"/>
    <w:tmpl w:val="8CD2DD50"/>
    <w:lvl w:ilvl="0" w:tplc="0419000F">
      <w:start w:val="1"/>
      <w:numFmt w:val="decimal"/>
      <w:lvlText w:val="%1."/>
      <w:lvlJc w:val="left"/>
      <w:pPr>
        <w:tabs>
          <w:tab w:val="num" w:pos="1428"/>
        </w:tabs>
        <w:ind w:left="1428" w:hanging="360"/>
      </w:pPr>
      <w:rPr>
        <w:rFonts w:cs="Times New Roman"/>
      </w:rPr>
    </w:lvl>
    <w:lvl w:ilvl="1" w:tplc="04190019" w:tentative="1">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6">
    <w:nsid w:val="1920087F"/>
    <w:multiLevelType w:val="multilevel"/>
    <w:tmpl w:val="4C0615B2"/>
    <w:lvl w:ilvl="0">
      <w:start w:val="6"/>
      <w:numFmt w:val="none"/>
      <w:lvlText w:val="6.1."/>
      <w:lvlJc w:val="left"/>
      <w:pPr>
        <w:tabs>
          <w:tab w:val="num" w:pos="754"/>
        </w:tabs>
        <w:ind w:left="754" w:hanging="360"/>
      </w:pPr>
      <w:rPr>
        <w:rFonts w:cs="Times New Roman" w:hint="default"/>
        <w:b/>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1B276C8E"/>
    <w:multiLevelType w:val="hybridMultilevel"/>
    <w:tmpl w:val="9C7824CC"/>
    <w:lvl w:ilvl="0" w:tplc="05F86EDC">
      <w:start w:val="1"/>
      <w:numFmt w:val="decimal"/>
      <w:lvlText w:val="4.%1."/>
      <w:lvlJc w:val="left"/>
      <w:pPr>
        <w:tabs>
          <w:tab w:val="num" w:pos="469"/>
        </w:tabs>
        <w:ind w:left="469" w:hanging="435"/>
      </w:pPr>
      <w:rPr>
        <w:rFonts w:cs="Times New Roman" w:hint="default"/>
        <w:b/>
      </w:rPr>
    </w:lvl>
    <w:lvl w:ilvl="1" w:tplc="9EA0E86A">
      <w:start w:val="1"/>
      <w:numFmt w:val="bullet"/>
      <w:lvlText w:val=""/>
      <w:lvlJc w:val="left"/>
      <w:pPr>
        <w:tabs>
          <w:tab w:val="num" w:pos="1440"/>
        </w:tabs>
        <w:ind w:left="1440" w:hanging="360"/>
      </w:pPr>
      <w:rPr>
        <w:rFonts w:ascii="Symbol" w:hAnsi="Symbol" w:hint="default"/>
        <w:b/>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BD324A2"/>
    <w:multiLevelType w:val="multilevel"/>
    <w:tmpl w:val="319E02BE"/>
    <w:lvl w:ilvl="0">
      <w:start w:val="1"/>
      <w:numFmt w:val="decimal"/>
      <w:lvlText w:val="%1."/>
      <w:lvlJc w:val="left"/>
      <w:pPr>
        <w:tabs>
          <w:tab w:val="num" w:pos="754"/>
        </w:tabs>
        <w:ind w:left="754" w:hanging="360"/>
      </w:pPr>
      <w:rPr>
        <w:rFonts w:cs="Times New Roman"/>
        <w:b/>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nsid w:val="1BF07F97"/>
    <w:multiLevelType w:val="hybridMultilevel"/>
    <w:tmpl w:val="0D886A4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nsid w:val="1CD958F0"/>
    <w:multiLevelType w:val="hybridMultilevel"/>
    <w:tmpl w:val="D1928E3E"/>
    <w:lvl w:ilvl="0" w:tplc="841487D4">
      <w:start w:val="1"/>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1">
    <w:nsid w:val="1E380BD5"/>
    <w:multiLevelType w:val="hybridMultilevel"/>
    <w:tmpl w:val="F3D0096A"/>
    <w:lvl w:ilvl="0" w:tplc="34EA6FEC">
      <w:start w:val="1"/>
      <w:numFmt w:val="decimal"/>
      <w:lvlText w:val="5.%1."/>
      <w:lvlJc w:val="left"/>
      <w:pPr>
        <w:tabs>
          <w:tab w:val="num" w:pos="829"/>
        </w:tabs>
        <w:ind w:left="829" w:hanging="435"/>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1E583B82"/>
    <w:multiLevelType w:val="multilevel"/>
    <w:tmpl w:val="A132759A"/>
    <w:lvl w:ilvl="0">
      <w:start w:val="6"/>
      <w:numFmt w:val="decimal"/>
      <w:lvlText w:val="%1."/>
      <w:lvlJc w:val="left"/>
      <w:pPr>
        <w:tabs>
          <w:tab w:val="num" w:pos="754"/>
        </w:tabs>
        <w:ind w:left="754" w:hanging="360"/>
      </w:pPr>
      <w:rPr>
        <w:rFonts w:cs="Times New Roman" w:hint="default"/>
        <w:b/>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1F44302B"/>
    <w:multiLevelType w:val="hybridMultilevel"/>
    <w:tmpl w:val="FA08A808"/>
    <w:lvl w:ilvl="0" w:tplc="7826ADA4">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1FFB1A05"/>
    <w:multiLevelType w:val="hybridMultilevel"/>
    <w:tmpl w:val="212863C6"/>
    <w:lvl w:ilvl="0" w:tplc="2DA80B06">
      <w:start w:val="1"/>
      <w:numFmt w:val="decimal"/>
      <w:lvlText w:val="%1."/>
      <w:lvlJc w:val="left"/>
      <w:pPr>
        <w:tabs>
          <w:tab w:val="num" w:pos="754"/>
        </w:tabs>
        <w:ind w:left="754" w:hanging="360"/>
      </w:pPr>
      <w:rPr>
        <w:rFonts w:cs="Times New Roman"/>
        <w:b/>
      </w:rPr>
    </w:lvl>
    <w:lvl w:ilvl="1" w:tplc="9EA0E86A">
      <w:start w:val="1"/>
      <w:numFmt w:val="bullet"/>
      <w:lvlText w:val=""/>
      <w:lvlJc w:val="left"/>
      <w:pPr>
        <w:tabs>
          <w:tab w:val="num" w:pos="1474"/>
        </w:tabs>
        <w:ind w:left="1474" w:hanging="360"/>
      </w:pPr>
      <w:rPr>
        <w:rFonts w:ascii="Symbol" w:hAnsi="Symbol" w:hint="default"/>
      </w:rPr>
    </w:lvl>
    <w:lvl w:ilvl="2" w:tplc="0419000F">
      <w:start w:val="1"/>
      <w:numFmt w:val="decimal"/>
      <w:lvlText w:val="%3."/>
      <w:lvlJc w:val="left"/>
      <w:pPr>
        <w:tabs>
          <w:tab w:val="num" w:pos="2374"/>
        </w:tabs>
        <w:ind w:left="2374" w:hanging="360"/>
      </w:pPr>
      <w:rPr>
        <w:rFonts w:cs="Times New Roman"/>
      </w:rPr>
    </w:lvl>
    <w:lvl w:ilvl="3" w:tplc="0419000F" w:tentative="1">
      <w:start w:val="1"/>
      <w:numFmt w:val="decimal"/>
      <w:lvlText w:val="%4."/>
      <w:lvlJc w:val="left"/>
      <w:pPr>
        <w:tabs>
          <w:tab w:val="num" w:pos="2914"/>
        </w:tabs>
        <w:ind w:left="2914" w:hanging="360"/>
      </w:pPr>
      <w:rPr>
        <w:rFonts w:cs="Times New Roman"/>
      </w:rPr>
    </w:lvl>
    <w:lvl w:ilvl="4" w:tplc="04190019" w:tentative="1">
      <w:start w:val="1"/>
      <w:numFmt w:val="lowerLetter"/>
      <w:lvlText w:val="%5."/>
      <w:lvlJc w:val="left"/>
      <w:pPr>
        <w:tabs>
          <w:tab w:val="num" w:pos="3634"/>
        </w:tabs>
        <w:ind w:left="3634" w:hanging="360"/>
      </w:pPr>
      <w:rPr>
        <w:rFonts w:cs="Times New Roman"/>
      </w:rPr>
    </w:lvl>
    <w:lvl w:ilvl="5" w:tplc="0419001B" w:tentative="1">
      <w:start w:val="1"/>
      <w:numFmt w:val="lowerRoman"/>
      <w:lvlText w:val="%6."/>
      <w:lvlJc w:val="right"/>
      <w:pPr>
        <w:tabs>
          <w:tab w:val="num" w:pos="4354"/>
        </w:tabs>
        <w:ind w:left="4354" w:hanging="180"/>
      </w:pPr>
      <w:rPr>
        <w:rFonts w:cs="Times New Roman"/>
      </w:rPr>
    </w:lvl>
    <w:lvl w:ilvl="6" w:tplc="0419000F" w:tentative="1">
      <w:start w:val="1"/>
      <w:numFmt w:val="decimal"/>
      <w:lvlText w:val="%7."/>
      <w:lvlJc w:val="left"/>
      <w:pPr>
        <w:tabs>
          <w:tab w:val="num" w:pos="5074"/>
        </w:tabs>
        <w:ind w:left="5074" w:hanging="360"/>
      </w:pPr>
      <w:rPr>
        <w:rFonts w:cs="Times New Roman"/>
      </w:rPr>
    </w:lvl>
    <w:lvl w:ilvl="7" w:tplc="04190019" w:tentative="1">
      <w:start w:val="1"/>
      <w:numFmt w:val="lowerLetter"/>
      <w:lvlText w:val="%8."/>
      <w:lvlJc w:val="left"/>
      <w:pPr>
        <w:tabs>
          <w:tab w:val="num" w:pos="5794"/>
        </w:tabs>
        <w:ind w:left="5794" w:hanging="360"/>
      </w:pPr>
      <w:rPr>
        <w:rFonts w:cs="Times New Roman"/>
      </w:rPr>
    </w:lvl>
    <w:lvl w:ilvl="8" w:tplc="0419001B" w:tentative="1">
      <w:start w:val="1"/>
      <w:numFmt w:val="lowerRoman"/>
      <w:lvlText w:val="%9."/>
      <w:lvlJc w:val="right"/>
      <w:pPr>
        <w:tabs>
          <w:tab w:val="num" w:pos="6514"/>
        </w:tabs>
        <w:ind w:left="6514" w:hanging="180"/>
      </w:pPr>
      <w:rPr>
        <w:rFonts w:cs="Times New Roman"/>
      </w:rPr>
    </w:lvl>
  </w:abstractNum>
  <w:abstractNum w:abstractNumId="15">
    <w:nsid w:val="212078C9"/>
    <w:multiLevelType w:val="hybridMultilevel"/>
    <w:tmpl w:val="FD96F56A"/>
    <w:lvl w:ilvl="0" w:tplc="B058C84C">
      <w:start w:val="2"/>
      <w:numFmt w:val="decimal"/>
      <w:lvlText w:val="%1."/>
      <w:lvlJc w:val="left"/>
      <w:pPr>
        <w:tabs>
          <w:tab w:val="num" w:pos="469"/>
        </w:tabs>
        <w:ind w:left="469" w:hanging="435"/>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23CE597B"/>
    <w:multiLevelType w:val="hybridMultilevel"/>
    <w:tmpl w:val="D3168DF2"/>
    <w:lvl w:ilvl="0" w:tplc="312248DE">
      <w:start w:val="1"/>
      <w:numFmt w:val="decimal"/>
      <w:lvlText w:val="%1."/>
      <w:lvlJc w:val="left"/>
      <w:pPr>
        <w:tabs>
          <w:tab w:val="num" w:pos="394"/>
        </w:tabs>
        <w:ind w:left="394" w:hanging="360"/>
      </w:pPr>
      <w:rPr>
        <w:rFonts w:cs="Times New Roman" w:hint="default"/>
        <w:sz w:val="25"/>
      </w:rPr>
    </w:lvl>
    <w:lvl w:ilvl="1" w:tplc="04190019" w:tentative="1">
      <w:start w:val="1"/>
      <w:numFmt w:val="lowerLetter"/>
      <w:lvlText w:val="%2."/>
      <w:lvlJc w:val="left"/>
      <w:pPr>
        <w:tabs>
          <w:tab w:val="num" w:pos="1114"/>
        </w:tabs>
        <w:ind w:left="1114" w:hanging="360"/>
      </w:pPr>
      <w:rPr>
        <w:rFonts w:cs="Times New Roman"/>
      </w:rPr>
    </w:lvl>
    <w:lvl w:ilvl="2" w:tplc="0419001B" w:tentative="1">
      <w:start w:val="1"/>
      <w:numFmt w:val="lowerRoman"/>
      <w:lvlText w:val="%3."/>
      <w:lvlJc w:val="right"/>
      <w:pPr>
        <w:tabs>
          <w:tab w:val="num" w:pos="1834"/>
        </w:tabs>
        <w:ind w:left="1834" w:hanging="180"/>
      </w:pPr>
      <w:rPr>
        <w:rFonts w:cs="Times New Roman"/>
      </w:rPr>
    </w:lvl>
    <w:lvl w:ilvl="3" w:tplc="0419000F" w:tentative="1">
      <w:start w:val="1"/>
      <w:numFmt w:val="decimal"/>
      <w:lvlText w:val="%4."/>
      <w:lvlJc w:val="left"/>
      <w:pPr>
        <w:tabs>
          <w:tab w:val="num" w:pos="2554"/>
        </w:tabs>
        <w:ind w:left="2554" w:hanging="360"/>
      </w:pPr>
      <w:rPr>
        <w:rFonts w:cs="Times New Roman"/>
      </w:rPr>
    </w:lvl>
    <w:lvl w:ilvl="4" w:tplc="04190019" w:tentative="1">
      <w:start w:val="1"/>
      <w:numFmt w:val="lowerLetter"/>
      <w:lvlText w:val="%5."/>
      <w:lvlJc w:val="left"/>
      <w:pPr>
        <w:tabs>
          <w:tab w:val="num" w:pos="3274"/>
        </w:tabs>
        <w:ind w:left="3274" w:hanging="360"/>
      </w:pPr>
      <w:rPr>
        <w:rFonts w:cs="Times New Roman"/>
      </w:rPr>
    </w:lvl>
    <w:lvl w:ilvl="5" w:tplc="0419001B" w:tentative="1">
      <w:start w:val="1"/>
      <w:numFmt w:val="lowerRoman"/>
      <w:lvlText w:val="%6."/>
      <w:lvlJc w:val="right"/>
      <w:pPr>
        <w:tabs>
          <w:tab w:val="num" w:pos="3994"/>
        </w:tabs>
        <w:ind w:left="3994" w:hanging="180"/>
      </w:pPr>
      <w:rPr>
        <w:rFonts w:cs="Times New Roman"/>
      </w:rPr>
    </w:lvl>
    <w:lvl w:ilvl="6" w:tplc="0419000F" w:tentative="1">
      <w:start w:val="1"/>
      <w:numFmt w:val="decimal"/>
      <w:lvlText w:val="%7."/>
      <w:lvlJc w:val="left"/>
      <w:pPr>
        <w:tabs>
          <w:tab w:val="num" w:pos="4714"/>
        </w:tabs>
        <w:ind w:left="4714" w:hanging="360"/>
      </w:pPr>
      <w:rPr>
        <w:rFonts w:cs="Times New Roman"/>
      </w:rPr>
    </w:lvl>
    <w:lvl w:ilvl="7" w:tplc="04190019" w:tentative="1">
      <w:start w:val="1"/>
      <w:numFmt w:val="lowerLetter"/>
      <w:lvlText w:val="%8."/>
      <w:lvlJc w:val="left"/>
      <w:pPr>
        <w:tabs>
          <w:tab w:val="num" w:pos="5434"/>
        </w:tabs>
        <w:ind w:left="5434" w:hanging="360"/>
      </w:pPr>
      <w:rPr>
        <w:rFonts w:cs="Times New Roman"/>
      </w:rPr>
    </w:lvl>
    <w:lvl w:ilvl="8" w:tplc="0419001B" w:tentative="1">
      <w:start w:val="1"/>
      <w:numFmt w:val="lowerRoman"/>
      <w:lvlText w:val="%9."/>
      <w:lvlJc w:val="right"/>
      <w:pPr>
        <w:tabs>
          <w:tab w:val="num" w:pos="6154"/>
        </w:tabs>
        <w:ind w:left="6154" w:hanging="180"/>
      </w:pPr>
      <w:rPr>
        <w:rFonts w:cs="Times New Roman"/>
      </w:rPr>
    </w:lvl>
  </w:abstractNum>
  <w:abstractNum w:abstractNumId="17">
    <w:nsid w:val="24EC1F3A"/>
    <w:multiLevelType w:val="multilevel"/>
    <w:tmpl w:val="27C4CF9A"/>
    <w:lvl w:ilvl="0">
      <w:start w:val="1"/>
      <w:numFmt w:val="upperRoman"/>
      <w:lvlText w:val="%1."/>
      <w:lvlJc w:val="left"/>
      <w:pPr>
        <w:ind w:left="1004" w:hanging="720"/>
      </w:pPr>
      <w:rPr>
        <w:rFonts w:cs="Times New Roman" w:hint="default"/>
      </w:rPr>
    </w:lvl>
    <w:lvl w:ilvl="1">
      <w:start w:val="1"/>
      <w:numFmt w:val="decimal"/>
      <w:isLgl/>
      <w:lvlText w:val="%1.%2."/>
      <w:lvlJc w:val="left"/>
      <w:pPr>
        <w:ind w:left="1349" w:hanging="720"/>
      </w:pPr>
      <w:rPr>
        <w:rFonts w:cs="Times New Roman" w:hint="default"/>
      </w:rPr>
    </w:lvl>
    <w:lvl w:ilvl="2">
      <w:start w:val="1"/>
      <w:numFmt w:val="decimal"/>
      <w:isLgl/>
      <w:lvlText w:val="%1.%2.%3."/>
      <w:lvlJc w:val="left"/>
      <w:pPr>
        <w:ind w:left="1694" w:hanging="720"/>
      </w:pPr>
      <w:rPr>
        <w:rFonts w:cs="Times New Roman" w:hint="default"/>
      </w:rPr>
    </w:lvl>
    <w:lvl w:ilvl="3">
      <w:start w:val="1"/>
      <w:numFmt w:val="decimal"/>
      <w:isLgl/>
      <w:lvlText w:val="%1.%2.%3.%4."/>
      <w:lvlJc w:val="left"/>
      <w:pPr>
        <w:ind w:left="2399" w:hanging="1080"/>
      </w:pPr>
      <w:rPr>
        <w:rFonts w:cs="Times New Roman" w:hint="default"/>
      </w:rPr>
    </w:lvl>
    <w:lvl w:ilvl="4">
      <w:start w:val="1"/>
      <w:numFmt w:val="decimal"/>
      <w:isLgl/>
      <w:lvlText w:val="%1.%2.%3.%4.%5."/>
      <w:lvlJc w:val="left"/>
      <w:pPr>
        <w:ind w:left="2744" w:hanging="1080"/>
      </w:pPr>
      <w:rPr>
        <w:rFonts w:cs="Times New Roman" w:hint="default"/>
      </w:rPr>
    </w:lvl>
    <w:lvl w:ilvl="5">
      <w:start w:val="1"/>
      <w:numFmt w:val="decimal"/>
      <w:isLgl/>
      <w:lvlText w:val="%1.%2.%3.%4.%5.%6."/>
      <w:lvlJc w:val="left"/>
      <w:pPr>
        <w:ind w:left="3449" w:hanging="1440"/>
      </w:pPr>
      <w:rPr>
        <w:rFonts w:cs="Times New Roman" w:hint="default"/>
      </w:rPr>
    </w:lvl>
    <w:lvl w:ilvl="6">
      <w:start w:val="1"/>
      <w:numFmt w:val="decimal"/>
      <w:isLgl/>
      <w:lvlText w:val="%1.%2.%3.%4.%5.%6.%7."/>
      <w:lvlJc w:val="left"/>
      <w:pPr>
        <w:ind w:left="3794" w:hanging="1440"/>
      </w:pPr>
      <w:rPr>
        <w:rFonts w:cs="Times New Roman" w:hint="default"/>
      </w:rPr>
    </w:lvl>
    <w:lvl w:ilvl="7">
      <w:start w:val="1"/>
      <w:numFmt w:val="decimal"/>
      <w:isLgl/>
      <w:lvlText w:val="%1.%2.%3.%4.%5.%6.%7.%8."/>
      <w:lvlJc w:val="left"/>
      <w:pPr>
        <w:ind w:left="4499" w:hanging="1800"/>
      </w:pPr>
      <w:rPr>
        <w:rFonts w:cs="Times New Roman" w:hint="default"/>
      </w:rPr>
    </w:lvl>
    <w:lvl w:ilvl="8">
      <w:start w:val="1"/>
      <w:numFmt w:val="decimal"/>
      <w:isLgl/>
      <w:lvlText w:val="%1.%2.%3.%4.%5.%6.%7.%8.%9."/>
      <w:lvlJc w:val="left"/>
      <w:pPr>
        <w:ind w:left="4844" w:hanging="1800"/>
      </w:pPr>
      <w:rPr>
        <w:rFonts w:cs="Times New Roman" w:hint="default"/>
      </w:rPr>
    </w:lvl>
  </w:abstractNum>
  <w:abstractNum w:abstractNumId="18">
    <w:nsid w:val="327F5E3A"/>
    <w:multiLevelType w:val="hybridMultilevel"/>
    <w:tmpl w:val="59B00BF8"/>
    <w:lvl w:ilvl="0" w:tplc="C2ACEE8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4E873BB"/>
    <w:multiLevelType w:val="multilevel"/>
    <w:tmpl w:val="FD96F56A"/>
    <w:lvl w:ilvl="0">
      <w:start w:val="2"/>
      <w:numFmt w:val="decimal"/>
      <w:lvlText w:val="%1."/>
      <w:lvlJc w:val="left"/>
      <w:pPr>
        <w:tabs>
          <w:tab w:val="num" w:pos="469"/>
        </w:tabs>
        <w:ind w:left="469" w:hanging="435"/>
      </w:pPr>
      <w:rPr>
        <w:rFonts w:cs="Times New Roman" w:hint="default"/>
        <w:b/>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nsid w:val="3627321C"/>
    <w:multiLevelType w:val="hybridMultilevel"/>
    <w:tmpl w:val="BD505A28"/>
    <w:lvl w:ilvl="0" w:tplc="B058C84C">
      <w:start w:val="2"/>
      <w:numFmt w:val="decimal"/>
      <w:lvlText w:val="%1."/>
      <w:lvlJc w:val="left"/>
      <w:pPr>
        <w:tabs>
          <w:tab w:val="num" w:pos="469"/>
        </w:tabs>
        <w:ind w:left="469" w:hanging="435"/>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384E5055"/>
    <w:multiLevelType w:val="hybridMultilevel"/>
    <w:tmpl w:val="C2D87DCA"/>
    <w:lvl w:ilvl="0" w:tplc="E0D87F5E">
      <w:start w:val="1"/>
      <w:numFmt w:val="decimal"/>
      <w:lvlText w:val="%1."/>
      <w:lvlJc w:val="left"/>
      <w:pPr>
        <w:tabs>
          <w:tab w:val="num" w:pos="1350"/>
        </w:tabs>
        <w:ind w:left="1350" w:hanging="81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2">
    <w:nsid w:val="3896061E"/>
    <w:multiLevelType w:val="hybridMultilevel"/>
    <w:tmpl w:val="8B7A2B80"/>
    <w:lvl w:ilvl="0" w:tplc="F77ABA32">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3">
    <w:nsid w:val="395B161B"/>
    <w:multiLevelType w:val="hybridMultilevel"/>
    <w:tmpl w:val="4C0615B2"/>
    <w:lvl w:ilvl="0" w:tplc="E8A0CE20">
      <w:start w:val="6"/>
      <w:numFmt w:val="none"/>
      <w:lvlText w:val="6.1."/>
      <w:lvlJc w:val="left"/>
      <w:pPr>
        <w:tabs>
          <w:tab w:val="num" w:pos="754"/>
        </w:tabs>
        <w:ind w:left="754" w:hanging="360"/>
      </w:pPr>
      <w:rPr>
        <w:rFonts w:cs="Times New Roman" w:hint="default"/>
        <w:b/>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3B3A623F"/>
    <w:multiLevelType w:val="multilevel"/>
    <w:tmpl w:val="A0044448"/>
    <w:lvl w:ilvl="0">
      <w:start w:val="1"/>
      <w:numFmt w:val="decimal"/>
      <w:lvlText w:val="5.%1."/>
      <w:lvlJc w:val="left"/>
      <w:pPr>
        <w:tabs>
          <w:tab w:val="num" w:pos="829"/>
        </w:tabs>
        <w:ind w:left="829" w:hanging="435"/>
      </w:pPr>
      <w:rPr>
        <w:rFonts w:cs="Times New Roman" w:hint="default"/>
        <w:b/>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nsid w:val="3C4C7427"/>
    <w:multiLevelType w:val="multilevel"/>
    <w:tmpl w:val="943C5AEE"/>
    <w:lvl w:ilvl="0">
      <w:start w:val="1"/>
      <w:numFmt w:val="decimal"/>
      <w:lvlText w:val="%1."/>
      <w:lvlJc w:val="left"/>
      <w:pPr>
        <w:tabs>
          <w:tab w:val="num" w:pos="754"/>
        </w:tabs>
        <w:ind w:left="754" w:hanging="360"/>
      </w:pPr>
      <w:rPr>
        <w:rFonts w:cs="Times New Roman" w:hint="default"/>
        <w:b/>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nsid w:val="3E05013A"/>
    <w:multiLevelType w:val="multilevel"/>
    <w:tmpl w:val="9C40E540"/>
    <w:lvl w:ilvl="0">
      <w:start w:val="6"/>
      <w:numFmt w:val="decimal"/>
      <w:lvlText w:val="%1."/>
      <w:lvlJc w:val="left"/>
      <w:pPr>
        <w:tabs>
          <w:tab w:val="num" w:pos="754"/>
        </w:tabs>
        <w:ind w:left="754" w:hanging="360"/>
      </w:pPr>
      <w:rPr>
        <w:rFonts w:cs="Times New Roman" w:hint="default"/>
        <w:b/>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nsid w:val="3FAF608D"/>
    <w:multiLevelType w:val="hybridMultilevel"/>
    <w:tmpl w:val="464AECB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403B5B7D"/>
    <w:multiLevelType w:val="multilevel"/>
    <w:tmpl w:val="F3D0096A"/>
    <w:lvl w:ilvl="0">
      <w:start w:val="1"/>
      <w:numFmt w:val="decimal"/>
      <w:lvlText w:val="5.%1."/>
      <w:lvlJc w:val="left"/>
      <w:pPr>
        <w:tabs>
          <w:tab w:val="num" w:pos="829"/>
        </w:tabs>
        <w:ind w:left="829" w:hanging="435"/>
      </w:pPr>
      <w:rPr>
        <w:rFonts w:cs="Times New Roman" w:hint="default"/>
        <w:b/>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nsid w:val="41EC3572"/>
    <w:multiLevelType w:val="hybridMultilevel"/>
    <w:tmpl w:val="4EA68C0A"/>
    <w:lvl w:ilvl="0" w:tplc="D2603D84">
      <w:start w:val="2"/>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0">
    <w:nsid w:val="438E5248"/>
    <w:multiLevelType w:val="multilevel"/>
    <w:tmpl w:val="286E6738"/>
    <w:lvl w:ilvl="0">
      <w:start w:val="1"/>
      <w:numFmt w:val="decimal"/>
      <w:lvlText w:val="%1."/>
      <w:lvlJc w:val="left"/>
      <w:pPr>
        <w:tabs>
          <w:tab w:val="num" w:pos="469"/>
        </w:tabs>
        <w:ind w:left="469" w:hanging="435"/>
      </w:pPr>
      <w:rPr>
        <w:rFonts w:cs="Times New Roman" w:hint="default"/>
      </w:rPr>
    </w:lvl>
    <w:lvl w:ilvl="1">
      <w:start w:val="1"/>
      <w:numFmt w:val="lowerLetter"/>
      <w:lvlText w:val="%2."/>
      <w:lvlJc w:val="left"/>
      <w:pPr>
        <w:tabs>
          <w:tab w:val="num" w:pos="1114"/>
        </w:tabs>
        <w:ind w:left="1114" w:hanging="360"/>
      </w:pPr>
      <w:rPr>
        <w:rFonts w:cs="Times New Roman"/>
      </w:rPr>
    </w:lvl>
    <w:lvl w:ilvl="2">
      <w:start w:val="1"/>
      <w:numFmt w:val="lowerRoman"/>
      <w:lvlText w:val="%3."/>
      <w:lvlJc w:val="right"/>
      <w:pPr>
        <w:tabs>
          <w:tab w:val="num" w:pos="1834"/>
        </w:tabs>
        <w:ind w:left="1834" w:hanging="180"/>
      </w:pPr>
      <w:rPr>
        <w:rFonts w:cs="Times New Roman"/>
      </w:rPr>
    </w:lvl>
    <w:lvl w:ilvl="3">
      <w:start w:val="1"/>
      <w:numFmt w:val="decimal"/>
      <w:lvlText w:val="%4."/>
      <w:lvlJc w:val="left"/>
      <w:pPr>
        <w:tabs>
          <w:tab w:val="num" w:pos="2554"/>
        </w:tabs>
        <w:ind w:left="2554" w:hanging="360"/>
      </w:pPr>
      <w:rPr>
        <w:rFonts w:cs="Times New Roman"/>
      </w:rPr>
    </w:lvl>
    <w:lvl w:ilvl="4">
      <w:start w:val="1"/>
      <w:numFmt w:val="lowerLetter"/>
      <w:lvlText w:val="%5."/>
      <w:lvlJc w:val="left"/>
      <w:pPr>
        <w:tabs>
          <w:tab w:val="num" w:pos="3274"/>
        </w:tabs>
        <w:ind w:left="3274" w:hanging="360"/>
      </w:pPr>
      <w:rPr>
        <w:rFonts w:cs="Times New Roman"/>
      </w:rPr>
    </w:lvl>
    <w:lvl w:ilvl="5">
      <w:start w:val="1"/>
      <w:numFmt w:val="lowerRoman"/>
      <w:lvlText w:val="%6."/>
      <w:lvlJc w:val="right"/>
      <w:pPr>
        <w:tabs>
          <w:tab w:val="num" w:pos="3994"/>
        </w:tabs>
        <w:ind w:left="3994" w:hanging="180"/>
      </w:pPr>
      <w:rPr>
        <w:rFonts w:cs="Times New Roman"/>
      </w:rPr>
    </w:lvl>
    <w:lvl w:ilvl="6">
      <w:start w:val="1"/>
      <w:numFmt w:val="decimal"/>
      <w:lvlText w:val="%7."/>
      <w:lvlJc w:val="left"/>
      <w:pPr>
        <w:tabs>
          <w:tab w:val="num" w:pos="4714"/>
        </w:tabs>
        <w:ind w:left="4714" w:hanging="360"/>
      </w:pPr>
      <w:rPr>
        <w:rFonts w:cs="Times New Roman"/>
      </w:rPr>
    </w:lvl>
    <w:lvl w:ilvl="7">
      <w:start w:val="1"/>
      <w:numFmt w:val="lowerLetter"/>
      <w:lvlText w:val="%8."/>
      <w:lvlJc w:val="left"/>
      <w:pPr>
        <w:tabs>
          <w:tab w:val="num" w:pos="5434"/>
        </w:tabs>
        <w:ind w:left="5434" w:hanging="360"/>
      </w:pPr>
      <w:rPr>
        <w:rFonts w:cs="Times New Roman"/>
      </w:rPr>
    </w:lvl>
    <w:lvl w:ilvl="8">
      <w:start w:val="1"/>
      <w:numFmt w:val="lowerRoman"/>
      <w:lvlText w:val="%9."/>
      <w:lvlJc w:val="right"/>
      <w:pPr>
        <w:tabs>
          <w:tab w:val="num" w:pos="6154"/>
        </w:tabs>
        <w:ind w:left="6154" w:hanging="180"/>
      </w:pPr>
      <w:rPr>
        <w:rFonts w:cs="Times New Roman"/>
      </w:rPr>
    </w:lvl>
  </w:abstractNum>
  <w:abstractNum w:abstractNumId="31">
    <w:nsid w:val="450E79FA"/>
    <w:multiLevelType w:val="hybridMultilevel"/>
    <w:tmpl w:val="6C80D5B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4618390D"/>
    <w:multiLevelType w:val="multilevel"/>
    <w:tmpl w:val="CB2ABC38"/>
    <w:lvl w:ilvl="0">
      <w:start w:val="1"/>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146"/>
        </w:tabs>
        <w:ind w:left="1146"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nsid w:val="46F86351"/>
    <w:multiLevelType w:val="hybridMultilevel"/>
    <w:tmpl w:val="D7EE46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487610E5"/>
    <w:multiLevelType w:val="hybridMultilevel"/>
    <w:tmpl w:val="F56488BC"/>
    <w:lvl w:ilvl="0" w:tplc="B328BCF4">
      <w:start w:val="1"/>
      <w:numFmt w:val="decimal"/>
      <w:lvlText w:val="6.%1."/>
      <w:lvlJc w:val="left"/>
      <w:pPr>
        <w:tabs>
          <w:tab w:val="num" w:pos="829"/>
        </w:tabs>
        <w:ind w:left="829" w:hanging="435"/>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491864E0"/>
    <w:multiLevelType w:val="multilevel"/>
    <w:tmpl w:val="88DE3B40"/>
    <w:lvl w:ilvl="0">
      <w:start w:val="1"/>
      <w:numFmt w:val="decimal"/>
      <w:lvlText w:val="1.%1."/>
      <w:lvlJc w:val="left"/>
      <w:pPr>
        <w:tabs>
          <w:tab w:val="num" w:pos="469"/>
        </w:tabs>
        <w:ind w:left="469" w:hanging="435"/>
      </w:pPr>
      <w:rPr>
        <w:rFonts w:cs="Times New Roman" w:hint="default"/>
        <w:b/>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nsid w:val="4E357BC2"/>
    <w:multiLevelType w:val="hybridMultilevel"/>
    <w:tmpl w:val="DCCAD974"/>
    <w:lvl w:ilvl="0" w:tplc="1DFEDAD0">
      <w:start w:val="1"/>
      <w:numFmt w:val="decimal"/>
      <w:lvlText w:val="1.%1."/>
      <w:lvlJc w:val="left"/>
      <w:pPr>
        <w:tabs>
          <w:tab w:val="num" w:pos="469"/>
        </w:tabs>
        <w:ind w:left="469" w:hanging="435"/>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nsid w:val="53DF6A3F"/>
    <w:multiLevelType w:val="multilevel"/>
    <w:tmpl w:val="F2623418"/>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080"/>
        </w:tabs>
        <w:ind w:left="1080" w:hanging="720"/>
      </w:pPr>
      <w:rPr>
        <w:rFonts w:ascii="Times New Roman" w:eastAsia="Times New Roman" w:hAnsi="Times New Roman" w:cs="Times New Roman"/>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38">
    <w:nsid w:val="5C0752AF"/>
    <w:multiLevelType w:val="hybridMultilevel"/>
    <w:tmpl w:val="2FC4E70A"/>
    <w:lvl w:ilvl="0" w:tplc="134EDBF0">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9">
    <w:nsid w:val="637C6481"/>
    <w:multiLevelType w:val="hybridMultilevel"/>
    <w:tmpl w:val="26DAC94E"/>
    <w:lvl w:ilvl="0" w:tplc="A4D4056A">
      <w:start w:val="1"/>
      <w:numFmt w:val="decimal"/>
      <w:lvlText w:val="%1."/>
      <w:lvlJc w:val="left"/>
      <w:pPr>
        <w:ind w:left="381" w:hanging="360"/>
      </w:pPr>
      <w:rPr>
        <w:rFonts w:cs="Times New Roman" w:hint="default"/>
      </w:rPr>
    </w:lvl>
    <w:lvl w:ilvl="1" w:tplc="04190019" w:tentative="1">
      <w:start w:val="1"/>
      <w:numFmt w:val="lowerLetter"/>
      <w:lvlText w:val="%2."/>
      <w:lvlJc w:val="left"/>
      <w:pPr>
        <w:ind w:left="1101" w:hanging="360"/>
      </w:pPr>
      <w:rPr>
        <w:rFonts w:cs="Times New Roman"/>
      </w:rPr>
    </w:lvl>
    <w:lvl w:ilvl="2" w:tplc="0419001B" w:tentative="1">
      <w:start w:val="1"/>
      <w:numFmt w:val="lowerRoman"/>
      <w:lvlText w:val="%3."/>
      <w:lvlJc w:val="right"/>
      <w:pPr>
        <w:ind w:left="1821" w:hanging="180"/>
      </w:pPr>
      <w:rPr>
        <w:rFonts w:cs="Times New Roman"/>
      </w:rPr>
    </w:lvl>
    <w:lvl w:ilvl="3" w:tplc="0419000F" w:tentative="1">
      <w:start w:val="1"/>
      <w:numFmt w:val="decimal"/>
      <w:lvlText w:val="%4."/>
      <w:lvlJc w:val="left"/>
      <w:pPr>
        <w:ind w:left="2541" w:hanging="360"/>
      </w:pPr>
      <w:rPr>
        <w:rFonts w:cs="Times New Roman"/>
      </w:rPr>
    </w:lvl>
    <w:lvl w:ilvl="4" w:tplc="04190019" w:tentative="1">
      <w:start w:val="1"/>
      <w:numFmt w:val="lowerLetter"/>
      <w:lvlText w:val="%5."/>
      <w:lvlJc w:val="left"/>
      <w:pPr>
        <w:ind w:left="3261" w:hanging="360"/>
      </w:pPr>
      <w:rPr>
        <w:rFonts w:cs="Times New Roman"/>
      </w:rPr>
    </w:lvl>
    <w:lvl w:ilvl="5" w:tplc="0419001B" w:tentative="1">
      <w:start w:val="1"/>
      <w:numFmt w:val="lowerRoman"/>
      <w:lvlText w:val="%6."/>
      <w:lvlJc w:val="right"/>
      <w:pPr>
        <w:ind w:left="3981" w:hanging="180"/>
      </w:pPr>
      <w:rPr>
        <w:rFonts w:cs="Times New Roman"/>
      </w:rPr>
    </w:lvl>
    <w:lvl w:ilvl="6" w:tplc="0419000F" w:tentative="1">
      <w:start w:val="1"/>
      <w:numFmt w:val="decimal"/>
      <w:lvlText w:val="%7."/>
      <w:lvlJc w:val="left"/>
      <w:pPr>
        <w:ind w:left="4701" w:hanging="360"/>
      </w:pPr>
      <w:rPr>
        <w:rFonts w:cs="Times New Roman"/>
      </w:rPr>
    </w:lvl>
    <w:lvl w:ilvl="7" w:tplc="04190019" w:tentative="1">
      <w:start w:val="1"/>
      <w:numFmt w:val="lowerLetter"/>
      <w:lvlText w:val="%8."/>
      <w:lvlJc w:val="left"/>
      <w:pPr>
        <w:ind w:left="5421" w:hanging="360"/>
      </w:pPr>
      <w:rPr>
        <w:rFonts w:cs="Times New Roman"/>
      </w:rPr>
    </w:lvl>
    <w:lvl w:ilvl="8" w:tplc="0419001B" w:tentative="1">
      <w:start w:val="1"/>
      <w:numFmt w:val="lowerRoman"/>
      <w:lvlText w:val="%9."/>
      <w:lvlJc w:val="right"/>
      <w:pPr>
        <w:ind w:left="6141" w:hanging="180"/>
      </w:pPr>
      <w:rPr>
        <w:rFonts w:cs="Times New Roman"/>
      </w:rPr>
    </w:lvl>
  </w:abstractNum>
  <w:abstractNum w:abstractNumId="40">
    <w:nsid w:val="65EB434E"/>
    <w:multiLevelType w:val="hybridMultilevel"/>
    <w:tmpl w:val="88DE3B40"/>
    <w:lvl w:ilvl="0" w:tplc="1DFEDAD0">
      <w:start w:val="1"/>
      <w:numFmt w:val="decimal"/>
      <w:lvlText w:val="1.%1."/>
      <w:lvlJc w:val="left"/>
      <w:pPr>
        <w:tabs>
          <w:tab w:val="num" w:pos="469"/>
        </w:tabs>
        <w:ind w:left="469" w:hanging="435"/>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nsid w:val="69B168FF"/>
    <w:multiLevelType w:val="hybridMultilevel"/>
    <w:tmpl w:val="7E5AE7EE"/>
    <w:lvl w:ilvl="0" w:tplc="0419000F">
      <w:start w:val="1"/>
      <w:numFmt w:val="decimal"/>
      <w:lvlText w:val="%1."/>
      <w:lvlJc w:val="left"/>
      <w:pPr>
        <w:tabs>
          <w:tab w:val="num" w:pos="754"/>
        </w:tabs>
        <w:ind w:left="754" w:hanging="360"/>
      </w:pPr>
      <w:rPr>
        <w:rFonts w:cs="Times New Roman"/>
      </w:rPr>
    </w:lvl>
    <w:lvl w:ilvl="1" w:tplc="04190019" w:tentative="1">
      <w:start w:val="1"/>
      <w:numFmt w:val="lowerLetter"/>
      <w:lvlText w:val="%2."/>
      <w:lvlJc w:val="left"/>
      <w:pPr>
        <w:tabs>
          <w:tab w:val="num" w:pos="1474"/>
        </w:tabs>
        <w:ind w:left="1474" w:hanging="360"/>
      </w:pPr>
      <w:rPr>
        <w:rFonts w:cs="Times New Roman"/>
      </w:rPr>
    </w:lvl>
    <w:lvl w:ilvl="2" w:tplc="0419001B" w:tentative="1">
      <w:start w:val="1"/>
      <w:numFmt w:val="lowerRoman"/>
      <w:lvlText w:val="%3."/>
      <w:lvlJc w:val="right"/>
      <w:pPr>
        <w:tabs>
          <w:tab w:val="num" w:pos="2194"/>
        </w:tabs>
        <w:ind w:left="2194" w:hanging="180"/>
      </w:pPr>
      <w:rPr>
        <w:rFonts w:cs="Times New Roman"/>
      </w:rPr>
    </w:lvl>
    <w:lvl w:ilvl="3" w:tplc="0419000F" w:tentative="1">
      <w:start w:val="1"/>
      <w:numFmt w:val="decimal"/>
      <w:lvlText w:val="%4."/>
      <w:lvlJc w:val="left"/>
      <w:pPr>
        <w:tabs>
          <w:tab w:val="num" w:pos="2914"/>
        </w:tabs>
        <w:ind w:left="2914" w:hanging="360"/>
      </w:pPr>
      <w:rPr>
        <w:rFonts w:cs="Times New Roman"/>
      </w:rPr>
    </w:lvl>
    <w:lvl w:ilvl="4" w:tplc="04190019" w:tentative="1">
      <w:start w:val="1"/>
      <w:numFmt w:val="lowerLetter"/>
      <w:lvlText w:val="%5."/>
      <w:lvlJc w:val="left"/>
      <w:pPr>
        <w:tabs>
          <w:tab w:val="num" w:pos="3634"/>
        </w:tabs>
        <w:ind w:left="3634" w:hanging="360"/>
      </w:pPr>
      <w:rPr>
        <w:rFonts w:cs="Times New Roman"/>
      </w:rPr>
    </w:lvl>
    <w:lvl w:ilvl="5" w:tplc="0419001B" w:tentative="1">
      <w:start w:val="1"/>
      <w:numFmt w:val="lowerRoman"/>
      <w:lvlText w:val="%6."/>
      <w:lvlJc w:val="right"/>
      <w:pPr>
        <w:tabs>
          <w:tab w:val="num" w:pos="4354"/>
        </w:tabs>
        <w:ind w:left="4354" w:hanging="180"/>
      </w:pPr>
      <w:rPr>
        <w:rFonts w:cs="Times New Roman"/>
      </w:rPr>
    </w:lvl>
    <w:lvl w:ilvl="6" w:tplc="0419000F" w:tentative="1">
      <w:start w:val="1"/>
      <w:numFmt w:val="decimal"/>
      <w:lvlText w:val="%7."/>
      <w:lvlJc w:val="left"/>
      <w:pPr>
        <w:tabs>
          <w:tab w:val="num" w:pos="5074"/>
        </w:tabs>
        <w:ind w:left="5074" w:hanging="360"/>
      </w:pPr>
      <w:rPr>
        <w:rFonts w:cs="Times New Roman"/>
      </w:rPr>
    </w:lvl>
    <w:lvl w:ilvl="7" w:tplc="04190019" w:tentative="1">
      <w:start w:val="1"/>
      <w:numFmt w:val="lowerLetter"/>
      <w:lvlText w:val="%8."/>
      <w:lvlJc w:val="left"/>
      <w:pPr>
        <w:tabs>
          <w:tab w:val="num" w:pos="5794"/>
        </w:tabs>
        <w:ind w:left="5794" w:hanging="360"/>
      </w:pPr>
      <w:rPr>
        <w:rFonts w:cs="Times New Roman"/>
      </w:rPr>
    </w:lvl>
    <w:lvl w:ilvl="8" w:tplc="0419001B" w:tentative="1">
      <w:start w:val="1"/>
      <w:numFmt w:val="lowerRoman"/>
      <w:lvlText w:val="%9."/>
      <w:lvlJc w:val="right"/>
      <w:pPr>
        <w:tabs>
          <w:tab w:val="num" w:pos="6514"/>
        </w:tabs>
        <w:ind w:left="6514" w:hanging="180"/>
      </w:pPr>
      <w:rPr>
        <w:rFonts w:cs="Times New Roman"/>
      </w:rPr>
    </w:lvl>
  </w:abstractNum>
  <w:abstractNum w:abstractNumId="42">
    <w:nsid w:val="6FB079D8"/>
    <w:multiLevelType w:val="hybridMultilevel"/>
    <w:tmpl w:val="6756C18A"/>
    <w:lvl w:ilvl="0" w:tplc="0419000F">
      <w:start w:val="1"/>
      <w:numFmt w:val="decimal"/>
      <w:lvlText w:val="%1."/>
      <w:lvlJc w:val="left"/>
      <w:pPr>
        <w:tabs>
          <w:tab w:val="num" w:pos="754"/>
        </w:tabs>
        <w:ind w:left="754" w:hanging="360"/>
      </w:pPr>
      <w:rPr>
        <w:rFonts w:cs="Times New Roman"/>
      </w:rPr>
    </w:lvl>
    <w:lvl w:ilvl="1" w:tplc="04190019" w:tentative="1">
      <w:start w:val="1"/>
      <w:numFmt w:val="lowerLetter"/>
      <w:lvlText w:val="%2."/>
      <w:lvlJc w:val="left"/>
      <w:pPr>
        <w:tabs>
          <w:tab w:val="num" w:pos="1474"/>
        </w:tabs>
        <w:ind w:left="1474" w:hanging="360"/>
      </w:pPr>
      <w:rPr>
        <w:rFonts w:cs="Times New Roman"/>
      </w:rPr>
    </w:lvl>
    <w:lvl w:ilvl="2" w:tplc="0419001B" w:tentative="1">
      <w:start w:val="1"/>
      <w:numFmt w:val="lowerRoman"/>
      <w:lvlText w:val="%3."/>
      <w:lvlJc w:val="right"/>
      <w:pPr>
        <w:tabs>
          <w:tab w:val="num" w:pos="2194"/>
        </w:tabs>
        <w:ind w:left="2194" w:hanging="180"/>
      </w:pPr>
      <w:rPr>
        <w:rFonts w:cs="Times New Roman"/>
      </w:rPr>
    </w:lvl>
    <w:lvl w:ilvl="3" w:tplc="0419000F" w:tentative="1">
      <w:start w:val="1"/>
      <w:numFmt w:val="decimal"/>
      <w:lvlText w:val="%4."/>
      <w:lvlJc w:val="left"/>
      <w:pPr>
        <w:tabs>
          <w:tab w:val="num" w:pos="2914"/>
        </w:tabs>
        <w:ind w:left="2914" w:hanging="360"/>
      </w:pPr>
      <w:rPr>
        <w:rFonts w:cs="Times New Roman"/>
      </w:rPr>
    </w:lvl>
    <w:lvl w:ilvl="4" w:tplc="04190019" w:tentative="1">
      <w:start w:val="1"/>
      <w:numFmt w:val="lowerLetter"/>
      <w:lvlText w:val="%5."/>
      <w:lvlJc w:val="left"/>
      <w:pPr>
        <w:tabs>
          <w:tab w:val="num" w:pos="3634"/>
        </w:tabs>
        <w:ind w:left="3634" w:hanging="360"/>
      </w:pPr>
      <w:rPr>
        <w:rFonts w:cs="Times New Roman"/>
      </w:rPr>
    </w:lvl>
    <w:lvl w:ilvl="5" w:tplc="0419001B" w:tentative="1">
      <w:start w:val="1"/>
      <w:numFmt w:val="lowerRoman"/>
      <w:lvlText w:val="%6."/>
      <w:lvlJc w:val="right"/>
      <w:pPr>
        <w:tabs>
          <w:tab w:val="num" w:pos="4354"/>
        </w:tabs>
        <w:ind w:left="4354" w:hanging="180"/>
      </w:pPr>
      <w:rPr>
        <w:rFonts w:cs="Times New Roman"/>
      </w:rPr>
    </w:lvl>
    <w:lvl w:ilvl="6" w:tplc="0419000F" w:tentative="1">
      <w:start w:val="1"/>
      <w:numFmt w:val="decimal"/>
      <w:lvlText w:val="%7."/>
      <w:lvlJc w:val="left"/>
      <w:pPr>
        <w:tabs>
          <w:tab w:val="num" w:pos="5074"/>
        </w:tabs>
        <w:ind w:left="5074" w:hanging="360"/>
      </w:pPr>
      <w:rPr>
        <w:rFonts w:cs="Times New Roman"/>
      </w:rPr>
    </w:lvl>
    <w:lvl w:ilvl="7" w:tplc="04190019" w:tentative="1">
      <w:start w:val="1"/>
      <w:numFmt w:val="lowerLetter"/>
      <w:lvlText w:val="%8."/>
      <w:lvlJc w:val="left"/>
      <w:pPr>
        <w:tabs>
          <w:tab w:val="num" w:pos="5794"/>
        </w:tabs>
        <w:ind w:left="5794" w:hanging="360"/>
      </w:pPr>
      <w:rPr>
        <w:rFonts w:cs="Times New Roman"/>
      </w:rPr>
    </w:lvl>
    <w:lvl w:ilvl="8" w:tplc="0419001B" w:tentative="1">
      <w:start w:val="1"/>
      <w:numFmt w:val="lowerRoman"/>
      <w:lvlText w:val="%9."/>
      <w:lvlJc w:val="right"/>
      <w:pPr>
        <w:tabs>
          <w:tab w:val="num" w:pos="6514"/>
        </w:tabs>
        <w:ind w:left="6514" w:hanging="180"/>
      </w:pPr>
      <w:rPr>
        <w:rFonts w:cs="Times New Roman"/>
      </w:rPr>
    </w:lvl>
  </w:abstractNum>
  <w:abstractNum w:abstractNumId="43">
    <w:nsid w:val="71760614"/>
    <w:multiLevelType w:val="hybridMultilevel"/>
    <w:tmpl w:val="CC544E8E"/>
    <w:lvl w:ilvl="0" w:tplc="3F647320">
      <w:start w:val="7"/>
      <w:numFmt w:val="decimal"/>
      <w:lvlText w:val="%1."/>
      <w:lvlJc w:val="left"/>
      <w:pPr>
        <w:tabs>
          <w:tab w:val="num" w:pos="754"/>
        </w:tabs>
        <w:ind w:left="754"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nsid w:val="798C4BC8"/>
    <w:multiLevelType w:val="hybridMultilevel"/>
    <w:tmpl w:val="36E0AD06"/>
    <w:lvl w:ilvl="0" w:tplc="6E2C2BE6">
      <w:start w:val="1"/>
      <w:numFmt w:val="decimal"/>
      <w:lvlText w:val="%1."/>
      <w:lvlJc w:val="left"/>
      <w:pPr>
        <w:tabs>
          <w:tab w:val="num" w:pos="900"/>
        </w:tabs>
        <w:ind w:left="900" w:hanging="360"/>
      </w:pPr>
      <w:rPr>
        <w:rFonts w:cs="Times New Roman" w:hint="default"/>
        <w:b/>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45">
    <w:nsid w:val="7A554F43"/>
    <w:multiLevelType w:val="hybridMultilevel"/>
    <w:tmpl w:val="57220CA2"/>
    <w:lvl w:ilvl="0" w:tplc="2B220364">
      <w:start w:val="1"/>
      <w:numFmt w:val="decimal"/>
      <w:lvlText w:val="%1."/>
      <w:lvlJc w:val="left"/>
      <w:pPr>
        <w:tabs>
          <w:tab w:val="num" w:pos="1714"/>
        </w:tabs>
        <w:ind w:left="1714" w:hanging="1005"/>
      </w:pPr>
      <w:rPr>
        <w:rFonts w:cs="Times New Roman" w:hint="default"/>
      </w:rPr>
    </w:lvl>
    <w:lvl w:ilvl="1" w:tplc="F2426E74">
      <w:start w:val="1"/>
      <w:numFmt w:val="bullet"/>
      <w:lvlText w:val="-"/>
      <w:lvlJc w:val="left"/>
      <w:pPr>
        <w:tabs>
          <w:tab w:val="num" w:pos="1789"/>
        </w:tabs>
        <w:ind w:left="1789" w:hanging="360"/>
      </w:pPr>
      <w:rPr>
        <w:rFonts w:ascii="Times New Roman" w:eastAsia="Times New Roman" w:hAnsi="Times New Roman" w:hint="default"/>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6">
    <w:nsid w:val="7C686E79"/>
    <w:multiLevelType w:val="multilevel"/>
    <w:tmpl w:val="F56488BC"/>
    <w:lvl w:ilvl="0">
      <w:start w:val="1"/>
      <w:numFmt w:val="decimal"/>
      <w:lvlText w:val="6.%1."/>
      <w:lvlJc w:val="left"/>
      <w:pPr>
        <w:tabs>
          <w:tab w:val="num" w:pos="829"/>
        </w:tabs>
        <w:ind w:left="829" w:hanging="435"/>
      </w:pPr>
      <w:rPr>
        <w:rFonts w:cs="Times New Roman" w:hint="default"/>
        <w:b/>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7">
    <w:nsid w:val="7E014DF5"/>
    <w:multiLevelType w:val="multilevel"/>
    <w:tmpl w:val="BB9622E2"/>
    <w:lvl w:ilvl="0">
      <w:start w:val="1"/>
      <w:numFmt w:val="decimal"/>
      <w:lvlText w:val="%1."/>
      <w:lvlJc w:val="left"/>
      <w:pPr>
        <w:tabs>
          <w:tab w:val="num" w:pos="754"/>
        </w:tabs>
        <w:ind w:left="754" w:hanging="360"/>
      </w:pPr>
      <w:rPr>
        <w:rFonts w:cs="Times New Roman"/>
      </w:rPr>
    </w:lvl>
    <w:lvl w:ilvl="1">
      <w:start w:val="1"/>
      <w:numFmt w:val="bullet"/>
      <w:lvlText w:val=""/>
      <w:lvlJc w:val="left"/>
      <w:pPr>
        <w:tabs>
          <w:tab w:val="num" w:pos="1474"/>
        </w:tabs>
        <w:ind w:left="1474" w:hanging="360"/>
      </w:pPr>
      <w:rPr>
        <w:rFonts w:ascii="Symbol" w:hAnsi="Symbol" w:hint="default"/>
      </w:rPr>
    </w:lvl>
    <w:lvl w:ilvl="2">
      <w:start w:val="1"/>
      <w:numFmt w:val="decimal"/>
      <w:lvlText w:val="%3."/>
      <w:lvlJc w:val="left"/>
      <w:pPr>
        <w:tabs>
          <w:tab w:val="num" w:pos="2374"/>
        </w:tabs>
        <w:ind w:left="2374" w:hanging="360"/>
      </w:pPr>
      <w:rPr>
        <w:rFonts w:cs="Times New Roman"/>
      </w:rPr>
    </w:lvl>
    <w:lvl w:ilvl="3">
      <w:start w:val="1"/>
      <w:numFmt w:val="decimal"/>
      <w:lvlText w:val="%4."/>
      <w:lvlJc w:val="left"/>
      <w:pPr>
        <w:tabs>
          <w:tab w:val="num" w:pos="2914"/>
        </w:tabs>
        <w:ind w:left="2914" w:hanging="360"/>
      </w:pPr>
      <w:rPr>
        <w:rFonts w:cs="Times New Roman"/>
      </w:rPr>
    </w:lvl>
    <w:lvl w:ilvl="4">
      <w:start w:val="1"/>
      <w:numFmt w:val="lowerLetter"/>
      <w:lvlText w:val="%5."/>
      <w:lvlJc w:val="left"/>
      <w:pPr>
        <w:tabs>
          <w:tab w:val="num" w:pos="3634"/>
        </w:tabs>
        <w:ind w:left="3634" w:hanging="360"/>
      </w:pPr>
      <w:rPr>
        <w:rFonts w:cs="Times New Roman"/>
      </w:rPr>
    </w:lvl>
    <w:lvl w:ilvl="5">
      <w:start w:val="1"/>
      <w:numFmt w:val="lowerRoman"/>
      <w:lvlText w:val="%6."/>
      <w:lvlJc w:val="right"/>
      <w:pPr>
        <w:tabs>
          <w:tab w:val="num" w:pos="4354"/>
        </w:tabs>
        <w:ind w:left="4354" w:hanging="180"/>
      </w:pPr>
      <w:rPr>
        <w:rFonts w:cs="Times New Roman"/>
      </w:rPr>
    </w:lvl>
    <w:lvl w:ilvl="6">
      <w:start w:val="1"/>
      <w:numFmt w:val="decimal"/>
      <w:lvlText w:val="%7."/>
      <w:lvlJc w:val="left"/>
      <w:pPr>
        <w:tabs>
          <w:tab w:val="num" w:pos="5074"/>
        </w:tabs>
        <w:ind w:left="5074" w:hanging="360"/>
      </w:pPr>
      <w:rPr>
        <w:rFonts w:cs="Times New Roman"/>
      </w:rPr>
    </w:lvl>
    <w:lvl w:ilvl="7">
      <w:start w:val="1"/>
      <w:numFmt w:val="lowerLetter"/>
      <w:lvlText w:val="%8."/>
      <w:lvlJc w:val="left"/>
      <w:pPr>
        <w:tabs>
          <w:tab w:val="num" w:pos="5794"/>
        </w:tabs>
        <w:ind w:left="5794" w:hanging="360"/>
      </w:pPr>
      <w:rPr>
        <w:rFonts w:cs="Times New Roman"/>
      </w:rPr>
    </w:lvl>
    <w:lvl w:ilvl="8">
      <w:start w:val="1"/>
      <w:numFmt w:val="lowerRoman"/>
      <w:lvlText w:val="%9."/>
      <w:lvlJc w:val="right"/>
      <w:pPr>
        <w:tabs>
          <w:tab w:val="num" w:pos="6514"/>
        </w:tabs>
        <w:ind w:left="6514" w:hanging="180"/>
      </w:pPr>
      <w:rPr>
        <w:rFonts w:cs="Times New Roman"/>
      </w:rPr>
    </w:lvl>
  </w:abstractNum>
  <w:abstractNum w:abstractNumId="48">
    <w:nsid w:val="7FCA404C"/>
    <w:multiLevelType w:val="hybridMultilevel"/>
    <w:tmpl w:val="5A76D4E8"/>
    <w:lvl w:ilvl="0" w:tplc="67F6A3A4">
      <w:start w:val="2"/>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num w:numId="1">
    <w:abstractNumId w:val="18"/>
  </w:num>
  <w:num w:numId="2">
    <w:abstractNumId w:val="5"/>
  </w:num>
  <w:num w:numId="3">
    <w:abstractNumId w:val="45"/>
  </w:num>
  <w:num w:numId="4">
    <w:abstractNumId w:val="27"/>
  </w:num>
  <w:num w:numId="5">
    <w:abstractNumId w:val="37"/>
  </w:num>
  <w:num w:numId="6">
    <w:abstractNumId w:val="21"/>
  </w:num>
  <w:num w:numId="7">
    <w:abstractNumId w:val="10"/>
  </w:num>
  <w:num w:numId="8">
    <w:abstractNumId w:val="44"/>
  </w:num>
  <w:num w:numId="9">
    <w:abstractNumId w:val="22"/>
  </w:num>
  <w:num w:numId="10">
    <w:abstractNumId w:val="13"/>
  </w:num>
  <w:num w:numId="11">
    <w:abstractNumId w:val="2"/>
  </w:num>
  <w:num w:numId="12">
    <w:abstractNumId w:val="29"/>
  </w:num>
  <w:num w:numId="13">
    <w:abstractNumId w:val="48"/>
  </w:num>
  <w:num w:numId="14">
    <w:abstractNumId w:val="42"/>
  </w:num>
  <w:num w:numId="15">
    <w:abstractNumId w:val="16"/>
  </w:num>
  <w:num w:numId="16">
    <w:abstractNumId w:val="1"/>
  </w:num>
  <w:num w:numId="17">
    <w:abstractNumId w:val="0"/>
  </w:num>
  <w:num w:numId="18">
    <w:abstractNumId w:val="30"/>
  </w:num>
  <w:num w:numId="19">
    <w:abstractNumId w:val="36"/>
  </w:num>
  <w:num w:numId="20">
    <w:abstractNumId w:val="40"/>
  </w:num>
  <w:num w:numId="21">
    <w:abstractNumId w:val="35"/>
  </w:num>
  <w:num w:numId="22">
    <w:abstractNumId w:val="20"/>
  </w:num>
  <w:num w:numId="23">
    <w:abstractNumId w:val="15"/>
  </w:num>
  <w:num w:numId="24">
    <w:abstractNumId w:val="19"/>
  </w:num>
  <w:num w:numId="25">
    <w:abstractNumId w:val="7"/>
  </w:num>
  <w:num w:numId="26">
    <w:abstractNumId w:val="41"/>
  </w:num>
  <w:num w:numId="27">
    <w:abstractNumId w:val="14"/>
  </w:num>
  <w:num w:numId="28">
    <w:abstractNumId w:val="3"/>
  </w:num>
  <w:num w:numId="29">
    <w:abstractNumId w:val="47"/>
  </w:num>
  <w:num w:numId="30">
    <w:abstractNumId w:val="11"/>
  </w:num>
  <w:num w:numId="31">
    <w:abstractNumId w:val="8"/>
  </w:num>
  <w:num w:numId="32">
    <w:abstractNumId w:val="23"/>
  </w:num>
  <w:num w:numId="33">
    <w:abstractNumId w:val="24"/>
  </w:num>
  <w:num w:numId="34">
    <w:abstractNumId w:val="25"/>
  </w:num>
  <w:num w:numId="35">
    <w:abstractNumId w:val="26"/>
  </w:num>
  <w:num w:numId="36">
    <w:abstractNumId w:val="34"/>
  </w:num>
  <w:num w:numId="37">
    <w:abstractNumId w:val="46"/>
  </w:num>
  <w:num w:numId="38">
    <w:abstractNumId w:val="43"/>
  </w:num>
  <w:num w:numId="39">
    <w:abstractNumId w:val="28"/>
  </w:num>
  <w:num w:numId="40">
    <w:abstractNumId w:val="4"/>
  </w:num>
  <w:num w:numId="41">
    <w:abstractNumId w:val="12"/>
  </w:num>
  <w:num w:numId="42">
    <w:abstractNumId w:val="6"/>
  </w:num>
  <w:num w:numId="43">
    <w:abstractNumId w:val="9"/>
  </w:num>
  <w:num w:numId="44">
    <w:abstractNumId w:val="31"/>
  </w:num>
  <w:num w:numId="45">
    <w:abstractNumId w:val="32"/>
  </w:num>
  <w:num w:numId="46">
    <w:abstractNumId w:val="39"/>
  </w:num>
  <w:num w:numId="47">
    <w:abstractNumId w:val="17"/>
  </w:num>
  <w:num w:numId="48">
    <w:abstractNumId w:val="33"/>
  </w:num>
  <w:num w:numId="4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oNotHyphenateCaps/>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260A"/>
    <w:rsid w:val="00002C4E"/>
    <w:rsid w:val="00003CC6"/>
    <w:rsid w:val="000048A5"/>
    <w:rsid w:val="000055F3"/>
    <w:rsid w:val="00005E47"/>
    <w:rsid w:val="00006632"/>
    <w:rsid w:val="00007FD1"/>
    <w:rsid w:val="00010FAD"/>
    <w:rsid w:val="00012EA0"/>
    <w:rsid w:val="0001309C"/>
    <w:rsid w:val="0001322A"/>
    <w:rsid w:val="00013578"/>
    <w:rsid w:val="000137AD"/>
    <w:rsid w:val="00016D9F"/>
    <w:rsid w:val="00017B15"/>
    <w:rsid w:val="00020A55"/>
    <w:rsid w:val="00020C3D"/>
    <w:rsid w:val="0002592B"/>
    <w:rsid w:val="00025CAF"/>
    <w:rsid w:val="00026412"/>
    <w:rsid w:val="0002661B"/>
    <w:rsid w:val="00026728"/>
    <w:rsid w:val="000300DD"/>
    <w:rsid w:val="00031522"/>
    <w:rsid w:val="00031819"/>
    <w:rsid w:val="00032FDA"/>
    <w:rsid w:val="000341C2"/>
    <w:rsid w:val="00035E0A"/>
    <w:rsid w:val="0003643D"/>
    <w:rsid w:val="00036D9A"/>
    <w:rsid w:val="00040225"/>
    <w:rsid w:val="00043F32"/>
    <w:rsid w:val="0004521A"/>
    <w:rsid w:val="000462BD"/>
    <w:rsid w:val="00046B45"/>
    <w:rsid w:val="00046FCC"/>
    <w:rsid w:val="0004787F"/>
    <w:rsid w:val="00051D75"/>
    <w:rsid w:val="0005293C"/>
    <w:rsid w:val="00052D31"/>
    <w:rsid w:val="000532C7"/>
    <w:rsid w:val="00054E95"/>
    <w:rsid w:val="00056597"/>
    <w:rsid w:val="00056E2A"/>
    <w:rsid w:val="000570BF"/>
    <w:rsid w:val="000608FE"/>
    <w:rsid w:val="00060C93"/>
    <w:rsid w:val="00061D2B"/>
    <w:rsid w:val="00065AE8"/>
    <w:rsid w:val="000664C3"/>
    <w:rsid w:val="000668BD"/>
    <w:rsid w:val="00066EFC"/>
    <w:rsid w:val="00070488"/>
    <w:rsid w:val="000711E6"/>
    <w:rsid w:val="00071C30"/>
    <w:rsid w:val="00072FD4"/>
    <w:rsid w:val="00073581"/>
    <w:rsid w:val="000739CC"/>
    <w:rsid w:val="00074225"/>
    <w:rsid w:val="00075352"/>
    <w:rsid w:val="00075DA6"/>
    <w:rsid w:val="000821D1"/>
    <w:rsid w:val="00082707"/>
    <w:rsid w:val="000846DE"/>
    <w:rsid w:val="000850AC"/>
    <w:rsid w:val="000870D5"/>
    <w:rsid w:val="00091D63"/>
    <w:rsid w:val="0009284A"/>
    <w:rsid w:val="00093390"/>
    <w:rsid w:val="00093D06"/>
    <w:rsid w:val="00096B37"/>
    <w:rsid w:val="000A0097"/>
    <w:rsid w:val="000A1485"/>
    <w:rsid w:val="000A36E8"/>
    <w:rsid w:val="000A4CE3"/>
    <w:rsid w:val="000A579E"/>
    <w:rsid w:val="000A72B0"/>
    <w:rsid w:val="000A79B9"/>
    <w:rsid w:val="000A79BC"/>
    <w:rsid w:val="000B0528"/>
    <w:rsid w:val="000B12EC"/>
    <w:rsid w:val="000B237C"/>
    <w:rsid w:val="000B26B9"/>
    <w:rsid w:val="000B2A17"/>
    <w:rsid w:val="000B4EB2"/>
    <w:rsid w:val="000B5C93"/>
    <w:rsid w:val="000B718E"/>
    <w:rsid w:val="000B7284"/>
    <w:rsid w:val="000B74A9"/>
    <w:rsid w:val="000C1A9F"/>
    <w:rsid w:val="000C2230"/>
    <w:rsid w:val="000C416B"/>
    <w:rsid w:val="000C4CBB"/>
    <w:rsid w:val="000C4DE1"/>
    <w:rsid w:val="000C6704"/>
    <w:rsid w:val="000C7131"/>
    <w:rsid w:val="000C74D9"/>
    <w:rsid w:val="000D261A"/>
    <w:rsid w:val="000D2E19"/>
    <w:rsid w:val="000D33E4"/>
    <w:rsid w:val="000D46A9"/>
    <w:rsid w:val="000D5E3C"/>
    <w:rsid w:val="000D6C04"/>
    <w:rsid w:val="000D6D69"/>
    <w:rsid w:val="000E0207"/>
    <w:rsid w:val="000E1EB1"/>
    <w:rsid w:val="000E346E"/>
    <w:rsid w:val="000E3C3E"/>
    <w:rsid w:val="000F102B"/>
    <w:rsid w:val="000F1177"/>
    <w:rsid w:val="000F2504"/>
    <w:rsid w:val="000F2855"/>
    <w:rsid w:val="000F3475"/>
    <w:rsid w:val="000F38FD"/>
    <w:rsid w:val="000F4046"/>
    <w:rsid w:val="000F54A2"/>
    <w:rsid w:val="001004E7"/>
    <w:rsid w:val="00100866"/>
    <w:rsid w:val="00102B00"/>
    <w:rsid w:val="001071F7"/>
    <w:rsid w:val="00107754"/>
    <w:rsid w:val="00107FF7"/>
    <w:rsid w:val="00110115"/>
    <w:rsid w:val="001102D3"/>
    <w:rsid w:val="001123B3"/>
    <w:rsid w:val="00113066"/>
    <w:rsid w:val="001157FA"/>
    <w:rsid w:val="00116A5C"/>
    <w:rsid w:val="001220ED"/>
    <w:rsid w:val="001235E4"/>
    <w:rsid w:val="00125040"/>
    <w:rsid w:val="0012780D"/>
    <w:rsid w:val="00130E9A"/>
    <w:rsid w:val="00135139"/>
    <w:rsid w:val="001358FB"/>
    <w:rsid w:val="00141526"/>
    <w:rsid w:val="0014185A"/>
    <w:rsid w:val="00141B2E"/>
    <w:rsid w:val="00141B44"/>
    <w:rsid w:val="00141E57"/>
    <w:rsid w:val="00142D49"/>
    <w:rsid w:val="001452AB"/>
    <w:rsid w:val="00145D9F"/>
    <w:rsid w:val="00145EF8"/>
    <w:rsid w:val="00146477"/>
    <w:rsid w:val="00151686"/>
    <w:rsid w:val="001536E7"/>
    <w:rsid w:val="0015471E"/>
    <w:rsid w:val="00155DBB"/>
    <w:rsid w:val="001567C6"/>
    <w:rsid w:val="00157EBE"/>
    <w:rsid w:val="001630E6"/>
    <w:rsid w:val="0016692E"/>
    <w:rsid w:val="00166991"/>
    <w:rsid w:val="00167B7D"/>
    <w:rsid w:val="00167E9C"/>
    <w:rsid w:val="00170049"/>
    <w:rsid w:val="00172163"/>
    <w:rsid w:val="00174A8C"/>
    <w:rsid w:val="00174E61"/>
    <w:rsid w:val="00175B2F"/>
    <w:rsid w:val="001767A5"/>
    <w:rsid w:val="00177845"/>
    <w:rsid w:val="001813FD"/>
    <w:rsid w:val="0018225C"/>
    <w:rsid w:val="0018310B"/>
    <w:rsid w:val="0018349B"/>
    <w:rsid w:val="00183AB8"/>
    <w:rsid w:val="00184A3B"/>
    <w:rsid w:val="00184EB8"/>
    <w:rsid w:val="00185400"/>
    <w:rsid w:val="00187ADB"/>
    <w:rsid w:val="00191DDC"/>
    <w:rsid w:val="001959CE"/>
    <w:rsid w:val="001963F0"/>
    <w:rsid w:val="0019718D"/>
    <w:rsid w:val="00197366"/>
    <w:rsid w:val="00197408"/>
    <w:rsid w:val="001A0925"/>
    <w:rsid w:val="001A0A2C"/>
    <w:rsid w:val="001A1952"/>
    <w:rsid w:val="001A4A20"/>
    <w:rsid w:val="001A5415"/>
    <w:rsid w:val="001A56F2"/>
    <w:rsid w:val="001A572A"/>
    <w:rsid w:val="001A63E8"/>
    <w:rsid w:val="001B079F"/>
    <w:rsid w:val="001B0FCC"/>
    <w:rsid w:val="001B25D6"/>
    <w:rsid w:val="001B3E5C"/>
    <w:rsid w:val="001B4118"/>
    <w:rsid w:val="001B6E81"/>
    <w:rsid w:val="001C0067"/>
    <w:rsid w:val="001C051C"/>
    <w:rsid w:val="001C1E0D"/>
    <w:rsid w:val="001C313B"/>
    <w:rsid w:val="001C384C"/>
    <w:rsid w:val="001C4DC2"/>
    <w:rsid w:val="001C4DD9"/>
    <w:rsid w:val="001C69B8"/>
    <w:rsid w:val="001C7A65"/>
    <w:rsid w:val="001C7D9A"/>
    <w:rsid w:val="001D0CB7"/>
    <w:rsid w:val="001D2BE8"/>
    <w:rsid w:val="001D3FBA"/>
    <w:rsid w:val="001D4426"/>
    <w:rsid w:val="001D478D"/>
    <w:rsid w:val="001D6FA4"/>
    <w:rsid w:val="001D773D"/>
    <w:rsid w:val="001D7DD9"/>
    <w:rsid w:val="001E011E"/>
    <w:rsid w:val="001E1664"/>
    <w:rsid w:val="001E1C08"/>
    <w:rsid w:val="001E275F"/>
    <w:rsid w:val="001E2963"/>
    <w:rsid w:val="001F0F30"/>
    <w:rsid w:val="001F1590"/>
    <w:rsid w:val="001F3064"/>
    <w:rsid w:val="00202230"/>
    <w:rsid w:val="00203127"/>
    <w:rsid w:val="0020451E"/>
    <w:rsid w:val="00207292"/>
    <w:rsid w:val="00207AA4"/>
    <w:rsid w:val="00207AD2"/>
    <w:rsid w:val="00212535"/>
    <w:rsid w:val="00220CCF"/>
    <w:rsid w:val="00221BF5"/>
    <w:rsid w:val="002225CF"/>
    <w:rsid w:val="002229FF"/>
    <w:rsid w:val="00223964"/>
    <w:rsid w:val="002241CC"/>
    <w:rsid w:val="0022422D"/>
    <w:rsid w:val="002245DD"/>
    <w:rsid w:val="00224988"/>
    <w:rsid w:val="00225A86"/>
    <w:rsid w:val="002275AA"/>
    <w:rsid w:val="002302D6"/>
    <w:rsid w:val="002321A4"/>
    <w:rsid w:val="00232E74"/>
    <w:rsid w:val="0023384E"/>
    <w:rsid w:val="00233A29"/>
    <w:rsid w:val="002340FB"/>
    <w:rsid w:val="00235179"/>
    <w:rsid w:val="00237387"/>
    <w:rsid w:val="00240227"/>
    <w:rsid w:val="00240914"/>
    <w:rsid w:val="00240BDB"/>
    <w:rsid w:val="00240DBD"/>
    <w:rsid w:val="00241F66"/>
    <w:rsid w:val="00243A8D"/>
    <w:rsid w:val="00244EAB"/>
    <w:rsid w:val="00247433"/>
    <w:rsid w:val="00247CC9"/>
    <w:rsid w:val="002516D1"/>
    <w:rsid w:val="00252382"/>
    <w:rsid w:val="00253F63"/>
    <w:rsid w:val="00254C49"/>
    <w:rsid w:val="00257129"/>
    <w:rsid w:val="00263333"/>
    <w:rsid w:val="00265F35"/>
    <w:rsid w:val="002663AF"/>
    <w:rsid w:val="00266558"/>
    <w:rsid w:val="0027061B"/>
    <w:rsid w:val="0027093C"/>
    <w:rsid w:val="00270B17"/>
    <w:rsid w:val="00271ED7"/>
    <w:rsid w:val="0027372E"/>
    <w:rsid w:val="002737E8"/>
    <w:rsid w:val="00276449"/>
    <w:rsid w:val="002772BC"/>
    <w:rsid w:val="00277F69"/>
    <w:rsid w:val="00281506"/>
    <w:rsid w:val="00281F8A"/>
    <w:rsid w:val="00281F98"/>
    <w:rsid w:val="00282657"/>
    <w:rsid w:val="00284596"/>
    <w:rsid w:val="00284F88"/>
    <w:rsid w:val="00285ACD"/>
    <w:rsid w:val="00286564"/>
    <w:rsid w:val="00287874"/>
    <w:rsid w:val="002917A4"/>
    <w:rsid w:val="00292B10"/>
    <w:rsid w:val="002940EA"/>
    <w:rsid w:val="0029413A"/>
    <w:rsid w:val="002960BE"/>
    <w:rsid w:val="002A21C7"/>
    <w:rsid w:val="002A3962"/>
    <w:rsid w:val="002A46F5"/>
    <w:rsid w:val="002B060D"/>
    <w:rsid w:val="002B19B1"/>
    <w:rsid w:val="002B1D68"/>
    <w:rsid w:val="002B4046"/>
    <w:rsid w:val="002B4A9D"/>
    <w:rsid w:val="002B5354"/>
    <w:rsid w:val="002B5758"/>
    <w:rsid w:val="002B61E8"/>
    <w:rsid w:val="002B73D5"/>
    <w:rsid w:val="002C026F"/>
    <w:rsid w:val="002C3108"/>
    <w:rsid w:val="002C410B"/>
    <w:rsid w:val="002C436E"/>
    <w:rsid w:val="002C475F"/>
    <w:rsid w:val="002C5098"/>
    <w:rsid w:val="002D285F"/>
    <w:rsid w:val="002D30AF"/>
    <w:rsid w:val="002D3C14"/>
    <w:rsid w:val="002D4914"/>
    <w:rsid w:val="002D503C"/>
    <w:rsid w:val="002D52EF"/>
    <w:rsid w:val="002D5C4F"/>
    <w:rsid w:val="002D66D7"/>
    <w:rsid w:val="002D68D8"/>
    <w:rsid w:val="002D6CA4"/>
    <w:rsid w:val="002D7BDD"/>
    <w:rsid w:val="002D7F1F"/>
    <w:rsid w:val="002E0338"/>
    <w:rsid w:val="002E1722"/>
    <w:rsid w:val="002E2B18"/>
    <w:rsid w:val="002E3968"/>
    <w:rsid w:val="002E40A4"/>
    <w:rsid w:val="002E4173"/>
    <w:rsid w:val="002F0226"/>
    <w:rsid w:val="002F037E"/>
    <w:rsid w:val="002F22F6"/>
    <w:rsid w:val="002F2E8A"/>
    <w:rsid w:val="002F3352"/>
    <w:rsid w:val="002F4219"/>
    <w:rsid w:val="002F5D32"/>
    <w:rsid w:val="002F7EF8"/>
    <w:rsid w:val="00300959"/>
    <w:rsid w:val="00300E72"/>
    <w:rsid w:val="0030216D"/>
    <w:rsid w:val="003051F3"/>
    <w:rsid w:val="00305FDF"/>
    <w:rsid w:val="00307418"/>
    <w:rsid w:val="00310FA2"/>
    <w:rsid w:val="00314848"/>
    <w:rsid w:val="00314902"/>
    <w:rsid w:val="00314F29"/>
    <w:rsid w:val="003153FF"/>
    <w:rsid w:val="00315DCC"/>
    <w:rsid w:val="00316DAC"/>
    <w:rsid w:val="003170B5"/>
    <w:rsid w:val="003200C7"/>
    <w:rsid w:val="003224EA"/>
    <w:rsid w:val="003226EA"/>
    <w:rsid w:val="00322977"/>
    <w:rsid w:val="00323384"/>
    <w:rsid w:val="00324C8E"/>
    <w:rsid w:val="00325CB4"/>
    <w:rsid w:val="00326395"/>
    <w:rsid w:val="0033007D"/>
    <w:rsid w:val="003309B8"/>
    <w:rsid w:val="0033239B"/>
    <w:rsid w:val="003326F4"/>
    <w:rsid w:val="0033275E"/>
    <w:rsid w:val="0033388E"/>
    <w:rsid w:val="00333DD8"/>
    <w:rsid w:val="00334161"/>
    <w:rsid w:val="003345C3"/>
    <w:rsid w:val="0033461F"/>
    <w:rsid w:val="00340CED"/>
    <w:rsid w:val="00341303"/>
    <w:rsid w:val="00346CFC"/>
    <w:rsid w:val="00346DEA"/>
    <w:rsid w:val="00346E97"/>
    <w:rsid w:val="00346EE6"/>
    <w:rsid w:val="0034727B"/>
    <w:rsid w:val="00350C64"/>
    <w:rsid w:val="003513DC"/>
    <w:rsid w:val="003517AC"/>
    <w:rsid w:val="003521A6"/>
    <w:rsid w:val="003527A8"/>
    <w:rsid w:val="00352D69"/>
    <w:rsid w:val="00352DC6"/>
    <w:rsid w:val="0035415B"/>
    <w:rsid w:val="0035462C"/>
    <w:rsid w:val="00354B93"/>
    <w:rsid w:val="00354F5E"/>
    <w:rsid w:val="003550BA"/>
    <w:rsid w:val="003552AD"/>
    <w:rsid w:val="00356D52"/>
    <w:rsid w:val="00356FFE"/>
    <w:rsid w:val="0036002B"/>
    <w:rsid w:val="00360D39"/>
    <w:rsid w:val="00360FCE"/>
    <w:rsid w:val="0036335C"/>
    <w:rsid w:val="0036526C"/>
    <w:rsid w:val="00366A08"/>
    <w:rsid w:val="00370EDA"/>
    <w:rsid w:val="00372172"/>
    <w:rsid w:val="0037302F"/>
    <w:rsid w:val="00373C6D"/>
    <w:rsid w:val="00374E6B"/>
    <w:rsid w:val="00375988"/>
    <w:rsid w:val="00376D54"/>
    <w:rsid w:val="00377D84"/>
    <w:rsid w:val="00377F33"/>
    <w:rsid w:val="00380F45"/>
    <w:rsid w:val="003811A3"/>
    <w:rsid w:val="00381B0A"/>
    <w:rsid w:val="00383588"/>
    <w:rsid w:val="00390670"/>
    <w:rsid w:val="0039127C"/>
    <w:rsid w:val="00391523"/>
    <w:rsid w:val="0039267E"/>
    <w:rsid w:val="003930A3"/>
    <w:rsid w:val="00394912"/>
    <w:rsid w:val="00395626"/>
    <w:rsid w:val="003966A9"/>
    <w:rsid w:val="003976CE"/>
    <w:rsid w:val="003A0165"/>
    <w:rsid w:val="003A2ED1"/>
    <w:rsid w:val="003A4DE3"/>
    <w:rsid w:val="003A5E32"/>
    <w:rsid w:val="003A6B35"/>
    <w:rsid w:val="003A734F"/>
    <w:rsid w:val="003B0CED"/>
    <w:rsid w:val="003B1AF0"/>
    <w:rsid w:val="003B22C4"/>
    <w:rsid w:val="003B2BAD"/>
    <w:rsid w:val="003B3B1B"/>
    <w:rsid w:val="003B419A"/>
    <w:rsid w:val="003B5E49"/>
    <w:rsid w:val="003B5E8C"/>
    <w:rsid w:val="003B7BD2"/>
    <w:rsid w:val="003C1830"/>
    <w:rsid w:val="003D2BC4"/>
    <w:rsid w:val="003D4CE9"/>
    <w:rsid w:val="003D5166"/>
    <w:rsid w:val="003D5AEF"/>
    <w:rsid w:val="003E2600"/>
    <w:rsid w:val="003E3503"/>
    <w:rsid w:val="003E42FB"/>
    <w:rsid w:val="003E7FB6"/>
    <w:rsid w:val="003F19EE"/>
    <w:rsid w:val="003F4203"/>
    <w:rsid w:val="003F4591"/>
    <w:rsid w:val="003F4BEE"/>
    <w:rsid w:val="003F6E72"/>
    <w:rsid w:val="0040130A"/>
    <w:rsid w:val="004029CA"/>
    <w:rsid w:val="00404187"/>
    <w:rsid w:val="00404FEF"/>
    <w:rsid w:val="00405324"/>
    <w:rsid w:val="004066B0"/>
    <w:rsid w:val="004074B4"/>
    <w:rsid w:val="0041007E"/>
    <w:rsid w:val="00410746"/>
    <w:rsid w:val="00411A86"/>
    <w:rsid w:val="00412706"/>
    <w:rsid w:val="00413A40"/>
    <w:rsid w:val="00414BC0"/>
    <w:rsid w:val="00414CF9"/>
    <w:rsid w:val="00416AF2"/>
    <w:rsid w:val="0041729D"/>
    <w:rsid w:val="00417559"/>
    <w:rsid w:val="0042070A"/>
    <w:rsid w:val="004215D8"/>
    <w:rsid w:val="00422035"/>
    <w:rsid w:val="00422B6D"/>
    <w:rsid w:val="004242DC"/>
    <w:rsid w:val="00424FDD"/>
    <w:rsid w:val="00427253"/>
    <w:rsid w:val="00427C55"/>
    <w:rsid w:val="00430CD8"/>
    <w:rsid w:val="00433ADC"/>
    <w:rsid w:val="00434CF0"/>
    <w:rsid w:val="00435C8E"/>
    <w:rsid w:val="004360D6"/>
    <w:rsid w:val="00436657"/>
    <w:rsid w:val="00442BF7"/>
    <w:rsid w:val="00443321"/>
    <w:rsid w:val="004434EE"/>
    <w:rsid w:val="004440E3"/>
    <w:rsid w:val="004449DB"/>
    <w:rsid w:val="00444C6A"/>
    <w:rsid w:val="004459D6"/>
    <w:rsid w:val="00450F56"/>
    <w:rsid w:val="00451F0A"/>
    <w:rsid w:val="00452ED8"/>
    <w:rsid w:val="00463B7B"/>
    <w:rsid w:val="00471A48"/>
    <w:rsid w:val="004740A7"/>
    <w:rsid w:val="00474BCF"/>
    <w:rsid w:val="00475E77"/>
    <w:rsid w:val="00475F5C"/>
    <w:rsid w:val="00481DE2"/>
    <w:rsid w:val="00482E37"/>
    <w:rsid w:val="00484558"/>
    <w:rsid w:val="00493B38"/>
    <w:rsid w:val="00493E61"/>
    <w:rsid w:val="0049579E"/>
    <w:rsid w:val="00495C01"/>
    <w:rsid w:val="00497B59"/>
    <w:rsid w:val="004A04CF"/>
    <w:rsid w:val="004A0AA8"/>
    <w:rsid w:val="004A0E4B"/>
    <w:rsid w:val="004A2F5A"/>
    <w:rsid w:val="004A44A7"/>
    <w:rsid w:val="004A6156"/>
    <w:rsid w:val="004A6E1F"/>
    <w:rsid w:val="004A7280"/>
    <w:rsid w:val="004A7DB0"/>
    <w:rsid w:val="004B1BF9"/>
    <w:rsid w:val="004B3A54"/>
    <w:rsid w:val="004B3CC9"/>
    <w:rsid w:val="004B509E"/>
    <w:rsid w:val="004B5550"/>
    <w:rsid w:val="004B6854"/>
    <w:rsid w:val="004B752D"/>
    <w:rsid w:val="004C3A8B"/>
    <w:rsid w:val="004C3CEB"/>
    <w:rsid w:val="004C7E41"/>
    <w:rsid w:val="004D0B14"/>
    <w:rsid w:val="004D14D8"/>
    <w:rsid w:val="004D2127"/>
    <w:rsid w:val="004D47D5"/>
    <w:rsid w:val="004D4E1E"/>
    <w:rsid w:val="004D622D"/>
    <w:rsid w:val="004D7DAC"/>
    <w:rsid w:val="004E02BC"/>
    <w:rsid w:val="004E0D26"/>
    <w:rsid w:val="004E29F1"/>
    <w:rsid w:val="004E4F35"/>
    <w:rsid w:val="004F0F82"/>
    <w:rsid w:val="004F1251"/>
    <w:rsid w:val="004F4213"/>
    <w:rsid w:val="004F51D9"/>
    <w:rsid w:val="004F599F"/>
    <w:rsid w:val="004F5C54"/>
    <w:rsid w:val="004F69C8"/>
    <w:rsid w:val="004F7527"/>
    <w:rsid w:val="00502168"/>
    <w:rsid w:val="00506126"/>
    <w:rsid w:val="00507734"/>
    <w:rsid w:val="00510E24"/>
    <w:rsid w:val="00511045"/>
    <w:rsid w:val="00513600"/>
    <w:rsid w:val="0051473C"/>
    <w:rsid w:val="00515759"/>
    <w:rsid w:val="00515F2C"/>
    <w:rsid w:val="0051696F"/>
    <w:rsid w:val="0051769A"/>
    <w:rsid w:val="005203C4"/>
    <w:rsid w:val="005227A4"/>
    <w:rsid w:val="0052522A"/>
    <w:rsid w:val="005269C9"/>
    <w:rsid w:val="00526F87"/>
    <w:rsid w:val="00527066"/>
    <w:rsid w:val="00527810"/>
    <w:rsid w:val="005303CF"/>
    <w:rsid w:val="00530738"/>
    <w:rsid w:val="00532270"/>
    <w:rsid w:val="005322A7"/>
    <w:rsid w:val="00532428"/>
    <w:rsid w:val="005325FF"/>
    <w:rsid w:val="0053388E"/>
    <w:rsid w:val="00534281"/>
    <w:rsid w:val="0053650E"/>
    <w:rsid w:val="005414BD"/>
    <w:rsid w:val="00541DAA"/>
    <w:rsid w:val="00541DEB"/>
    <w:rsid w:val="00544237"/>
    <w:rsid w:val="00545AD3"/>
    <w:rsid w:val="00547509"/>
    <w:rsid w:val="00550766"/>
    <w:rsid w:val="00554297"/>
    <w:rsid w:val="00554464"/>
    <w:rsid w:val="005600F0"/>
    <w:rsid w:val="00560165"/>
    <w:rsid w:val="00560C6D"/>
    <w:rsid w:val="00560E49"/>
    <w:rsid w:val="00563455"/>
    <w:rsid w:val="00563A2B"/>
    <w:rsid w:val="00565955"/>
    <w:rsid w:val="00566229"/>
    <w:rsid w:val="005669E2"/>
    <w:rsid w:val="00566A18"/>
    <w:rsid w:val="005702BF"/>
    <w:rsid w:val="00571ACD"/>
    <w:rsid w:val="00573B66"/>
    <w:rsid w:val="0057411D"/>
    <w:rsid w:val="00574C49"/>
    <w:rsid w:val="00576018"/>
    <w:rsid w:val="00577FAB"/>
    <w:rsid w:val="00580802"/>
    <w:rsid w:val="00580A1F"/>
    <w:rsid w:val="0058203B"/>
    <w:rsid w:val="00583ABF"/>
    <w:rsid w:val="005858B8"/>
    <w:rsid w:val="00585987"/>
    <w:rsid w:val="00587E77"/>
    <w:rsid w:val="00587F72"/>
    <w:rsid w:val="005912B8"/>
    <w:rsid w:val="00591D0A"/>
    <w:rsid w:val="00593858"/>
    <w:rsid w:val="00593ADC"/>
    <w:rsid w:val="00594666"/>
    <w:rsid w:val="00594BF0"/>
    <w:rsid w:val="00594FF2"/>
    <w:rsid w:val="00595AF4"/>
    <w:rsid w:val="0059618C"/>
    <w:rsid w:val="0059699F"/>
    <w:rsid w:val="00597559"/>
    <w:rsid w:val="005A111D"/>
    <w:rsid w:val="005A1384"/>
    <w:rsid w:val="005A47B5"/>
    <w:rsid w:val="005A4845"/>
    <w:rsid w:val="005A5755"/>
    <w:rsid w:val="005A661F"/>
    <w:rsid w:val="005A7399"/>
    <w:rsid w:val="005B0C1A"/>
    <w:rsid w:val="005B1DBC"/>
    <w:rsid w:val="005B2268"/>
    <w:rsid w:val="005B245E"/>
    <w:rsid w:val="005B28B7"/>
    <w:rsid w:val="005B34A4"/>
    <w:rsid w:val="005B4756"/>
    <w:rsid w:val="005B62B1"/>
    <w:rsid w:val="005B7942"/>
    <w:rsid w:val="005C04F8"/>
    <w:rsid w:val="005C153C"/>
    <w:rsid w:val="005C1F65"/>
    <w:rsid w:val="005C24A5"/>
    <w:rsid w:val="005C260A"/>
    <w:rsid w:val="005C295D"/>
    <w:rsid w:val="005C31D6"/>
    <w:rsid w:val="005C41E7"/>
    <w:rsid w:val="005C435B"/>
    <w:rsid w:val="005C4885"/>
    <w:rsid w:val="005C5A75"/>
    <w:rsid w:val="005D08D1"/>
    <w:rsid w:val="005D0C15"/>
    <w:rsid w:val="005D0C56"/>
    <w:rsid w:val="005D0F68"/>
    <w:rsid w:val="005D24CF"/>
    <w:rsid w:val="005D2A29"/>
    <w:rsid w:val="005D4E3D"/>
    <w:rsid w:val="005D6E08"/>
    <w:rsid w:val="005E19D1"/>
    <w:rsid w:val="005E1C22"/>
    <w:rsid w:val="005E240C"/>
    <w:rsid w:val="005E26AD"/>
    <w:rsid w:val="005E61C7"/>
    <w:rsid w:val="005E6C57"/>
    <w:rsid w:val="005E6D37"/>
    <w:rsid w:val="005E6F4F"/>
    <w:rsid w:val="005E7833"/>
    <w:rsid w:val="005F03B3"/>
    <w:rsid w:val="005F1F61"/>
    <w:rsid w:val="005F3E74"/>
    <w:rsid w:val="005F4CEA"/>
    <w:rsid w:val="005F50AA"/>
    <w:rsid w:val="005F74F0"/>
    <w:rsid w:val="005F7559"/>
    <w:rsid w:val="005F78E8"/>
    <w:rsid w:val="005F7E04"/>
    <w:rsid w:val="00600CB3"/>
    <w:rsid w:val="00601FEA"/>
    <w:rsid w:val="00603353"/>
    <w:rsid w:val="0060748C"/>
    <w:rsid w:val="006119EA"/>
    <w:rsid w:val="00612138"/>
    <w:rsid w:val="006131C0"/>
    <w:rsid w:val="00614C98"/>
    <w:rsid w:val="00615707"/>
    <w:rsid w:val="00616D7F"/>
    <w:rsid w:val="0061703F"/>
    <w:rsid w:val="00617402"/>
    <w:rsid w:val="006176A2"/>
    <w:rsid w:val="00620A97"/>
    <w:rsid w:val="00620D42"/>
    <w:rsid w:val="00620FBE"/>
    <w:rsid w:val="006214DD"/>
    <w:rsid w:val="00622C53"/>
    <w:rsid w:val="006231D5"/>
    <w:rsid w:val="0062338C"/>
    <w:rsid w:val="006235D6"/>
    <w:rsid w:val="006258CC"/>
    <w:rsid w:val="0062602E"/>
    <w:rsid w:val="0063430D"/>
    <w:rsid w:val="00635C8F"/>
    <w:rsid w:val="006433AC"/>
    <w:rsid w:val="0064506B"/>
    <w:rsid w:val="00646528"/>
    <w:rsid w:val="00647206"/>
    <w:rsid w:val="00650647"/>
    <w:rsid w:val="00650D77"/>
    <w:rsid w:val="00651F59"/>
    <w:rsid w:val="00652AAB"/>
    <w:rsid w:val="00654BE1"/>
    <w:rsid w:val="00657D6A"/>
    <w:rsid w:val="00660948"/>
    <w:rsid w:val="00664F0C"/>
    <w:rsid w:val="00664F18"/>
    <w:rsid w:val="0066596E"/>
    <w:rsid w:val="00666130"/>
    <w:rsid w:val="006662AA"/>
    <w:rsid w:val="00667137"/>
    <w:rsid w:val="006705E4"/>
    <w:rsid w:val="00671DBF"/>
    <w:rsid w:val="00673154"/>
    <w:rsid w:val="00673D31"/>
    <w:rsid w:val="0067510F"/>
    <w:rsid w:val="00676DDF"/>
    <w:rsid w:val="006776BB"/>
    <w:rsid w:val="00680E01"/>
    <w:rsid w:val="00680F37"/>
    <w:rsid w:val="00681D2E"/>
    <w:rsid w:val="00684D26"/>
    <w:rsid w:val="00690F23"/>
    <w:rsid w:val="00691324"/>
    <w:rsid w:val="00692473"/>
    <w:rsid w:val="00696BCA"/>
    <w:rsid w:val="006A0B95"/>
    <w:rsid w:val="006A0C92"/>
    <w:rsid w:val="006A1DE4"/>
    <w:rsid w:val="006A27CA"/>
    <w:rsid w:val="006A416B"/>
    <w:rsid w:val="006A4C83"/>
    <w:rsid w:val="006A548F"/>
    <w:rsid w:val="006A7B14"/>
    <w:rsid w:val="006A7C84"/>
    <w:rsid w:val="006B213F"/>
    <w:rsid w:val="006B23ED"/>
    <w:rsid w:val="006B2945"/>
    <w:rsid w:val="006B7862"/>
    <w:rsid w:val="006B7E35"/>
    <w:rsid w:val="006C04D5"/>
    <w:rsid w:val="006C09A2"/>
    <w:rsid w:val="006C2F82"/>
    <w:rsid w:val="006C3999"/>
    <w:rsid w:val="006C3D9D"/>
    <w:rsid w:val="006C406A"/>
    <w:rsid w:val="006C6B36"/>
    <w:rsid w:val="006C74F0"/>
    <w:rsid w:val="006D003C"/>
    <w:rsid w:val="006D2B5E"/>
    <w:rsid w:val="006D2BE4"/>
    <w:rsid w:val="006D32AF"/>
    <w:rsid w:val="006D54DF"/>
    <w:rsid w:val="006D5733"/>
    <w:rsid w:val="006E02FC"/>
    <w:rsid w:val="006E098B"/>
    <w:rsid w:val="006E1C74"/>
    <w:rsid w:val="006E1C7E"/>
    <w:rsid w:val="006E39DD"/>
    <w:rsid w:val="006E4D98"/>
    <w:rsid w:val="006F04CC"/>
    <w:rsid w:val="006F3D26"/>
    <w:rsid w:val="006F3D34"/>
    <w:rsid w:val="006F41CB"/>
    <w:rsid w:val="006F45B5"/>
    <w:rsid w:val="006F5494"/>
    <w:rsid w:val="00701110"/>
    <w:rsid w:val="007027A8"/>
    <w:rsid w:val="00703682"/>
    <w:rsid w:val="00705CC1"/>
    <w:rsid w:val="00706CB2"/>
    <w:rsid w:val="00711890"/>
    <w:rsid w:val="00711F94"/>
    <w:rsid w:val="00712B51"/>
    <w:rsid w:val="00712F85"/>
    <w:rsid w:val="007154CF"/>
    <w:rsid w:val="007154D1"/>
    <w:rsid w:val="0071615A"/>
    <w:rsid w:val="0071658B"/>
    <w:rsid w:val="00717561"/>
    <w:rsid w:val="007179D9"/>
    <w:rsid w:val="00717DC4"/>
    <w:rsid w:val="00720E9B"/>
    <w:rsid w:val="00722030"/>
    <w:rsid w:val="00722627"/>
    <w:rsid w:val="0072368C"/>
    <w:rsid w:val="007248A9"/>
    <w:rsid w:val="007256A9"/>
    <w:rsid w:val="0072618B"/>
    <w:rsid w:val="007269BA"/>
    <w:rsid w:val="00727207"/>
    <w:rsid w:val="007273D7"/>
    <w:rsid w:val="00727D12"/>
    <w:rsid w:val="00736A54"/>
    <w:rsid w:val="00740CC5"/>
    <w:rsid w:val="00741EA0"/>
    <w:rsid w:val="00743766"/>
    <w:rsid w:val="007444B7"/>
    <w:rsid w:val="00744925"/>
    <w:rsid w:val="00744E4F"/>
    <w:rsid w:val="00745716"/>
    <w:rsid w:val="00746474"/>
    <w:rsid w:val="0074728D"/>
    <w:rsid w:val="00747E21"/>
    <w:rsid w:val="00750FC8"/>
    <w:rsid w:val="0075120C"/>
    <w:rsid w:val="007512A0"/>
    <w:rsid w:val="00752569"/>
    <w:rsid w:val="00754BAB"/>
    <w:rsid w:val="00754D78"/>
    <w:rsid w:val="00755FC2"/>
    <w:rsid w:val="0076522A"/>
    <w:rsid w:val="00765BAD"/>
    <w:rsid w:val="00766DD7"/>
    <w:rsid w:val="007675D5"/>
    <w:rsid w:val="0076781E"/>
    <w:rsid w:val="00770866"/>
    <w:rsid w:val="00771FB0"/>
    <w:rsid w:val="00772152"/>
    <w:rsid w:val="0077415F"/>
    <w:rsid w:val="00775231"/>
    <w:rsid w:val="00775B32"/>
    <w:rsid w:val="00776C01"/>
    <w:rsid w:val="007819AD"/>
    <w:rsid w:val="00781E0C"/>
    <w:rsid w:val="00783AAB"/>
    <w:rsid w:val="00786033"/>
    <w:rsid w:val="0078610D"/>
    <w:rsid w:val="00786D6B"/>
    <w:rsid w:val="007872FD"/>
    <w:rsid w:val="00790376"/>
    <w:rsid w:val="007923CD"/>
    <w:rsid w:val="00792A44"/>
    <w:rsid w:val="00792CA7"/>
    <w:rsid w:val="00792EED"/>
    <w:rsid w:val="00793ECE"/>
    <w:rsid w:val="007957FD"/>
    <w:rsid w:val="007972FA"/>
    <w:rsid w:val="007A1CE9"/>
    <w:rsid w:val="007A3524"/>
    <w:rsid w:val="007A3DA8"/>
    <w:rsid w:val="007A587E"/>
    <w:rsid w:val="007A633B"/>
    <w:rsid w:val="007B1364"/>
    <w:rsid w:val="007B26C9"/>
    <w:rsid w:val="007B28E4"/>
    <w:rsid w:val="007B3067"/>
    <w:rsid w:val="007B33C2"/>
    <w:rsid w:val="007B3853"/>
    <w:rsid w:val="007B3D80"/>
    <w:rsid w:val="007B3F73"/>
    <w:rsid w:val="007B40C9"/>
    <w:rsid w:val="007B4919"/>
    <w:rsid w:val="007B585C"/>
    <w:rsid w:val="007B5DD9"/>
    <w:rsid w:val="007B6452"/>
    <w:rsid w:val="007C5666"/>
    <w:rsid w:val="007C5AC0"/>
    <w:rsid w:val="007C77F8"/>
    <w:rsid w:val="007C788F"/>
    <w:rsid w:val="007D2870"/>
    <w:rsid w:val="007D6917"/>
    <w:rsid w:val="007D7ECF"/>
    <w:rsid w:val="007E0DEE"/>
    <w:rsid w:val="007E1079"/>
    <w:rsid w:val="007E117E"/>
    <w:rsid w:val="007E1AB5"/>
    <w:rsid w:val="007E2D6D"/>
    <w:rsid w:val="007E312E"/>
    <w:rsid w:val="007E387D"/>
    <w:rsid w:val="007E4E67"/>
    <w:rsid w:val="007E5988"/>
    <w:rsid w:val="007E59FC"/>
    <w:rsid w:val="007E5DC6"/>
    <w:rsid w:val="007E699C"/>
    <w:rsid w:val="007F3968"/>
    <w:rsid w:val="007F40F1"/>
    <w:rsid w:val="007F7D7C"/>
    <w:rsid w:val="00802B12"/>
    <w:rsid w:val="00803022"/>
    <w:rsid w:val="00803B7F"/>
    <w:rsid w:val="00804291"/>
    <w:rsid w:val="008047C9"/>
    <w:rsid w:val="00804DF8"/>
    <w:rsid w:val="00805DE4"/>
    <w:rsid w:val="008065EB"/>
    <w:rsid w:val="008106B5"/>
    <w:rsid w:val="008111AC"/>
    <w:rsid w:val="00811A5D"/>
    <w:rsid w:val="00816580"/>
    <w:rsid w:val="00816A26"/>
    <w:rsid w:val="00816BFC"/>
    <w:rsid w:val="00816EDD"/>
    <w:rsid w:val="00817E53"/>
    <w:rsid w:val="00820238"/>
    <w:rsid w:val="00820432"/>
    <w:rsid w:val="00821985"/>
    <w:rsid w:val="008222F8"/>
    <w:rsid w:val="008227F8"/>
    <w:rsid w:val="008239BC"/>
    <w:rsid w:val="0082440D"/>
    <w:rsid w:val="00825B3F"/>
    <w:rsid w:val="00825DEA"/>
    <w:rsid w:val="008260F7"/>
    <w:rsid w:val="00830E9F"/>
    <w:rsid w:val="00831098"/>
    <w:rsid w:val="00832C3C"/>
    <w:rsid w:val="008405CB"/>
    <w:rsid w:val="008433BC"/>
    <w:rsid w:val="00843702"/>
    <w:rsid w:val="00843F9D"/>
    <w:rsid w:val="00850F2C"/>
    <w:rsid w:val="0085346F"/>
    <w:rsid w:val="0085439A"/>
    <w:rsid w:val="00854F78"/>
    <w:rsid w:val="008559FB"/>
    <w:rsid w:val="00856B3E"/>
    <w:rsid w:val="00857399"/>
    <w:rsid w:val="00857BC8"/>
    <w:rsid w:val="0086018A"/>
    <w:rsid w:val="00860AFF"/>
    <w:rsid w:val="00862E56"/>
    <w:rsid w:val="00863D3C"/>
    <w:rsid w:val="0086482F"/>
    <w:rsid w:val="00865E02"/>
    <w:rsid w:val="00865E8F"/>
    <w:rsid w:val="00866A6E"/>
    <w:rsid w:val="00867705"/>
    <w:rsid w:val="00867DA4"/>
    <w:rsid w:val="008707BD"/>
    <w:rsid w:val="008733E7"/>
    <w:rsid w:val="00873FD9"/>
    <w:rsid w:val="008764A7"/>
    <w:rsid w:val="00876958"/>
    <w:rsid w:val="0087794F"/>
    <w:rsid w:val="00877D68"/>
    <w:rsid w:val="008814D3"/>
    <w:rsid w:val="00882A08"/>
    <w:rsid w:val="00883E2A"/>
    <w:rsid w:val="00884F80"/>
    <w:rsid w:val="00885CEA"/>
    <w:rsid w:val="0089228C"/>
    <w:rsid w:val="00892C0B"/>
    <w:rsid w:val="0089349E"/>
    <w:rsid w:val="00893DE4"/>
    <w:rsid w:val="008942F4"/>
    <w:rsid w:val="00894729"/>
    <w:rsid w:val="00895E92"/>
    <w:rsid w:val="00897845"/>
    <w:rsid w:val="008A2540"/>
    <w:rsid w:val="008A32DF"/>
    <w:rsid w:val="008A4341"/>
    <w:rsid w:val="008A5249"/>
    <w:rsid w:val="008A5609"/>
    <w:rsid w:val="008A6909"/>
    <w:rsid w:val="008B09E1"/>
    <w:rsid w:val="008B3102"/>
    <w:rsid w:val="008B4675"/>
    <w:rsid w:val="008B571B"/>
    <w:rsid w:val="008B6089"/>
    <w:rsid w:val="008B7485"/>
    <w:rsid w:val="008C0644"/>
    <w:rsid w:val="008C23C1"/>
    <w:rsid w:val="008C3C9B"/>
    <w:rsid w:val="008C61EE"/>
    <w:rsid w:val="008C6691"/>
    <w:rsid w:val="008C67E2"/>
    <w:rsid w:val="008C6841"/>
    <w:rsid w:val="008C7504"/>
    <w:rsid w:val="008C7DD1"/>
    <w:rsid w:val="008D1431"/>
    <w:rsid w:val="008D2D05"/>
    <w:rsid w:val="008D3198"/>
    <w:rsid w:val="008D465E"/>
    <w:rsid w:val="008D7D4B"/>
    <w:rsid w:val="008E1D41"/>
    <w:rsid w:val="008E2E56"/>
    <w:rsid w:val="008E3C5C"/>
    <w:rsid w:val="008E4981"/>
    <w:rsid w:val="008E69AD"/>
    <w:rsid w:val="008E7370"/>
    <w:rsid w:val="008E7384"/>
    <w:rsid w:val="008F143D"/>
    <w:rsid w:val="008F2468"/>
    <w:rsid w:val="008F33BC"/>
    <w:rsid w:val="008F6B68"/>
    <w:rsid w:val="00900A56"/>
    <w:rsid w:val="00901E39"/>
    <w:rsid w:val="00902EE4"/>
    <w:rsid w:val="00903D26"/>
    <w:rsid w:val="0090439E"/>
    <w:rsid w:val="0090512F"/>
    <w:rsid w:val="00905EF5"/>
    <w:rsid w:val="0090658B"/>
    <w:rsid w:val="0091002C"/>
    <w:rsid w:val="00910163"/>
    <w:rsid w:val="00911941"/>
    <w:rsid w:val="0091255F"/>
    <w:rsid w:val="00912A5B"/>
    <w:rsid w:val="00913DF2"/>
    <w:rsid w:val="00914585"/>
    <w:rsid w:val="00914649"/>
    <w:rsid w:val="009156CB"/>
    <w:rsid w:val="00917AF6"/>
    <w:rsid w:val="00921B9D"/>
    <w:rsid w:val="00922943"/>
    <w:rsid w:val="00930007"/>
    <w:rsid w:val="00930320"/>
    <w:rsid w:val="0093112C"/>
    <w:rsid w:val="00933642"/>
    <w:rsid w:val="00933B86"/>
    <w:rsid w:val="009347B6"/>
    <w:rsid w:val="00934A7E"/>
    <w:rsid w:val="00934B58"/>
    <w:rsid w:val="009418BA"/>
    <w:rsid w:val="00941A2E"/>
    <w:rsid w:val="009450B8"/>
    <w:rsid w:val="00946633"/>
    <w:rsid w:val="009472EF"/>
    <w:rsid w:val="00947729"/>
    <w:rsid w:val="0094794C"/>
    <w:rsid w:val="00950523"/>
    <w:rsid w:val="009505D4"/>
    <w:rsid w:val="00950FB3"/>
    <w:rsid w:val="00953A08"/>
    <w:rsid w:val="009561AD"/>
    <w:rsid w:val="00956E96"/>
    <w:rsid w:val="00957F59"/>
    <w:rsid w:val="00960B59"/>
    <w:rsid w:val="00960C6A"/>
    <w:rsid w:val="0096209C"/>
    <w:rsid w:val="00962D69"/>
    <w:rsid w:val="00962F95"/>
    <w:rsid w:val="00964AC6"/>
    <w:rsid w:val="00965A85"/>
    <w:rsid w:val="00965EAE"/>
    <w:rsid w:val="00966F75"/>
    <w:rsid w:val="00967888"/>
    <w:rsid w:val="00970ACA"/>
    <w:rsid w:val="00972A76"/>
    <w:rsid w:val="00972E1D"/>
    <w:rsid w:val="00973CE8"/>
    <w:rsid w:val="00974591"/>
    <w:rsid w:val="00975214"/>
    <w:rsid w:val="00977CD2"/>
    <w:rsid w:val="00980640"/>
    <w:rsid w:val="00982FD9"/>
    <w:rsid w:val="009839F8"/>
    <w:rsid w:val="00984F31"/>
    <w:rsid w:val="0098535D"/>
    <w:rsid w:val="00987179"/>
    <w:rsid w:val="009925D8"/>
    <w:rsid w:val="00994763"/>
    <w:rsid w:val="0099647F"/>
    <w:rsid w:val="00997043"/>
    <w:rsid w:val="00997689"/>
    <w:rsid w:val="009A11B0"/>
    <w:rsid w:val="009A637B"/>
    <w:rsid w:val="009B04A8"/>
    <w:rsid w:val="009B2CDB"/>
    <w:rsid w:val="009B4094"/>
    <w:rsid w:val="009B5BC4"/>
    <w:rsid w:val="009B6E67"/>
    <w:rsid w:val="009C1109"/>
    <w:rsid w:val="009C1918"/>
    <w:rsid w:val="009C2B9C"/>
    <w:rsid w:val="009C43E5"/>
    <w:rsid w:val="009C51E5"/>
    <w:rsid w:val="009C5905"/>
    <w:rsid w:val="009C6B68"/>
    <w:rsid w:val="009C7304"/>
    <w:rsid w:val="009D0441"/>
    <w:rsid w:val="009D10A0"/>
    <w:rsid w:val="009D24C7"/>
    <w:rsid w:val="009D4780"/>
    <w:rsid w:val="009D55FD"/>
    <w:rsid w:val="009D60A6"/>
    <w:rsid w:val="009D73B7"/>
    <w:rsid w:val="009D7D5E"/>
    <w:rsid w:val="009E1C3A"/>
    <w:rsid w:val="009E1D1A"/>
    <w:rsid w:val="009E23E9"/>
    <w:rsid w:val="009E28B2"/>
    <w:rsid w:val="009E3110"/>
    <w:rsid w:val="009E3D74"/>
    <w:rsid w:val="009E3E3B"/>
    <w:rsid w:val="009E6C46"/>
    <w:rsid w:val="009E74DC"/>
    <w:rsid w:val="009F0B31"/>
    <w:rsid w:val="009F0EFD"/>
    <w:rsid w:val="009F16EC"/>
    <w:rsid w:val="009F20DD"/>
    <w:rsid w:val="009F2823"/>
    <w:rsid w:val="009F2ABA"/>
    <w:rsid w:val="009F2C0C"/>
    <w:rsid w:val="009F5605"/>
    <w:rsid w:val="009F6CD3"/>
    <w:rsid w:val="009F7FDD"/>
    <w:rsid w:val="00A006AF"/>
    <w:rsid w:val="00A0217F"/>
    <w:rsid w:val="00A04919"/>
    <w:rsid w:val="00A05554"/>
    <w:rsid w:val="00A0663D"/>
    <w:rsid w:val="00A077E7"/>
    <w:rsid w:val="00A11731"/>
    <w:rsid w:val="00A12840"/>
    <w:rsid w:val="00A139DA"/>
    <w:rsid w:val="00A13C29"/>
    <w:rsid w:val="00A14357"/>
    <w:rsid w:val="00A1564C"/>
    <w:rsid w:val="00A17E75"/>
    <w:rsid w:val="00A232DE"/>
    <w:rsid w:val="00A233A1"/>
    <w:rsid w:val="00A24176"/>
    <w:rsid w:val="00A248F8"/>
    <w:rsid w:val="00A2491D"/>
    <w:rsid w:val="00A2499B"/>
    <w:rsid w:val="00A25C26"/>
    <w:rsid w:val="00A26F24"/>
    <w:rsid w:val="00A278A8"/>
    <w:rsid w:val="00A30140"/>
    <w:rsid w:val="00A3062A"/>
    <w:rsid w:val="00A30A84"/>
    <w:rsid w:val="00A30DC0"/>
    <w:rsid w:val="00A31203"/>
    <w:rsid w:val="00A317A6"/>
    <w:rsid w:val="00A31A8D"/>
    <w:rsid w:val="00A32C9C"/>
    <w:rsid w:val="00A358EA"/>
    <w:rsid w:val="00A37362"/>
    <w:rsid w:val="00A37B86"/>
    <w:rsid w:val="00A41C51"/>
    <w:rsid w:val="00A42E7D"/>
    <w:rsid w:val="00A44A95"/>
    <w:rsid w:val="00A45058"/>
    <w:rsid w:val="00A4608D"/>
    <w:rsid w:val="00A4659C"/>
    <w:rsid w:val="00A47672"/>
    <w:rsid w:val="00A51A32"/>
    <w:rsid w:val="00A52354"/>
    <w:rsid w:val="00A53B44"/>
    <w:rsid w:val="00A53E6B"/>
    <w:rsid w:val="00A55135"/>
    <w:rsid w:val="00A55484"/>
    <w:rsid w:val="00A5664B"/>
    <w:rsid w:val="00A57B3C"/>
    <w:rsid w:val="00A6020E"/>
    <w:rsid w:val="00A62FAD"/>
    <w:rsid w:val="00A6667F"/>
    <w:rsid w:val="00A66D0C"/>
    <w:rsid w:val="00A671DC"/>
    <w:rsid w:val="00A67C4C"/>
    <w:rsid w:val="00A70571"/>
    <w:rsid w:val="00A715E4"/>
    <w:rsid w:val="00A748D9"/>
    <w:rsid w:val="00A770C3"/>
    <w:rsid w:val="00A778B9"/>
    <w:rsid w:val="00A77AD0"/>
    <w:rsid w:val="00A8031D"/>
    <w:rsid w:val="00A80E15"/>
    <w:rsid w:val="00A81762"/>
    <w:rsid w:val="00A82056"/>
    <w:rsid w:val="00A821D9"/>
    <w:rsid w:val="00A83B3C"/>
    <w:rsid w:val="00A83B3F"/>
    <w:rsid w:val="00A852E0"/>
    <w:rsid w:val="00A8578F"/>
    <w:rsid w:val="00A85D5B"/>
    <w:rsid w:val="00A909C1"/>
    <w:rsid w:val="00A90C4C"/>
    <w:rsid w:val="00A919D3"/>
    <w:rsid w:val="00A95430"/>
    <w:rsid w:val="00A95B78"/>
    <w:rsid w:val="00A96162"/>
    <w:rsid w:val="00A962E1"/>
    <w:rsid w:val="00AA00E3"/>
    <w:rsid w:val="00AA1711"/>
    <w:rsid w:val="00AA2C3F"/>
    <w:rsid w:val="00AA2D4E"/>
    <w:rsid w:val="00AA3201"/>
    <w:rsid w:val="00AA430A"/>
    <w:rsid w:val="00AA4F25"/>
    <w:rsid w:val="00AA6B43"/>
    <w:rsid w:val="00AB19BC"/>
    <w:rsid w:val="00AB1CB1"/>
    <w:rsid w:val="00AB3017"/>
    <w:rsid w:val="00AB5B4D"/>
    <w:rsid w:val="00AB6657"/>
    <w:rsid w:val="00AB7B1E"/>
    <w:rsid w:val="00AC02C2"/>
    <w:rsid w:val="00AC12D4"/>
    <w:rsid w:val="00AC1DD8"/>
    <w:rsid w:val="00AC7083"/>
    <w:rsid w:val="00AD18D9"/>
    <w:rsid w:val="00AD28D1"/>
    <w:rsid w:val="00AD3797"/>
    <w:rsid w:val="00AD3958"/>
    <w:rsid w:val="00AD3C95"/>
    <w:rsid w:val="00AD3EC8"/>
    <w:rsid w:val="00AD4901"/>
    <w:rsid w:val="00AD4E27"/>
    <w:rsid w:val="00AD7300"/>
    <w:rsid w:val="00AE005A"/>
    <w:rsid w:val="00AE0EF3"/>
    <w:rsid w:val="00AE1D33"/>
    <w:rsid w:val="00AE46A5"/>
    <w:rsid w:val="00AE726D"/>
    <w:rsid w:val="00AE7847"/>
    <w:rsid w:val="00AF0436"/>
    <w:rsid w:val="00AF3471"/>
    <w:rsid w:val="00AF40ED"/>
    <w:rsid w:val="00AF43B0"/>
    <w:rsid w:val="00AF483D"/>
    <w:rsid w:val="00AF5553"/>
    <w:rsid w:val="00AF5DC1"/>
    <w:rsid w:val="00AF6B77"/>
    <w:rsid w:val="00AF6C3B"/>
    <w:rsid w:val="00B00D3B"/>
    <w:rsid w:val="00B055BD"/>
    <w:rsid w:val="00B0656D"/>
    <w:rsid w:val="00B07993"/>
    <w:rsid w:val="00B113C8"/>
    <w:rsid w:val="00B11E83"/>
    <w:rsid w:val="00B1280A"/>
    <w:rsid w:val="00B136ED"/>
    <w:rsid w:val="00B16134"/>
    <w:rsid w:val="00B16A5D"/>
    <w:rsid w:val="00B21302"/>
    <w:rsid w:val="00B25158"/>
    <w:rsid w:val="00B31532"/>
    <w:rsid w:val="00B3310F"/>
    <w:rsid w:val="00B35298"/>
    <w:rsid w:val="00B36C01"/>
    <w:rsid w:val="00B37A21"/>
    <w:rsid w:val="00B37F9B"/>
    <w:rsid w:val="00B40221"/>
    <w:rsid w:val="00B4220D"/>
    <w:rsid w:val="00B429DF"/>
    <w:rsid w:val="00B42FAB"/>
    <w:rsid w:val="00B465DC"/>
    <w:rsid w:val="00B47C7D"/>
    <w:rsid w:val="00B52986"/>
    <w:rsid w:val="00B52E2B"/>
    <w:rsid w:val="00B53A3F"/>
    <w:rsid w:val="00B54898"/>
    <w:rsid w:val="00B557BD"/>
    <w:rsid w:val="00B57B42"/>
    <w:rsid w:val="00B60272"/>
    <w:rsid w:val="00B61B82"/>
    <w:rsid w:val="00B61DDB"/>
    <w:rsid w:val="00B63D96"/>
    <w:rsid w:val="00B63F13"/>
    <w:rsid w:val="00B6512C"/>
    <w:rsid w:val="00B65521"/>
    <w:rsid w:val="00B670EB"/>
    <w:rsid w:val="00B743BD"/>
    <w:rsid w:val="00B7574D"/>
    <w:rsid w:val="00B76ACA"/>
    <w:rsid w:val="00B77705"/>
    <w:rsid w:val="00B8036F"/>
    <w:rsid w:val="00B8166A"/>
    <w:rsid w:val="00B85D35"/>
    <w:rsid w:val="00B874B8"/>
    <w:rsid w:val="00B900FB"/>
    <w:rsid w:val="00B90965"/>
    <w:rsid w:val="00B90AAE"/>
    <w:rsid w:val="00B91A23"/>
    <w:rsid w:val="00B95E82"/>
    <w:rsid w:val="00B9652A"/>
    <w:rsid w:val="00B9709C"/>
    <w:rsid w:val="00BA2D12"/>
    <w:rsid w:val="00BA3AB0"/>
    <w:rsid w:val="00BA3F74"/>
    <w:rsid w:val="00BA538D"/>
    <w:rsid w:val="00BA55FC"/>
    <w:rsid w:val="00BA5A7F"/>
    <w:rsid w:val="00BA7176"/>
    <w:rsid w:val="00BB3B54"/>
    <w:rsid w:val="00BB4236"/>
    <w:rsid w:val="00BB4AB7"/>
    <w:rsid w:val="00BB52AE"/>
    <w:rsid w:val="00BB561E"/>
    <w:rsid w:val="00BB7506"/>
    <w:rsid w:val="00BC2018"/>
    <w:rsid w:val="00BC2630"/>
    <w:rsid w:val="00BC57B1"/>
    <w:rsid w:val="00BC6B05"/>
    <w:rsid w:val="00BC7B2E"/>
    <w:rsid w:val="00BD06FF"/>
    <w:rsid w:val="00BD125C"/>
    <w:rsid w:val="00BD273D"/>
    <w:rsid w:val="00BD4C62"/>
    <w:rsid w:val="00BD618F"/>
    <w:rsid w:val="00BD65DD"/>
    <w:rsid w:val="00BD69DD"/>
    <w:rsid w:val="00BD780A"/>
    <w:rsid w:val="00BE00BB"/>
    <w:rsid w:val="00BE185D"/>
    <w:rsid w:val="00BE2067"/>
    <w:rsid w:val="00BE3A48"/>
    <w:rsid w:val="00BE4B34"/>
    <w:rsid w:val="00BE6750"/>
    <w:rsid w:val="00BE68A5"/>
    <w:rsid w:val="00BF255C"/>
    <w:rsid w:val="00BF5D5D"/>
    <w:rsid w:val="00BF6277"/>
    <w:rsid w:val="00BF6283"/>
    <w:rsid w:val="00C02BEB"/>
    <w:rsid w:val="00C03552"/>
    <w:rsid w:val="00C03F78"/>
    <w:rsid w:val="00C0446B"/>
    <w:rsid w:val="00C04660"/>
    <w:rsid w:val="00C0468D"/>
    <w:rsid w:val="00C05AD9"/>
    <w:rsid w:val="00C05DA0"/>
    <w:rsid w:val="00C0794C"/>
    <w:rsid w:val="00C07EE7"/>
    <w:rsid w:val="00C10A89"/>
    <w:rsid w:val="00C10C0A"/>
    <w:rsid w:val="00C11F2D"/>
    <w:rsid w:val="00C13297"/>
    <w:rsid w:val="00C158B6"/>
    <w:rsid w:val="00C15A9B"/>
    <w:rsid w:val="00C2634C"/>
    <w:rsid w:val="00C26B38"/>
    <w:rsid w:val="00C31CBD"/>
    <w:rsid w:val="00C31DEF"/>
    <w:rsid w:val="00C32A74"/>
    <w:rsid w:val="00C36268"/>
    <w:rsid w:val="00C363C0"/>
    <w:rsid w:val="00C40715"/>
    <w:rsid w:val="00C4133B"/>
    <w:rsid w:val="00C42980"/>
    <w:rsid w:val="00C4305E"/>
    <w:rsid w:val="00C44684"/>
    <w:rsid w:val="00C4555C"/>
    <w:rsid w:val="00C455E7"/>
    <w:rsid w:val="00C45BAA"/>
    <w:rsid w:val="00C50E19"/>
    <w:rsid w:val="00C53402"/>
    <w:rsid w:val="00C53832"/>
    <w:rsid w:val="00C57AEE"/>
    <w:rsid w:val="00C624F2"/>
    <w:rsid w:val="00C62FBD"/>
    <w:rsid w:val="00C654FC"/>
    <w:rsid w:val="00C657CB"/>
    <w:rsid w:val="00C662E8"/>
    <w:rsid w:val="00C71E63"/>
    <w:rsid w:val="00C72DA5"/>
    <w:rsid w:val="00C74FB2"/>
    <w:rsid w:val="00C752BB"/>
    <w:rsid w:val="00C76188"/>
    <w:rsid w:val="00C80701"/>
    <w:rsid w:val="00C8165A"/>
    <w:rsid w:val="00C8203A"/>
    <w:rsid w:val="00C8222E"/>
    <w:rsid w:val="00C82D83"/>
    <w:rsid w:val="00C832FD"/>
    <w:rsid w:val="00C838DE"/>
    <w:rsid w:val="00C848A9"/>
    <w:rsid w:val="00C85350"/>
    <w:rsid w:val="00C85D5C"/>
    <w:rsid w:val="00C90C1E"/>
    <w:rsid w:val="00C92499"/>
    <w:rsid w:val="00C9262E"/>
    <w:rsid w:val="00C92CF0"/>
    <w:rsid w:val="00C93B9C"/>
    <w:rsid w:val="00C95AB9"/>
    <w:rsid w:val="00C96697"/>
    <w:rsid w:val="00CA0F83"/>
    <w:rsid w:val="00CA1E4A"/>
    <w:rsid w:val="00CA449C"/>
    <w:rsid w:val="00CA630C"/>
    <w:rsid w:val="00CB191D"/>
    <w:rsid w:val="00CB2C59"/>
    <w:rsid w:val="00CB3034"/>
    <w:rsid w:val="00CB3F4B"/>
    <w:rsid w:val="00CB47E2"/>
    <w:rsid w:val="00CB617D"/>
    <w:rsid w:val="00CB6650"/>
    <w:rsid w:val="00CB7A40"/>
    <w:rsid w:val="00CC039D"/>
    <w:rsid w:val="00CC23FC"/>
    <w:rsid w:val="00CC2F1A"/>
    <w:rsid w:val="00CC3800"/>
    <w:rsid w:val="00CC5F54"/>
    <w:rsid w:val="00CC7172"/>
    <w:rsid w:val="00CC74A4"/>
    <w:rsid w:val="00CC7638"/>
    <w:rsid w:val="00CD0CAD"/>
    <w:rsid w:val="00CD12AB"/>
    <w:rsid w:val="00CD1CD5"/>
    <w:rsid w:val="00CD1FFB"/>
    <w:rsid w:val="00CD2FED"/>
    <w:rsid w:val="00CD3013"/>
    <w:rsid w:val="00CD4238"/>
    <w:rsid w:val="00CD4C5D"/>
    <w:rsid w:val="00CD5FDD"/>
    <w:rsid w:val="00CD669D"/>
    <w:rsid w:val="00CE1B3C"/>
    <w:rsid w:val="00CE2446"/>
    <w:rsid w:val="00CE2D57"/>
    <w:rsid w:val="00CE30AA"/>
    <w:rsid w:val="00CE40AE"/>
    <w:rsid w:val="00CE641A"/>
    <w:rsid w:val="00CE739A"/>
    <w:rsid w:val="00CF04D8"/>
    <w:rsid w:val="00CF0516"/>
    <w:rsid w:val="00CF08A5"/>
    <w:rsid w:val="00CF2CD0"/>
    <w:rsid w:val="00CF3857"/>
    <w:rsid w:val="00CF3F49"/>
    <w:rsid w:val="00CF466E"/>
    <w:rsid w:val="00CF5940"/>
    <w:rsid w:val="00CF5EC9"/>
    <w:rsid w:val="00CF6733"/>
    <w:rsid w:val="00CF690C"/>
    <w:rsid w:val="00CF7F90"/>
    <w:rsid w:val="00D00743"/>
    <w:rsid w:val="00D01040"/>
    <w:rsid w:val="00D02035"/>
    <w:rsid w:val="00D02DBE"/>
    <w:rsid w:val="00D05266"/>
    <w:rsid w:val="00D05C01"/>
    <w:rsid w:val="00D067D1"/>
    <w:rsid w:val="00D0703A"/>
    <w:rsid w:val="00D108DE"/>
    <w:rsid w:val="00D1109D"/>
    <w:rsid w:val="00D114A4"/>
    <w:rsid w:val="00D13D57"/>
    <w:rsid w:val="00D13DE3"/>
    <w:rsid w:val="00D14D50"/>
    <w:rsid w:val="00D1504D"/>
    <w:rsid w:val="00D17387"/>
    <w:rsid w:val="00D174A9"/>
    <w:rsid w:val="00D21DD5"/>
    <w:rsid w:val="00D21ED8"/>
    <w:rsid w:val="00D2394D"/>
    <w:rsid w:val="00D23BF2"/>
    <w:rsid w:val="00D25CA1"/>
    <w:rsid w:val="00D314D3"/>
    <w:rsid w:val="00D33D08"/>
    <w:rsid w:val="00D34829"/>
    <w:rsid w:val="00D349D8"/>
    <w:rsid w:val="00D37796"/>
    <w:rsid w:val="00D4035F"/>
    <w:rsid w:val="00D4244A"/>
    <w:rsid w:val="00D43AFE"/>
    <w:rsid w:val="00D44506"/>
    <w:rsid w:val="00D50B5A"/>
    <w:rsid w:val="00D51457"/>
    <w:rsid w:val="00D5392F"/>
    <w:rsid w:val="00D53CEA"/>
    <w:rsid w:val="00D54A95"/>
    <w:rsid w:val="00D5543A"/>
    <w:rsid w:val="00D5571F"/>
    <w:rsid w:val="00D55FC5"/>
    <w:rsid w:val="00D56974"/>
    <w:rsid w:val="00D6069A"/>
    <w:rsid w:val="00D610C4"/>
    <w:rsid w:val="00D616F7"/>
    <w:rsid w:val="00D61792"/>
    <w:rsid w:val="00D665C0"/>
    <w:rsid w:val="00D702CE"/>
    <w:rsid w:val="00D706BA"/>
    <w:rsid w:val="00D7147D"/>
    <w:rsid w:val="00D717EA"/>
    <w:rsid w:val="00D71941"/>
    <w:rsid w:val="00D7304D"/>
    <w:rsid w:val="00D73DD8"/>
    <w:rsid w:val="00D747CB"/>
    <w:rsid w:val="00D7683C"/>
    <w:rsid w:val="00D76E1A"/>
    <w:rsid w:val="00D77D2A"/>
    <w:rsid w:val="00D77F1B"/>
    <w:rsid w:val="00D80BEC"/>
    <w:rsid w:val="00D81622"/>
    <w:rsid w:val="00D81B5D"/>
    <w:rsid w:val="00D832A8"/>
    <w:rsid w:val="00D83F32"/>
    <w:rsid w:val="00D842C4"/>
    <w:rsid w:val="00D87B09"/>
    <w:rsid w:val="00D90E32"/>
    <w:rsid w:val="00D91B3A"/>
    <w:rsid w:val="00D952E8"/>
    <w:rsid w:val="00D9615A"/>
    <w:rsid w:val="00D968DD"/>
    <w:rsid w:val="00D974F2"/>
    <w:rsid w:val="00DA0814"/>
    <w:rsid w:val="00DA2637"/>
    <w:rsid w:val="00DA3EBA"/>
    <w:rsid w:val="00DA460C"/>
    <w:rsid w:val="00DA6190"/>
    <w:rsid w:val="00DA644C"/>
    <w:rsid w:val="00DA66A9"/>
    <w:rsid w:val="00DA7DDF"/>
    <w:rsid w:val="00DB02FC"/>
    <w:rsid w:val="00DB0405"/>
    <w:rsid w:val="00DB1793"/>
    <w:rsid w:val="00DB4F30"/>
    <w:rsid w:val="00DB5C31"/>
    <w:rsid w:val="00DB60A5"/>
    <w:rsid w:val="00DB6D5F"/>
    <w:rsid w:val="00DB6DD3"/>
    <w:rsid w:val="00DB7C30"/>
    <w:rsid w:val="00DB7FE9"/>
    <w:rsid w:val="00DC104A"/>
    <w:rsid w:val="00DC212F"/>
    <w:rsid w:val="00DC3300"/>
    <w:rsid w:val="00DC58CB"/>
    <w:rsid w:val="00DC5D11"/>
    <w:rsid w:val="00DC619B"/>
    <w:rsid w:val="00DC7528"/>
    <w:rsid w:val="00DD1679"/>
    <w:rsid w:val="00DD1EBF"/>
    <w:rsid w:val="00DD5E0B"/>
    <w:rsid w:val="00DD6615"/>
    <w:rsid w:val="00DD7576"/>
    <w:rsid w:val="00DD7B27"/>
    <w:rsid w:val="00DE085A"/>
    <w:rsid w:val="00DE1E74"/>
    <w:rsid w:val="00DE3BFB"/>
    <w:rsid w:val="00DE58B3"/>
    <w:rsid w:val="00DE76AA"/>
    <w:rsid w:val="00DF1127"/>
    <w:rsid w:val="00DF2289"/>
    <w:rsid w:val="00DF394D"/>
    <w:rsid w:val="00DF3D34"/>
    <w:rsid w:val="00DF49C8"/>
    <w:rsid w:val="00DF4A30"/>
    <w:rsid w:val="00DF4AF1"/>
    <w:rsid w:val="00DF625A"/>
    <w:rsid w:val="00DF6686"/>
    <w:rsid w:val="00DF7FF5"/>
    <w:rsid w:val="00E02F32"/>
    <w:rsid w:val="00E03AE6"/>
    <w:rsid w:val="00E04E3B"/>
    <w:rsid w:val="00E10CE3"/>
    <w:rsid w:val="00E11122"/>
    <w:rsid w:val="00E11623"/>
    <w:rsid w:val="00E14354"/>
    <w:rsid w:val="00E14684"/>
    <w:rsid w:val="00E14948"/>
    <w:rsid w:val="00E16464"/>
    <w:rsid w:val="00E1659F"/>
    <w:rsid w:val="00E203CB"/>
    <w:rsid w:val="00E22091"/>
    <w:rsid w:val="00E221C7"/>
    <w:rsid w:val="00E22B7F"/>
    <w:rsid w:val="00E22C99"/>
    <w:rsid w:val="00E23DC7"/>
    <w:rsid w:val="00E24592"/>
    <w:rsid w:val="00E25EBD"/>
    <w:rsid w:val="00E262E6"/>
    <w:rsid w:val="00E26840"/>
    <w:rsid w:val="00E3311C"/>
    <w:rsid w:val="00E3540D"/>
    <w:rsid w:val="00E36B2B"/>
    <w:rsid w:val="00E3757C"/>
    <w:rsid w:val="00E37CF5"/>
    <w:rsid w:val="00E37D60"/>
    <w:rsid w:val="00E418F6"/>
    <w:rsid w:val="00E41F1D"/>
    <w:rsid w:val="00E42010"/>
    <w:rsid w:val="00E445FA"/>
    <w:rsid w:val="00E47453"/>
    <w:rsid w:val="00E516AB"/>
    <w:rsid w:val="00E5268D"/>
    <w:rsid w:val="00E534CF"/>
    <w:rsid w:val="00E53E49"/>
    <w:rsid w:val="00E551AE"/>
    <w:rsid w:val="00E61F17"/>
    <w:rsid w:val="00E61FA9"/>
    <w:rsid w:val="00E6306E"/>
    <w:rsid w:val="00E64188"/>
    <w:rsid w:val="00E641A4"/>
    <w:rsid w:val="00E716BA"/>
    <w:rsid w:val="00E7402E"/>
    <w:rsid w:val="00E74866"/>
    <w:rsid w:val="00E75368"/>
    <w:rsid w:val="00E753B3"/>
    <w:rsid w:val="00E777A2"/>
    <w:rsid w:val="00E77AFB"/>
    <w:rsid w:val="00E81536"/>
    <w:rsid w:val="00E872BD"/>
    <w:rsid w:val="00E91A56"/>
    <w:rsid w:val="00E926C7"/>
    <w:rsid w:val="00E9279A"/>
    <w:rsid w:val="00E94CD2"/>
    <w:rsid w:val="00E9501E"/>
    <w:rsid w:val="00E97F34"/>
    <w:rsid w:val="00EA001C"/>
    <w:rsid w:val="00EA302F"/>
    <w:rsid w:val="00EA37AF"/>
    <w:rsid w:val="00EA3A15"/>
    <w:rsid w:val="00EA58A5"/>
    <w:rsid w:val="00EA7377"/>
    <w:rsid w:val="00EB43F1"/>
    <w:rsid w:val="00EB4752"/>
    <w:rsid w:val="00EB47F0"/>
    <w:rsid w:val="00EB492D"/>
    <w:rsid w:val="00EB65FB"/>
    <w:rsid w:val="00EC0E24"/>
    <w:rsid w:val="00EC0EB5"/>
    <w:rsid w:val="00EC1B21"/>
    <w:rsid w:val="00EC2319"/>
    <w:rsid w:val="00EC2782"/>
    <w:rsid w:val="00EC37D5"/>
    <w:rsid w:val="00EC5EA3"/>
    <w:rsid w:val="00ED2C76"/>
    <w:rsid w:val="00ED2CCC"/>
    <w:rsid w:val="00ED34D9"/>
    <w:rsid w:val="00EE13AC"/>
    <w:rsid w:val="00EE3443"/>
    <w:rsid w:val="00EE3A12"/>
    <w:rsid w:val="00EE68E2"/>
    <w:rsid w:val="00EF0F95"/>
    <w:rsid w:val="00EF1000"/>
    <w:rsid w:val="00EF3234"/>
    <w:rsid w:val="00EF36F8"/>
    <w:rsid w:val="00EF3DC1"/>
    <w:rsid w:val="00EF4322"/>
    <w:rsid w:val="00EF4836"/>
    <w:rsid w:val="00EF5B1F"/>
    <w:rsid w:val="00EF5CF4"/>
    <w:rsid w:val="00EF63E4"/>
    <w:rsid w:val="00EF6544"/>
    <w:rsid w:val="00EF71C1"/>
    <w:rsid w:val="00F00ACC"/>
    <w:rsid w:val="00F01729"/>
    <w:rsid w:val="00F04836"/>
    <w:rsid w:val="00F06629"/>
    <w:rsid w:val="00F0672A"/>
    <w:rsid w:val="00F06D27"/>
    <w:rsid w:val="00F07D81"/>
    <w:rsid w:val="00F13F08"/>
    <w:rsid w:val="00F215FE"/>
    <w:rsid w:val="00F219C9"/>
    <w:rsid w:val="00F21A8A"/>
    <w:rsid w:val="00F22180"/>
    <w:rsid w:val="00F2359E"/>
    <w:rsid w:val="00F24E08"/>
    <w:rsid w:val="00F26826"/>
    <w:rsid w:val="00F27149"/>
    <w:rsid w:val="00F3196E"/>
    <w:rsid w:val="00F33B0A"/>
    <w:rsid w:val="00F33F0D"/>
    <w:rsid w:val="00F3405B"/>
    <w:rsid w:val="00F40971"/>
    <w:rsid w:val="00F40CE9"/>
    <w:rsid w:val="00F41EDB"/>
    <w:rsid w:val="00F43F13"/>
    <w:rsid w:val="00F451E7"/>
    <w:rsid w:val="00F45B86"/>
    <w:rsid w:val="00F466E6"/>
    <w:rsid w:val="00F4694B"/>
    <w:rsid w:val="00F5014E"/>
    <w:rsid w:val="00F50239"/>
    <w:rsid w:val="00F512BF"/>
    <w:rsid w:val="00F51708"/>
    <w:rsid w:val="00F534C5"/>
    <w:rsid w:val="00F53D49"/>
    <w:rsid w:val="00F54EE9"/>
    <w:rsid w:val="00F56EBD"/>
    <w:rsid w:val="00F60EED"/>
    <w:rsid w:val="00F60FE0"/>
    <w:rsid w:val="00F63DB0"/>
    <w:rsid w:val="00F643DE"/>
    <w:rsid w:val="00F66363"/>
    <w:rsid w:val="00F667BC"/>
    <w:rsid w:val="00F675E6"/>
    <w:rsid w:val="00F67638"/>
    <w:rsid w:val="00F70099"/>
    <w:rsid w:val="00F70A3C"/>
    <w:rsid w:val="00F732DB"/>
    <w:rsid w:val="00F74E49"/>
    <w:rsid w:val="00F77BC4"/>
    <w:rsid w:val="00F77EC4"/>
    <w:rsid w:val="00F8097C"/>
    <w:rsid w:val="00F824CD"/>
    <w:rsid w:val="00F82EBB"/>
    <w:rsid w:val="00F8308D"/>
    <w:rsid w:val="00F83477"/>
    <w:rsid w:val="00F841FB"/>
    <w:rsid w:val="00F84CD9"/>
    <w:rsid w:val="00F86252"/>
    <w:rsid w:val="00F90D70"/>
    <w:rsid w:val="00F91A3C"/>
    <w:rsid w:val="00F9418D"/>
    <w:rsid w:val="00F97CBC"/>
    <w:rsid w:val="00FA193D"/>
    <w:rsid w:val="00FA1A1D"/>
    <w:rsid w:val="00FA2F68"/>
    <w:rsid w:val="00FA4DA5"/>
    <w:rsid w:val="00FA560A"/>
    <w:rsid w:val="00FA5A77"/>
    <w:rsid w:val="00FA610D"/>
    <w:rsid w:val="00FA6DB6"/>
    <w:rsid w:val="00FB106A"/>
    <w:rsid w:val="00FB38FB"/>
    <w:rsid w:val="00FB3B99"/>
    <w:rsid w:val="00FB56B9"/>
    <w:rsid w:val="00FB679D"/>
    <w:rsid w:val="00FB69ED"/>
    <w:rsid w:val="00FB79C4"/>
    <w:rsid w:val="00FC2DB9"/>
    <w:rsid w:val="00FC34BB"/>
    <w:rsid w:val="00FC36BF"/>
    <w:rsid w:val="00FC3BB0"/>
    <w:rsid w:val="00FC450A"/>
    <w:rsid w:val="00FC4954"/>
    <w:rsid w:val="00FC5444"/>
    <w:rsid w:val="00FC59AD"/>
    <w:rsid w:val="00FC6B41"/>
    <w:rsid w:val="00FC6F99"/>
    <w:rsid w:val="00FD050B"/>
    <w:rsid w:val="00FD0F58"/>
    <w:rsid w:val="00FD1393"/>
    <w:rsid w:val="00FD206F"/>
    <w:rsid w:val="00FD2C88"/>
    <w:rsid w:val="00FD4E57"/>
    <w:rsid w:val="00FD7966"/>
    <w:rsid w:val="00FE03BD"/>
    <w:rsid w:val="00FE05B8"/>
    <w:rsid w:val="00FE132A"/>
    <w:rsid w:val="00FE2882"/>
    <w:rsid w:val="00FE6C88"/>
    <w:rsid w:val="00FE7416"/>
    <w:rsid w:val="00FE7C11"/>
    <w:rsid w:val="00FF0EBA"/>
    <w:rsid w:val="00FF1229"/>
    <w:rsid w:val="00FF255E"/>
    <w:rsid w:val="00FF3315"/>
    <w:rsid w:val="00FF6841"/>
    <w:rsid w:val="00FF73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8"/>
      <w:szCs w:val="20"/>
    </w:rPr>
  </w:style>
  <w:style w:type="paragraph" w:styleId="1">
    <w:name w:val="heading 1"/>
    <w:basedOn w:val="a"/>
    <w:next w:val="a"/>
    <w:link w:val="10"/>
    <w:uiPriority w:val="99"/>
    <w:qFormat/>
    <w:rsid w:val="00404FEF"/>
    <w:pPr>
      <w:keepNext/>
      <w:autoSpaceDE w:val="0"/>
      <w:autoSpaceDN w:val="0"/>
      <w:outlineLvl w:val="0"/>
    </w:pPr>
    <w:rPr>
      <w:sz w:val="24"/>
      <w:szCs w:val="24"/>
    </w:rPr>
  </w:style>
  <w:style w:type="character" w:default="1" w:styleId="a0">
    <w:name w:val="Default Paragraph Font"/>
    <w:aliases w:val="Знак Знак Знак Знак Знак Знак Знак Знак Знак Знак Знак Знак Знак Знак Знак Знак Знак Знак Знак Знак Знак Знак1 Знак Знак Знак Знак Знак Знак Знак Знак"/>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paragraph" w:styleId="a3">
    <w:name w:val="caption"/>
    <w:basedOn w:val="a"/>
    <w:next w:val="a"/>
    <w:uiPriority w:val="35"/>
    <w:qFormat/>
    <w:pPr>
      <w:spacing w:before="120" w:after="120"/>
    </w:pPr>
    <w:rPr>
      <w:b/>
    </w:rPr>
  </w:style>
  <w:style w:type="paragraph" w:styleId="a4">
    <w:name w:val="Body Text"/>
    <w:basedOn w:val="a"/>
    <w:link w:val="a5"/>
    <w:uiPriority w:val="99"/>
    <w:rPr>
      <w:b/>
    </w:rPr>
  </w:style>
  <w:style w:type="character" w:customStyle="1" w:styleId="a5">
    <w:name w:val="Основной текст Знак"/>
    <w:basedOn w:val="a0"/>
    <w:link w:val="a4"/>
    <w:uiPriority w:val="99"/>
    <w:semiHidden/>
    <w:locked/>
    <w:rPr>
      <w:rFonts w:cs="Times New Roman"/>
      <w:sz w:val="20"/>
      <w:szCs w:val="20"/>
    </w:rPr>
  </w:style>
  <w:style w:type="paragraph" w:styleId="a6">
    <w:name w:val="header"/>
    <w:basedOn w:val="a"/>
    <w:link w:val="a7"/>
    <w:uiPriority w:val="99"/>
    <w:pPr>
      <w:tabs>
        <w:tab w:val="center" w:pos="4153"/>
        <w:tab w:val="right" w:pos="8306"/>
      </w:tabs>
    </w:pPr>
  </w:style>
  <w:style w:type="character" w:customStyle="1" w:styleId="a7">
    <w:name w:val="Верхний колонтитул Знак"/>
    <w:basedOn w:val="a0"/>
    <w:link w:val="a6"/>
    <w:uiPriority w:val="99"/>
    <w:semiHidden/>
    <w:locked/>
    <w:rPr>
      <w:rFonts w:cs="Times New Roman"/>
      <w:sz w:val="20"/>
      <w:szCs w:val="20"/>
    </w:rPr>
  </w:style>
  <w:style w:type="character" w:styleId="a8">
    <w:name w:val="page number"/>
    <w:basedOn w:val="a0"/>
    <w:uiPriority w:val="99"/>
    <w:rPr>
      <w:rFonts w:cs="Times New Roman"/>
    </w:rPr>
  </w:style>
  <w:style w:type="paragraph" w:styleId="3">
    <w:name w:val="Body Text 3"/>
    <w:basedOn w:val="a"/>
    <w:link w:val="30"/>
    <w:uiPriority w:val="99"/>
    <w:pPr>
      <w:jc w:val="center"/>
    </w:pPr>
    <w:rPr>
      <w:b/>
      <w:sz w:val="26"/>
    </w:rPr>
  </w:style>
  <w:style w:type="character" w:customStyle="1" w:styleId="30">
    <w:name w:val="Основной текст 3 Знак"/>
    <w:basedOn w:val="a0"/>
    <w:link w:val="3"/>
    <w:uiPriority w:val="99"/>
    <w:semiHidden/>
    <w:locked/>
    <w:rPr>
      <w:rFonts w:cs="Times New Roman"/>
      <w:sz w:val="16"/>
      <w:szCs w:val="16"/>
    </w:rPr>
  </w:style>
  <w:style w:type="paragraph" w:styleId="a9">
    <w:name w:val="footer"/>
    <w:basedOn w:val="a"/>
    <w:link w:val="aa"/>
    <w:uiPriority w:val="99"/>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0"/>
      <w:szCs w:val="20"/>
    </w:rPr>
  </w:style>
  <w:style w:type="paragraph" w:styleId="ab">
    <w:name w:val="Balloon Text"/>
    <w:basedOn w:val="a"/>
    <w:link w:val="ac"/>
    <w:uiPriority w:val="99"/>
    <w:semiHidden/>
    <w:rPr>
      <w:rFonts w:ascii="Tahoma" w:hAnsi="Tahoma" w:cs="Tahoma"/>
      <w:sz w:val="16"/>
      <w:szCs w:val="16"/>
    </w:rPr>
  </w:style>
  <w:style w:type="character" w:customStyle="1" w:styleId="ac">
    <w:name w:val="Текст выноски Знак"/>
    <w:basedOn w:val="a0"/>
    <w:link w:val="ab"/>
    <w:uiPriority w:val="99"/>
    <w:semiHidden/>
    <w:locked/>
    <w:rPr>
      <w:rFonts w:ascii="Tahoma" w:hAnsi="Tahoma" w:cs="Tahoma"/>
      <w:sz w:val="16"/>
      <w:szCs w:val="16"/>
    </w:rPr>
  </w:style>
  <w:style w:type="paragraph" w:styleId="ad">
    <w:name w:val="Block Text"/>
    <w:basedOn w:val="a"/>
    <w:uiPriority w:val="99"/>
    <w:pPr>
      <w:ind w:left="-108" w:right="-108"/>
      <w:jc w:val="both"/>
    </w:pPr>
    <w:rPr>
      <w:b/>
      <w:sz w:val="26"/>
    </w:rPr>
  </w:style>
  <w:style w:type="paragraph" w:styleId="ae">
    <w:name w:val="Body Text Indent"/>
    <w:basedOn w:val="a"/>
    <w:link w:val="af"/>
    <w:uiPriority w:val="99"/>
    <w:pPr>
      <w:ind w:firstLine="709"/>
      <w:jc w:val="both"/>
    </w:pPr>
    <w:rPr>
      <w:bCs/>
      <w:sz w:val="26"/>
    </w:rPr>
  </w:style>
  <w:style w:type="character" w:customStyle="1" w:styleId="af">
    <w:name w:val="Основной текст с отступом Знак"/>
    <w:basedOn w:val="a0"/>
    <w:link w:val="ae"/>
    <w:uiPriority w:val="99"/>
    <w:semiHidden/>
    <w:locked/>
    <w:rPr>
      <w:rFonts w:cs="Times New Roman"/>
      <w:sz w:val="20"/>
      <w:szCs w:val="20"/>
    </w:rPr>
  </w:style>
  <w:style w:type="paragraph" w:styleId="2">
    <w:name w:val="Body Text Indent 2"/>
    <w:basedOn w:val="a"/>
    <w:link w:val="20"/>
    <w:uiPriority w:val="99"/>
    <w:pPr>
      <w:ind w:firstLine="709"/>
      <w:jc w:val="both"/>
    </w:pPr>
    <w:rPr>
      <w:bCs/>
      <w:sz w:val="25"/>
      <w:szCs w:val="27"/>
    </w:rPr>
  </w:style>
  <w:style w:type="character" w:customStyle="1" w:styleId="20">
    <w:name w:val="Основной текст с отступом 2 Знак"/>
    <w:basedOn w:val="a0"/>
    <w:link w:val="2"/>
    <w:uiPriority w:val="99"/>
    <w:semiHidden/>
    <w:locked/>
    <w:rPr>
      <w:rFonts w:cs="Times New Roman"/>
      <w:sz w:val="20"/>
      <w:szCs w:val="20"/>
    </w:rPr>
  </w:style>
  <w:style w:type="paragraph" w:styleId="21">
    <w:name w:val="Body Text 2"/>
    <w:basedOn w:val="a"/>
    <w:link w:val="22"/>
    <w:uiPriority w:val="99"/>
    <w:rsid w:val="00B429DF"/>
    <w:pPr>
      <w:spacing w:after="120" w:line="480" w:lineRule="auto"/>
    </w:pPr>
    <w:rPr>
      <w:sz w:val="24"/>
      <w:szCs w:val="24"/>
    </w:rPr>
  </w:style>
  <w:style w:type="character" w:customStyle="1" w:styleId="22">
    <w:name w:val="Основной текст 2 Знак"/>
    <w:basedOn w:val="a0"/>
    <w:link w:val="21"/>
    <w:uiPriority w:val="99"/>
    <w:semiHidden/>
    <w:locked/>
    <w:rPr>
      <w:rFonts w:cs="Times New Roman"/>
      <w:sz w:val="20"/>
      <w:szCs w:val="20"/>
    </w:rPr>
  </w:style>
  <w:style w:type="paragraph" w:styleId="af0">
    <w:name w:val="Subtitle"/>
    <w:basedOn w:val="a"/>
    <w:link w:val="af1"/>
    <w:uiPriority w:val="99"/>
    <w:qFormat/>
    <w:rsid w:val="00E75368"/>
    <w:pPr>
      <w:jc w:val="center"/>
    </w:pPr>
    <w:rPr>
      <w:rFonts w:ascii="Monotype Corsiva" w:hAnsi="Monotype Corsiva"/>
      <w:i/>
      <w:sz w:val="30"/>
      <w:szCs w:val="24"/>
    </w:rPr>
  </w:style>
  <w:style w:type="character" w:customStyle="1" w:styleId="af1">
    <w:name w:val="Подзаголовок Знак"/>
    <w:basedOn w:val="a0"/>
    <w:link w:val="af0"/>
    <w:uiPriority w:val="11"/>
    <w:locked/>
    <w:rPr>
      <w:rFonts w:asciiTheme="majorHAnsi" w:eastAsiaTheme="majorEastAsia" w:hAnsiTheme="majorHAnsi" w:cs="Times New Roman"/>
      <w:sz w:val="24"/>
      <w:szCs w:val="24"/>
    </w:rPr>
  </w:style>
  <w:style w:type="character" w:styleId="af2">
    <w:name w:val="annotation reference"/>
    <w:basedOn w:val="a0"/>
    <w:uiPriority w:val="99"/>
    <w:semiHidden/>
    <w:rsid w:val="005D08D1"/>
    <w:rPr>
      <w:rFonts w:cs="Times New Roman"/>
      <w:sz w:val="16"/>
      <w:szCs w:val="16"/>
    </w:rPr>
  </w:style>
  <w:style w:type="paragraph" w:styleId="af3">
    <w:name w:val="annotation text"/>
    <w:basedOn w:val="a"/>
    <w:link w:val="af4"/>
    <w:uiPriority w:val="99"/>
    <w:semiHidden/>
    <w:rsid w:val="005D08D1"/>
    <w:rPr>
      <w:sz w:val="20"/>
    </w:rPr>
  </w:style>
  <w:style w:type="character" w:customStyle="1" w:styleId="af4">
    <w:name w:val="Текст примечания Знак"/>
    <w:basedOn w:val="a0"/>
    <w:link w:val="af3"/>
    <w:uiPriority w:val="99"/>
    <w:semiHidden/>
    <w:locked/>
    <w:rPr>
      <w:rFonts w:cs="Times New Roman"/>
      <w:sz w:val="20"/>
      <w:szCs w:val="20"/>
    </w:rPr>
  </w:style>
  <w:style w:type="paragraph" w:styleId="af5">
    <w:name w:val="annotation subject"/>
    <w:basedOn w:val="af3"/>
    <w:next w:val="af3"/>
    <w:link w:val="af6"/>
    <w:uiPriority w:val="99"/>
    <w:semiHidden/>
    <w:rsid w:val="005D08D1"/>
    <w:rPr>
      <w:b/>
      <w:bCs/>
    </w:rPr>
  </w:style>
  <w:style w:type="character" w:customStyle="1" w:styleId="af6">
    <w:name w:val="Тема примечания Знак"/>
    <w:basedOn w:val="af4"/>
    <w:link w:val="af5"/>
    <w:uiPriority w:val="99"/>
    <w:semiHidden/>
    <w:locked/>
    <w:rPr>
      <w:rFonts w:cs="Times New Roman"/>
      <w:b/>
      <w:bCs/>
      <w:sz w:val="20"/>
      <w:szCs w:val="20"/>
    </w:rPr>
  </w:style>
  <w:style w:type="paragraph" w:styleId="31">
    <w:name w:val="Body Text Indent 3"/>
    <w:basedOn w:val="a"/>
    <w:link w:val="32"/>
    <w:uiPriority w:val="99"/>
    <w:rsid w:val="00175B2F"/>
    <w:pPr>
      <w:spacing w:after="120"/>
      <w:ind w:left="283"/>
    </w:pPr>
    <w:rPr>
      <w:sz w:val="16"/>
      <w:szCs w:val="16"/>
    </w:rPr>
  </w:style>
  <w:style w:type="character" w:customStyle="1" w:styleId="32">
    <w:name w:val="Основной текст с отступом 3 Знак"/>
    <w:basedOn w:val="a0"/>
    <w:link w:val="31"/>
    <w:uiPriority w:val="99"/>
    <w:semiHidden/>
    <w:locked/>
    <w:rPr>
      <w:rFonts w:cs="Times New Roman"/>
      <w:sz w:val="16"/>
      <w:szCs w:val="16"/>
    </w:rPr>
  </w:style>
  <w:style w:type="paragraph" w:styleId="af7">
    <w:name w:val="Title"/>
    <w:basedOn w:val="a"/>
    <w:link w:val="af8"/>
    <w:uiPriority w:val="99"/>
    <w:qFormat/>
    <w:rsid w:val="00175B2F"/>
    <w:pPr>
      <w:jc w:val="center"/>
    </w:pPr>
    <w:rPr>
      <w:b/>
    </w:rPr>
  </w:style>
  <w:style w:type="character" w:customStyle="1" w:styleId="af8">
    <w:name w:val="Название Знак"/>
    <w:basedOn w:val="a0"/>
    <w:link w:val="af7"/>
    <w:uiPriority w:val="10"/>
    <w:locked/>
    <w:rPr>
      <w:rFonts w:asciiTheme="majorHAnsi" w:eastAsiaTheme="majorEastAsia" w:hAnsiTheme="majorHAnsi" w:cs="Times New Roman"/>
      <w:b/>
      <w:bCs/>
      <w:kern w:val="28"/>
      <w:sz w:val="32"/>
      <w:szCs w:val="32"/>
    </w:rPr>
  </w:style>
  <w:style w:type="character" w:styleId="af9">
    <w:name w:val="Hyperlink"/>
    <w:basedOn w:val="a0"/>
    <w:uiPriority w:val="99"/>
    <w:rsid w:val="00175B2F"/>
    <w:rPr>
      <w:rFonts w:cs="Times New Roman"/>
      <w:color w:val="0000FF"/>
      <w:u w:val="single"/>
    </w:rPr>
  </w:style>
  <w:style w:type="paragraph" w:customStyle="1" w:styleId="ConsPlusNormal">
    <w:name w:val="ConsPlusNormal"/>
    <w:uiPriority w:val="99"/>
    <w:rsid w:val="00612138"/>
    <w:pPr>
      <w:autoSpaceDE w:val="0"/>
      <w:autoSpaceDN w:val="0"/>
      <w:adjustRightInd w:val="0"/>
      <w:spacing w:after="0" w:line="240" w:lineRule="auto"/>
      <w:ind w:firstLine="720"/>
    </w:pPr>
    <w:rPr>
      <w:rFonts w:ascii="Arial" w:hAnsi="Arial" w:cs="Arial"/>
      <w:sz w:val="20"/>
      <w:szCs w:val="20"/>
    </w:rPr>
  </w:style>
  <w:style w:type="paragraph" w:customStyle="1" w:styleId="11">
    <w:name w:val="Знак Знак Знак Знак Знак Знак Знак Знак Знак Знак Знак Знак Знак Знак Знак Знак Знак Знак Знак Знак Знак Знак1"/>
    <w:basedOn w:val="a"/>
    <w:autoRedefine/>
    <w:uiPriority w:val="99"/>
    <w:rsid w:val="007D6917"/>
    <w:pPr>
      <w:spacing w:after="160" w:line="240" w:lineRule="exact"/>
    </w:pPr>
    <w:rPr>
      <w:lang w:val="en-US" w:eastAsia="en-US"/>
    </w:rPr>
  </w:style>
  <w:style w:type="paragraph" w:customStyle="1" w:styleId="afa">
    <w:name w:val="Знак Знак"/>
    <w:basedOn w:val="a"/>
    <w:autoRedefine/>
    <w:uiPriority w:val="99"/>
    <w:rsid w:val="00966F75"/>
    <w:pPr>
      <w:spacing w:after="160" w:line="240" w:lineRule="exact"/>
    </w:pPr>
    <w:rPr>
      <w:lang w:val="en-US" w:eastAsia="en-US"/>
    </w:rPr>
  </w:style>
  <w:style w:type="paragraph" w:customStyle="1" w:styleId="12">
    <w:name w:val="Знак Знак1 Знак"/>
    <w:basedOn w:val="a"/>
    <w:uiPriority w:val="99"/>
    <w:rsid w:val="00727D12"/>
    <w:pPr>
      <w:widowControl w:val="0"/>
      <w:adjustRightInd w:val="0"/>
      <w:spacing w:after="160" w:line="240" w:lineRule="exact"/>
      <w:jc w:val="right"/>
    </w:pPr>
    <w:rPr>
      <w:sz w:val="20"/>
      <w:lang w:val="en-GB" w:eastAsia="en-US"/>
    </w:rPr>
  </w:style>
  <w:style w:type="paragraph" w:customStyle="1" w:styleId="afb">
    <w:name w:val="Знак Знак Знак Знак Знак Знак Знак Знак Знак Знак Знак Знак Знак Знак Знак Знак Знак Знак Знак Знак Знак Знак"/>
    <w:basedOn w:val="a"/>
    <w:autoRedefine/>
    <w:uiPriority w:val="99"/>
    <w:rsid w:val="00CE2446"/>
    <w:pPr>
      <w:spacing w:after="160" w:line="240" w:lineRule="exact"/>
    </w:pPr>
    <w:rPr>
      <w:lang w:val="en-US" w:eastAsia="en-US"/>
    </w:rPr>
  </w:style>
  <w:style w:type="paragraph" w:customStyle="1" w:styleId="afc">
    <w:name w:val="Знак Знак Знак Знак Знак Знак Знак Знак Знак Знак Знак Знак Знак"/>
    <w:basedOn w:val="a"/>
    <w:autoRedefine/>
    <w:uiPriority w:val="99"/>
    <w:rsid w:val="00404FEF"/>
    <w:pPr>
      <w:spacing w:after="160" w:line="240" w:lineRule="exact"/>
    </w:pPr>
    <w:rPr>
      <w:lang w:val="en-US" w:eastAsia="en-US"/>
    </w:rPr>
  </w:style>
  <w:style w:type="paragraph" w:customStyle="1" w:styleId="afd">
    <w:name w:val="Знак"/>
    <w:basedOn w:val="a"/>
    <w:autoRedefine/>
    <w:uiPriority w:val="99"/>
    <w:rsid w:val="0077415F"/>
    <w:pPr>
      <w:spacing w:after="160" w:line="240" w:lineRule="exact"/>
    </w:pPr>
    <w:rPr>
      <w:lang w:val="en-US" w:eastAsia="en-US"/>
    </w:rPr>
  </w:style>
  <w:style w:type="paragraph" w:customStyle="1" w:styleId="23">
    <w:name w:val="Знак2 Знак Знак Знак Знак Знак Знак Знак Знак Знак Знак Знак Знак"/>
    <w:basedOn w:val="a"/>
    <w:autoRedefine/>
    <w:uiPriority w:val="99"/>
    <w:rsid w:val="00141B44"/>
    <w:pPr>
      <w:spacing w:after="160" w:line="240" w:lineRule="exact"/>
    </w:pPr>
    <w:rPr>
      <w:lang w:val="en-US" w:eastAsia="en-US"/>
    </w:rPr>
  </w:style>
  <w:style w:type="paragraph" w:customStyle="1" w:styleId="13">
    <w:name w:val="Знак Знак Знак Знак Знак Знак Знак Знак Знак Знак Знак Знак Знак Знак Знак Знак Знак Знак Знак Знак Знак Знак1 Знак Знак Знак Знак Знак Знак"/>
    <w:basedOn w:val="a"/>
    <w:autoRedefine/>
    <w:uiPriority w:val="99"/>
    <w:rsid w:val="0066596E"/>
    <w:pPr>
      <w:spacing w:after="160" w:line="240" w:lineRule="exact"/>
    </w:pPr>
    <w:rPr>
      <w:lang w:val="en-US" w:eastAsia="en-US"/>
    </w:rPr>
  </w:style>
  <w:style w:type="paragraph" w:customStyle="1" w:styleId="14">
    <w:name w:val="Знак Знак Знак Знак Знак Знак Знак Знак Знак Знак Знак Знак1 Знак Знак Знак Знак Знак Знак Знак Знак Знак Знак Знак Знак"/>
    <w:basedOn w:val="a"/>
    <w:uiPriority w:val="99"/>
    <w:rsid w:val="00066EFC"/>
    <w:pPr>
      <w:widowControl w:val="0"/>
      <w:tabs>
        <w:tab w:val="num" w:pos="720"/>
      </w:tabs>
      <w:adjustRightInd w:val="0"/>
      <w:spacing w:after="160" w:line="240" w:lineRule="exact"/>
      <w:ind w:left="720" w:hanging="360"/>
      <w:jc w:val="center"/>
    </w:pPr>
    <w:rPr>
      <w:b/>
      <w:i/>
      <w:lang w:val="en-GB" w:eastAsia="en-US"/>
    </w:rPr>
  </w:style>
  <w:style w:type="paragraph" w:customStyle="1" w:styleId="afe">
    <w:name w:val="Знак Знак Знак"/>
    <w:basedOn w:val="a"/>
    <w:uiPriority w:val="99"/>
    <w:semiHidden/>
    <w:rsid w:val="00A852E0"/>
    <w:pPr>
      <w:spacing w:before="120" w:after="160" w:line="240" w:lineRule="exact"/>
      <w:jc w:val="both"/>
    </w:pPr>
    <w:rPr>
      <w:rFonts w:ascii="Verdana" w:hAnsi="Verdana" w:cs="Verdana"/>
      <w:sz w:val="20"/>
      <w:lang w:val="en-US" w:eastAsia="en-US"/>
    </w:rPr>
  </w:style>
  <w:style w:type="paragraph" w:customStyle="1" w:styleId="15">
    <w:name w:val="Знак Знак Знак Знак Знак Знак Знак Знак Знак Знак Знак Знак Знак Знак Знак Знак Знак Знак Знак Знак Знак Знак1 Знак Знак"/>
    <w:basedOn w:val="a"/>
    <w:autoRedefine/>
    <w:uiPriority w:val="99"/>
    <w:rsid w:val="00FC2DB9"/>
    <w:pPr>
      <w:spacing w:after="160" w:line="240" w:lineRule="exact"/>
    </w:pPr>
    <w:rPr>
      <w:lang w:val="en-US" w:eastAsia="en-US"/>
    </w:rPr>
  </w:style>
  <w:style w:type="paragraph" w:customStyle="1" w:styleId="16">
    <w:name w:val="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autoRedefine/>
    <w:uiPriority w:val="99"/>
    <w:rsid w:val="002241CC"/>
    <w:pPr>
      <w:spacing w:after="160" w:line="240" w:lineRule="exact"/>
    </w:pPr>
    <w:rPr>
      <w:lang w:val="en-US" w:eastAsia="en-US"/>
    </w:rPr>
  </w:style>
  <w:style w:type="paragraph" w:customStyle="1" w:styleId="aff">
    <w:name w:val="Знак Знак Знак Знак"/>
    <w:basedOn w:val="a"/>
    <w:uiPriority w:val="99"/>
    <w:rsid w:val="00BA55FC"/>
    <w:pPr>
      <w:spacing w:after="160" w:line="240" w:lineRule="exact"/>
    </w:pPr>
    <w:rPr>
      <w:rFonts w:ascii="Verdana" w:hAnsi="Verdana"/>
      <w:sz w:val="24"/>
      <w:szCs w:val="24"/>
      <w:lang w:val="en-US" w:eastAsia="en-US"/>
    </w:rPr>
  </w:style>
  <w:style w:type="table" w:styleId="aff0">
    <w:name w:val="Table Grid"/>
    <w:basedOn w:val="a1"/>
    <w:uiPriority w:val="99"/>
    <w:rsid w:val="00E753B3"/>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List Paragraph"/>
    <w:basedOn w:val="a"/>
    <w:uiPriority w:val="34"/>
    <w:qFormat/>
    <w:rsid w:val="00310FA2"/>
    <w:pPr>
      <w:spacing w:after="200" w:line="276" w:lineRule="auto"/>
      <w:ind w:left="720"/>
      <w:contextualSpacing/>
    </w:pPr>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8"/>
      <w:szCs w:val="20"/>
    </w:rPr>
  </w:style>
  <w:style w:type="paragraph" w:styleId="1">
    <w:name w:val="heading 1"/>
    <w:basedOn w:val="a"/>
    <w:next w:val="a"/>
    <w:link w:val="10"/>
    <w:uiPriority w:val="99"/>
    <w:qFormat/>
    <w:rsid w:val="00404FEF"/>
    <w:pPr>
      <w:keepNext/>
      <w:autoSpaceDE w:val="0"/>
      <w:autoSpaceDN w:val="0"/>
      <w:outlineLvl w:val="0"/>
    </w:pPr>
    <w:rPr>
      <w:sz w:val="24"/>
      <w:szCs w:val="24"/>
    </w:rPr>
  </w:style>
  <w:style w:type="character" w:default="1" w:styleId="a0">
    <w:name w:val="Default Paragraph Font"/>
    <w:aliases w:val="Знак Знак Знак Знак Знак Знак Знак Знак Знак Знак Знак Знак Знак Знак Знак Знак Знак Знак Знак Знак Знак Знак1 Знак Знак Знак Знак Знак Знак Знак Знак"/>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paragraph" w:styleId="a3">
    <w:name w:val="caption"/>
    <w:basedOn w:val="a"/>
    <w:next w:val="a"/>
    <w:uiPriority w:val="35"/>
    <w:qFormat/>
    <w:pPr>
      <w:spacing w:before="120" w:after="120"/>
    </w:pPr>
    <w:rPr>
      <w:b/>
    </w:rPr>
  </w:style>
  <w:style w:type="paragraph" w:styleId="a4">
    <w:name w:val="Body Text"/>
    <w:basedOn w:val="a"/>
    <w:link w:val="a5"/>
    <w:uiPriority w:val="99"/>
    <w:rPr>
      <w:b/>
    </w:rPr>
  </w:style>
  <w:style w:type="character" w:customStyle="1" w:styleId="a5">
    <w:name w:val="Основной текст Знак"/>
    <w:basedOn w:val="a0"/>
    <w:link w:val="a4"/>
    <w:uiPriority w:val="99"/>
    <w:semiHidden/>
    <w:locked/>
    <w:rPr>
      <w:rFonts w:cs="Times New Roman"/>
      <w:sz w:val="20"/>
      <w:szCs w:val="20"/>
    </w:rPr>
  </w:style>
  <w:style w:type="paragraph" w:styleId="a6">
    <w:name w:val="header"/>
    <w:basedOn w:val="a"/>
    <w:link w:val="a7"/>
    <w:uiPriority w:val="99"/>
    <w:pPr>
      <w:tabs>
        <w:tab w:val="center" w:pos="4153"/>
        <w:tab w:val="right" w:pos="8306"/>
      </w:tabs>
    </w:pPr>
  </w:style>
  <w:style w:type="character" w:customStyle="1" w:styleId="a7">
    <w:name w:val="Верхний колонтитул Знак"/>
    <w:basedOn w:val="a0"/>
    <w:link w:val="a6"/>
    <w:uiPriority w:val="99"/>
    <w:semiHidden/>
    <w:locked/>
    <w:rPr>
      <w:rFonts w:cs="Times New Roman"/>
      <w:sz w:val="20"/>
      <w:szCs w:val="20"/>
    </w:rPr>
  </w:style>
  <w:style w:type="character" w:styleId="a8">
    <w:name w:val="page number"/>
    <w:basedOn w:val="a0"/>
    <w:uiPriority w:val="99"/>
    <w:rPr>
      <w:rFonts w:cs="Times New Roman"/>
    </w:rPr>
  </w:style>
  <w:style w:type="paragraph" w:styleId="3">
    <w:name w:val="Body Text 3"/>
    <w:basedOn w:val="a"/>
    <w:link w:val="30"/>
    <w:uiPriority w:val="99"/>
    <w:pPr>
      <w:jc w:val="center"/>
    </w:pPr>
    <w:rPr>
      <w:b/>
      <w:sz w:val="26"/>
    </w:rPr>
  </w:style>
  <w:style w:type="character" w:customStyle="1" w:styleId="30">
    <w:name w:val="Основной текст 3 Знак"/>
    <w:basedOn w:val="a0"/>
    <w:link w:val="3"/>
    <w:uiPriority w:val="99"/>
    <w:semiHidden/>
    <w:locked/>
    <w:rPr>
      <w:rFonts w:cs="Times New Roman"/>
      <w:sz w:val="16"/>
      <w:szCs w:val="16"/>
    </w:rPr>
  </w:style>
  <w:style w:type="paragraph" w:styleId="a9">
    <w:name w:val="footer"/>
    <w:basedOn w:val="a"/>
    <w:link w:val="aa"/>
    <w:uiPriority w:val="99"/>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0"/>
      <w:szCs w:val="20"/>
    </w:rPr>
  </w:style>
  <w:style w:type="paragraph" w:styleId="ab">
    <w:name w:val="Balloon Text"/>
    <w:basedOn w:val="a"/>
    <w:link w:val="ac"/>
    <w:uiPriority w:val="99"/>
    <w:semiHidden/>
    <w:rPr>
      <w:rFonts w:ascii="Tahoma" w:hAnsi="Tahoma" w:cs="Tahoma"/>
      <w:sz w:val="16"/>
      <w:szCs w:val="16"/>
    </w:rPr>
  </w:style>
  <w:style w:type="character" w:customStyle="1" w:styleId="ac">
    <w:name w:val="Текст выноски Знак"/>
    <w:basedOn w:val="a0"/>
    <w:link w:val="ab"/>
    <w:uiPriority w:val="99"/>
    <w:semiHidden/>
    <w:locked/>
    <w:rPr>
      <w:rFonts w:ascii="Tahoma" w:hAnsi="Tahoma" w:cs="Tahoma"/>
      <w:sz w:val="16"/>
      <w:szCs w:val="16"/>
    </w:rPr>
  </w:style>
  <w:style w:type="paragraph" w:styleId="ad">
    <w:name w:val="Block Text"/>
    <w:basedOn w:val="a"/>
    <w:uiPriority w:val="99"/>
    <w:pPr>
      <w:ind w:left="-108" w:right="-108"/>
      <w:jc w:val="both"/>
    </w:pPr>
    <w:rPr>
      <w:b/>
      <w:sz w:val="26"/>
    </w:rPr>
  </w:style>
  <w:style w:type="paragraph" w:styleId="ae">
    <w:name w:val="Body Text Indent"/>
    <w:basedOn w:val="a"/>
    <w:link w:val="af"/>
    <w:uiPriority w:val="99"/>
    <w:pPr>
      <w:ind w:firstLine="709"/>
      <w:jc w:val="both"/>
    </w:pPr>
    <w:rPr>
      <w:bCs/>
      <w:sz w:val="26"/>
    </w:rPr>
  </w:style>
  <w:style w:type="character" w:customStyle="1" w:styleId="af">
    <w:name w:val="Основной текст с отступом Знак"/>
    <w:basedOn w:val="a0"/>
    <w:link w:val="ae"/>
    <w:uiPriority w:val="99"/>
    <w:semiHidden/>
    <w:locked/>
    <w:rPr>
      <w:rFonts w:cs="Times New Roman"/>
      <w:sz w:val="20"/>
      <w:szCs w:val="20"/>
    </w:rPr>
  </w:style>
  <w:style w:type="paragraph" w:styleId="2">
    <w:name w:val="Body Text Indent 2"/>
    <w:basedOn w:val="a"/>
    <w:link w:val="20"/>
    <w:uiPriority w:val="99"/>
    <w:pPr>
      <w:ind w:firstLine="709"/>
      <w:jc w:val="both"/>
    </w:pPr>
    <w:rPr>
      <w:bCs/>
      <w:sz w:val="25"/>
      <w:szCs w:val="27"/>
    </w:rPr>
  </w:style>
  <w:style w:type="character" w:customStyle="1" w:styleId="20">
    <w:name w:val="Основной текст с отступом 2 Знак"/>
    <w:basedOn w:val="a0"/>
    <w:link w:val="2"/>
    <w:uiPriority w:val="99"/>
    <w:semiHidden/>
    <w:locked/>
    <w:rPr>
      <w:rFonts w:cs="Times New Roman"/>
      <w:sz w:val="20"/>
      <w:szCs w:val="20"/>
    </w:rPr>
  </w:style>
  <w:style w:type="paragraph" w:styleId="21">
    <w:name w:val="Body Text 2"/>
    <w:basedOn w:val="a"/>
    <w:link w:val="22"/>
    <w:uiPriority w:val="99"/>
    <w:rsid w:val="00B429DF"/>
    <w:pPr>
      <w:spacing w:after="120" w:line="480" w:lineRule="auto"/>
    </w:pPr>
    <w:rPr>
      <w:sz w:val="24"/>
      <w:szCs w:val="24"/>
    </w:rPr>
  </w:style>
  <w:style w:type="character" w:customStyle="1" w:styleId="22">
    <w:name w:val="Основной текст 2 Знак"/>
    <w:basedOn w:val="a0"/>
    <w:link w:val="21"/>
    <w:uiPriority w:val="99"/>
    <w:semiHidden/>
    <w:locked/>
    <w:rPr>
      <w:rFonts w:cs="Times New Roman"/>
      <w:sz w:val="20"/>
      <w:szCs w:val="20"/>
    </w:rPr>
  </w:style>
  <w:style w:type="paragraph" w:styleId="af0">
    <w:name w:val="Subtitle"/>
    <w:basedOn w:val="a"/>
    <w:link w:val="af1"/>
    <w:uiPriority w:val="99"/>
    <w:qFormat/>
    <w:rsid w:val="00E75368"/>
    <w:pPr>
      <w:jc w:val="center"/>
    </w:pPr>
    <w:rPr>
      <w:rFonts w:ascii="Monotype Corsiva" w:hAnsi="Monotype Corsiva"/>
      <w:i/>
      <w:sz w:val="30"/>
      <w:szCs w:val="24"/>
    </w:rPr>
  </w:style>
  <w:style w:type="character" w:customStyle="1" w:styleId="af1">
    <w:name w:val="Подзаголовок Знак"/>
    <w:basedOn w:val="a0"/>
    <w:link w:val="af0"/>
    <w:uiPriority w:val="11"/>
    <w:locked/>
    <w:rPr>
      <w:rFonts w:asciiTheme="majorHAnsi" w:eastAsiaTheme="majorEastAsia" w:hAnsiTheme="majorHAnsi" w:cs="Times New Roman"/>
      <w:sz w:val="24"/>
      <w:szCs w:val="24"/>
    </w:rPr>
  </w:style>
  <w:style w:type="character" w:styleId="af2">
    <w:name w:val="annotation reference"/>
    <w:basedOn w:val="a0"/>
    <w:uiPriority w:val="99"/>
    <w:semiHidden/>
    <w:rsid w:val="005D08D1"/>
    <w:rPr>
      <w:rFonts w:cs="Times New Roman"/>
      <w:sz w:val="16"/>
      <w:szCs w:val="16"/>
    </w:rPr>
  </w:style>
  <w:style w:type="paragraph" w:styleId="af3">
    <w:name w:val="annotation text"/>
    <w:basedOn w:val="a"/>
    <w:link w:val="af4"/>
    <w:uiPriority w:val="99"/>
    <w:semiHidden/>
    <w:rsid w:val="005D08D1"/>
    <w:rPr>
      <w:sz w:val="20"/>
    </w:rPr>
  </w:style>
  <w:style w:type="character" w:customStyle="1" w:styleId="af4">
    <w:name w:val="Текст примечания Знак"/>
    <w:basedOn w:val="a0"/>
    <w:link w:val="af3"/>
    <w:uiPriority w:val="99"/>
    <w:semiHidden/>
    <w:locked/>
    <w:rPr>
      <w:rFonts w:cs="Times New Roman"/>
      <w:sz w:val="20"/>
      <w:szCs w:val="20"/>
    </w:rPr>
  </w:style>
  <w:style w:type="paragraph" w:styleId="af5">
    <w:name w:val="annotation subject"/>
    <w:basedOn w:val="af3"/>
    <w:next w:val="af3"/>
    <w:link w:val="af6"/>
    <w:uiPriority w:val="99"/>
    <w:semiHidden/>
    <w:rsid w:val="005D08D1"/>
    <w:rPr>
      <w:b/>
      <w:bCs/>
    </w:rPr>
  </w:style>
  <w:style w:type="character" w:customStyle="1" w:styleId="af6">
    <w:name w:val="Тема примечания Знак"/>
    <w:basedOn w:val="af4"/>
    <w:link w:val="af5"/>
    <w:uiPriority w:val="99"/>
    <w:semiHidden/>
    <w:locked/>
    <w:rPr>
      <w:rFonts w:cs="Times New Roman"/>
      <w:b/>
      <w:bCs/>
      <w:sz w:val="20"/>
      <w:szCs w:val="20"/>
    </w:rPr>
  </w:style>
  <w:style w:type="paragraph" w:styleId="31">
    <w:name w:val="Body Text Indent 3"/>
    <w:basedOn w:val="a"/>
    <w:link w:val="32"/>
    <w:uiPriority w:val="99"/>
    <w:rsid w:val="00175B2F"/>
    <w:pPr>
      <w:spacing w:after="120"/>
      <w:ind w:left="283"/>
    </w:pPr>
    <w:rPr>
      <w:sz w:val="16"/>
      <w:szCs w:val="16"/>
    </w:rPr>
  </w:style>
  <w:style w:type="character" w:customStyle="1" w:styleId="32">
    <w:name w:val="Основной текст с отступом 3 Знак"/>
    <w:basedOn w:val="a0"/>
    <w:link w:val="31"/>
    <w:uiPriority w:val="99"/>
    <w:semiHidden/>
    <w:locked/>
    <w:rPr>
      <w:rFonts w:cs="Times New Roman"/>
      <w:sz w:val="16"/>
      <w:szCs w:val="16"/>
    </w:rPr>
  </w:style>
  <w:style w:type="paragraph" w:styleId="af7">
    <w:name w:val="Title"/>
    <w:basedOn w:val="a"/>
    <w:link w:val="af8"/>
    <w:uiPriority w:val="99"/>
    <w:qFormat/>
    <w:rsid w:val="00175B2F"/>
    <w:pPr>
      <w:jc w:val="center"/>
    </w:pPr>
    <w:rPr>
      <w:b/>
    </w:rPr>
  </w:style>
  <w:style w:type="character" w:customStyle="1" w:styleId="af8">
    <w:name w:val="Название Знак"/>
    <w:basedOn w:val="a0"/>
    <w:link w:val="af7"/>
    <w:uiPriority w:val="10"/>
    <w:locked/>
    <w:rPr>
      <w:rFonts w:asciiTheme="majorHAnsi" w:eastAsiaTheme="majorEastAsia" w:hAnsiTheme="majorHAnsi" w:cs="Times New Roman"/>
      <w:b/>
      <w:bCs/>
      <w:kern w:val="28"/>
      <w:sz w:val="32"/>
      <w:szCs w:val="32"/>
    </w:rPr>
  </w:style>
  <w:style w:type="character" w:styleId="af9">
    <w:name w:val="Hyperlink"/>
    <w:basedOn w:val="a0"/>
    <w:uiPriority w:val="99"/>
    <w:rsid w:val="00175B2F"/>
    <w:rPr>
      <w:rFonts w:cs="Times New Roman"/>
      <w:color w:val="0000FF"/>
      <w:u w:val="single"/>
    </w:rPr>
  </w:style>
  <w:style w:type="paragraph" w:customStyle="1" w:styleId="ConsPlusNormal">
    <w:name w:val="ConsPlusNormal"/>
    <w:uiPriority w:val="99"/>
    <w:rsid w:val="00612138"/>
    <w:pPr>
      <w:autoSpaceDE w:val="0"/>
      <w:autoSpaceDN w:val="0"/>
      <w:adjustRightInd w:val="0"/>
      <w:spacing w:after="0" w:line="240" w:lineRule="auto"/>
      <w:ind w:firstLine="720"/>
    </w:pPr>
    <w:rPr>
      <w:rFonts w:ascii="Arial" w:hAnsi="Arial" w:cs="Arial"/>
      <w:sz w:val="20"/>
      <w:szCs w:val="20"/>
    </w:rPr>
  </w:style>
  <w:style w:type="paragraph" w:customStyle="1" w:styleId="11">
    <w:name w:val="Знак Знак Знак Знак Знак Знак Знак Знак Знак Знак Знак Знак Знак Знак Знак Знак Знак Знак Знак Знак Знак Знак1"/>
    <w:basedOn w:val="a"/>
    <w:autoRedefine/>
    <w:uiPriority w:val="99"/>
    <w:rsid w:val="007D6917"/>
    <w:pPr>
      <w:spacing w:after="160" w:line="240" w:lineRule="exact"/>
    </w:pPr>
    <w:rPr>
      <w:lang w:val="en-US" w:eastAsia="en-US"/>
    </w:rPr>
  </w:style>
  <w:style w:type="paragraph" w:customStyle="1" w:styleId="afa">
    <w:name w:val="Знак Знак"/>
    <w:basedOn w:val="a"/>
    <w:autoRedefine/>
    <w:uiPriority w:val="99"/>
    <w:rsid w:val="00966F75"/>
    <w:pPr>
      <w:spacing w:after="160" w:line="240" w:lineRule="exact"/>
    </w:pPr>
    <w:rPr>
      <w:lang w:val="en-US" w:eastAsia="en-US"/>
    </w:rPr>
  </w:style>
  <w:style w:type="paragraph" w:customStyle="1" w:styleId="12">
    <w:name w:val="Знак Знак1 Знак"/>
    <w:basedOn w:val="a"/>
    <w:uiPriority w:val="99"/>
    <w:rsid w:val="00727D12"/>
    <w:pPr>
      <w:widowControl w:val="0"/>
      <w:adjustRightInd w:val="0"/>
      <w:spacing w:after="160" w:line="240" w:lineRule="exact"/>
      <w:jc w:val="right"/>
    </w:pPr>
    <w:rPr>
      <w:sz w:val="20"/>
      <w:lang w:val="en-GB" w:eastAsia="en-US"/>
    </w:rPr>
  </w:style>
  <w:style w:type="paragraph" w:customStyle="1" w:styleId="afb">
    <w:name w:val="Знак Знак Знак Знак Знак Знак Знак Знак Знак Знак Знак Знак Знак Знак Знак Знак Знак Знак Знак Знак Знак Знак"/>
    <w:basedOn w:val="a"/>
    <w:autoRedefine/>
    <w:uiPriority w:val="99"/>
    <w:rsid w:val="00CE2446"/>
    <w:pPr>
      <w:spacing w:after="160" w:line="240" w:lineRule="exact"/>
    </w:pPr>
    <w:rPr>
      <w:lang w:val="en-US" w:eastAsia="en-US"/>
    </w:rPr>
  </w:style>
  <w:style w:type="paragraph" w:customStyle="1" w:styleId="afc">
    <w:name w:val="Знак Знак Знак Знак Знак Знак Знак Знак Знак Знак Знак Знак Знак"/>
    <w:basedOn w:val="a"/>
    <w:autoRedefine/>
    <w:uiPriority w:val="99"/>
    <w:rsid w:val="00404FEF"/>
    <w:pPr>
      <w:spacing w:after="160" w:line="240" w:lineRule="exact"/>
    </w:pPr>
    <w:rPr>
      <w:lang w:val="en-US" w:eastAsia="en-US"/>
    </w:rPr>
  </w:style>
  <w:style w:type="paragraph" w:customStyle="1" w:styleId="afd">
    <w:name w:val="Знак"/>
    <w:basedOn w:val="a"/>
    <w:autoRedefine/>
    <w:uiPriority w:val="99"/>
    <w:rsid w:val="0077415F"/>
    <w:pPr>
      <w:spacing w:after="160" w:line="240" w:lineRule="exact"/>
    </w:pPr>
    <w:rPr>
      <w:lang w:val="en-US" w:eastAsia="en-US"/>
    </w:rPr>
  </w:style>
  <w:style w:type="paragraph" w:customStyle="1" w:styleId="23">
    <w:name w:val="Знак2 Знак Знак Знак Знак Знак Знак Знак Знак Знак Знак Знак Знак"/>
    <w:basedOn w:val="a"/>
    <w:autoRedefine/>
    <w:uiPriority w:val="99"/>
    <w:rsid w:val="00141B44"/>
    <w:pPr>
      <w:spacing w:after="160" w:line="240" w:lineRule="exact"/>
    </w:pPr>
    <w:rPr>
      <w:lang w:val="en-US" w:eastAsia="en-US"/>
    </w:rPr>
  </w:style>
  <w:style w:type="paragraph" w:customStyle="1" w:styleId="13">
    <w:name w:val="Знак Знак Знак Знак Знак Знак Знак Знак Знак Знак Знак Знак Знак Знак Знак Знак Знак Знак Знак Знак Знак Знак1 Знак Знак Знак Знак Знак Знак"/>
    <w:basedOn w:val="a"/>
    <w:autoRedefine/>
    <w:uiPriority w:val="99"/>
    <w:rsid w:val="0066596E"/>
    <w:pPr>
      <w:spacing w:after="160" w:line="240" w:lineRule="exact"/>
    </w:pPr>
    <w:rPr>
      <w:lang w:val="en-US" w:eastAsia="en-US"/>
    </w:rPr>
  </w:style>
  <w:style w:type="paragraph" w:customStyle="1" w:styleId="14">
    <w:name w:val="Знак Знак Знак Знак Знак Знак Знак Знак Знак Знак Знак Знак1 Знак Знак Знак Знак Знак Знак Знак Знак Знак Знак Знак Знак"/>
    <w:basedOn w:val="a"/>
    <w:uiPriority w:val="99"/>
    <w:rsid w:val="00066EFC"/>
    <w:pPr>
      <w:widowControl w:val="0"/>
      <w:tabs>
        <w:tab w:val="num" w:pos="720"/>
      </w:tabs>
      <w:adjustRightInd w:val="0"/>
      <w:spacing w:after="160" w:line="240" w:lineRule="exact"/>
      <w:ind w:left="720" w:hanging="360"/>
      <w:jc w:val="center"/>
    </w:pPr>
    <w:rPr>
      <w:b/>
      <w:i/>
      <w:lang w:val="en-GB" w:eastAsia="en-US"/>
    </w:rPr>
  </w:style>
  <w:style w:type="paragraph" w:customStyle="1" w:styleId="afe">
    <w:name w:val="Знак Знак Знак"/>
    <w:basedOn w:val="a"/>
    <w:uiPriority w:val="99"/>
    <w:semiHidden/>
    <w:rsid w:val="00A852E0"/>
    <w:pPr>
      <w:spacing w:before="120" w:after="160" w:line="240" w:lineRule="exact"/>
      <w:jc w:val="both"/>
    </w:pPr>
    <w:rPr>
      <w:rFonts w:ascii="Verdana" w:hAnsi="Verdana" w:cs="Verdana"/>
      <w:sz w:val="20"/>
      <w:lang w:val="en-US" w:eastAsia="en-US"/>
    </w:rPr>
  </w:style>
  <w:style w:type="paragraph" w:customStyle="1" w:styleId="15">
    <w:name w:val="Знак Знак Знак Знак Знак Знак Знак Знак Знак Знак Знак Знак Знак Знак Знак Знак Знак Знак Знак Знак Знак Знак1 Знак Знак"/>
    <w:basedOn w:val="a"/>
    <w:autoRedefine/>
    <w:uiPriority w:val="99"/>
    <w:rsid w:val="00FC2DB9"/>
    <w:pPr>
      <w:spacing w:after="160" w:line="240" w:lineRule="exact"/>
    </w:pPr>
    <w:rPr>
      <w:lang w:val="en-US" w:eastAsia="en-US"/>
    </w:rPr>
  </w:style>
  <w:style w:type="paragraph" w:customStyle="1" w:styleId="16">
    <w:name w:val="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autoRedefine/>
    <w:uiPriority w:val="99"/>
    <w:rsid w:val="002241CC"/>
    <w:pPr>
      <w:spacing w:after="160" w:line="240" w:lineRule="exact"/>
    </w:pPr>
    <w:rPr>
      <w:lang w:val="en-US" w:eastAsia="en-US"/>
    </w:rPr>
  </w:style>
  <w:style w:type="paragraph" w:customStyle="1" w:styleId="aff">
    <w:name w:val="Знак Знак Знак Знак"/>
    <w:basedOn w:val="a"/>
    <w:uiPriority w:val="99"/>
    <w:rsid w:val="00BA55FC"/>
    <w:pPr>
      <w:spacing w:after="160" w:line="240" w:lineRule="exact"/>
    </w:pPr>
    <w:rPr>
      <w:rFonts w:ascii="Verdana" w:hAnsi="Verdana"/>
      <w:sz w:val="24"/>
      <w:szCs w:val="24"/>
      <w:lang w:val="en-US" w:eastAsia="en-US"/>
    </w:rPr>
  </w:style>
  <w:style w:type="table" w:styleId="aff0">
    <w:name w:val="Table Grid"/>
    <w:basedOn w:val="a1"/>
    <w:uiPriority w:val="99"/>
    <w:rsid w:val="00E753B3"/>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List Paragraph"/>
    <w:basedOn w:val="a"/>
    <w:uiPriority w:val="34"/>
    <w:qFormat/>
    <w:rsid w:val="00310FA2"/>
    <w:pPr>
      <w:spacing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485</Words>
  <Characters>2765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MNS</Company>
  <LinksUpToDate>false</LinksUpToDate>
  <CharactersWithSpaces>3244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04.03. Протоколы коллегий за 2007 год</dc:subject>
  <dc:creator>CN=Дмитрий Селеверстов/OU=ЦА/O=МНС</dc:creator>
  <cp:lastModifiedBy>7900-00-316</cp:lastModifiedBy>
  <cp:revision>2</cp:revision>
  <cp:lastPrinted>2016-05-30T05:56:00Z</cp:lastPrinted>
  <dcterms:created xsi:type="dcterms:W3CDTF">2022-12-26T22:46:00Z</dcterms:created>
  <dcterms:modified xsi:type="dcterms:W3CDTF">2022-12-26T22:46:00Z</dcterms:modified>
  <cp:category>Внутренний</cp:category>
</cp:coreProperties>
</file>