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16" w:rsidRPr="0046396A" w:rsidRDefault="00821016" w:rsidP="0082101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6396A">
        <w:rPr>
          <w:b/>
          <w:bCs/>
          <w:sz w:val="22"/>
          <w:szCs w:val="22"/>
        </w:rPr>
        <w:t xml:space="preserve">Перечень многофункциональных </w:t>
      </w:r>
      <w:proofErr w:type="gramStart"/>
      <w:r w:rsidRPr="0046396A">
        <w:rPr>
          <w:b/>
          <w:bCs/>
          <w:sz w:val="22"/>
          <w:szCs w:val="22"/>
        </w:rPr>
        <w:t>центров</w:t>
      </w:r>
      <w:proofErr w:type="gramEnd"/>
      <w:r w:rsidRPr="0046396A">
        <w:rPr>
          <w:b/>
          <w:bCs/>
          <w:sz w:val="22"/>
          <w:szCs w:val="22"/>
        </w:rPr>
        <w:t xml:space="preserve"> в которых организуется предос</w:t>
      </w:r>
      <w:r>
        <w:rPr>
          <w:b/>
          <w:bCs/>
          <w:sz w:val="22"/>
          <w:szCs w:val="22"/>
        </w:rPr>
        <w:t>тавление государственных услуг</w:t>
      </w:r>
    </w:p>
    <w:p w:rsidR="00821016" w:rsidRPr="0046396A" w:rsidRDefault="00821016" w:rsidP="0082101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536"/>
        <w:gridCol w:w="3969"/>
      </w:tblGrid>
      <w:tr w:rsidR="00821016" w:rsidRPr="0046396A" w:rsidTr="00F94650">
        <w:tc>
          <w:tcPr>
            <w:tcW w:w="993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</w:pPr>
            <w:r w:rsidRPr="0046396A">
              <w:rPr>
                <w:sz w:val="22"/>
                <w:szCs w:val="22"/>
              </w:rPr>
              <w:t>№</w:t>
            </w:r>
          </w:p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46396A">
              <w:rPr>
                <w:sz w:val="22"/>
                <w:szCs w:val="22"/>
              </w:rPr>
              <w:t>п</w:t>
            </w:r>
            <w:proofErr w:type="gramEnd"/>
            <w:r w:rsidRPr="0046396A">
              <w:rPr>
                <w:sz w:val="22"/>
                <w:szCs w:val="22"/>
              </w:rPr>
              <w:t>/п</w:t>
            </w:r>
          </w:p>
        </w:tc>
        <w:tc>
          <w:tcPr>
            <w:tcW w:w="4536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</w:pPr>
            <w:r w:rsidRPr="0046396A">
              <w:rPr>
                <w:sz w:val="22"/>
                <w:szCs w:val="22"/>
              </w:rPr>
              <w:t>Наименование многофункционального центра или привлекаемой организации</w:t>
            </w:r>
          </w:p>
        </w:tc>
        <w:tc>
          <w:tcPr>
            <w:tcW w:w="3969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</w:pPr>
            <w:r w:rsidRPr="0046396A">
              <w:rPr>
                <w:sz w:val="22"/>
                <w:szCs w:val="22"/>
              </w:rPr>
              <w:t>Место нахождения многофункционального центра или привлекаемой организации</w:t>
            </w:r>
          </w:p>
        </w:tc>
      </w:tr>
      <w:tr w:rsidR="00821016" w:rsidRPr="0046396A" w:rsidTr="00F94650">
        <w:tc>
          <w:tcPr>
            <w:tcW w:w="993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</w:pPr>
            <w:r w:rsidRPr="0046396A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821016" w:rsidRPr="0046396A" w:rsidRDefault="00CC4793" w:rsidP="00CC4793">
            <w:r>
              <w:rPr>
                <w:sz w:val="22"/>
                <w:szCs w:val="22"/>
              </w:rPr>
              <w:t xml:space="preserve">Областное государственное казенное учреждение </w:t>
            </w:r>
            <w:r w:rsidR="00821016" w:rsidRPr="0046396A">
              <w:rPr>
                <w:sz w:val="22"/>
                <w:szCs w:val="22"/>
              </w:rPr>
              <w:t xml:space="preserve">«Многофункциональный центр предоставления государственных и муниципальных услуг </w:t>
            </w:r>
            <w:r>
              <w:rPr>
                <w:sz w:val="22"/>
                <w:szCs w:val="22"/>
              </w:rPr>
              <w:t>в Еврейской автономной области</w:t>
            </w:r>
            <w:r w:rsidR="00821016" w:rsidRPr="0046396A">
              <w:rPr>
                <w:sz w:val="22"/>
                <w:szCs w:val="22"/>
              </w:rPr>
              <w:t>» - уполномоченное МФЦ</w:t>
            </w:r>
          </w:p>
        </w:tc>
        <w:tc>
          <w:tcPr>
            <w:tcW w:w="3969" w:type="dxa"/>
            <w:shd w:val="clear" w:color="auto" w:fill="auto"/>
          </w:tcPr>
          <w:p w:rsidR="00821016" w:rsidRPr="0046396A" w:rsidRDefault="00CC4793" w:rsidP="00F94650">
            <w:r>
              <w:rPr>
                <w:sz w:val="22"/>
                <w:szCs w:val="22"/>
              </w:rPr>
              <w:t>679000</w:t>
            </w:r>
            <w:r w:rsidR="00821016" w:rsidRPr="004639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Еврейская автономная</w:t>
            </w:r>
            <w:r w:rsidR="00821016" w:rsidRPr="0046396A">
              <w:rPr>
                <w:sz w:val="22"/>
                <w:szCs w:val="22"/>
              </w:rPr>
              <w:t xml:space="preserve"> область</w:t>
            </w:r>
          </w:p>
          <w:p w:rsidR="00821016" w:rsidRDefault="00821016" w:rsidP="00F94650">
            <w:pPr>
              <w:rPr>
                <w:sz w:val="22"/>
                <w:szCs w:val="22"/>
              </w:rPr>
            </w:pPr>
            <w:r w:rsidRPr="0046396A">
              <w:rPr>
                <w:sz w:val="22"/>
                <w:szCs w:val="22"/>
              </w:rPr>
              <w:t xml:space="preserve"> г. </w:t>
            </w:r>
            <w:r w:rsidR="00CC4793">
              <w:rPr>
                <w:sz w:val="22"/>
                <w:szCs w:val="22"/>
              </w:rPr>
              <w:t>Биробиджан</w:t>
            </w:r>
            <w:r w:rsidRPr="0046396A">
              <w:rPr>
                <w:sz w:val="22"/>
                <w:szCs w:val="22"/>
              </w:rPr>
              <w:t xml:space="preserve">, ул. </w:t>
            </w:r>
            <w:r w:rsidR="00CC4793">
              <w:rPr>
                <w:sz w:val="22"/>
                <w:szCs w:val="22"/>
              </w:rPr>
              <w:t>Чапаева</w:t>
            </w:r>
            <w:r w:rsidRPr="0046396A">
              <w:rPr>
                <w:sz w:val="22"/>
                <w:szCs w:val="22"/>
              </w:rPr>
              <w:t>, д.</w:t>
            </w:r>
            <w:r w:rsidR="00CC4793">
              <w:rPr>
                <w:sz w:val="22"/>
                <w:szCs w:val="22"/>
              </w:rPr>
              <w:t>2</w:t>
            </w:r>
          </w:p>
          <w:p w:rsidR="00CC4793" w:rsidRPr="0046396A" w:rsidRDefault="00CC4793" w:rsidP="00F94650"/>
          <w:p w:rsidR="00821016" w:rsidRPr="0046396A" w:rsidRDefault="00821016" w:rsidP="00F94650"/>
        </w:tc>
      </w:tr>
      <w:tr w:rsidR="00821016" w:rsidRPr="0046396A" w:rsidTr="00F94650">
        <w:tc>
          <w:tcPr>
            <w:tcW w:w="993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</w:pPr>
            <w:r w:rsidRPr="0046396A">
              <w:rPr>
                <w:sz w:val="22"/>
                <w:szCs w:val="22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821016" w:rsidRPr="0046396A" w:rsidRDefault="00CC4793" w:rsidP="00F94650">
            <w:r>
              <w:rPr>
                <w:sz w:val="22"/>
                <w:szCs w:val="22"/>
              </w:rPr>
              <w:t xml:space="preserve">Филиал Областного государственного казенного учреждения «Многофункциональный центр предоставления государственных и муниципальных услуг в с. </w:t>
            </w:r>
            <w:proofErr w:type="gramStart"/>
            <w:r>
              <w:rPr>
                <w:sz w:val="22"/>
                <w:szCs w:val="22"/>
              </w:rPr>
              <w:t>Ленинское</w:t>
            </w:r>
            <w:proofErr w:type="gramEnd"/>
            <w:r>
              <w:rPr>
                <w:sz w:val="22"/>
                <w:szCs w:val="22"/>
              </w:rPr>
              <w:t>»</w:t>
            </w:r>
            <w:r w:rsidR="00821016" w:rsidRPr="0046396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821016" w:rsidRPr="0046396A" w:rsidRDefault="00CC4793" w:rsidP="00F94650">
            <w:r>
              <w:rPr>
                <w:sz w:val="22"/>
                <w:szCs w:val="22"/>
              </w:rPr>
              <w:t>679370</w:t>
            </w:r>
            <w:r w:rsidR="00821016" w:rsidRPr="004639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Еврейская автономная область</w:t>
            </w:r>
            <w:r w:rsidR="00821016" w:rsidRPr="0046396A">
              <w:rPr>
                <w:sz w:val="22"/>
                <w:szCs w:val="22"/>
              </w:rPr>
              <w:t xml:space="preserve">, </w:t>
            </w:r>
          </w:p>
          <w:p w:rsidR="00821016" w:rsidRPr="0046396A" w:rsidRDefault="00CC4793" w:rsidP="00CC4793">
            <w:r>
              <w:rPr>
                <w:sz w:val="22"/>
                <w:szCs w:val="22"/>
              </w:rPr>
              <w:t xml:space="preserve">с. Ленинское, ул. Октябрьская, </w:t>
            </w:r>
            <w:r w:rsidR="00821016" w:rsidRPr="0046396A">
              <w:rPr>
                <w:sz w:val="22"/>
                <w:szCs w:val="22"/>
              </w:rPr>
              <w:t>д.</w:t>
            </w:r>
            <w:r>
              <w:rPr>
                <w:sz w:val="22"/>
                <w:szCs w:val="22"/>
              </w:rPr>
              <w:t>1а</w:t>
            </w:r>
            <w:r w:rsidR="00821016" w:rsidRPr="0046396A">
              <w:rPr>
                <w:sz w:val="22"/>
                <w:szCs w:val="22"/>
              </w:rPr>
              <w:t xml:space="preserve"> </w:t>
            </w:r>
          </w:p>
        </w:tc>
      </w:tr>
      <w:tr w:rsidR="00821016" w:rsidRPr="0046396A" w:rsidTr="00F94650">
        <w:tc>
          <w:tcPr>
            <w:tcW w:w="993" w:type="dxa"/>
            <w:shd w:val="clear" w:color="auto" w:fill="auto"/>
          </w:tcPr>
          <w:p w:rsidR="00821016" w:rsidRPr="0046396A" w:rsidRDefault="00821016" w:rsidP="00F94650">
            <w:pPr>
              <w:autoSpaceDE w:val="0"/>
              <w:autoSpaceDN w:val="0"/>
              <w:adjustRightInd w:val="0"/>
              <w:jc w:val="both"/>
            </w:pPr>
            <w:r w:rsidRPr="0046396A">
              <w:rPr>
                <w:sz w:val="22"/>
                <w:szCs w:val="22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:rsidR="00821016" w:rsidRPr="0046396A" w:rsidRDefault="00CC4793" w:rsidP="00CC4793">
            <w:r>
              <w:rPr>
                <w:sz w:val="22"/>
                <w:szCs w:val="22"/>
              </w:rPr>
              <w:t xml:space="preserve">Филиал Областного государственного казенного учреждения «Многофункциональный центр предоставления государственных и муниципальных услуг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с. </w:t>
            </w:r>
            <w:proofErr w:type="spellStart"/>
            <w:r>
              <w:rPr>
                <w:sz w:val="22"/>
                <w:szCs w:val="22"/>
              </w:rPr>
              <w:t>Амурзет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:rsidR="00CC4793" w:rsidRPr="0046396A" w:rsidRDefault="00CC4793" w:rsidP="00CC4793">
            <w:r>
              <w:rPr>
                <w:sz w:val="22"/>
                <w:szCs w:val="22"/>
              </w:rPr>
              <w:t>679230</w:t>
            </w:r>
            <w:r w:rsidR="00821016" w:rsidRPr="004639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Еврейская автономная область</w:t>
            </w:r>
            <w:r w:rsidRPr="0046396A">
              <w:rPr>
                <w:sz w:val="22"/>
                <w:szCs w:val="22"/>
              </w:rPr>
              <w:t xml:space="preserve">, </w:t>
            </w:r>
          </w:p>
          <w:p w:rsidR="00821016" w:rsidRPr="0046396A" w:rsidRDefault="00CC4793" w:rsidP="00CC4793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Амурзет</w:t>
            </w:r>
            <w:proofErr w:type="spellEnd"/>
            <w:r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Ленина</w:t>
            </w:r>
            <w:r>
              <w:rPr>
                <w:sz w:val="22"/>
                <w:szCs w:val="22"/>
              </w:rPr>
              <w:t xml:space="preserve">, </w:t>
            </w:r>
            <w:r w:rsidRPr="0046396A">
              <w:rPr>
                <w:sz w:val="22"/>
                <w:szCs w:val="22"/>
              </w:rPr>
              <w:t>д.</w:t>
            </w:r>
            <w:r>
              <w:rPr>
                <w:sz w:val="22"/>
                <w:szCs w:val="22"/>
              </w:rPr>
              <w:t>19</w:t>
            </w:r>
          </w:p>
        </w:tc>
      </w:tr>
    </w:tbl>
    <w:p w:rsidR="007C02F2" w:rsidRDefault="007C02F2">
      <w:bookmarkStart w:id="0" w:name="_GoBack"/>
      <w:bookmarkEnd w:id="0"/>
    </w:p>
    <w:sectPr w:rsidR="007C02F2" w:rsidSect="007C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1016"/>
    <w:rsid w:val="007C02F2"/>
    <w:rsid w:val="00821016"/>
    <w:rsid w:val="00CC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mfc_7900</dc:title>
  <dc:creator>3300-00-197</dc:creator>
  <cp:lastModifiedBy>Зубанёва Виктория Валерьевна</cp:lastModifiedBy>
  <cp:revision>2</cp:revision>
  <dcterms:created xsi:type="dcterms:W3CDTF">2015-05-20T00:03:00Z</dcterms:created>
  <dcterms:modified xsi:type="dcterms:W3CDTF">2015-05-20T00:03:00Z</dcterms:modified>
</cp:coreProperties>
</file>