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51"/>
        <w:gridCol w:w="1984"/>
        <w:gridCol w:w="6094"/>
        <w:gridCol w:w="4549"/>
      </w:tblGrid>
      <w:tr w:rsidR="00902E7E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231B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1231B" w:rsidRPr="0091231B" w:rsidRDefault="0091231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1231B" w:rsidRPr="0091231B" w:rsidRDefault="0091231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УФНС России по Ханты-Мансийскому автономному округу – Югре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1231B" w:rsidRPr="0091231B" w:rsidRDefault="0091231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11.04.2023</w:t>
            </w:r>
          </w:p>
          <w:p w:rsidR="0091231B" w:rsidRPr="0091231B" w:rsidRDefault="0091231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1231B" w:rsidRPr="00C978B8" w:rsidRDefault="0091231B" w:rsidP="00191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взаимодействии с налоговыми органами в условиях действия ЕНС»</w:t>
            </w:r>
          </w:p>
          <w:p w:rsidR="0091231B" w:rsidRPr="0091231B" w:rsidRDefault="0091231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231B" w:rsidRPr="0091231B" w:rsidRDefault="0091231B" w:rsidP="0091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Вопросы, которые будут рассмотрены в ходе проведения </w:t>
            </w:r>
            <w:proofErr w:type="spellStart"/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978B8" w:rsidRPr="00C978B8" w:rsidRDefault="00C978B8" w:rsidP="009C07B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понятия ЕНС. Реквизиты уплаты налогов и сборов в 2023 году. </w:t>
            </w:r>
          </w:p>
          <w:p w:rsidR="00C978B8" w:rsidRPr="00C978B8" w:rsidRDefault="00C978B8" w:rsidP="009C07B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предоставления налоговой отчетности в 2023 году. </w:t>
            </w:r>
          </w:p>
          <w:p w:rsidR="00C978B8" w:rsidRPr="00C978B8" w:rsidRDefault="00C978B8" w:rsidP="009C07B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направления уведомлений об исчисленных суммах налогов и сборов.</w:t>
            </w:r>
          </w:p>
          <w:p w:rsidR="00C978B8" w:rsidRPr="00C978B8" w:rsidRDefault="00C978B8" w:rsidP="009C07B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уменьшения патента на страховые взносы, порядок исчисления и уплаты авансов (УСН, НПО) в условиях ЕНС.</w:t>
            </w:r>
          </w:p>
          <w:p w:rsidR="0091231B" w:rsidRPr="00C978B8" w:rsidRDefault="00C978B8" w:rsidP="009C07B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способах получения актуальной информации о ЕНС, о предоставлении услуг в рамках информационного обслуживания налогоплательщиков.</w:t>
            </w:r>
          </w:p>
          <w:p w:rsidR="0091231B" w:rsidRPr="0091231B" w:rsidRDefault="0091231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91231B" w:rsidRPr="0091231B" w:rsidRDefault="0091231B" w:rsidP="009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91231B" w:rsidRPr="0091231B" w:rsidRDefault="001439C0" w:rsidP="009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91231B" w:rsidRPr="0091231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https://ufns8600.ktalk.ru/ens</w:t>
              </w:r>
            </w:hyperlink>
          </w:p>
          <w:p w:rsidR="0091231B" w:rsidRPr="0091231B" w:rsidRDefault="0091231B" w:rsidP="009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8E5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B48E5" w:rsidRPr="00902E7E" w:rsidRDefault="0091231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 w:rsidR="000D5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B48E5" w:rsidRPr="00902E7E" w:rsidRDefault="008B48E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B48E5" w:rsidRDefault="00FE0D4C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13</w:t>
            </w:r>
            <w:r w:rsidR="008B48E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  <w:r w:rsidR="008B48E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4A43E2" w:rsidRPr="004A43E2" w:rsidRDefault="009971F4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</w:t>
            </w:r>
            <w:r w:rsidR="004A43E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15.00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FE0D4C" w:rsidRPr="00B211E1" w:rsidRDefault="00FE0D4C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«Государственная регистрация в электронном виде»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09A7" w:rsidRPr="00C978B8" w:rsidRDefault="00FE0D4C" w:rsidP="009C07B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8B8">
              <w:rPr>
                <w:rFonts w:ascii="Times New Roman" w:hAnsi="Times New Roman" w:cs="Times New Roman"/>
                <w:sz w:val="28"/>
                <w:szCs w:val="28"/>
              </w:rPr>
              <w:t>ЕНС - уменьшение ПС и УСН за счет страховых взносов.</w:t>
            </w:r>
          </w:p>
          <w:p w:rsidR="00EB09A7" w:rsidRPr="00C978B8" w:rsidRDefault="00FE0D4C" w:rsidP="009C07B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8B8">
              <w:rPr>
                <w:rFonts w:ascii="Times New Roman" w:hAnsi="Times New Roman" w:cs="Times New Roman"/>
                <w:sz w:val="28"/>
                <w:szCs w:val="28"/>
              </w:rPr>
              <w:t>Преимущества государственной регистрации в электронном виде.</w:t>
            </w:r>
          </w:p>
          <w:p w:rsidR="00EB09A7" w:rsidRPr="00C978B8" w:rsidRDefault="000D5B32" w:rsidP="009C07B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8B8">
              <w:rPr>
                <w:rFonts w:ascii="Times New Roman" w:hAnsi="Times New Roman" w:cs="Times New Roman"/>
                <w:sz w:val="28"/>
                <w:szCs w:val="28"/>
              </w:rPr>
              <w:t>Ответы на</w:t>
            </w:r>
            <w:r w:rsidR="00EB09A7" w:rsidRPr="00C978B8">
              <w:rPr>
                <w:rFonts w:ascii="Times New Roman" w:hAnsi="Times New Roman" w:cs="Times New Roman"/>
                <w:sz w:val="28"/>
                <w:szCs w:val="28"/>
              </w:rPr>
              <w:t xml:space="preserve"> вопросы.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222F3" w:rsidRPr="00FE0DEF" w:rsidRDefault="009222F3" w:rsidP="0092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BE1FDB" w:rsidRPr="0019117D" w:rsidRDefault="001439C0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8"/>
                <w:lang w:eastAsia="ru-RU"/>
              </w:rPr>
            </w:pPr>
            <w:hyperlink r:id="rId8" w:history="1"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64</w:t>
              </w:r>
              <w:proofErr w:type="spellStart"/>
              <w:r w:rsidR="000D5B32" w:rsidRPr="0019117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BE1FDB" w:rsidRDefault="00BE1FDB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8B48E5" w:rsidRPr="00902E7E" w:rsidRDefault="000D5B32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(3467) 39-49-74</w:t>
            </w:r>
          </w:p>
        </w:tc>
      </w:tr>
      <w:tr w:rsidR="0019117D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19117D" w:rsidRDefault="0019117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9117D" w:rsidRPr="00902E7E" w:rsidRDefault="0019117D" w:rsidP="009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19117D" w:rsidRPr="00902E7E" w:rsidRDefault="0019117D" w:rsidP="009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19117D" w:rsidRPr="00902E7E" w:rsidRDefault="0019117D" w:rsidP="009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19117D" w:rsidRPr="00902E7E" w:rsidRDefault="0019117D" w:rsidP="009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19117D" w:rsidRPr="0091231B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.04.2023</w:t>
            </w:r>
          </w:p>
          <w:p w:rsidR="0019117D" w:rsidRPr="0091231B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19117D" w:rsidRDefault="0019117D" w:rsidP="00191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«Прим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енение Единого налогового счета</w:t>
            </w:r>
          </w:p>
          <w:p w:rsidR="0019117D" w:rsidRPr="0019117D" w:rsidRDefault="0019117D" w:rsidP="00191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17D" w:rsidRPr="0091231B" w:rsidRDefault="0019117D" w:rsidP="00C51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Вопросы, которые будут рассмотрены в ходе проведения </w:t>
            </w:r>
            <w:proofErr w:type="spellStart"/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9117D" w:rsidRPr="00C978B8" w:rsidRDefault="0019117D" w:rsidP="009C07B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предоставления налоговой отчетности в 2023 году. </w:t>
            </w:r>
          </w:p>
          <w:p w:rsidR="0019117D" w:rsidRPr="00C978B8" w:rsidRDefault="0019117D" w:rsidP="009C07B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направления уведомлений об исчисленных суммах налогов и сборов.</w:t>
            </w:r>
          </w:p>
          <w:p w:rsidR="0019117D" w:rsidRPr="00C978B8" w:rsidRDefault="0019117D" w:rsidP="009C07B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уменьшения патента на страховые взносы, порядок исчисления и уплаты авансов (УСН, НПО) в условиях ЕНС.</w:t>
            </w:r>
          </w:p>
          <w:p w:rsidR="0019117D" w:rsidRPr="00C978B8" w:rsidRDefault="0019117D" w:rsidP="009C07B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способах получения актуальной информации о ЕНС, о предоставлении услуг в рамках информационного обслуживания налогоплательщиков.</w:t>
            </w:r>
          </w:p>
          <w:p w:rsidR="0019117D" w:rsidRPr="0091231B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19117D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19117D" w:rsidRDefault="001439C0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19117D" w:rsidRPr="00D72BF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https://w.sbis.ru/webinar/ea41dedc-fce0-494f-a171-54d0b71f20a3</w:t>
              </w:r>
            </w:hyperlink>
            <w:r w:rsidR="00191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117D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17D" w:rsidRPr="001A58EC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19117D" w:rsidRPr="0091231B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A5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(34675) 7-70-18</w:t>
            </w:r>
          </w:p>
          <w:p w:rsidR="0019117D" w:rsidRPr="0091231B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17D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19117D" w:rsidRDefault="0019117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9117D" w:rsidRPr="00902E7E" w:rsidRDefault="0019117D" w:rsidP="009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19117D" w:rsidRPr="00902E7E" w:rsidRDefault="0019117D" w:rsidP="009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19117D" w:rsidRPr="00902E7E" w:rsidRDefault="0019117D" w:rsidP="009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19117D" w:rsidRPr="00902E7E" w:rsidRDefault="0019117D" w:rsidP="0091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19117D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19117D" w:rsidRPr="00902E7E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19117D" w:rsidRPr="00EB09A7" w:rsidRDefault="0019117D" w:rsidP="00C51E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17D" w:rsidRDefault="0019117D" w:rsidP="00C51E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19117D" w:rsidRPr="00147C8C" w:rsidRDefault="0019117D" w:rsidP="009C07BE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:rsidR="0019117D" w:rsidRPr="00147C8C" w:rsidRDefault="0019117D" w:rsidP="009C07BE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>Об изменениях в администрировании страховых взносов в связи с введением ЕНС.</w:t>
            </w:r>
          </w:p>
          <w:p w:rsidR="0019117D" w:rsidRPr="00B211E1" w:rsidRDefault="0019117D" w:rsidP="009C07BE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>Порядок уплаты авансовых платежей в условиях ведения ЕНС, 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19117D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  <w:r>
              <w:t xml:space="preserve"> </w:t>
            </w:r>
            <w:hyperlink r:id="rId10" w:history="1"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https://w.sbis.ru/webinar/53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48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eab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-8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-452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bf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-9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09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fcea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91</w:t>
              </w:r>
              <w:r w:rsidR="001439C0" w:rsidRPr="000A3ED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dd</w:t>
              </w:r>
            </w:hyperlink>
          </w:p>
          <w:p w:rsidR="001439C0" w:rsidRPr="001439C0" w:rsidRDefault="001439C0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17D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справок: </w:t>
            </w:r>
          </w:p>
          <w:p w:rsidR="0019117D" w:rsidRPr="00330A9A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29-70-17,</w:t>
            </w:r>
          </w:p>
          <w:p w:rsidR="0019117D" w:rsidRPr="00902E7E" w:rsidRDefault="0019117D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91231B" w:rsidRPr="00902E7E" w:rsidTr="0019117D">
        <w:trPr>
          <w:trHeight w:val="416"/>
        </w:trPr>
        <w:tc>
          <w:tcPr>
            <w:tcW w:w="193" w:type="pct"/>
            <w:shd w:val="clear" w:color="auto" w:fill="auto"/>
            <w:vAlign w:val="center"/>
          </w:tcPr>
          <w:p w:rsidR="0091231B" w:rsidRDefault="0091231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1231B" w:rsidRPr="00B2595B" w:rsidRDefault="0091231B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91231B" w:rsidRPr="00B2595B" w:rsidRDefault="0091231B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91231B" w:rsidRPr="00B2595B" w:rsidRDefault="0091231B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91231B" w:rsidRPr="00B2595B" w:rsidRDefault="0091231B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1231B" w:rsidRDefault="0091231B" w:rsidP="00B14760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12.04.2023</w:t>
            </w:r>
          </w:p>
          <w:p w:rsidR="0091231B" w:rsidRDefault="0091231B" w:rsidP="00B14760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C978B8" w:rsidRPr="00C978B8" w:rsidRDefault="00C978B8" w:rsidP="00C978B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B8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C978B8" w:rsidRDefault="00C978B8" w:rsidP="00C978B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B8">
              <w:rPr>
                <w:rFonts w:ascii="Times New Roman" w:hAnsi="Times New Roman" w:cs="Times New Roman"/>
                <w:b/>
                <w:sz w:val="28"/>
                <w:szCs w:val="28"/>
              </w:rPr>
              <w:t>«Государственная регистрация в электронном виде»</w:t>
            </w:r>
          </w:p>
          <w:p w:rsidR="00C978B8" w:rsidRPr="00C978B8" w:rsidRDefault="00C978B8" w:rsidP="00C978B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231B" w:rsidRPr="00C978B8" w:rsidRDefault="0091231B" w:rsidP="009C07B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8B8">
              <w:rPr>
                <w:rFonts w:ascii="Times New Roman" w:hAnsi="Times New Roman" w:cs="Times New Roman"/>
                <w:sz w:val="28"/>
                <w:szCs w:val="28"/>
              </w:rPr>
              <w:t>О возможности подачи документов на регистрацию в электронном виде.</w:t>
            </w:r>
          </w:p>
          <w:p w:rsidR="0091231B" w:rsidRPr="00C978B8" w:rsidRDefault="0091231B" w:rsidP="009C07B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8B8">
              <w:rPr>
                <w:rFonts w:ascii="Times New Roman" w:hAnsi="Times New Roman" w:cs="Times New Roman"/>
                <w:sz w:val="28"/>
                <w:szCs w:val="28"/>
              </w:rPr>
              <w:t>О введении института Единого налогового счета налогоплательщика.</w:t>
            </w:r>
          </w:p>
          <w:p w:rsidR="0091231B" w:rsidRPr="00C978B8" w:rsidRDefault="0091231B" w:rsidP="009C07B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8B8">
              <w:rPr>
                <w:rFonts w:ascii="Times New Roman" w:hAnsi="Times New Roman" w:cs="Times New Roman"/>
                <w:sz w:val="28"/>
                <w:szCs w:val="28"/>
              </w:rPr>
              <w:t>Согласие на СМС информирование о долге.</w:t>
            </w:r>
          </w:p>
          <w:p w:rsidR="0091231B" w:rsidRPr="00C978B8" w:rsidRDefault="0091231B" w:rsidP="009C07B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8B8">
              <w:rPr>
                <w:rFonts w:ascii="Times New Roman" w:hAnsi="Times New Roman" w:cs="Times New Roman"/>
                <w:sz w:val="28"/>
                <w:szCs w:val="28"/>
              </w:rPr>
              <w:t xml:space="preserve">О действующих ставках по </w:t>
            </w:r>
            <w:r w:rsidRPr="00C97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специальным налоговым режимам.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1231B" w:rsidRPr="0091231B" w:rsidRDefault="0091231B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:rsidR="0091231B" w:rsidRPr="0091231B" w:rsidRDefault="001439C0" w:rsidP="00B14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91231B" w:rsidRPr="0091231B">
                <w:rPr>
                  <w:rStyle w:val="a4"/>
                  <w:rFonts w:ascii="Times New Roman" w:hAnsi="Times New Roman" w:cs="Times New Roman"/>
                  <w:sz w:val="28"/>
                </w:rPr>
                <w:t>https://w.sbis.ru/webinar/ifns8619120423</w:t>
              </w:r>
            </w:hyperlink>
          </w:p>
          <w:p w:rsidR="0091231B" w:rsidRPr="0091231B" w:rsidRDefault="0091231B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231B" w:rsidRPr="0091231B" w:rsidRDefault="0091231B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91231B" w:rsidRPr="0091231B" w:rsidRDefault="0019117D" w:rsidP="00B1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1231B"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(3463) 32-10-10</w:t>
            </w:r>
          </w:p>
        </w:tc>
      </w:tr>
      <w:tr w:rsidR="005B34C7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5B34C7" w:rsidRDefault="0019117D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9117D" w:rsidRPr="0019117D" w:rsidRDefault="0019117D" w:rsidP="0019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19117D" w:rsidRPr="0019117D" w:rsidRDefault="0019117D" w:rsidP="0019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11</w:t>
            </w:r>
            <w:r w:rsidRPr="00191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91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19117D" w:rsidRPr="0019117D" w:rsidRDefault="0019117D" w:rsidP="0019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5B34C7" w:rsidRPr="00B2595B" w:rsidRDefault="0019117D" w:rsidP="0019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B34C7" w:rsidRDefault="005B34C7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11.04.2023 </w:t>
            </w:r>
          </w:p>
          <w:p w:rsidR="005B34C7" w:rsidRPr="00C86D1B" w:rsidRDefault="005B34C7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B34C7" w:rsidRDefault="005B34C7" w:rsidP="00C51E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5B34C7" w:rsidRPr="00B211E1" w:rsidRDefault="005B34C7" w:rsidP="00C51EA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«Государственная регистрация в электронном виде»</w:t>
            </w:r>
          </w:p>
          <w:p w:rsidR="005B34C7" w:rsidRPr="00EB09A7" w:rsidRDefault="005B34C7" w:rsidP="00C51E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34C7" w:rsidRPr="00C978B8" w:rsidRDefault="0019117D" w:rsidP="009C07B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ЕНС: </w:t>
            </w:r>
            <w:r w:rsidR="005B34C7" w:rsidRPr="00C978B8">
              <w:rPr>
                <w:rFonts w:ascii="Times New Roman" w:hAnsi="Times New Roman" w:cs="Times New Roman"/>
                <w:sz w:val="28"/>
                <w:szCs w:val="28"/>
              </w:rPr>
              <w:t>уменьшение ПС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B34C7" w:rsidRPr="00C978B8">
              <w:rPr>
                <w:rFonts w:ascii="Times New Roman" w:hAnsi="Times New Roman" w:cs="Times New Roman"/>
                <w:sz w:val="28"/>
                <w:szCs w:val="28"/>
              </w:rPr>
              <w:t xml:space="preserve"> и УСН за счет страховых взносов.</w:t>
            </w:r>
          </w:p>
          <w:p w:rsidR="0019117D" w:rsidRDefault="005B34C7" w:rsidP="009C07B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8B8">
              <w:rPr>
                <w:rFonts w:ascii="Times New Roman" w:hAnsi="Times New Roman" w:cs="Times New Roman"/>
                <w:sz w:val="28"/>
                <w:szCs w:val="28"/>
              </w:rPr>
              <w:t>Преимущества государственной</w:t>
            </w:r>
            <w:r w:rsidR="0019117D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в электронном виде.</w:t>
            </w:r>
          </w:p>
          <w:p w:rsidR="005B34C7" w:rsidRPr="0019117D" w:rsidRDefault="005B34C7" w:rsidP="009C07B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17D">
              <w:rPr>
                <w:rFonts w:ascii="Times New Roman" w:hAnsi="Times New Roman" w:cs="Times New Roman"/>
                <w:sz w:val="28"/>
                <w:szCs w:val="28"/>
              </w:rPr>
              <w:t>Ответы на вопросы.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B34C7" w:rsidRPr="00FE6826" w:rsidRDefault="005B34C7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5B34C7" w:rsidRPr="00FE6826" w:rsidRDefault="005B34C7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Онлайн мероприятие, ссылка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сформирована организатором и доведена до налогоплательщиков</w:t>
            </w: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https://events.webinar.ru</w:t>
            </w:r>
          </w:p>
          <w:p w:rsidR="005B34C7" w:rsidRPr="00FE6826" w:rsidRDefault="005B34C7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платформе: events.webinar.ru</w:t>
            </w:r>
          </w:p>
          <w:p w:rsidR="0019117D" w:rsidRDefault="005B34C7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91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 для получения справок:</w:t>
            </w:r>
          </w:p>
          <w:p w:rsidR="005B34C7" w:rsidRDefault="0019117D" w:rsidP="0019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</w:t>
            </w:r>
            <w:r w:rsidR="005B34C7"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B34C7"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B34C7"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B34C7" w:rsidRPr="00FE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B34C7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5B34C7" w:rsidRDefault="005B34C7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5B34C7" w:rsidRPr="00B2595B" w:rsidRDefault="005B34C7" w:rsidP="00C9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г. Сургуту Ханты-Мансийского автономного округа – Югры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B34C7" w:rsidRPr="005B34C7" w:rsidRDefault="005B34C7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5B34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</w:t>
            </w:r>
            <w:r w:rsidRPr="005B3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B34C7" w:rsidRPr="000E6FF5" w:rsidRDefault="005B34C7" w:rsidP="00C51E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В Инспекции каждый рабочий четверг объявлен «Днем ЕНС»: </w:t>
            </w:r>
          </w:p>
          <w:p w:rsidR="005B34C7" w:rsidRPr="000E6FF5" w:rsidRDefault="005B34C7" w:rsidP="00C51E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5B34C7" w:rsidRPr="000E6FF5" w:rsidRDefault="005B34C7" w:rsidP="00C51E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14.30-15.30 (офлайн мероприятие): «Уроки налоговой грамотности по  вопросу внедрения Единого налогового счета»</w:t>
            </w:r>
          </w:p>
          <w:p w:rsidR="005B34C7" w:rsidRPr="000E6FF5" w:rsidRDefault="005B34C7" w:rsidP="00C51E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5B34C7" w:rsidRPr="000E6FF5" w:rsidRDefault="005B34C7" w:rsidP="009C07B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перенести зарезервированную сумму на ЕНС?</w:t>
            </w:r>
          </w:p>
          <w:p w:rsidR="005B34C7" w:rsidRPr="000E6FF5" w:rsidRDefault="005B34C7" w:rsidP="009C07B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Что делать при неверном заполнении платежного поручения (в полях: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КБК, ИНН налогового органа, ИНН налогоплательщика, ОКТМО).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уточнить платеж.</w:t>
            </w:r>
          </w:p>
          <w:p w:rsidR="005B34C7" w:rsidRPr="000E6FF5" w:rsidRDefault="005B34C7" w:rsidP="009C07B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будет исчисляться срок для подачи уточненной декларации.</w:t>
            </w:r>
          </w:p>
          <w:p w:rsidR="005B34C7" w:rsidRPr="000E6FF5" w:rsidRDefault="005B34C7" w:rsidP="009C07B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Авансовые платежи по налогу УСН.</w:t>
            </w:r>
          </w:p>
          <w:p w:rsidR="005B34C7" w:rsidRPr="000E6FF5" w:rsidRDefault="005B34C7" w:rsidP="009C07B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Последствия за несвоевременное представление уведомления об  исчисленных суммах налога.</w:t>
            </w:r>
          </w:p>
          <w:p w:rsidR="005B34C7" w:rsidRPr="000E6FF5" w:rsidRDefault="005B34C7" w:rsidP="009C07B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уведомления об исчисленных суммах.</w:t>
            </w:r>
          </w:p>
          <w:p w:rsidR="005B34C7" w:rsidRPr="00B408F1" w:rsidRDefault="005B34C7" w:rsidP="009C07B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8F1">
              <w:rPr>
                <w:rFonts w:ascii="Times New Roman" w:hAnsi="Times New Roman" w:cs="Times New Roman"/>
                <w:sz w:val="28"/>
                <w:szCs w:val="28"/>
              </w:rPr>
              <w:t>Как проверить сальдо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B34C7" w:rsidRDefault="005B34C7" w:rsidP="00C51EA6">
            <w:pPr>
              <w:pStyle w:val="a5"/>
              <w:shd w:val="clear" w:color="auto" w:fill="FFFFFF"/>
              <w:spacing w:before="0" w:beforeAutospacing="0" w:after="450" w:afterAutospacing="0"/>
              <w:ind w:firstLine="709"/>
              <w:rPr>
                <w:sz w:val="28"/>
                <w:szCs w:val="28"/>
                <w:lang w:val="en-US"/>
              </w:rPr>
            </w:pPr>
          </w:p>
          <w:p w:rsidR="005B34C7" w:rsidRDefault="005B34C7" w:rsidP="005B34C7">
            <w:pPr>
              <w:pStyle w:val="a5"/>
              <w:shd w:val="clear" w:color="auto" w:fill="FFFFFF"/>
              <w:spacing w:before="0" w:beforeAutospacing="0" w:after="450" w:afterAutospacing="0"/>
              <w:jc w:val="center"/>
              <w:rPr>
                <w:rStyle w:val="a4"/>
                <w:color w:val="auto"/>
                <w:sz w:val="28"/>
                <w:szCs w:val="28"/>
              </w:rPr>
            </w:pPr>
            <w:r w:rsidRPr="00AA289F">
              <w:rPr>
                <w:sz w:val="28"/>
                <w:szCs w:val="28"/>
              </w:rPr>
              <w:t xml:space="preserve">Ссылка для подключения: </w:t>
            </w:r>
            <w:hyperlink r:id="rId12" w:history="1">
              <w:r w:rsidRPr="001439C0">
                <w:rPr>
                  <w:rStyle w:val="a4"/>
                  <w:sz w:val="28"/>
                  <w:szCs w:val="28"/>
                </w:rPr>
                <w:t>https://w.sbis.ru/webinar/2fc47a1a-40ea-4436-ad34-bd452b33d3f3/broadcast</w:t>
              </w:r>
            </w:hyperlink>
          </w:p>
          <w:p w:rsidR="005B34C7" w:rsidRPr="0008403D" w:rsidRDefault="005B34C7" w:rsidP="005B34C7">
            <w:pPr>
              <w:pStyle w:val="a5"/>
              <w:shd w:val="clear" w:color="auto" w:fill="FFFFFF"/>
              <w:spacing w:before="0" w:beforeAutospacing="0" w:after="450" w:afterAutospacing="0"/>
              <w:jc w:val="center"/>
              <w:rPr>
                <w:sz w:val="28"/>
                <w:szCs w:val="28"/>
              </w:rPr>
            </w:pPr>
            <w:r w:rsidRPr="0008403D">
              <w:rPr>
                <w:sz w:val="28"/>
                <w:szCs w:val="28"/>
              </w:rPr>
              <w:t>Офлайн мероприятие проводится по адресу:</w:t>
            </w:r>
          </w:p>
          <w:p w:rsidR="005B34C7" w:rsidRPr="0008403D" w:rsidRDefault="005B34C7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Сургут, 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</w:t>
            </w:r>
            <w:proofErr w:type="gram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  <w:p w:rsidR="005B34C7" w:rsidRPr="0008403D" w:rsidRDefault="005B34C7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 этаж, </w:t>
            </w:r>
            <w:proofErr w:type="spell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106)</w:t>
            </w:r>
          </w:p>
          <w:p w:rsidR="005B34C7" w:rsidRPr="0008403D" w:rsidRDefault="005B34C7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5B34C7" w:rsidRDefault="005B34C7" w:rsidP="00C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23-37-10</w:t>
            </w:r>
          </w:p>
        </w:tc>
      </w:tr>
    </w:tbl>
    <w:p w:rsidR="003A3FA6" w:rsidRDefault="003A3FA6">
      <w:bookmarkStart w:id="0" w:name="_GoBack"/>
      <w:bookmarkEnd w:id="0"/>
    </w:p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17E7"/>
    <w:multiLevelType w:val="hybridMultilevel"/>
    <w:tmpl w:val="0206E114"/>
    <w:lvl w:ilvl="0" w:tplc="48706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E2A16"/>
    <w:multiLevelType w:val="hybridMultilevel"/>
    <w:tmpl w:val="8876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E22B1"/>
    <w:multiLevelType w:val="hybridMultilevel"/>
    <w:tmpl w:val="3054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2097F"/>
    <w:multiLevelType w:val="hybridMultilevel"/>
    <w:tmpl w:val="70BA212A"/>
    <w:lvl w:ilvl="0" w:tplc="FB64EF9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D677FB"/>
    <w:multiLevelType w:val="hybridMultilevel"/>
    <w:tmpl w:val="70BA212A"/>
    <w:lvl w:ilvl="0" w:tplc="FB64EF9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34C06"/>
    <w:rsid w:val="000A3131"/>
    <w:rsid w:val="000D5B32"/>
    <w:rsid w:val="000E6FF5"/>
    <w:rsid w:val="001439C0"/>
    <w:rsid w:val="00150C53"/>
    <w:rsid w:val="001731EA"/>
    <w:rsid w:val="00177CC0"/>
    <w:rsid w:val="0019117D"/>
    <w:rsid w:val="00195598"/>
    <w:rsid w:val="001C3253"/>
    <w:rsid w:val="001F6016"/>
    <w:rsid w:val="00330A9A"/>
    <w:rsid w:val="003A3FA6"/>
    <w:rsid w:val="003B23FD"/>
    <w:rsid w:val="003C0E6F"/>
    <w:rsid w:val="003C6DE9"/>
    <w:rsid w:val="003E7EB8"/>
    <w:rsid w:val="004A43E2"/>
    <w:rsid w:val="004B6358"/>
    <w:rsid w:val="0051576D"/>
    <w:rsid w:val="005B34C7"/>
    <w:rsid w:val="006971D8"/>
    <w:rsid w:val="006A42CE"/>
    <w:rsid w:val="006D102C"/>
    <w:rsid w:val="00702A25"/>
    <w:rsid w:val="00731CA4"/>
    <w:rsid w:val="007F3E39"/>
    <w:rsid w:val="008B48E5"/>
    <w:rsid w:val="00901E1A"/>
    <w:rsid w:val="00902E7E"/>
    <w:rsid w:val="0091231B"/>
    <w:rsid w:val="009222F3"/>
    <w:rsid w:val="00926CAA"/>
    <w:rsid w:val="009971F4"/>
    <w:rsid w:val="009B0845"/>
    <w:rsid w:val="009C07BE"/>
    <w:rsid w:val="00A21BF3"/>
    <w:rsid w:val="00A337DD"/>
    <w:rsid w:val="00A44736"/>
    <w:rsid w:val="00A8640D"/>
    <w:rsid w:val="00AC0B30"/>
    <w:rsid w:val="00B211E1"/>
    <w:rsid w:val="00B4689F"/>
    <w:rsid w:val="00BE1FDB"/>
    <w:rsid w:val="00C978B8"/>
    <w:rsid w:val="00D07A90"/>
    <w:rsid w:val="00E23513"/>
    <w:rsid w:val="00E602AF"/>
    <w:rsid w:val="00EB0168"/>
    <w:rsid w:val="00EB09A7"/>
    <w:rsid w:val="00F027BE"/>
    <w:rsid w:val="00F20602"/>
    <w:rsid w:val="00F35443"/>
    <w:rsid w:val="00F67935"/>
    <w:rsid w:val="00FA0713"/>
    <w:rsid w:val="00FE0D4C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B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B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ns8600.ktalk.ru/nnww4sk64bw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fns8600.ktalk.ru/ens" TargetMode="External"/><Relationship Id="rId12" Type="http://schemas.openxmlformats.org/officeDocument/2006/relationships/hyperlink" Target="https://w.sbis.ru/webinar/2fc47a1a-40ea-4436-ad34-bd452b33d3f3/broadc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.sbis.ru/webinar/ifns861912042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.sbis.ru/webinar/53c48eab-8a4d-452a-bf8e-9e09fcea91d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.sbis.ru/webinar/ea41dedc-fce0-494f-a171-54d0b71f20a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447B-DD2C-4E50-BC43-784C29AC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Букрина Светлана Викторовна</cp:lastModifiedBy>
  <cp:revision>2</cp:revision>
  <dcterms:created xsi:type="dcterms:W3CDTF">2023-04-10T09:00:00Z</dcterms:created>
  <dcterms:modified xsi:type="dcterms:W3CDTF">2023-04-10T09:00:00Z</dcterms:modified>
</cp:coreProperties>
</file>