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1" w:rsidRDefault="002A03C1" w:rsidP="00D91152">
      <w:pPr>
        <w:pStyle w:val="ConsPlusNormal"/>
        <w:jc w:val="center"/>
      </w:pPr>
      <w:bookmarkStart w:id="0" w:name="_GoBack"/>
      <w:bookmarkEnd w:id="0"/>
    </w:p>
    <w:p w:rsidR="00DB3D5D" w:rsidRPr="00EE5A65" w:rsidRDefault="00DB3D5D" w:rsidP="00DB3D5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65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DB3D5D" w:rsidRPr="00A518F4" w:rsidRDefault="00DB3D5D" w:rsidP="00EE6826">
      <w:pPr>
        <w:spacing w:after="120" w:line="276" w:lineRule="auto"/>
        <w:ind w:firstLine="709"/>
        <w:jc w:val="center"/>
        <w:rPr>
          <w:sz w:val="26"/>
          <w:szCs w:val="26"/>
        </w:rPr>
      </w:pPr>
      <w:r w:rsidRPr="00A518F4">
        <w:rPr>
          <w:sz w:val="26"/>
          <w:szCs w:val="26"/>
        </w:rPr>
        <w:t>государственного гражданского служащего</w:t>
      </w:r>
      <w:r w:rsidRPr="00DE5193">
        <w:rPr>
          <w:sz w:val="28"/>
          <w:szCs w:val="28"/>
        </w:rPr>
        <w:t xml:space="preserve">, </w:t>
      </w:r>
      <w:r w:rsidRPr="00A518F4">
        <w:rPr>
          <w:sz w:val="26"/>
          <w:szCs w:val="26"/>
        </w:rPr>
        <w:t>замещающего должность</w:t>
      </w:r>
      <w:r>
        <w:rPr>
          <w:b/>
          <w:sz w:val="26"/>
          <w:szCs w:val="26"/>
        </w:rPr>
        <w:t xml:space="preserve"> </w:t>
      </w:r>
      <w:r w:rsidR="00EB1758">
        <w:rPr>
          <w:b/>
          <w:sz w:val="26"/>
          <w:szCs w:val="26"/>
        </w:rPr>
        <w:t>государственного налогового инспектора</w:t>
      </w:r>
      <w:r>
        <w:rPr>
          <w:b/>
          <w:sz w:val="26"/>
          <w:szCs w:val="26"/>
        </w:rPr>
        <w:t xml:space="preserve"> </w:t>
      </w:r>
      <w:r w:rsidRPr="00A518F4">
        <w:rPr>
          <w:sz w:val="26"/>
          <w:szCs w:val="26"/>
        </w:rPr>
        <w:t xml:space="preserve">отдела </w:t>
      </w:r>
      <w:r w:rsidR="00604C90">
        <w:rPr>
          <w:sz w:val="26"/>
          <w:szCs w:val="26"/>
        </w:rPr>
        <w:t>оперативного контроля</w:t>
      </w:r>
      <w:r w:rsidRPr="00A518F4">
        <w:rPr>
          <w:sz w:val="26"/>
          <w:szCs w:val="26"/>
        </w:rPr>
        <w:t xml:space="preserve">  Межрайонной инспекции ФНС Р</w:t>
      </w:r>
      <w:r w:rsidR="00E47FCF">
        <w:rPr>
          <w:sz w:val="26"/>
          <w:szCs w:val="26"/>
        </w:rPr>
        <w:t>оссии № 7 по Ханты-Мансийскому а</w:t>
      </w:r>
      <w:r w:rsidRPr="00A518F4">
        <w:rPr>
          <w:sz w:val="26"/>
          <w:szCs w:val="26"/>
        </w:rPr>
        <w:t>втономному округу – Югре</w:t>
      </w:r>
    </w:p>
    <w:p w:rsidR="00DB3D5D" w:rsidRPr="00EE5A65" w:rsidRDefault="00DB3D5D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3D5D" w:rsidRDefault="00DB3D5D" w:rsidP="00EB1758">
      <w:pPr>
        <w:pStyle w:val="ConsPlusNormal"/>
        <w:spacing w:line="276" w:lineRule="auto"/>
        <w:jc w:val="both"/>
      </w:pPr>
    </w:p>
    <w:p w:rsidR="001B6BA4" w:rsidRPr="00A518F4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A518F4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DB3D5D" w:rsidRPr="00EE5A65" w:rsidRDefault="00DB3D5D" w:rsidP="00EB1758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758" w:rsidRPr="00EB1758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A6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EE5A65">
        <w:rPr>
          <w:rFonts w:ascii="Times New Roman" w:hAnsi="Times New Roman" w:cs="Times New Roman"/>
          <w:sz w:val="26"/>
          <w:szCs w:val="26"/>
        </w:rPr>
        <w:t xml:space="preserve"> Должность федеральной государственной гражданской службы (далее </w:t>
      </w:r>
      <w:r>
        <w:rPr>
          <w:rFonts w:ascii="Times New Roman" w:hAnsi="Times New Roman" w:cs="Times New Roman"/>
          <w:sz w:val="26"/>
          <w:szCs w:val="26"/>
        </w:rPr>
        <w:t xml:space="preserve">– должность </w:t>
      </w:r>
      <w:r w:rsidRPr="00EE5A65">
        <w:rPr>
          <w:rFonts w:ascii="Times New Roman" w:hAnsi="Times New Roman" w:cs="Times New Roman"/>
          <w:sz w:val="26"/>
          <w:szCs w:val="26"/>
        </w:rPr>
        <w:t>гражданс</w:t>
      </w:r>
      <w:r>
        <w:rPr>
          <w:rFonts w:ascii="Times New Roman" w:hAnsi="Times New Roman" w:cs="Times New Roman"/>
          <w:sz w:val="26"/>
          <w:szCs w:val="26"/>
        </w:rPr>
        <w:t>кой</w:t>
      </w:r>
      <w:r w:rsidRPr="00EE5A65">
        <w:rPr>
          <w:rFonts w:ascii="Times New Roman" w:hAnsi="Times New Roman" w:cs="Times New Roman"/>
          <w:sz w:val="26"/>
          <w:szCs w:val="26"/>
        </w:rPr>
        <w:t xml:space="preserve"> служб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EE5A65">
        <w:rPr>
          <w:rFonts w:ascii="Times New Roman" w:hAnsi="Times New Roman" w:cs="Times New Roman"/>
          <w:sz w:val="26"/>
          <w:szCs w:val="26"/>
        </w:rPr>
        <w:t xml:space="preserve">)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</w:t>
      </w:r>
      <w:r w:rsidR="00604C90" w:rsidRPr="00604C90">
        <w:rPr>
          <w:rFonts w:ascii="Times New Roman" w:hAnsi="Times New Roman" w:cs="Times New Roman"/>
          <w:sz w:val="26"/>
          <w:szCs w:val="26"/>
        </w:rPr>
        <w:t>отдела оперативного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5A65">
        <w:rPr>
          <w:rFonts w:ascii="Times New Roman" w:hAnsi="Times New Roman" w:cs="Times New Roman"/>
          <w:sz w:val="26"/>
          <w:szCs w:val="26"/>
        </w:rPr>
        <w:t xml:space="preserve">Межрайонной ИФНС России № 7 по Ханты-Мансийскому автономному округу – Югре </w:t>
      </w:r>
      <w:r w:rsidR="00EB1758" w:rsidRPr="00EB1758">
        <w:rPr>
          <w:rFonts w:ascii="Times New Roman" w:hAnsi="Times New Roman" w:cs="Times New Roman"/>
          <w:sz w:val="26"/>
          <w:szCs w:val="26"/>
        </w:rPr>
        <w:t>относится к старшей группе должностей гражданской службы категории "специалисты".</w:t>
      </w:r>
    </w:p>
    <w:p w:rsidR="00EB1758" w:rsidRPr="00EB1758" w:rsidRDefault="00EB1758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3D5D" w:rsidRDefault="00EB1758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1758">
        <w:rPr>
          <w:rFonts w:ascii="Times New Roman" w:hAnsi="Times New Roman" w:cs="Times New Roman"/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 -  11-3-4-096.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>1.2. Область профессиональной служебной деятельности государственного гражданского служащего (далее – гражданский служащий):</w:t>
      </w:r>
      <w:r>
        <w:rPr>
          <w:rFonts w:ascii="Times New Roman" w:hAnsi="Times New Roman" w:cs="Times New Roman"/>
          <w:sz w:val="26"/>
          <w:szCs w:val="26"/>
        </w:rPr>
        <w:t xml:space="preserve"> регулирование налоговой деятельности.</w:t>
      </w:r>
    </w:p>
    <w:p w:rsidR="00DB3D5D" w:rsidRPr="00A518F4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 xml:space="preserve">1.3. Вид профессиональной служебной деятельности гражданского служащего: </w:t>
      </w:r>
      <w:r>
        <w:rPr>
          <w:rFonts w:ascii="Times New Roman" w:hAnsi="Times New Roman" w:cs="Times New Roman"/>
          <w:sz w:val="26"/>
          <w:szCs w:val="26"/>
        </w:rPr>
        <w:t>осуществление налогового контроля.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2C22">
        <w:rPr>
          <w:rFonts w:ascii="Times New Roman" w:hAnsi="Times New Roman" w:cs="Times New Roman"/>
          <w:sz w:val="26"/>
          <w:szCs w:val="26"/>
        </w:rPr>
        <w:t>1.4. Назначение и освобождение от должности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6B23" w:rsidRPr="001B6B23">
        <w:rPr>
          <w:rFonts w:ascii="Times New Roman" w:hAnsi="Times New Roman" w:cs="Times New Roman"/>
          <w:sz w:val="26"/>
          <w:szCs w:val="26"/>
        </w:rPr>
        <w:t>отдела оперативного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5A65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EE5A65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осуществляю</w:t>
      </w:r>
      <w:r w:rsidRPr="001E5B4F">
        <w:rPr>
          <w:rFonts w:ascii="Times New Roman" w:hAnsi="Times New Roman" w:cs="Times New Roman"/>
          <w:sz w:val="26"/>
          <w:szCs w:val="26"/>
        </w:rPr>
        <w:t>тся приказом Межрайонной ИФНС России № 7 по Ханты-Мансийскому автономному округу – Югре (далее - инспекция).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2C22">
        <w:rPr>
          <w:rFonts w:ascii="Times New Roman" w:hAnsi="Times New Roman" w:cs="Times New Roman"/>
          <w:sz w:val="26"/>
          <w:szCs w:val="26"/>
        </w:rPr>
        <w:t>1.5. 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</w:t>
      </w:r>
      <w:r w:rsidR="001B6B23" w:rsidRPr="001B6B23">
        <w:rPr>
          <w:rFonts w:ascii="Times New Roman" w:hAnsi="Times New Roman" w:cs="Times New Roman"/>
          <w:sz w:val="26"/>
          <w:szCs w:val="26"/>
        </w:rPr>
        <w:t>отдела оперативного контроля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B2C22">
        <w:rPr>
          <w:rFonts w:ascii="Times New Roman" w:hAnsi="Times New Roman" w:cs="Times New Roman"/>
          <w:sz w:val="26"/>
          <w:szCs w:val="26"/>
        </w:rPr>
        <w:t>либо лицу, исполняющему его обязанности</w:t>
      </w:r>
      <w:r w:rsidRPr="00DE5193">
        <w:rPr>
          <w:rFonts w:ascii="Times New Roman" w:hAnsi="Times New Roman"/>
          <w:sz w:val="28"/>
          <w:szCs w:val="28"/>
        </w:rPr>
        <w:t>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2C22">
        <w:rPr>
          <w:rFonts w:ascii="Times New Roman" w:hAnsi="Times New Roman" w:cs="Times New Roman"/>
          <w:sz w:val="26"/>
          <w:szCs w:val="26"/>
        </w:rPr>
        <w:t>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также</w:t>
      </w:r>
      <w:r w:rsidRPr="00EE5A65">
        <w:rPr>
          <w:rFonts w:ascii="Times New Roman" w:hAnsi="Times New Roman" w:cs="Times New Roman"/>
          <w:sz w:val="26"/>
          <w:szCs w:val="26"/>
        </w:rPr>
        <w:t xml:space="preserve"> подчиняется </w:t>
      </w:r>
      <w:r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Pr="00EE5A65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автономному округу – Югре</w:t>
      </w:r>
      <w:r>
        <w:rPr>
          <w:rFonts w:ascii="Times New Roman" w:hAnsi="Times New Roman" w:cs="Times New Roman"/>
          <w:sz w:val="26"/>
          <w:szCs w:val="26"/>
        </w:rPr>
        <w:t xml:space="preserve">, начальнику </w:t>
      </w:r>
      <w:r w:rsidRPr="00EE5A65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– Югре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B3D5D" w:rsidRPr="00EE5A65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82A">
        <w:rPr>
          <w:rFonts w:ascii="Times New Roman" w:hAnsi="Times New Roman" w:cs="Times New Roman"/>
          <w:sz w:val="26"/>
          <w:szCs w:val="26"/>
        </w:rPr>
        <w:t>1.6. В период временного отсутствия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EB2C22">
        <w:rPr>
          <w:rFonts w:ascii="Times New Roman" w:hAnsi="Times New Roman" w:cs="Times New Roman"/>
          <w:sz w:val="26"/>
          <w:szCs w:val="26"/>
        </w:rPr>
        <w:t>ражданск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B2C22">
        <w:rPr>
          <w:rFonts w:ascii="Times New Roman" w:hAnsi="Times New Roman" w:cs="Times New Roman"/>
          <w:sz w:val="26"/>
          <w:szCs w:val="26"/>
        </w:rPr>
        <w:t xml:space="preserve"> служащ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EB2C22">
        <w:rPr>
          <w:rFonts w:ascii="Times New Roman" w:hAnsi="Times New Roman" w:cs="Times New Roman"/>
          <w:sz w:val="26"/>
          <w:szCs w:val="26"/>
        </w:rPr>
        <w:t>, замещающ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EB2C22">
        <w:rPr>
          <w:rFonts w:ascii="Times New Roman" w:hAnsi="Times New Roman" w:cs="Times New Roman"/>
          <w:sz w:val="26"/>
          <w:szCs w:val="26"/>
        </w:rPr>
        <w:t>должность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C782A">
        <w:rPr>
          <w:rFonts w:ascii="Times New Roman" w:hAnsi="Times New Roman"/>
          <w:sz w:val="28"/>
          <w:szCs w:val="28"/>
        </w:rPr>
        <w:t xml:space="preserve"> </w:t>
      </w:r>
      <w:r w:rsidRPr="00FC782A">
        <w:rPr>
          <w:rFonts w:ascii="Times New Roman" w:hAnsi="Times New Roman" w:cs="Times New Roman"/>
          <w:sz w:val="26"/>
          <w:szCs w:val="26"/>
        </w:rPr>
        <w:t xml:space="preserve">исполнение его должностных </w:t>
      </w:r>
      <w:r w:rsidRPr="00FC782A">
        <w:rPr>
          <w:rFonts w:ascii="Times New Roman" w:hAnsi="Times New Roman" w:cs="Times New Roman"/>
          <w:sz w:val="26"/>
          <w:szCs w:val="26"/>
        </w:rPr>
        <w:lastRenderedPageBreak/>
        <w:t>обязанностей возлагается на другого гражданского служащего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6B23" w:rsidRPr="001B6B23">
        <w:rPr>
          <w:rFonts w:ascii="Times New Roman" w:hAnsi="Times New Roman" w:cs="Times New Roman"/>
          <w:sz w:val="26"/>
          <w:szCs w:val="26"/>
        </w:rPr>
        <w:t>отдела оперативного контроля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82A">
        <w:rPr>
          <w:rFonts w:ascii="Times New Roman" w:hAnsi="Times New Roman" w:cs="Times New Roman"/>
          <w:sz w:val="26"/>
          <w:szCs w:val="26"/>
        </w:rPr>
        <w:t>1.7. На гражданского служащего, замещающего должность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782A">
        <w:rPr>
          <w:rFonts w:ascii="Times New Roman" w:hAnsi="Times New Roman" w:cs="Times New Roman"/>
          <w:sz w:val="26"/>
          <w:szCs w:val="26"/>
        </w:rPr>
        <w:t xml:space="preserve">в случае служебной необходимости и с его согласия может быть возложено исполнение должностных обязанностей по должности </w:t>
      </w:r>
      <w:r w:rsidR="005C028C">
        <w:rPr>
          <w:rFonts w:ascii="Times New Roman" w:hAnsi="Times New Roman" w:cs="Times New Roman"/>
          <w:sz w:val="26"/>
          <w:szCs w:val="26"/>
        </w:rPr>
        <w:t>исполняющего обязанности начальника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028C" w:rsidRPr="005C028C">
        <w:rPr>
          <w:rFonts w:ascii="Times New Roman" w:hAnsi="Times New Roman" w:cs="Times New Roman"/>
          <w:sz w:val="26"/>
          <w:szCs w:val="26"/>
        </w:rPr>
        <w:t>отдела оперативного контроля</w:t>
      </w:r>
      <w:r w:rsidRPr="008A0186">
        <w:rPr>
          <w:rFonts w:ascii="Times New Roman" w:hAnsi="Times New Roman" w:cs="Times New Roman"/>
          <w:sz w:val="26"/>
          <w:szCs w:val="26"/>
        </w:rPr>
        <w:t>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6BA4" w:rsidRPr="00B10CEF" w:rsidRDefault="001B6BA4" w:rsidP="00EB1758">
      <w:pPr>
        <w:pStyle w:val="aa"/>
        <w:numPr>
          <w:ilvl w:val="0"/>
          <w:numId w:val="5"/>
        </w:numPr>
        <w:spacing w:after="200" w:line="276" w:lineRule="auto"/>
        <w:jc w:val="center"/>
        <w:rPr>
          <w:b/>
          <w:sz w:val="26"/>
          <w:szCs w:val="26"/>
        </w:rPr>
      </w:pPr>
      <w:bookmarkStart w:id="1" w:name="_Toc404604191"/>
      <w:bookmarkStart w:id="2" w:name="_Toc406419300"/>
      <w:bookmarkStart w:id="3" w:name="_Toc479853583"/>
      <w:r w:rsidRPr="00B10CEF">
        <w:rPr>
          <w:b/>
          <w:sz w:val="26"/>
          <w:szCs w:val="26"/>
        </w:rPr>
        <w:t>Квалификационные требования</w:t>
      </w:r>
      <w:bookmarkEnd w:id="1"/>
      <w:bookmarkEnd w:id="2"/>
      <w:bookmarkEnd w:id="3"/>
      <w:r>
        <w:rPr>
          <w:b/>
          <w:sz w:val="26"/>
          <w:szCs w:val="26"/>
        </w:rPr>
        <w:t xml:space="preserve"> для замещения должности гражданской службы</w:t>
      </w:r>
    </w:p>
    <w:p w:rsidR="00DB3D5D" w:rsidRPr="0022221C" w:rsidRDefault="00DB3D5D" w:rsidP="00EB1758">
      <w:pPr>
        <w:spacing w:after="120" w:line="276" w:lineRule="auto"/>
        <w:ind w:firstLine="709"/>
        <w:jc w:val="both"/>
        <w:rPr>
          <w:sz w:val="26"/>
          <w:szCs w:val="26"/>
        </w:rPr>
      </w:pPr>
      <w:r w:rsidRPr="0022221C">
        <w:rPr>
          <w:sz w:val="26"/>
          <w:szCs w:val="26"/>
        </w:rPr>
        <w:t xml:space="preserve">Для замещения должности </w:t>
      </w:r>
      <w:r w:rsidR="00EB1758">
        <w:rPr>
          <w:sz w:val="26"/>
          <w:szCs w:val="26"/>
        </w:rPr>
        <w:t>государственного налогового инспектора</w:t>
      </w:r>
      <w:r w:rsidRPr="0022221C">
        <w:rPr>
          <w:sz w:val="26"/>
          <w:szCs w:val="26"/>
        </w:rPr>
        <w:t xml:space="preserve">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DB3D5D" w:rsidRPr="001B6BA4" w:rsidRDefault="00DB3D5D" w:rsidP="00EB1758">
      <w:pPr>
        <w:spacing w:after="120" w:line="276" w:lineRule="auto"/>
        <w:ind w:firstLine="709"/>
        <w:jc w:val="center"/>
        <w:rPr>
          <w:sz w:val="26"/>
          <w:szCs w:val="26"/>
        </w:rPr>
      </w:pPr>
      <w:r w:rsidRPr="001B6BA4">
        <w:rPr>
          <w:sz w:val="26"/>
          <w:szCs w:val="26"/>
        </w:rPr>
        <w:t>2.1. Базовые квалификационные требования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25B">
        <w:rPr>
          <w:rFonts w:ascii="Times New Roman" w:hAnsi="Times New Roman" w:cs="Times New Roman"/>
          <w:sz w:val="26"/>
          <w:szCs w:val="26"/>
        </w:rPr>
        <w:t xml:space="preserve">2.1.1. </w:t>
      </w:r>
      <w:r w:rsidR="00EB1758" w:rsidRPr="00EB1758">
        <w:rPr>
          <w:rFonts w:ascii="Times New Roman" w:hAnsi="Times New Roman" w:cs="Times New Roman"/>
          <w:sz w:val="26"/>
          <w:szCs w:val="26"/>
        </w:rPr>
        <w:t>Гражданский служащий, замещающий должность государственного налогового инспектора, должен иметь высшее образование не ниже уровня бакалавриат.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E227B">
        <w:rPr>
          <w:rFonts w:ascii="Times New Roman" w:hAnsi="Times New Roman" w:cs="Times New Roman"/>
          <w:sz w:val="26"/>
          <w:szCs w:val="26"/>
        </w:rPr>
        <w:t xml:space="preserve">. Гражданский служащий, замещающий должность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227B">
        <w:rPr>
          <w:rFonts w:ascii="Times New Roman" w:hAnsi="Times New Roman" w:cs="Times New Roman"/>
          <w:sz w:val="26"/>
          <w:szCs w:val="26"/>
        </w:rPr>
        <w:t>должен обладать следующими базовыми знаниями и умениями: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1) знанием государственного языка Российской Федерации (русского языка);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 xml:space="preserve">2) знаниями основ: 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а) Конституции Российской Федерации,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б) Федерального закона от 27 мая 2003  № 58-ФЗ «О системе государственной службы Российской Федерации»;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в) Федерального закона от 27 июля 2004  № 79-ФЗ   «О государственной гражданской службе Российской Федерации»;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г) Федерального закона от 25 декабря 2008 № 273-ФЗ «О противодействии коррупции»;</w:t>
      </w:r>
    </w:p>
    <w:p w:rsidR="00DB3D5D" w:rsidRPr="00CE227B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3) знаниями и умения в области информационно-коммуникационных технологий.</w:t>
      </w:r>
    </w:p>
    <w:p w:rsidR="00DB3D5D" w:rsidRDefault="00DB3D5D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3D5D" w:rsidRPr="00CE227B" w:rsidRDefault="00DB3D5D" w:rsidP="00EB1758">
      <w:pPr>
        <w:spacing w:after="120" w:line="276" w:lineRule="auto"/>
        <w:ind w:firstLine="709"/>
        <w:rPr>
          <w:sz w:val="26"/>
          <w:szCs w:val="26"/>
        </w:rPr>
      </w:pPr>
      <w:r w:rsidRPr="00CE227B">
        <w:rPr>
          <w:sz w:val="26"/>
          <w:szCs w:val="26"/>
        </w:rPr>
        <w:t>2.1.</w:t>
      </w:r>
      <w:r>
        <w:rPr>
          <w:sz w:val="26"/>
          <w:szCs w:val="26"/>
        </w:rPr>
        <w:t>3</w:t>
      </w:r>
      <w:r w:rsidRPr="00CE227B">
        <w:rPr>
          <w:sz w:val="26"/>
          <w:szCs w:val="26"/>
        </w:rPr>
        <w:t>. Умения гражданского служащего, замещающего должность</w:t>
      </w:r>
      <w:r>
        <w:rPr>
          <w:sz w:val="26"/>
          <w:szCs w:val="26"/>
        </w:rPr>
        <w:t xml:space="preserve"> </w:t>
      </w:r>
      <w:r w:rsidR="00EB1758">
        <w:rPr>
          <w:sz w:val="26"/>
          <w:szCs w:val="26"/>
        </w:rPr>
        <w:t>государственного налогового инспектора</w:t>
      </w:r>
      <w:r>
        <w:rPr>
          <w:sz w:val="26"/>
          <w:szCs w:val="26"/>
        </w:rPr>
        <w:t xml:space="preserve"> </w:t>
      </w:r>
      <w:r w:rsidRPr="00CE227B">
        <w:rPr>
          <w:sz w:val="26"/>
          <w:szCs w:val="26"/>
        </w:rPr>
        <w:t>включают следующие умения.</w:t>
      </w:r>
    </w:p>
    <w:p w:rsidR="00DB3D5D" w:rsidRPr="00CE227B" w:rsidRDefault="00DB3D5D" w:rsidP="00EB1758">
      <w:pPr>
        <w:autoSpaceDE w:val="0"/>
        <w:autoSpaceDN w:val="0"/>
        <w:adjustRightInd w:val="0"/>
        <w:spacing w:after="120" w:line="276" w:lineRule="auto"/>
        <w:ind w:firstLine="709"/>
        <w:rPr>
          <w:sz w:val="26"/>
          <w:szCs w:val="26"/>
        </w:rPr>
      </w:pPr>
      <w:r w:rsidRPr="00CE227B">
        <w:rPr>
          <w:sz w:val="26"/>
          <w:szCs w:val="26"/>
        </w:rPr>
        <w:t>Общие умения:</w:t>
      </w:r>
    </w:p>
    <w:p w:rsidR="00DB3D5D" w:rsidRPr="00CE227B" w:rsidRDefault="00DB3D5D" w:rsidP="00EB1758">
      <w:pPr>
        <w:pStyle w:val="Doc-0"/>
        <w:spacing w:line="276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B3D5D" w:rsidRPr="00CE227B" w:rsidRDefault="00DB3D5D" w:rsidP="00EB1758">
      <w:pPr>
        <w:pStyle w:val="Doc-0"/>
        <w:spacing w:line="276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B3D5D" w:rsidRPr="00CE227B" w:rsidRDefault="00DB3D5D" w:rsidP="00EB1758">
      <w:pPr>
        <w:pStyle w:val="Doc-0"/>
        <w:spacing w:line="276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коммуникативные умения;</w:t>
      </w:r>
    </w:p>
    <w:p w:rsidR="00DB3D5D" w:rsidRPr="00CE227B" w:rsidRDefault="00DB3D5D" w:rsidP="00EB1758">
      <w:pPr>
        <w:pStyle w:val="Doc-0"/>
        <w:spacing w:line="276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B3D5D" w:rsidRPr="00CE227B" w:rsidRDefault="00DB3D5D" w:rsidP="00EB1758">
      <w:pPr>
        <w:autoSpaceDE w:val="0"/>
        <w:autoSpaceDN w:val="0"/>
        <w:adjustRightInd w:val="0"/>
        <w:spacing w:line="276" w:lineRule="auto"/>
        <w:ind w:firstLine="709"/>
        <w:rPr>
          <w:sz w:val="26"/>
          <w:szCs w:val="26"/>
        </w:rPr>
      </w:pPr>
    </w:p>
    <w:p w:rsidR="00DB3D5D" w:rsidRPr="001B6BA4" w:rsidRDefault="00DB3D5D" w:rsidP="00EB1758">
      <w:pPr>
        <w:pStyle w:val="aa"/>
        <w:numPr>
          <w:ilvl w:val="1"/>
          <w:numId w:val="2"/>
        </w:numPr>
        <w:shd w:val="clear" w:color="auto" w:fill="FFFFFF"/>
        <w:tabs>
          <w:tab w:val="left" w:pos="0"/>
        </w:tabs>
        <w:spacing w:line="276" w:lineRule="auto"/>
        <w:jc w:val="center"/>
        <w:rPr>
          <w:sz w:val="26"/>
          <w:szCs w:val="26"/>
        </w:rPr>
      </w:pPr>
      <w:r w:rsidRPr="001B6BA4">
        <w:rPr>
          <w:sz w:val="26"/>
          <w:szCs w:val="26"/>
        </w:rPr>
        <w:t>Профессионально-функциональные</w:t>
      </w:r>
    </w:p>
    <w:p w:rsidR="00DB3D5D" w:rsidRPr="001B6BA4" w:rsidRDefault="00DB3D5D" w:rsidP="00EB1758">
      <w:pPr>
        <w:shd w:val="clear" w:color="auto" w:fill="FFFFFF"/>
        <w:tabs>
          <w:tab w:val="left" w:pos="0"/>
        </w:tabs>
        <w:spacing w:line="276" w:lineRule="auto"/>
        <w:jc w:val="center"/>
        <w:rPr>
          <w:sz w:val="26"/>
          <w:szCs w:val="26"/>
        </w:rPr>
      </w:pPr>
      <w:r w:rsidRPr="001B6BA4">
        <w:rPr>
          <w:sz w:val="26"/>
          <w:szCs w:val="26"/>
        </w:rPr>
        <w:t>квалификационные требования</w:t>
      </w:r>
    </w:p>
    <w:p w:rsidR="00DB3D5D" w:rsidRPr="002934D6" w:rsidRDefault="00DB3D5D" w:rsidP="00EB1758">
      <w:pPr>
        <w:shd w:val="clear" w:color="auto" w:fill="FFFFFF"/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p w:rsidR="00DB3D5D" w:rsidRPr="000C7119" w:rsidRDefault="00DB3D5D" w:rsidP="00EB175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 </w:t>
      </w:r>
      <w:r w:rsidRPr="002934D6">
        <w:rPr>
          <w:sz w:val="26"/>
          <w:szCs w:val="26"/>
        </w:rPr>
        <w:t xml:space="preserve">Гражданский служащий, замещающий должность </w:t>
      </w:r>
      <w:r w:rsidR="00EB1758">
        <w:rPr>
          <w:sz w:val="26"/>
          <w:szCs w:val="26"/>
        </w:rPr>
        <w:t>государственного налогового инспектора</w:t>
      </w:r>
      <w:r>
        <w:rPr>
          <w:sz w:val="26"/>
          <w:szCs w:val="26"/>
        </w:rPr>
        <w:t xml:space="preserve">, </w:t>
      </w:r>
      <w:r w:rsidR="009E3DDD" w:rsidRPr="009E3DDD">
        <w:rPr>
          <w:sz w:val="26"/>
          <w:szCs w:val="26"/>
        </w:rPr>
        <w:t>должен иметь профессиональное образование</w:t>
      </w:r>
      <w:r w:rsidRPr="000C7119">
        <w:rPr>
          <w:sz w:val="26"/>
          <w:szCs w:val="26"/>
        </w:rPr>
        <w:t>.</w:t>
      </w:r>
    </w:p>
    <w:p w:rsidR="00420B79" w:rsidRDefault="00DB3D5D" w:rsidP="00EB1758">
      <w:pPr>
        <w:spacing w:after="120" w:line="276" w:lineRule="auto"/>
        <w:ind w:firstLine="709"/>
        <w:jc w:val="both"/>
      </w:pPr>
      <w:r w:rsidRPr="000C7119">
        <w:rPr>
          <w:sz w:val="26"/>
          <w:szCs w:val="26"/>
        </w:rPr>
        <w:t xml:space="preserve">2.2.2. Гражданский служащий, замещающий должность </w:t>
      </w:r>
      <w:r w:rsidR="00EB1758">
        <w:rPr>
          <w:sz w:val="26"/>
          <w:szCs w:val="26"/>
        </w:rPr>
        <w:t>государственного налогового инспектора</w:t>
      </w:r>
      <w:r w:rsidRPr="000C7119">
        <w:rPr>
          <w:sz w:val="26"/>
          <w:szCs w:val="26"/>
        </w:rPr>
        <w:t>, должен обладать следующими профессиональными знаниями в сфере законодательства Российской Федерации</w:t>
      </w:r>
      <w:r>
        <w:rPr>
          <w:sz w:val="26"/>
          <w:szCs w:val="26"/>
        </w:rPr>
        <w:t>:</w:t>
      </w:r>
      <w:r w:rsidR="00420B79" w:rsidRPr="00420B79">
        <w:t xml:space="preserve"> </w:t>
      </w:r>
    </w:p>
    <w:p w:rsidR="00420B79" w:rsidRPr="00420B79" w:rsidRDefault="00420B79" w:rsidP="00EB1758">
      <w:pPr>
        <w:spacing w:after="120" w:line="276" w:lineRule="auto"/>
        <w:ind w:firstLine="709"/>
        <w:jc w:val="both"/>
        <w:rPr>
          <w:sz w:val="26"/>
          <w:szCs w:val="26"/>
        </w:rPr>
      </w:pPr>
      <w:r w:rsidRPr="00420B79">
        <w:rPr>
          <w:sz w:val="26"/>
          <w:szCs w:val="26"/>
        </w:rPr>
        <w:t>Налогового кодекса Российской Федерации,</w:t>
      </w:r>
      <w:r w:rsidRPr="00420B79">
        <w:rPr>
          <w:sz w:val="26"/>
          <w:szCs w:val="26"/>
        </w:rPr>
        <w:tab/>
        <w:t>Указа Президента Российской Федерации от 24 июня 2019 года № 288 «Об основных направлениях развития государственной гражданской службы Российской Федерации на 2019 - 2021 года», Указа Президента Российской Федерации от 07 мая 2012 года № 601 «Об основ­ ных направлениях совершенствования системы государственного управления»; постановления Правительства Российской Федерации от 30 сентября 2004 г. № 506 «Об утверждении Положения о Федеральной налоговой службе», Приказа ФНС России от 07.11.2018 № ММВ-7-2/628@ «Об утверждении форм документов, предусмотренных Налоговым кодексом Российской Федерации и используемых налоговыми органами при реализации своих  полномочий  в 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 поручений об истребовании документов, требований к составлению акта об обнаружении фактов, свидетельствующих· о предусмотренных Налоговым кодексом Российской Федерации налоговых.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 Приказа ФНС России от 28.11.2019 N ММВ-7-19/598@ «Об утверждении Миссии и Политики ФНС России в области качества на 2019 - 2021 годы»; Приказа ФНС России от 13.12.2018 № ММВ-7-1/803@ «Об утверждении Стратегической карты ФНС России на 2019 - 2023 годы».</w:t>
      </w:r>
    </w:p>
    <w:p w:rsidR="00DB3D5D" w:rsidRPr="005C747A" w:rsidRDefault="00EB1758" w:rsidP="00EB1758">
      <w:pPr>
        <w:spacing w:after="12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Государственный налоговый инспектор</w:t>
      </w:r>
      <w:r w:rsidR="00420B79" w:rsidRPr="00420B79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в том числе отдельные нормы Гражданского кодекса Российской Федерации, Уголовного кодекса Российской Федерации, Кодекса Российской Федерации об административных правонарушениях,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</w:t>
      </w:r>
      <w:r w:rsidR="00420B79" w:rsidRPr="00420B79">
        <w:rPr>
          <w:sz w:val="26"/>
          <w:szCs w:val="26"/>
        </w:rPr>
        <w:lastRenderedPageBreak/>
        <w:t>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безопасности, порядок работы с документами с грифом «Для служебного пользования».</w:t>
      </w:r>
    </w:p>
    <w:p w:rsidR="00DB3D5D" w:rsidRPr="00165698" w:rsidRDefault="00DB3D5D" w:rsidP="00EB1758">
      <w:pPr>
        <w:spacing w:after="120" w:line="276" w:lineRule="auto"/>
        <w:ind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 xml:space="preserve">2.2.3. Иные профессиональные знания </w:t>
      </w:r>
      <w:r w:rsidR="00EB1758">
        <w:rPr>
          <w:sz w:val="26"/>
          <w:szCs w:val="26"/>
        </w:rPr>
        <w:t>государственного налогового инспектора</w:t>
      </w:r>
      <w:r w:rsidRPr="00165698">
        <w:rPr>
          <w:sz w:val="26"/>
          <w:szCs w:val="26"/>
        </w:rPr>
        <w:t xml:space="preserve"> должны включать: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порядок применения контрольно-кассовой техники;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основы оперативного контроля;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способы оперативного контроля;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организация планирования оперативного контроля;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порядок осуществления контроля и надзора в сфере госрегулируемых видов деятельности;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:rsidR="0006565F" w:rsidRPr="008E6693" w:rsidRDefault="0006565F" w:rsidP="00EB1758">
      <w:pPr>
        <w:pStyle w:val="aa"/>
        <w:numPr>
          <w:ilvl w:val="0"/>
          <w:numId w:val="6"/>
        </w:numPr>
        <w:tabs>
          <w:tab w:val="left" w:pos="6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>порядок ведени</w:t>
      </w:r>
      <w:r>
        <w:rPr>
          <w:sz w:val="26"/>
          <w:szCs w:val="26"/>
        </w:rPr>
        <w:t>я</w:t>
      </w:r>
      <w:r w:rsidRPr="008E6693">
        <w:rPr>
          <w:sz w:val="26"/>
          <w:szCs w:val="26"/>
        </w:rPr>
        <w:t xml:space="preserve">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</w:p>
    <w:p w:rsidR="0006565F" w:rsidRDefault="0006565F" w:rsidP="00EB1758">
      <w:pPr>
        <w:pStyle w:val="aa"/>
        <w:numPr>
          <w:ilvl w:val="0"/>
          <w:numId w:val="6"/>
        </w:numPr>
        <w:spacing w:after="120" w:line="276" w:lineRule="auto"/>
        <w:ind w:left="0" w:firstLine="709"/>
        <w:jc w:val="both"/>
        <w:rPr>
          <w:sz w:val="26"/>
          <w:szCs w:val="26"/>
        </w:rPr>
      </w:pPr>
      <w:r w:rsidRPr="008E6693">
        <w:rPr>
          <w:sz w:val="26"/>
          <w:szCs w:val="26"/>
        </w:rPr>
        <w:t xml:space="preserve">порядок </w:t>
      </w:r>
      <w:r w:rsidR="00710F66" w:rsidRPr="00710F66">
        <w:rPr>
          <w:sz w:val="26"/>
          <w:szCs w:val="26"/>
        </w:rPr>
        <w:t xml:space="preserve">осуществления контроля и надзора в </w:t>
      </w:r>
      <w:r w:rsidR="00710F66">
        <w:rPr>
          <w:sz w:val="26"/>
          <w:szCs w:val="26"/>
        </w:rPr>
        <w:t>системе маркировки товаров средствами идентификации и прослеживаемости движения товаров</w:t>
      </w:r>
      <w:r w:rsidRPr="008E6693">
        <w:rPr>
          <w:sz w:val="26"/>
          <w:szCs w:val="26"/>
        </w:rPr>
        <w:t>.</w:t>
      </w:r>
    </w:p>
    <w:p w:rsidR="00DB3D5D" w:rsidRPr="00165698" w:rsidRDefault="00DB3D5D" w:rsidP="00EB1758">
      <w:pPr>
        <w:pStyle w:val="aa"/>
        <w:spacing w:after="120" w:line="276" w:lineRule="auto"/>
        <w:ind w:left="709"/>
        <w:jc w:val="both"/>
        <w:rPr>
          <w:sz w:val="26"/>
          <w:szCs w:val="26"/>
        </w:rPr>
      </w:pPr>
    </w:p>
    <w:p w:rsidR="00DB3D5D" w:rsidRDefault="00DB3D5D" w:rsidP="00EB1758">
      <w:pPr>
        <w:pStyle w:val="aa"/>
        <w:spacing w:after="120" w:line="276" w:lineRule="auto"/>
        <w:ind w:left="0"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2.2.4. Гражданский служащий, замещающий должность  </w:t>
      </w:r>
      <w:r w:rsidR="00EB1758">
        <w:rPr>
          <w:sz w:val="26"/>
          <w:szCs w:val="26"/>
        </w:rPr>
        <w:t>государственного налогового инспектора</w:t>
      </w:r>
      <w:r w:rsidRPr="00165698">
        <w:rPr>
          <w:sz w:val="26"/>
          <w:szCs w:val="26"/>
        </w:rPr>
        <w:t xml:space="preserve"> </w:t>
      </w:r>
      <w:r w:rsidRPr="00BF5558">
        <w:rPr>
          <w:sz w:val="26"/>
          <w:szCs w:val="26"/>
        </w:rPr>
        <w:t>должен обладать следующими профессиональны</w:t>
      </w:r>
      <w:r>
        <w:rPr>
          <w:sz w:val="26"/>
          <w:szCs w:val="26"/>
        </w:rPr>
        <w:t xml:space="preserve">ми умениями: </w:t>
      </w:r>
    </w:p>
    <w:p w:rsidR="0006565F" w:rsidRPr="009D1278" w:rsidRDefault="0006565F" w:rsidP="00EB175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4" w:name="_Toc477362592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D1278">
        <w:rPr>
          <w:rFonts w:ascii="Times New Roman" w:hAnsi="Times New Roman" w:cs="Times New Roman"/>
          <w:sz w:val="26"/>
          <w:szCs w:val="26"/>
        </w:rPr>
        <w:t xml:space="preserve">проведение проверок организаций и индивидуальных предпринимателей по вопросам: применения контрольно-кассовой техники (далее - ККТ), использования </w:t>
      </w:r>
      <w:r w:rsidRPr="009D1278">
        <w:rPr>
          <w:rFonts w:ascii="Times New Roman" w:hAnsi="Times New Roman" w:cs="Times New Roman"/>
          <w:sz w:val="26"/>
          <w:szCs w:val="26"/>
        </w:rPr>
        <w:lastRenderedPageBreak/>
        <w:t>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</w:t>
      </w:r>
      <w:r w:rsidR="0090289C">
        <w:rPr>
          <w:rFonts w:ascii="Times New Roman" w:hAnsi="Times New Roman" w:cs="Times New Roman"/>
          <w:sz w:val="26"/>
          <w:szCs w:val="26"/>
        </w:rPr>
        <w:t>, перерегистрации и снятию</w:t>
      </w:r>
      <w:r w:rsidRPr="009D1278">
        <w:rPr>
          <w:rFonts w:ascii="Times New Roman" w:hAnsi="Times New Roman" w:cs="Times New Roman"/>
          <w:sz w:val="26"/>
          <w:szCs w:val="26"/>
        </w:rPr>
        <w:t xml:space="preserve"> ККТ, используемой организациями и индивидуальными предпринимателями в соответствии с законодательством Российской Федерации; полноты учёта выручки денежных средств;</w:t>
      </w:r>
      <w:bookmarkEnd w:id="4"/>
    </w:p>
    <w:p w:rsidR="0006565F" w:rsidRPr="009D1278" w:rsidRDefault="0006565F" w:rsidP="00EB175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5" w:name="_Toc477362593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D1278">
        <w:rPr>
          <w:rFonts w:ascii="Times New Roman" w:hAnsi="Times New Roman" w:cs="Times New Roman"/>
          <w:sz w:val="26"/>
          <w:szCs w:val="26"/>
        </w:rPr>
        <w:t>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bookmarkEnd w:id="5"/>
    </w:p>
    <w:p w:rsidR="0006565F" w:rsidRPr="009D1278" w:rsidRDefault="0006565F" w:rsidP="00EB175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6" w:name="_Toc477362594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D1278">
        <w:rPr>
          <w:rFonts w:ascii="Times New Roman" w:hAnsi="Times New Roman" w:cs="Times New Roman"/>
          <w:sz w:val="26"/>
          <w:szCs w:val="26"/>
        </w:rPr>
        <w:t>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  <w:bookmarkEnd w:id="6"/>
    </w:p>
    <w:p w:rsidR="0006565F" w:rsidRPr="009D1278" w:rsidRDefault="0006565F" w:rsidP="00EB175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7" w:name="_Toc477362595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D1278">
        <w:rPr>
          <w:rFonts w:ascii="Times New Roman" w:hAnsi="Times New Roman" w:cs="Times New Roman"/>
          <w:sz w:val="26"/>
          <w:szCs w:val="26"/>
        </w:rPr>
        <w:t>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bookmarkEnd w:id="7"/>
    </w:p>
    <w:p w:rsidR="0006565F" w:rsidRPr="009D1278" w:rsidRDefault="0006565F" w:rsidP="00EB175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8" w:name="_Toc477362596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289C" w:rsidRPr="0090289C">
        <w:rPr>
          <w:rFonts w:ascii="Times New Roman" w:hAnsi="Times New Roman" w:cs="Times New Roman"/>
          <w:sz w:val="26"/>
          <w:szCs w:val="26"/>
        </w:rPr>
        <w:t>осуществлени</w:t>
      </w:r>
      <w:r w:rsidR="0090289C">
        <w:rPr>
          <w:rFonts w:ascii="Times New Roman" w:hAnsi="Times New Roman" w:cs="Times New Roman"/>
          <w:sz w:val="26"/>
          <w:szCs w:val="26"/>
        </w:rPr>
        <w:t xml:space="preserve">е </w:t>
      </w:r>
      <w:r w:rsidR="0090289C" w:rsidRPr="0090289C">
        <w:rPr>
          <w:rFonts w:ascii="Times New Roman" w:hAnsi="Times New Roman" w:cs="Times New Roman"/>
          <w:sz w:val="26"/>
          <w:szCs w:val="26"/>
        </w:rPr>
        <w:t>контроля и надзора в системе маркировки товаров средствами идентификации и прослеживаемости движения товаров</w:t>
      </w:r>
      <w:r w:rsidRPr="009D1278">
        <w:rPr>
          <w:rFonts w:ascii="Times New Roman" w:hAnsi="Times New Roman" w:cs="Times New Roman"/>
          <w:sz w:val="26"/>
          <w:szCs w:val="26"/>
        </w:rPr>
        <w:t>;</w:t>
      </w:r>
      <w:bookmarkEnd w:id="8"/>
    </w:p>
    <w:p w:rsidR="0006565F" w:rsidRPr="009D1278" w:rsidRDefault="0006565F" w:rsidP="00EB1758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9" w:name="_Toc477362597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D1278">
        <w:rPr>
          <w:rFonts w:ascii="Times New Roman" w:hAnsi="Times New Roman" w:cs="Times New Roman"/>
          <w:sz w:val="26"/>
          <w:szCs w:val="26"/>
        </w:rPr>
        <w:t>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проверок соблюдения законодательства о применении ККТ, проверок полноты учета выручки, проверок использовани</w:t>
      </w:r>
      <w:r w:rsidR="0090289C">
        <w:rPr>
          <w:rFonts w:ascii="Times New Roman" w:hAnsi="Times New Roman" w:cs="Times New Roman"/>
          <w:sz w:val="26"/>
          <w:szCs w:val="26"/>
        </w:rPr>
        <w:t>я специальных банковских счетов</w:t>
      </w:r>
      <w:r w:rsidRPr="009D1278">
        <w:rPr>
          <w:rFonts w:ascii="Times New Roman" w:hAnsi="Times New Roman" w:cs="Times New Roman"/>
          <w:sz w:val="26"/>
          <w:szCs w:val="26"/>
        </w:rPr>
        <w:t>;</w:t>
      </w:r>
      <w:bookmarkEnd w:id="9"/>
    </w:p>
    <w:p w:rsidR="00DB3D5D" w:rsidRPr="00BF5558" w:rsidRDefault="00DB3D5D" w:rsidP="00EB1758">
      <w:pPr>
        <w:spacing w:line="276" w:lineRule="auto"/>
        <w:ind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2.2.5. Гражданский служащий, замещающий должность </w:t>
      </w:r>
      <w:r w:rsidR="00EB1758">
        <w:rPr>
          <w:sz w:val="26"/>
          <w:szCs w:val="26"/>
        </w:rPr>
        <w:t>государственного налогового инспектора</w:t>
      </w:r>
      <w:r w:rsidRPr="00BF5558">
        <w:rPr>
          <w:sz w:val="26"/>
          <w:szCs w:val="26"/>
        </w:rPr>
        <w:t>, должен обладать следующими функциональны</w:t>
      </w:r>
      <w:r>
        <w:rPr>
          <w:sz w:val="26"/>
          <w:szCs w:val="26"/>
        </w:rPr>
        <w:t>ми знаниями: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lastRenderedPageBreak/>
        <w:t>- принципы, методы, технологии и механизмы осуществления контроля (надзора);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понятие единого реестра проверок, процедура его формирования;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ограничения при проведении проверочных процедур;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меры, принимаемые по результатам проверки;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плановые (рейдовые) осмотры;</w:t>
      </w:r>
    </w:p>
    <w:p w:rsidR="00DB3D5D" w:rsidRPr="00D71F9D" w:rsidRDefault="00DB3D5D" w:rsidP="00EB1758">
      <w:pPr>
        <w:spacing w:line="276" w:lineRule="auto"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основания проведения и особенности внеплановых проверок.</w:t>
      </w:r>
    </w:p>
    <w:p w:rsidR="00DB3D5D" w:rsidRPr="00BF5558" w:rsidRDefault="00DB3D5D" w:rsidP="00EB1758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DB3D5D" w:rsidRPr="00BF5558" w:rsidRDefault="00DB3D5D" w:rsidP="00EB1758">
      <w:pPr>
        <w:spacing w:after="120" w:line="276" w:lineRule="auto"/>
        <w:ind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2.2.6. Гражданский служащий, замещающий должность </w:t>
      </w:r>
      <w:r w:rsidR="00EB1758">
        <w:rPr>
          <w:sz w:val="26"/>
          <w:szCs w:val="26"/>
        </w:rPr>
        <w:t>государственного налогового инспектора</w:t>
      </w:r>
      <w:r>
        <w:rPr>
          <w:sz w:val="26"/>
          <w:szCs w:val="26"/>
        </w:rPr>
        <w:t xml:space="preserve">, </w:t>
      </w:r>
      <w:r w:rsidRPr="00BF5558">
        <w:rPr>
          <w:sz w:val="26"/>
          <w:szCs w:val="26"/>
        </w:rPr>
        <w:t>должен обладать следующими функциональными умения</w:t>
      </w:r>
      <w:r>
        <w:rPr>
          <w:sz w:val="26"/>
          <w:szCs w:val="26"/>
        </w:rPr>
        <w:t>ми: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проведение плановых и внеплановых проверок;</w:t>
      </w:r>
    </w:p>
    <w:p w:rsidR="00DB3D5D" w:rsidRPr="00D71F9D" w:rsidRDefault="00DB3D5D" w:rsidP="00EB1758">
      <w:pPr>
        <w:framePr w:hSpace="180" w:wrap="around" w:vAnchor="text" w:hAnchor="text" w:y="1"/>
        <w:spacing w:line="276" w:lineRule="auto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DB3D5D" w:rsidRPr="00D71F9D" w:rsidRDefault="00DB3D5D" w:rsidP="00EB1758">
      <w:pPr>
        <w:pStyle w:val="aa"/>
        <w:spacing w:after="120" w:line="276" w:lineRule="auto"/>
        <w:ind w:left="0"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осуществление контроля исполнения предписаний, решений и других распорядительных документов</w:t>
      </w:r>
      <w:r w:rsidR="00AA1626">
        <w:rPr>
          <w:sz w:val="26"/>
          <w:szCs w:val="26"/>
        </w:rPr>
        <w:t>.</w:t>
      </w:r>
    </w:p>
    <w:p w:rsidR="00DB3D5D" w:rsidRDefault="00DB3D5D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91152" w:rsidRPr="00411788" w:rsidRDefault="00D91152" w:rsidP="00EB1758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6BA4" w:rsidRPr="00D71F9D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D71F9D">
        <w:rPr>
          <w:rFonts w:ascii="Times New Roman" w:hAnsi="Times New Roman" w:cs="Times New Roman"/>
          <w:b/>
          <w:sz w:val="26"/>
          <w:szCs w:val="26"/>
        </w:rPr>
        <w:t>. Должностные обязанности, права и ответственность</w:t>
      </w:r>
    </w:p>
    <w:p w:rsidR="00D91152" w:rsidRPr="00411788" w:rsidRDefault="00D91152" w:rsidP="00EB1758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1152" w:rsidRPr="00411788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D91152" w:rsidRPr="00411788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D91152" w:rsidRPr="00411788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D91152" w:rsidRPr="00411788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="00D91152"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D91152" w:rsidRPr="00411788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="00D91152"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D91152" w:rsidRPr="00411788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="00D91152"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D91152" w:rsidRPr="00411788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="00D91152" w:rsidRPr="00411788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N 79-ФЗ "О государственной гражданской службе Российской Федерации".</w:t>
      </w:r>
    </w:p>
    <w:p w:rsidR="00411788" w:rsidRPr="008A0186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D91152" w:rsidRPr="00411788">
        <w:rPr>
          <w:rFonts w:ascii="Times New Roman" w:hAnsi="Times New Roman" w:cs="Times New Roman"/>
          <w:sz w:val="26"/>
          <w:szCs w:val="26"/>
        </w:rPr>
        <w:t xml:space="preserve">.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91152" w:rsidRPr="00411788">
        <w:rPr>
          <w:rFonts w:ascii="Times New Roman" w:hAnsi="Times New Roman" w:cs="Times New Roman"/>
          <w:sz w:val="26"/>
          <w:szCs w:val="26"/>
        </w:rPr>
        <w:t xml:space="preserve"> </w:t>
      </w:r>
      <w:r w:rsidR="00411788" w:rsidRPr="008A0186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="00411788" w:rsidRPr="008A0186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="00411788" w:rsidRPr="008A0186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N 506, </w:t>
      </w:r>
      <w:r w:rsidR="00411788" w:rsidRPr="009B7C07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411788" w:rsidRPr="009B7C07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411788" w:rsidRPr="009B7C07">
        <w:rPr>
          <w:rFonts w:ascii="Times New Roman" w:hAnsi="Times New Roman" w:cs="Times New Roman"/>
          <w:sz w:val="26"/>
          <w:szCs w:val="26"/>
        </w:rPr>
        <w:t xml:space="preserve"> от "20" мая 2015 № 02-40/107@, положен</w:t>
      </w:r>
      <w:r w:rsidR="00E47FCF">
        <w:rPr>
          <w:rFonts w:ascii="Times New Roman" w:hAnsi="Times New Roman" w:cs="Times New Roman"/>
          <w:sz w:val="26"/>
          <w:szCs w:val="26"/>
        </w:rPr>
        <w:t xml:space="preserve">ием об отделе </w:t>
      </w:r>
      <w:r w:rsidR="00BC49E1">
        <w:rPr>
          <w:rFonts w:ascii="Times New Roman" w:hAnsi="Times New Roman" w:cs="Times New Roman"/>
          <w:sz w:val="26"/>
          <w:szCs w:val="26"/>
        </w:rPr>
        <w:t>оперативного контроля</w:t>
      </w:r>
      <w:r w:rsidR="00411788" w:rsidRPr="009B7C07">
        <w:rPr>
          <w:rFonts w:ascii="Times New Roman" w:hAnsi="Times New Roman" w:cs="Times New Roman"/>
          <w:sz w:val="26"/>
          <w:szCs w:val="26"/>
        </w:rPr>
        <w:t xml:space="preserve">, </w:t>
      </w:r>
      <w:r w:rsidR="00411788" w:rsidRPr="009B7C07">
        <w:rPr>
          <w:rFonts w:ascii="Times New Roman" w:eastAsia="Calibri" w:hAnsi="Times New Roman" w:cs="Times New Roman"/>
          <w:sz w:val="26"/>
          <w:szCs w:val="26"/>
        </w:rPr>
        <w:t>приказами (распоряжениями) ФНС России, приказами Управления, приказами Инспекции</w:t>
      </w:r>
      <w:r w:rsidR="00411788"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="00411788" w:rsidRPr="008A0186">
        <w:rPr>
          <w:rFonts w:ascii="Times New Roman" w:hAnsi="Times New Roman" w:cs="Times New Roman"/>
          <w:sz w:val="26"/>
          <w:szCs w:val="26"/>
        </w:rPr>
        <w:t>нспекции.</w:t>
      </w:r>
    </w:p>
    <w:p w:rsidR="0006565F" w:rsidRPr="009B7C07" w:rsidRDefault="0006565F" w:rsidP="00EB1758">
      <w:pPr>
        <w:spacing w:line="276" w:lineRule="auto"/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Для реализации полномочий</w:t>
      </w:r>
      <w:r w:rsidRPr="009B7C07">
        <w:rPr>
          <w:bCs/>
          <w:sz w:val="26"/>
          <w:szCs w:val="26"/>
        </w:rPr>
        <w:t>, определенных Положением о Межрайонной ИФНС России № 7 по Ханты-Мансийскому автономному округу - Югре</w:t>
      </w:r>
      <w:r w:rsidRPr="009B7C07">
        <w:rPr>
          <w:sz w:val="26"/>
          <w:szCs w:val="26"/>
        </w:rPr>
        <w:t xml:space="preserve"> </w:t>
      </w:r>
      <w:r w:rsidR="00EB1758">
        <w:rPr>
          <w:sz w:val="26"/>
          <w:szCs w:val="26"/>
        </w:rPr>
        <w:lastRenderedPageBreak/>
        <w:t>государственный налоговый инспектор</w:t>
      </w:r>
      <w:r>
        <w:rPr>
          <w:sz w:val="26"/>
          <w:szCs w:val="26"/>
        </w:rPr>
        <w:t xml:space="preserve"> отдела </w:t>
      </w:r>
      <w:r w:rsidR="00BC49E1">
        <w:rPr>
          <w:sz w:val="26"/>
          <w:szCs w:val="26"/>
        </w:rPr>
        <w:t>оперативного контроля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организует  работу по реализации возложенных на инспекцию задач и функций:</w:t>
      </w:r>
    </w:p>
    <w:p w:rsidR="0006565F" w:rsidRDefault="00DD7622" w:rsidP="00EB1758">
      <w:pPr>
        <w:tabs>
          <w:tab w:val="num" w:pos="284"/>
        </w:tabs>
        <w:spacing w:line="276" w:lineRule="auto"/>
        <w:ind w:firstLine="284"/>
        <w:jc w:val="both"/>
        <w:rPr>
          <w:snapToGrid w:val="0"/>
          <w:color w:val="000000"/>
          <w:sz w:val="26"/>
          <w:szCs w:val="26"/>
        </w:rPr>
      </w:pPr>
      <w:r>
        <w:rPr>
          <w:sz w:val="26"/>
          <w:szCs w:val="26"/>
        </w:rPr>
        <w:t>- в</w:t>
      </w:r>
      <w:r w:rsidR="0006565F" w:rsidRPr="004766A4">
        <w:rPr>
          <w:sz w:val="26"/>
          <w:szCs w:val="26"/>
        </w:rPr>
        <w:t xml:space="preserve"> рамках исполнения Федерального закона  от 22.05.2003 № 54-ФЗ «О применении контрольно-кассовой техники при осуществлении денежных расчетов и (или) расчетов с использованием платежных карт»</w:t>
      </w:r>
      <w:r w:rsidR="0006565F">
        <w:rPr>
          <w:sz w:val="26"/>
          <w:szCs w:val="26"/>
        </w:rPr>
        <w:t xml:space="preserve"> </w:t>
      </w:r>
      <w:r w:rsidR="0006565F" w:rsidRPr="00416922">
        <w:rPr>
          <w:sz w:val="26"/>
          <w:szCs w:val="26"/>
        </w:rPr>
        <w:t>с учетом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</w:t>
      </w:r>
      <w:r w:rsidR="0006565F">
        <w:rPr>
          <w:sz w:val="26"/>
          <w:szCs w:val="26"/>
        </w:rPr>
        <w:t xml:space="preserve">, </w:t>
      </w:r>
      <w:r w:rsidR="0006565F" w:rsidRPr="004766A4">
        <w:rPr>
          <w:sz w:val="26"/>
          <w:szCs w:val="26"/>
        </w:rPr>
        <w:t xml:space="preserve"> Федерального закона от 03.06.2009 № 103-ФЗ «О  деятельности по приему платежей физических лиц, осуществляемой платежными агентами»</w:t>
      </w:r>
      <w:r w:rsidR="0006565F">
        <w:rPr>
          <w:sz w:val="26"/>
          <w:szCs w:val="26"/>
        </w:rPr>
        <w:t>;</w:t>
      </w:r>
      <w:r w:rsidR="0006565F" w:rsidRPr="004766A4">
        <w:rPr>
          <w:sz w:val="26"/>
          <w:szCs w:val="26"/>
        </w:rPr>
        <w:t xml:space="preserve"> </w:t>
      </w:r>
      <w:r w:rsidR="0006565F" w:rsidRPr="004766A4">
        <w:rPr>
          <w:snapToGrid w:val="0"/>
          <w:color w:val="000000"/>
          <w:sz w:val="26"/>
          <w:szCs w:val="26"/>
        </w:rPr>
        <w:t>а также полнотой учета денежных средств, полученных с применением  контрольно - кассовой техники</w:t>
      </w:r>
      <w:r>
        <w:rPr>
          <w:snapToGrid w:val="0"/>
          <w:color w:val="000000"/>
          <w:sz w:val="26"/>
          <w:szCs w:val="26"/>
        </w:rPr>
        <w:t xml:space="preserve"> </w:t>
      </w:r>
      <w:r w:rsidRPr="00DD7622">
        <w:rPr>
          <w:snapToGrid w:val="0"/>
          <w:color w:val="000000"/>
          <w:sz w:val="26"/>
          <w:szCs w:val="26"/>
        </w:rPr>
        <w:t xml:space="preserve">– операция технологического процесса ФНС России </w:t>
      </w:r>
      <w:r w:rsidRPr="00AB70E3">
        <w:rPr>
          <w:b/>
          <w:snapToGrid w:val="0"/>
          <w:color w:val="000000"/>
          <w:sz w:val="26"/>
          <w:szCs w:val="26"/>
        </w:rPr>
        <w:t>107.01.00.00.0000</w:t>
      </w:r>
      <w:r w:rsidR="0006565F" w:rsidRPr="004766A4">
        <w:rPr>
          <w:snapToGrid w:val="0"/>
          <w:color w:val="000000"/>
          <w:sz w:val="26"/>
          <w:szCs w:val="26"/>
        </w:rPr>
        <w:t>;</w:t>
      </w:r>
    </w:p>
    <w:p w:rsidR="00FD61D0" w:rsidRDefault="00FD61D0" w:rsidP="00EB1758">
      <w:pPr>
        <w:tabs>
          <w:tab w:val="num" w:pos="284"/>
        </w:tabs>
        <w:spacing w:line="276" w:lineRule="auto"/>
        <w:ind w:firstLine="284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- п</w:t>
      </w:r>
      <w:r w:rsidRPr="00FD61D0">
        <w:rPr>
          <w:snapToGrid w:val="0"/>
          <w:color w:val="000000"/>
          <w:sz w:val="26"/>
          <w:szCs w:val="26"/>
        </w:rPr>
        <w:t>роведение мероприятий лицензионного контроля в сфере деятельности по организации и проведению азартных игр в букмекерских конторах и тотализаторах</w:t>
      </w:r>
      <w:r>
        <w:rPr>
          <w:snapToGrid w:val="0"/>
          <w:color w:val="000000"/>
          <w:sz w:val="26"/>
          <w:szCs w:val="26"/>
        </w:rPr>
        <w:t xml:space="preserve"> </w:t>
      </w:r>
      <w:r w:rsidRPr="00FD61D0">
        <w:rPr>
          <w:snapToGrid w:val="0"/>
          <w:color w:val="000000"/>
          <w:sz w:val="26"/>
          <w:szCs w:val="26"/>
        </w:rPr>
        <w:t xml:space="preserve">– операция технологического процесса ФНС России </w:t>
      </w:r>
      <w:r w:rsidRPr="00AB70E3">
        <w:rPr>
          <w:b/>
          <w:snapToGrid w:val="0"/>
          <w:color w:val="000000"/>
          <w:sz w:val="26"/>
          <w:szCs w:val="26"/>
        </w:rPr>
        <w:t>110.04.02.00.0020</w:t>
      </w:r>
      <w:r w:rsidRPr="00FD61D0">
        <w:rPr>
          <w:snapToGrid w:val="0"/>
          <w:color w:val="000000"/>
          <w:sz w:val="26"/>
          <w:szCs w:val="26"/>
        </w:rPr>
        <w:t>;</w:t>
      </w:r>
    </w:p>
    <w:p w:rsidR="00FD61D0" w:rsidRPr="004766A4" w:rsidRDefault="00FD61D0" w:rsidP="00EB1758">
      <w:pPr>
        <w:tabs>
          <w:tab w:val="num" w:pos="284"/>
        </w:tabs>
        <w:spacing w:line="276" w:lineRule="auto"/>
        <w:ind w:firstLine="284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- к</w:t>
      </w:r>
      <w:r w:rsidRPr="00FD61D0">
        <w:rPr>
          <w:snapToGrid w:val="0"/>
          <w:color w:val="000000"/>
          <w:sz w:val="26"/>
          <w:szCs w:val="26"/>
        </w:rPr>
        <w:t>онтроль за исполнением Федерального закона от 07.08.2001 № 115-ФЗ организациями, содержащими тотализаторы и букмекерские конторы, а также организующими и проводящими лотереи, тотализаторы (взаимное пари) и иные основанные на риске игры, в том числе в электронной форме</w:t>
      </w:r>
      <w:r>
        <w:rPr>
          <w:snapToGrid w:val="0"/>
          <w:color w:val="000000"/>
          <w:sz w:val="26"/>
          <w:szCs w:val="26"/>
        </w:rPr>
        <w:t xml:space="preserve"> - </w:t>
      </w:r>
      <w:r w:rsidRPr="00FD61D0">
        <w:rPr>
          <w:snapToGrid w:val="0"/>
          <w:color w:val="000000"/>
          <w:sz w:val="26"/>
          <w:szCs w:val="26"/>
        </w:rPr>
        <w:t xml:space="preserve">операция технологического процесса ФНС России </w:t>
      </w:r>
      <w:r w:rsidRPr="00AB70E3">
        <w:rPr>
          <w:b/>
          <w:snapToGrid w:val="0"/>
          <w:color w:val="000000"/>
          <w:sz w:val="26"/>
          <w:szCs w:val="26"/>
        </w:rPr>
        <w:t>110.09.00.00.0010</w:t>
      </w:r>
      <w:r w:rsidRPr="00FD61D0">
        <w:rPr>
          <w:snapToGrid w:val="0"/>
          <w:color w:val="000000"/>
          <w:sz w:val="26"/>
          <w:szCs w:val="26"/>
        </w:rPr>
        <w:t>;</w:t>
      </w:r>
    </w:p>
    <w:p w:rsidR="0050582E" w:rsidRPr="0050582E" w:rsidRDefault="0050582E" w:rsidP="00EB1758">
      <w:pPr>
        <w:spacing w:line="276" w:lineRule="auto"/>
        <w:ind w:firstLine="360"/>
        <w:jc w:val="both"/>
        <w:rPr>
          <w:sz w:val="26"/>
          <w:szCs w:val="26"/>
        </w:rPr>
      </w:pPr>
      <w:r w:rsidRPr="00D538F4">
        <w:rPr>
          <w:sz w:val="26"/>
          <w:szCs w:val="26"/>
        </w:rPr>
        <w:t>- проводить осмотр, используемых</w:t>
      </w:r>
      <w:r w:rsidRPr="0050582E">
        <w:rPr>
          <w:sz w:val="26"/>
          <w:szCs w:val="26"/>
        </w:rPr>
        <w:t xml:space="preserve"> для осуществления предпринимательской деятельности, территорий и помещений налогоплательщика – операция технологического процесса ФНС России </w:t>
      </w:r>
      <w:r w:rsidRPr="00AB70E3">
        <w:rPr>
          <w:b/>
          <w:sz w:val="26"/>
          <w:szCs w:val="26"/>
        </w:rPr>
        <w:t>103.06.10.00.0040</w:t>
      </w:r>
      <w:r w:rsidRPr="0050582E">
        <w:rPr>
          <w:sz w:val="26"/>
          <w:szCs w:val="26"/>
        </w:rPr>
        <w:t>;</w:t>
      </w:r>
    </w:p>
    <w:p w:rsidR="0050582E" w:rsidRPr="0050582E" w:rsidRDefault="0050582E" w:rsidP="00EB1758">
      <w:pPr>
        <w:spacing w:line="276" w:lineRule="auto"/>
        <w:ind w:firstLine="360"/>
        <w:jc w:val="both"/>
        <w:rPr>
          <w:sz w:val="26"/>
          <w:szCs w:val="26"/>
        </w:rPr>
      </w:pPr>
      <w:r w:rsidRPr="0050582E">
        <w:rPr>
          <w:sz w:val="26"/>
          <w:szCs w:val="26"/>
        </w:rPr>
        <w:t xml:space="preserve">-проводить </w:t>
      </w:r>
      <w:r w:rsidR="00DD7622">
        <w:rPr>
          <w:sz w:val="26"/>
          <w:szCs w:val="26"/>
        </w:rPr>
        <w:t>р</w:t>
      </w:r>
      <w:r w:rsidR="00DD7622" w:rsidRPr="00DD7622">
        <w:rPr>
          <w:sz w:val="26"/>
          <w:szCs w:val="26"/>
        </w:rPr>
        <w:t>егистраци</w:t>
      </w:r>
      <w:r w:rsidR="00DD7622">
        <w:rPr>
          <w:sz w:val="26"/>
          <w:szCs w:val="26"/>
        </w:rPr>
        <w:t>ю</w:t>
      </w:r>
      <w:r w:rsidR="00DD7622" w:rsidRPr="00DD7622">
        <w:rPr>
          <w:sz w:val="26"/>
          <w:szCs w:val="26"/>
        </w:rPr>
        <w:t xml:space="preserve"> (перерегистраци</w:t>
      </w:r>
      <w:r w:rsidR="00DD7622">
        <w:rPr>
          <w:sz w:val="26"/>
          <w:szCs w:val="26"/>
        </w:rPr>
        <w:t>ю</w:t>
      </w:r>
      <w:r w:rsidR="00DD7622" w:rsidRPr="00DD7622">
        <w:rPr>
          <w:sz w:val="26"/>
          <w:szCs w:val="26"/>
        </w:rPr>
        <w:t>, снятие с регистрационного учета) контрольно-кассовой техники</w:t>
      </w:r>
      <w:r w:rsidRPr="0050582E">
        <w:rPr>
          <w:sz w:val="26"/>
          <w:szCs w:val="26"/>
        </w:rPr>
        <w:t xml:space="preserve"> – операция технологического процесса ФНС России </w:t>
      </w:r>
      <w:r w:rsidR="00DD7622" w:rsidRPr="00AB70E3">
        <w:rPr>
          <w:b/>
          <w:sz w:val="26"/>
          <w:szCs w:val="26"/>
        </w:rPr>
        <w:t>106.01.00.00.0030</w:t>
      </w:r>
      <w:r w:rsidRPr="0050582E">
        <w:rPr>
          <w:sz w:val="26"/>
          <w:szCs w:val="26"/>
        </w:rPr>
        <w:t>;</w:t>
      </w:r>
    </w:p>
    <w:p w:rsidR="0050582E" w:rsidRPr="0050582E" w:rsidRDefault="0050582E" w:rsidP="00EB1758">
      <w:pPr>
        <w:spacing w:line="276" w:lineRule="auto"/>
        <w:ind w:firstLine="360"/>
        <w:jc w:val="both"/>
        <w:rPr>
          <w:sz w:val="26"/>
          <w:szCs w:val="26"/>
        </w:rPr>
      </w:pPr>
      <w:r w:rsidRPr="0050582E">
        <w:rPr>
          <w:sz w:val="26"/>
          <w:szCs w:val="26"/>
        </w:rPr>
        <w:t xml:space="preserve"> - истребовать документы, необходимых для </w:t>
      </w:r>
      <w:r w:rsidR="00FD61D0">
        <w:rPr>
          <w:sz w:val="26"/>
          <w:szCs w:val="26"/>
        </w:rPr>
        <w:t>проведения проверок</w:t>
      </w:r>
      <w:r w:rsidRPr="0050582E">
        <w:rPr>
          <w:sz w:val="26"/>
          <w:szCs w:val="26"/>
        </w:rPr>
        <w:t xml:space="preserve"> </w:t>
      </w:r>
      <w:r w:rsidR="00331507" w:rsidRPr="00331507">
        <w:rPr>
          <w:sz w:val="26"/>
          <w:szCs w:val="26"/>
        </w:rPr>
        <w:t>контрольно- кассовой техники</w:t>
      </w:r>
      <w:r w:rsidR="00FD61D0">
        <w:rPr>
          <w:sz w:val="26"/>
          <w:szCs w:val="26"/>
        </w:rPr>
        <w:t xml:space="preserve">, </w:t>
      </w:r>
      <w:r w:rsidR="00FD61D0" w:rsidRPr="00FD61D0">
        <w:rPr>
          <w:sz w:val="26"/>
          <w:szCs w:val="26"/>
        </w:rPr>
        <w:t>а также полнотой учета денежных средств, получ</w:t>
      </w:r>
      <w:r w:rsidR="007D166F">
        <w:rPr>
          <w:sz w:val="26"/>
          <w:szCs w:val="26"/>
        </w:rPr>
        <w:t>енных с применением  контрольно</w:t>
      </w:r>
      <w:r w:rsidR="00FD61D0" w:rsidRPr="00FD61D0">
        <w:rPr>
          <w:sz w:val="26"/>
          <w:szCs w:val="26"/>
        </w:rPr>
        <w:t>-кассовой техники</w:t>
      </w:r>
      <w:r w:rsidRPr="0050582E">
        <w:rPr>
          <w:sz w:val="26"/>
          <w:szCs w:val="26"/>
        </w:rPr>
        <w:t xml:space="preserve"> – операция технологического процесса ФНС России </w:t>
      </w:r>
      <w:r w:rsidRPr="00AB70E3">
        <w:rPr>
          <w:b/>
          <w:sz w:val="26"/>
          <w:szCs w:val="26"/>
        </w:rPr>
        <w:t>114.02.00.00.0060</w:t>
      </w:r>
      <w:r w:rsidRPr="0050582E">
        <w:rPr>
          <w:sz w:val="26"/>
          <w:szCs w:val="26"/>
        </w:rPr>
        <w:t>;</w:t>
      </w:r>
    </w:p>
    <w:p w:rsidR="0050582E" w:rsidRPr="0050582E" w:rsidRDefault="0050582E" w:rsidP="00EB1758">
      <w:pPr>
        <w:spacing w:line="276" w:lineRule="auto"/>
        <w:ind w:firstLine="360"/>
        <w:jc w:val="both"/>
        <w:rPr>
          <w:sz w:val="26"/>
          <w:szCs w:val="26"/>
        </w:rPr>
      </w:pPr>
      <w:r w:rsidRPr="0050582E">
        <w:rPr>
          <w:sz w:val="26"/>
          <w:szCs w:val="26"/>
        </w:rPr>
        <w:t xml:space="preserve"> - проводить проверку документов, представленных для регистрации</w:t>
      </w:r>
      <w:r w:rsidR="00D538F4">
        <w:rPr>
          <w:sz w:val="26"/>
          <w:szCs w:val="26"/>
        </w:rPr>
        <w:t xml:space="preserve"> </w:t>
      </w:r>
      <w:r w:rsidR="00D538F4" w:rsidRPr="00D538F4">
        <w:rPr>
          <w:sz w:val="26"/>
          <w:szCs w:val="26"/>
        </w:rPr>
        <w:t>(перерегистрацию, снятие с регистрационного учета)</w:t>
      </w:r>
      <w:r w:rsidR="00D538F4">
        <w:rPr>
          <w:sz w:val="26"/>
          <w:szCs w:val="26"/>
        </w:rPr>
        <w:t xml:space="preserve"> </w:t>
      </w:r>
      <w:r w:rsidRPr="0050582E">
        <w:rPr>
          <w:sz w:val="26"/>
          <w:szCs w:val="26"/>
        </w:rPr>
        <w:t xml:space="preserve">ККТ – операция технологического процесса ФНС России </w:t>
      </w:r>
      <w:r w:rsidR="00B53D04" w:rsidRPr="00AB70E3">
        <w:rPr>
          <w:b/>
          <w:sz w:val="26"/>
          <w:szCs w:val="26"/>
        </w:rPr>
        <w:t>106.01.00.00.0030</w:t>
      </w:r>
      <w:r w:rsidRPr="0050582E">
        <w:rPr>
          <w:sz w:val="26"/>
          <w:szCs w:val="26"/>
        </w:rPr>
        <w:t xml:space="preserve">; </w:t>
      </w:r>
    </w:p>
    <w:p w:rsidR="0050582E" w:rsidRDefault="0050582E" w:rsidP="00EB1758">
      <w:pPr>
        <w:spacing w:line="276" w:lineRule="auto"/>
        <w:ind w:firstLine="360"/>
        <w:jc w:val="both"/>
        <w:rPr>
          <w:sz w:val="26"/>
          <w:szCs w:val="26"/>
        </w:rPr>
      </w:pPr>
      <w:r w:rsidRPr="0050582E">
        <w:rPr>
          <w:sz w:val="26"/>
          <w:szCs w:val="26"/>
        </w:rPr>
        <w:t xml:space="preserve">- вызывать налогоплательщиков в налоговые органы для дачи пояснений – операция технологического процесса ФНС России </w:t>
      </w:r>
      <w:r w:rsidRPr="00AB70E3">
        <w:rPr>
          <w:b/>
          <w:sz w:val="26"/>
          <w:szCs w:val="26"/>
        </w:rPr>
        <w:t>103.06.10.00.0010</w:t>
      </w:r>
      <w:r w:rsidRPr="0050582E">
        <w:rPr>
          <w:sz w:val="26"/>
          <w:szCs w:val="26"/>
        </w:rPr>
        <w:t>;</w:t>
      </w:r>
      <w:r w:rsidR="0006565F">
        <w:rPr>
          <w:sz w:val="26"/>
          <w:szCs w:val="26"/>
        </w:rPr>
        <w:t xml:space="preserve"> </w:t>
      </w:r>
    </w:p>
    <w:p w:rsidR="005C4205" w:rsidRDefault="005C4205" w:rsidP="00EB1758">
      <w:pPr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5C4205">
        <w:rPr>
          <w:sz w:val="26"/>
          <w:szCs w:val="26"/>
        </w:rPr>
        <w:t>нутренний аудит и документирование внутреннего контроля деятельности по технологическим процессам ФНС России</w:t>
      </w:r>
      <w:r>
        <w:rPr>
          <w:sz w:val="26"/>
          <w:szCs w:val="26"/>
        </w:rPr>
        <w:t xml:space="preserve">  </w:t>
      </w:r>
      <w:r w:rsidRPr="0050582E">
        <w:rPr>
          <w:sz w:val="26"/>
          <w:szCs w:val="26"/>
        </w:rPr>
        <w:t xml:space="preserve">– операция технологического процесса ФНС России </w:t>
      </w:r>
      <w:r w:rsidRPr="00AB70E3">
        <w:rPr>
          <w:b/>
          <w:sz w:val="26"/>
          <w:szCs w:val="26"/>
        </w:rPr>
        <w:t>202.00.00.00.0000</w:t>
      </w:r>
      <w:r w:rsidRPr="0050582E">
        <w:rPr>
          <w:sz w:val="26"/>
          <w:szCs w:val="26"/>
        </w:rPr>
        <w:t>;</w:t>
      </w:r>
    </w:p>
    <w:p w:rsidR="009D18BE" w:rsidRDefault="009D18BE" w:rsidP="00EB1758">
      <w:pPr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9D18BE">
        <w:rPr>
          <w:sz w:val="26"/>
          <w:szCs w:val="26"/>
        </w:rPr>
        <w:t>ассмотрение предложений, заявлений и жалоб организаций и граждан, подготовка на них ответов и заключений в пределах своих полномочий</w:t>
      </w:r>
      <w:r>
        <w:rPr>
          <w:sz w:val="26"/>
          <w:szCs w:val="26"/>
        </w:rPr>
        <w:t xml:space="preserve"> </w:t>
      </w:r>
      <w:r w:rsidRPr="009D18BE">
        <w:rPr>
          <w:sz w:val="26"/>
          <w:szCs w:val="26"/>
        </w:rPr>
        <w:t xml:space="preserve">– операция технологического процесса ФНС России </w:t>
      </w:r>
      <w:r w:rsidRPr="00AB70E3">
        <w:rPr>
          <w:b/>
          <w:sz w:val="26"/>
          <w:szCs w:val="26"/>
        </w:rPr>
        <w:t>201.01.00.00.0020</w:t>
      </w:r>
      <w:r w:rsidRPr="009D18BE">
        <w:rPr>
          <w:sz w:val="26"/>
          <w:szCs w:val="26"/>
        </w:rPr>
        <w:t>;</w:t>
      </w:r>
    </w:p>
    <w:p w:rsidR="0006565F" w:rsidRDefault="0006565F" w:rsidP="00EB1758">
      <w:pPr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4766A4">
        <w:rPr>
          <w:sz w:val="26"/>
          <w:szCs w:val="26"/>
        </w:rPr>
        <w:t>предостав</w:t>
      </w:r>
      <w:r>
        <w:rPr>
          <w:sz w:val="26"/>
          <w:szCs w:val="26"/>
        </w:rPr>
        <w:t>лять</w:t>
      </w:r>
      <w:r w:rsidRPr="004766A4">
        <w:rPr>
          <w:sz w:val="26"/>
          <w:szCs w:val="26"/>
        </w:rPr>
        <w:t xml:space="preserve"> информацию по заданиям вышестоящих органов;</w:t>
      </w:r>
    </w:p>
    <w:p w:rsidR="0006565F" w:rsidRDefault="0006565F" w:rsidP="00EB1758">
      <w:pPr>
        <w:keepNext/>
        <w:spacing w:line="276" w:lineRule="auto"/>
        <w:ind w:firstLine="708"/>
        <w:jc w:val="both"/>
        <w:outlineLvl w:val="0"/>
        <w:rPr>
          <w:bCs/>
          <w:kern w:val="32"/>
          <w:sz w:val="26"/>
          <w:szCs w:val="26"/>
        </w:rPr>
      </w:pPr>
    </w:p>
    <w:p w:rsidR="001C4302" w:rsidRPr="001C4302" w:rsidRDefault="00243725" w:rsidP="00EB1758">
      <w:pPr>
        <w:keepNext/>
        <w:spacing w:line="276" w:lineRule="auto"/>
        <w:ind w:firstLine="708"/>
        <w:jc w:val="both"/>
        <w:outlineLvl w:val="0"/>
        <w:rPr>
          <w:bCs/>
          <w:kern w:val="32"/>
          <w:sz w:val="26"/>
          <w:szCs w:val="26"/>
        </w:rPr>
      </w:pPr>
      <w:r>
        <w:rPr>
          <w:bCs/>
          <w:kern w:val="32"/>
          <w:sz w:val="26"/>
          <w:szCs w:val="26"/>
        </w:rPr>
        <w:t>3.3</w:t>
      </w:r>
      <w:r w:rsidR="001C4302" w:rsidRPr="001C4302">
        <w:rPr>
          <w:bCs/>
          <w:kern w:val="32"/>
          <w:sz w:val="26"/>
          <w:szCs w:val="26"/>
        </w:rPr>
        <w:t xml:space="preserve">. </w:t>
      </w:r>
      <w:r w:rsidR="004D3AFC">
        <w:rPr>
          <w:bCs/>
          <w:kern w:val="32"/>
          <w:sz w:val="26"/>
          <w:szCs w:val="26"/>
        </w:rPr>
        <w:t xml:space="preserve">В рамках </w:t>
      </w:r>
      <w:r w:rsidR="001C4302" w:rsidRPr="001C4302">
        <w:rPr>
          <w:bCs/>
          <w:kern w:val="32"/>
          <w:sz w:val="26"/>
          <w:szCs w:val="26"/>
        </w:rPr>
        <w:t>организации взаимодействия налоговых органов по истребованию документов (информации) с использованием программно-информационного комплекса ”Истребование документов (информации) при проведении ме</w:t>
      </w:r>
      <w:r w:rsidR="004D3AFC">
        <w:rPr>
          <w:bCs/>
          <w:kern w:val="32"/>
          <w:sz w:val="26"/>
          <w:szCs w:val="26"/>
        </w:rPr>
        <w:t>роприятий налогового контроля”</w:t>
      </w:r>
      <w:r w:rsidR="001C4302" w:rsidRPr="001C4302">
        <w:rPr>
          <w:bCs/>
          <w:kern w:val="32"/>
          <w:sz w:val="26"/>
          <w:szCs w:val="26"/>
        </w:rPr>
        <w:t>:</w:t>
      </w:r>
    </w:p>
    <w:p w:rsidR="001C4302" w:rsidRDefault="001C4302" w:rsidP="00EB1758">
      <w:pPr>
        <w:spacing w:line="276" w:lineRule="auto"/>
        <w:ind w:firstLine="708"/>
        <w:jc w:val="both"/>
        <w:rPr>
          <w:sz w:val="26"/>
          <w:szCs w:val="26"/>
        </w:rPr>
      </w:pPr>
      <w:r w:rsidRPr="001C4302">
        <w:rPr>
          <w:sz w:val="26"/>
          <w:szCs w:val="26"/>
        </w:rPr>
        <w:t>- осуществлять контроль за выполнением функций по истребованию документов (информац</w:t>
      </w:r>
      <w:r w:rsidR="00A3186B">
        <w:rPr>
          <w:sz w:val="26"/>
          <w:szCs w:val="26"/>
        </w:rPr>
        <w:t xml:space="preserve">ии) в рамках выездных </w:t>
      </w:r>
      <w:r w:rsidR="009D18BE">
        <w:rPr>
          <w:sz w:val="26"/>
          <w:szCs w:val="26"/>
        </w:rPr>
        <w:t xml:space="preserve">и камеральных налоговых </w:t>
      </w:r>
      <w:r w:rsidR="00A3186B">
        <w:rPr>
          <w:sz w:val="26"/>
          <w:szCs w:val="26"/>
        </w:rPr>
        <w:t>проверок</w:t>
      </w:r>
      <w:r w:rsidR="009D18BE">
        <w:rPr>
          <w:sz w:val="26"/>
          <w:szCs w:val="26"/>
        </w:rPr>
        <w:t xml:space="preserve"> </w:t>
      </w:r>
      <w:r w:rsidR="009D18BE" w:rsidRPr="009D18BE">
        <w:rPr>
          <w:sz w:val="26"/>
          <w:szCs w:val="26"/>
        </w:rPr>
        <w:t xml:space="preserve">– операция технологического процесса ФНС России </w:t>
      </w:r>
      <w:r w:rsidR="009D18BE" w:rsidRPr="00AB70E3">
        <w:rPr>
          <w:b/>
          <w:sz w:val="26"/>
          <w:szCs w:val="26"/>
        </w:rPr>
        <w:t>103.06.10.00.0050</w:t>
      </w:r>
      <w:r w:rsidR="00A3186B">
        <w:rPr>
          <w:sz w:val="26"/>
          <w:szCs w:val="26"/>
        </w:rPr>
        <w:t>;</w:t>
      </w:r>
    </w:p>
    <w:p w:rsidR="009D18BE" w:rsidRPr="001C4302" w:rsidRDefault="009D18BE" w:rsidP="00EB175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C4302">
        <w:rPr>
          <w:sz w:val="26"/>
          <w:szCs w:val="26"/>
        </w:rPr>
        <w:t>осуществлять контроль за выполнением функций по истребованию документов (информац</w:t>
      </w:r>
      <w:r>
        <w:rPr>
          <w:sz w:val="26"/>
          <w:szCs w:val="26"/>
        </w:rPr>
        <w:t xml:space="preserve">ии) вне рамок налоговых проверок </w:t>
      </w:r>
      <w:r w:rsidRPr="009D18BE">
        <w:rPr>
          <w:sz w:val="26"/>
          <w:szCs w:val="26"/>
        </w:rPr>
        <w:t xml:space="preserve">– операция технологического процесса ФНС России </w:t>
      </w:r>
      <w:r w:rsidRPr="00AB70E3">
        <w:rPr>
          <w:b/>
          <w:sz w:val="26"/>
          <w:szCs w:val="26"/>
        </w:rPr>
        <w:t>103.06.10.00.0060</w:t>
      </w:r>
      <w:r>
        <w:rPr>
          <w:sz w:val="26"/>
          <w:szCs w:val="26"/>
        </w:rPr>
        <w:t>;</w:t>
      </w:r>
    </w:p>
    <w:p w:rsidR="001C4302" w:rsidRDefault="001C4302" w:rsidP="00EB1758">
      <w:pPr>
        <w:autoSpaceDE w:val="0"/>
        <w:autoSpaceDN w:val="0"/>
        <w:spacing w:line="276" w:lineRule="auto"/>
        <w:ind w:firstLine="708"/>
        <w:jc w:val="both"/>
        <w:rPr>
          <w:bCs/>
          <w:sz w:val="26"/>
          <w:szCs w:val="26"/>
        </w:rPr>
      </w:pPr>
      <w:r w:rsidRPr="001C4302">
        <w:rPr>
          <w:bCs/>
          <w:sz w:val="26"/>
          <w:szCs w:val="26"/>
        </w:rPr>
        <w:t>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процедуру истребования документов (информации).</w:t>
      </w:r>
    </w:p>
    <w:p w:rsidR="00AB70E3" w:rsidRPr="001C4302" w:rsidRDefault="00AB70E3" w:rsidP="00EB1758">
      <w:pPr>
        <w:autoSpaceDE w:val="0"/>
        <w:autoSpaceDN w:val="0"/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7E3DB7">
        <w:rPr>
          <w:sz w:val="26"/>
          <w:szCs w:val="26"/>
        </w:rPr>
        <w:t>осуществлять контроль за своевременностью приостановления операций по расчётным счетам налогоплательщиков, не исполнивших обязанности по передаче налоговому органу квитанции о приеме требования о представлении документов; контроль за отменой приостановлений операций по счетам</w:t>
      </w:r>
      <w:r>
        <w:rPr>
          <w:sz w:val="26"/>
          <w:szCs w:val="26"/>
        </w:rPr>
        <w:t xml:space="preserve"> - </w:t>
      </w:r>
      <w:r w:rsidRPr="00A04609">
        <w:rPr>
          <w:sz w:val="26"/>
          <w:szCs w:val="26"/>
        </w:rPr>
        <w:t>операция технологического процесса ФНС России</w:t>
      </w:r>
      <w:r w:rsidRPr="00B313BC">
        <w:rPr>
          <w:sz w:val="26"/>
          <w:szCs w:val="26"/>
        </w:rPr>
        <w:t xml:space="preserve"> </w:t>
      </w:r>
      <w:r w:rsidRPr="00B313BC">
        <w:rPr>
          <w:b/>
          <w:sz w:val="26"/>
          <w:szCs w:val="26"/>
        </w:rPr>
        <w:t>103.06.01.11.0030</w:t>
      </w:r>
      <w:r w:rsidRPr="007E3DB7">
        <w:rPr>
          <w:sz w:val="26"/>
          <w:szCs w:val="26"/>
        </w:rPr>
        <w:t>;</w:t>
      </w:r>
    </w:p>
    <w:p w:rsidR="004E5682" w:rsidRDefault="004E5682" w:rsidP="00EB1758">
      <w:pPr>
        <w:pStyle w:val="a5"/>
        <w:spacing w:line="276" w:lineRule="auto"/>
        <w:ind w:firstLine="708"/>
        <w:jc w:val="both"/>
        <w:rPr>
          <w:sz w:val="26"/>
          <w:szCs w:val="26"/>
        </w:rPr>
      </w:pPr>
    </w:p>
    <w:p w:rsidR="001F37D5" w:rsidRPr="003F0418" w:rsidRDefault="00243725" w:rsidP="00EB1758">
      <w:pPr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3.4</w:t>
      </w:r>
      <w:r w:rsidR="001F37D5" w:rsidRPr="003F0418">
        <w:rPr>
          <w:sz w:val="26"/>
          <w:szCs w:val="26"/>
        </w:rPr>
        <w:t xml:space="preserve">. </w:t>
      </w:r>
      <w:r w:rsidR="004D3AFC">
        <w:rPr>
          <w:sz w:val="26"/>
          <w:szCs w:val="26"/>
        </w:rPr>
        <w:t xml:space="preserve">В рамках </w:t>
      </w:r>
      <w:r w:rsidR="001F37D5" w:rsidRPr="003F0418">
        <w:rPr>
          <w:sz w:val="26"/>
          <w:szCs w:val="26"/>
        </w:rPr>
        <w:t>организации взаимодействия налоговых органов по истребованию документов (информации) с использованием программно-информационного комплекса ”Истребование документов (информации) при проведении ме</w:t>
      </w:r>
      <w:r w:rsidR="004D3AFC">
        <w:rPr>
          <w:sz w:val="26"/>
          <w:szCs w:val="26"/>
        </w:rPr>
        <w:t>роприятий налогового контроля”:</w:t>
      </w:r>
    </w:p>
    <w:p w:rsidR="001F37D5" w:rsidRPr="003F0418" w:rsidRDefault="00243725" w:rsidP="00EB1758">
      <w:pPr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3</w:t>
      </w:r>
      <w:r w:rsidR="002C6ABB" w:rsidRPr="003F0418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1F37D5" w:rsidRPr="003F0418">
        <w:rPr>
          <w:sz w:val="26"/>
          <w:szCs w:val="26"/>
        </w:rPr>
        <w:t>.1</w:t>
      </w:r>
      <w:r w:rsidR="001F37D5" w:rsidRPr="003F0418">
        <w:rPr>
          <w:b/>
          <w:sz w:val="26"/>
          <w:szCs w:val="26"/>
        </w:rPr>
        <w:t xml:space="preserve">. </w:t>
      </w:r>
      <w:r w:rsidR="001F37D5" w:rsidRPr="003F0418">
        <w:rPr>
          <w:sz w:val="26"/>
          <w:szCs w:val="26"/>
        </w:rPr>
        <w:t>проводить истребование документов (информации) у налогоплательщиков, плательщиков сборов и налоговых агентов в соответствии с законодательством Российской Федерации</w:t>
      </w:r>
      <w:r w:rsidR="00651403">
        <w:rPr>
          <w:sz w:val="26"/>
          <w:szCs w:val="26"/>
        </w:rPr>
        <w:t xml:space="preserve"> </w:t>
      </w:r>
      <w:r w:rsidR="00651403" w:rsidRPr="00651403">
        <w:rPr>
          <w:sz w:val="26"/>
          <w:szCs w:val="26"/>
        </w:rPr>
        <w:t xml:space="preserve">– операция технологического процесса ФНС России </w:t>
      </w:r>
      <w:r w:rsidR="00651403" w:rsidRPr="00AB70E3">
        <w:rPr>
          <w:b/>
          <w:sz w:val="26"/>
          <w:szCs w:val="26"/>
        </w:rPr>
        <w:t>103.06.10.00.0050, 103.06.10.00.0060</w:t>
      </w:r>
      <w:r w:rsidR="00A3186B">
        <w:rPr>
          <w:sz w:val="26"/>
          <w:szCs w:val="26"/>
        </w:rPr>
        <w:t>;</w:t>
      </w:r>
      <w:r w:rsidR="001F37D5" w:rsidRPr="003F0418">
        <w:rPr>
          <w:sz w:val="26"/>
          <w:szCs w:val="26"/>
        </w:rPr>
        <w:t xml:space="preserve"> 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3.4.2</w:t>
      </w:r>
      <w:r w:rsidR="001F37D5" w:rsidRPr="003F0418">
        <w:rPr>
          <w:bCs/>
          <w:sz w:val="26"/>
          <w:szCs w:val="26"/>
        </w:rPr>
        <w:t>. Как Инициатор в рамках статьи 93.1 Налогового кодекса осуществлять</w:t>
      </w:r>
      <w:r w:rsidR="00651403" w:rsidRPr="00651403">
        <w:rPr>
          <w:bCs/>
          <w:sz w:val="26"/>
          <w:szCs w:val="26"/>
        </w:rPr>
        <w:t xml:space="preserve"> – операция технологического процесса ФНС России </w:t>
      </w:r>
      <w:r w:rsidR="00651403" w:rsidRPr="00AB70E3">
        <w:rPr>
          <w:b/>
          <w:bCs/>
          <w:sz w:val="26"/>
          <w:szCs w:val="26"/>
        </w:rPr>
        <w:t>103.06.10.00.0050, 103.06.10.00.0060</w:t>
      </w:r>
      <w:r w:rsidR="001F37D5" w:rsidRPr="003F0418">
        <w:rPr>
          <w:bCs/>
          <w:sz w:val="26"/>
          <w:szCs w:val="26"/>
        </w:rPr>
        <w:t>: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2C6ABB" w:rsidRPr="003F0418">
        <w:rPr>
          <w:bCs/>
          <w:sz w:val="26"/>
          <w:szCs w:val="26"/>
        </w:rPr>
        <w:t>.2</w:t>
      </w:r>
      <w:r w:rsidR="001F37D5" w:rsidRPr="003F0418">
        <w:rPr>
          <w:bCs/>
          <w:sz w:val="26"/>
          <w:szCs w:val="26"/>
        </w:rPr>
        <w:t xml:space="preserve">.1. </w:t>
      </w:r>
      <w:r w:rsidR="00651403">
        <w:rPr>
          <w:bCs/>
          <w:sz w:val="26"/>
          <w:szCs w:val="26"/>
        </w:rPr>
        <w:t>Ф</w:t>
      </w:r>
      <w:r w:rsidR="001F37D5" w:rsidRPr="003F0418">
        <w:rPr>
          <w:bCs/>
          <w:sz w:val="26"/>
          <w:szCs w:val="26"/>
        </w:rPr>
        <w:t>ормирование Поручения об истребовании документов (информации)</w:t>
      </w:r>
      <w:r w:rsidR="00651403">
        <w:rPr>
          <w:bCs/>
          <w:sz w:val="26"/>
          <w:szCs w:val="26"/>
        </w:rPr>
        <w:t>.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>.3. Как Исполнитель в рамках статьи 93.1 Налогового кодекса</w:t>
      </w:r>
      <w:r w:rsidR="00651403" w:rsidRPr="00651403">
        <w:rPr>
          <w:bCs/>
          <w:sz w:val="26"/>
          <w:szCs w:val="26"/>
        </w:rPr>
        <w:t xml:space="preserve"> – операция технологического процесса ФНС России </w:t>
      </w:r>
      <w:r w:rsidR="00651403" w:rsidRPr="00AB70E3">
        <w:rPr>
          <w:b/>
          <w:bCs/>
          <w:sz w:val="26"/>
          <w:szCs w:val="26"/>
        </w:rPr>
        <w:t>103.06.10.00.0050, 103.06.10.00.0060</w:t>
      </w:r>
      <w:r w:rsidR="001F37D5" w:rsidRPr="003F0418">
        <w:rPr>
          <w:bCs/>
          <w:sz w:val="26"/>
          <w:szCs w:val="26"/>
        </w:rPr>
        <w:t>: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 xml:space="preserve">.3.1. </w:t>
      </w:r>
      <w:r w:rsidR="00651403">
        <w:rPr>
          <w:bCs/>
          <w:sz w:val="26"/>
          <w:szCs w:val="26"/>
        </w:rPr>
        <w:t>П</w:t>
      </w:r>
      <w:r w:rsidR="001F37D5" w:rsidRPr="003F0418">
        <w:rPr>
          <w:bCs/>
          <w:sz w:val="26"/>
          <w:szCs w:val="26"/>
        </w:rPr>
        <w:t>ринимать Поручения об истребовании документов (информации);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>.3.2. принимать решение об исполнении Поручения или формирует мотивированный отказ</w:t>
      </w:r>
      <w:r w:rsidR="00651403" w:rsidRPr="00651403">
        <w:rPr>
          <w:bCs/>
          <w:sz w:val="26"/>
          <w:szCs w:val="26"/>
        </w:rPr>
        <w:t>)</w:t>
      </w:r>
      <w:r w:rsidR="001F37D5" w:rsidRPr="003F0418">
        <w:rPr>
          <w:bCs/>
          <w:sz w:val="26"/>
          <w:szCs w:val="26"/>
        </w:rPr>
        <w:t>;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 xml:space="preserve">.4. Формировать в рамках ст. 93 и 93.1 Налогового кодекса как Исполнитель Требование о предоставлении документов (информации) </w:t>
      </w:r>
      <w:r w:rsidR="00651403" w:rsidRPr="00651403">
        <w:rPr>
          <w:bCs/>
          <w:sz w:val="26"/>
          <w:szCs w:val="26"/>
        </w:rPr>
        <w:t xml:space="preserve">– операция технологического процесса ФНС России </w:t>
      </w:r>
      <w:r w:rsidR="00651403" w:rsidRPr="00AB70E3">
        <w:rPr>
          <w:b/>
          <w:bCs/>
          <w:sz w:val="26"/>
          <w:szCs w:val="26"/>
        </w:rPr>
        <w:t>103.06.10.00.0050, 103.06.10.00.0060</w:t>
      </w:r>
      <w:r w:rsidR="001F37D5" w:rsidRPr="003F0418">
        <w:rPr>
          <w:bCs/>
          <w:sz w:val="26"/>
          <w:szCs w:val="26"/>
        </w:rPr>
        <w:t>.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3.4</w:t>
      </w:r>
      <w:r w:rsidR="001F37D5" w:rsidRPr="003F0418">
        <w:rPr>
          <w:bCs/>
          <w:sz w:val="26"/>
          <w:szCs w:val="26"/>
        </w:rPr>
        <w:t>.5. В случае подачи Лицом для истребования Ходатайства о продлении сроков представления документов разносить его в базу данных, а также принятое на его основании руководителем (заместителем руководителя) Инспекции Решение о продлении срока  представления документов (информации) или Решение об отказе в продлении срока</w:t>
      </w:r>
      <w:r w:rsidR="00651403" w:rsidRPr="00651403">
        <w:rPr>
          <w:bCs/>
          <w:sz w:val="26"/>
          <w:szCs w:val="26"/>
        </w:rPr>
        <w:t xml:space="preserve">) – операция технологического процесса ФНС России </w:t>
      </w:r>
      <w:r w:rsidR="00651403" w:rsidRPr="00AB70E3">
        <w:rPr>
          <w:b/>
          <w:bCs/>
          <w:sz w:val="26"/>
          <w:szCs w:val="26"/>
        </w:rPr>
        <w:t>103.06.10.00.0050, 103.06.10.00.0060</w:t>
      </w:r>
      <w:r w:rsidR="001F37D5" w:rsidRPr="003F0418">
        <w:rPr>
          <w:bCs/>
          <w:sz w:val="26"/>
          <w:szCs w:val="26"/>
        </w:rPr>
        <w:t xml:space="preserve">. 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>.6. При получении истребованных документов</w:t>
      </w:r>
      <w:r w:rsidR="00651403" w:rsidRPr="00651403">
        <w:rPr>
          <w:bCs/>
          <w:sz w:val="26"/>
          <w:szCs w:val="26"/>
        </w:rPr>
        <w:t xml:space="preserve">) – операция технологического процесса ФНС России </w:t>
      </w:r>
      <w:r w:rsidR="00651403" w:rsidRPr="00AB70E3">
        <w:rPr>
          <w:b/>
          <w:bCs/>
          <w:sz w:val="26"/>
          <w:szCs w:val="26"/>
        </w:rPr>
        <w:t>103.06.10.00.0050, 103.06.10.00.0060</w:t>
      </w:r>
      <w:r w:rsidR="001F37D5" w:rsidRPr="003F0418">
        <w:rPr>
          <w:bCs/>
          <w:sz w:val="26"/>
          <w:szCs w:val="26"/>
        </w:rPr>
        <w:t>: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>.6.</w:t>
      </w:r>
      <w:r w:rsidR="00651403">
        <w:rPr>
          <w:bCs/>
          <w:sz w:val="26"/>
          <w:szCs w:val="26"/>
        </w:rPr>
        <w:t>1</w:t>
      </w:r>
      <w:r w:rsidR="001F37D5" w:rsidRPr="003F0418">
        <w:rPr>
          <w:bCs/>
          <w:sz w:val="26"/>
          <w:szCs w:val="26"/>
        </w:rPr>
        <w:t>. формировать результат истребования на процедуре;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>.6.</w:t>
      </w:r>
      <w:r w:rsidR="00651403">
        <w:rPr>
          <w:bCs/>
          <w:sz w:val="26"/>
          <w:szCs w:val="26"/>
        </w:rPr>
        <w:t>2</w:t>
      </w:r>
      <w:r w:rsidR="001F37D5" w:rsidRPr="003F0418">
        <w:rPr>
          <w:bCs/>
          <w:sz w:val="26"/>
          <w:szCs w:val="26"/>
        </w:rPr>
        <w:t>. подготавливать Сопроводительное письмо об исполнении Поручения  и истребованные документы для отправки Инициатору почтой, передавать их в общий отдел.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>.7.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процедуру истребования документов (информации) в рамках проводимых выездных налоговых проверок.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1F37D5" w:rsidRPr="003F0418">
        <w:rPr>
          <w:bCs/>
          <w:sz w:val="26"/>
          <w:szCs w:val="26"/>
        </w:rPr>
        <w:t>.</w:t>
      </w:r>
      <w:r w:rsidR="00651403">
        <w:rPr>
          <w:bCs/>
          <w:sz w:val="26"/>
          <w:szCs w:val="26"/>
        </w:rPr>
        <w:t>8</w:t>
      </w:r>
      <w:r w:rsidR="001F37D5" w:rsidRPr="003F0418">
        <w:rPr>
          <w:bCs/>
          <w:sz w:val="26"/>
          <w:szCs w:val="26"/>
        </w:rPr>
        <w:t xml:space="preserve">. При истребовании документов (информации) по ст. </w:t>
      </w:r>
      <w:r w:rsidR="00651403">
        <w:rPr>
          <w:bCs/>
          <w:sz w:val="26"/>
          <w:szCs w:val="26"/>
        </w:rPr>
        <w:t xml:space="preserve">93 и ст. </w:t>
      </w:r>
      <w:r w:rsidR="001F37D5" w:rsidRPr="003F0418">
        <w:rPr>
          <w:bCs/>
          <w:sz w:val="26"/>
          <w:szCs w:val="26"/>
        </w:rPr>
        <w:t xml:space="preserve">93.1 Налогового кодекса </w:t>
      </w:r>
      <w:r w:rsidR="00651403">
        <w:rPr>
          <w:bCs/>
          <w:sz w:val="26"/>
          <w:szCs w:val="26"/>
        </w:rPr>
        <w:t>возобновлять п</w:t>
      </w:r>
      <w:r w:rsidR="00651403" w:rsidRPr="00651403">
        <w:rPr>
          <w:bCs/>
          <w:sz w:val="26"/>
          <w:szCs w:val="26"/>
        </w:rPr>
        <w:t>роизводство по делу о предусмотренных НК РФ налоговых правонарушениях, установленное статьей 101.4 НК РФ</w:t>
      </w:r>
      <w:r w:rsidR="00651403">
        <w:rPr>
          <w:bCs/>
          <w:sz w:val="26"/>
          <w:szCs w:val="26"/>
        </w:rPr>
        <w:t xml:space="preserve"> </w:t>
      </w:r>
      <w:r w:rsidR="00651403" w:rsidRPr="00651403">
        <w:rPr>
          <w:bCs/>
          <w:sz w:val="26"/>
          <w:szCs w:val="26"/>
        </w:rPr>
        <w:t xml:space="preserve">– операция технологического процесса ФНС России </w:t>
      </w:r>
      <w:r w:rsidR="00651403" w:rsidRPr="00AB70E3">
        <w:rPr>
          <w:b/>
          <w:bCs/>
          <w:sz w:val="26"/>
          <w:szCs w:val="26"/>
        </w:rPr>
        <w:t>103.06.22.00.0010</w:t>
      </w:r>
      <w:r w:rsidR="001F37D5" w:rsidRPr="003F0418">
        <w:rPr>
          <w:bCs/>
          <w:sz w:val="26"/>
          <w:szCs w:val="26"/>
        </w:rPr>
        <w:t>.</w:t>
      </w:r>
    </w:p>
    <w:p w:rsidR="001F37D5" w:rsidRPr="003F0418" w:rsidRDefault="001F37D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3.5</w:t>
      </w:r>
      <w:r w:rsidR="001F37D5" w:rsidRPr="003F0418">
        <w:rPr>
          <w:bCs/>
          <w:sz w:val="26"/>
          <w:szCs w:val="26"/>
        </w:rPr>
        <w:t>. Проводить допросы свидетелей при получении в рамках статьи 90 Налогового кодекса Поручений о проведении допросов свидетелей из других Инспекций</w:t>
      </w:r>
      <w:r w:rsidR="007033D7">
        <w:rPr>
          <w:bCs/>
          <w:sz w:val="26"/>
          <w:szCs w:val="26"/>
        </w:rPr>
        <w:t xml:space="preserve"> </w:t>
      </w:r>
      <w:r w:rsidR="007033D7" w:rsidRPr="00651403">
        <w:rPr>
          <w:bCs/>
          <w:sz w:val="26"/>
          <w:szCs w:val="26"/>
        </w:rPr>
        <w:t xml:space="preserve">– операция технологического процесса ФНС России </w:t>
      </w:r>
      <w:r w:rsidR="007033D7" w:rsidRPr="00AB70E3">
        <w:rPr>
          <w:b/>
          <w:bCs/>
          <w:sz w:val="26"/>
          <w:szCs w:val="26"/>
        </w:rPr>
        <w:t>103.06.10.00.0030</w:t>
      </w:r>
      <w:r w:rsidR="001F37D5" w:rsidRPr="003F0418">
        <w:rPr>
          <w:bCs/>
          <w:sz w:val="26"/>
          <w:szCs w:val="26"/>
        </w:rPr>
        <w:t>.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3.5</w:t>
      </w:r>
      <w:r w:rsidR="001F37D5" w:rsidRPr="003F0418">
        <w:rPr>
          <w:bCs/>
          <w:sz w:val="26"/>
          <w:szCs w:val="26"/>
        </w:rPr>
        <w:t>.1. В случае неявки свидетелей на допрос направлять запросы в УВД об установлении их  фактического местонахождения.</w:t>
      </w:r>
    </w:p>
    <w:p w:rsidR="001F37D5" w:rsidRPr="003F0418" w:rsidRDefault="00243725" w:rsidP="00EB175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3.5</w:t>
      </w:r>
      <w:r w:rsidR="001F37D5" w:rsidRPr="003F0418">
        <w:rPr>
          <w:bCs/>
          <w:sz w:val="26"/>
          <w:szCs w:val="26"/>
        </w:rPr>
        <w:t xml:space="preserve">.2.  В случае неявки свидетелей на допрос </w:t>
      </w:r>
      <w:r w:rsidR="007033D7" w:rsidRPr="007033D7">
        <w:rPr>
          <w:bCs/>
          <w:sz w:val="26"/>
          <w:szCs w:val="26"/>
        </w:rPr>
        <w:t xml:space="preserve">возобновлять производство по делу о предусмотренных НК РФ налоговых правонарушениях, установленное статьей 101.4 НК РФ – операция технологического процесса ФНС России </w:t>
      </w:r>
      <w:r w:rsidR="007033D7" w:rsidRPr="00AB70E3">
        <w:rPr>
          <w:b/>
          <w:bCs/>
          <w:sz w:val="26"/>
          <w:szCs w:val="26"/>
        </w:rPr>
        <w:t>103.06.22.00.0010</w:t>
      </w:r>
      <w:r w:rsidR="001F37D5" w:rsidRPr="003F0418">
        <w:rPr>
          <w:bCs/>
          <w:sz w:val="26"/>
          <w:szCs w:val="26"/>
        </w:rPr>
        <w:t>.</w:t>
      </w:r>
    </w:p>
    <w:p w:rsidR="001F37D5" w:rsidRDefault="00243725" w:rsidP="00EB1758">
      <w:pPr>
        <w:spacing w:line="276" w:lineRule="auto"/>
        <w:ind w:firstLine="539"/>
        <w:jc w:val="both"/>
        <w:rPr>
          <w:sz w:val="26"/>
          <w:szCs w:val="26"/>
        </w:rPr>
      </w:pPr>
      <w:r>
        <w:rPr>
          <w:bCs/>
          <w:sz w:val="26"/>
          <w:szCs w:val="26"/>
        </w:rPr>
        <w:t>3.5</w:t>
      </w:r>
      <w:r w:rsidR="001F37D5" w:rsidRPr="003F0418">
        <w:rPr>
          <w:bCs/>
          <w:sz w:val="26"/>
          <w:szCs w:val="26"/>
        </w:rPr>
        <w:t xml:space="preserve">.3. </w:t>
      </w:r>
      <w:r w:rsidR="001F37D5" w:rsidRPr="003F0418">
        <w:rPr>
          <w:sz w:val="26"/>
          <w:szCs w:val="26"/>
        </w:rPr>
        <w:t>Проводить осмотр, используемых для осуществления предпринимательской деятельности, территори</w:t>
      </w:r>
      <w:r w:rsidR="003F0418">
        <w:rPr>
          <w:sz w:val="26"/>
          <w:szCs w:val="26"/>
        </w:rPr>
        <w:t>й и помещений налогоплательщика</w:t>
      </w:r>
      <w:r w:rsidR="007033D7">
        <w:rPr>
          <w:sz w:val="26"/>
          <w:szCs w:val="26"/>
        </w:rPr>
        <w:t xml:space="preserve"> </w:t>
      </w:r>
      <w:r w:rsidR="007033D7" w:rsidRPr="007033D7">
        <w:rPr>
          <w:sz w:val="26"/>
          <w:szCs w:val="26"/>
        </w:rPr>
        <w:t xml:space="preserve">– операция технологического процесса ФНС России </w:t>
      </w:r>
      <w:r w:rsidR="007033D7" w:rsidRPr="00AB70E3">
        <w:rPr>
          <w:b/>
          <w:sz w:val="26"/>
          <w:szCs w:val="26"/>
        </w:rPr>
        <w:t>103.06.10.00.0040</w:t>
      </w:r>
      <w:r w:rsidR="007033D7" w:rsidRPr="007033D7">
        <w:rPr>
          <w:sz w:val="26"/>
          <w:szCs w:val="26"/>
        </w:rPr>
        <w:t>.</w:t>
      </w:r>
    </w:p>
    <w:p w:rsidR="008B1B74" w:rsidRPr="008B1B74" w:rsidRDefault="008B1B74" w:rsidP="00EB1758">
      <w:pPr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3.6. По</w:t>
      </w:r>
      <w:r w:rsidRPr="008B1B74">
        <w:rPr>
          <w:sz w:val="26"/>
          <w:szCs w:val="26"/>
        </w:rPr>
        <w:t xml:space="preserve"> осуществлению полномочий, предоставленных Кодексом Российской Федерации об административных правонарушениях – операция технологического процесса ФНС России </w:t>
      </w:r>
      <w:r w:rsidRPr="008B1B74">
        <w:rPr>
          <w:b/>
          <w:sz w:val="26"/>
          <w:szCs w:val="26"/>
        </w:rPr>
        <w:t>103.14.00.00.0010</w:t>
      </w:r>
      <w:r w:rsidRPr="008B1B74">
        <w:rPr>
          <w:sz w:val="26"/>
          <w:szCs w:val="26"/>
        </w:rPr>
        <w:t>;</w:t>
      </w:r>
    </w:p>
    <w:p w:rsidR="008B1B74" w:rsidRDefault="00751423" w:rsidP="00EB1758">
      <w:pPr>
        <w:spacing w:line="276" w:lineRule="auto"/>
        <w:ind w:firstLine="539"/>
        <w:jc w:val="both"/>
        <w:rPr>
          <w:sz w:val="26"/>
          <w:szCs w:val="26"/>
        </w:rPr>
      </w:pPr>
      <w:r w:rsidRPr="00751423">
        <w:rPr>
          <w:sz w:val="26"/>
          <w:szCs w:val="26"/>
        </w:rPr>
        <w:t xml:space="preserve">- ведение ИР «Административные правонарушения» в  АИС Налог-3 (составление протоколов об административных правонарушениях, разноска в базу данных АИС Налог-3 постановлений Мировых судов) согласно инструкциям для сотрудников территориальных налоговых органов по исполнению операций технологических процессов </w:t>
      </w:r>
      <w:r w:rsidRPr="00751423">
        <w:rPr>
          <w:b/>
          <w:sz w:val="26"/>
          <w:szCs w:val="26"/>
        </w:rPr>
        <w:t>103.14.00.00.0010</w:t>
      </w:r>
      <w:r w:rsidR="008B1B74" w:rsidRPr="008B1B74">
        <w:rPr>
          <w:sz w:val="26"/>
          <w:szCs w:val="26"/>
        </w:rPr>
        <w:t>;</w:t>
      </w:r>
    </w:p>
    <w:p w:rsidR="002F7810" w:rsidRPr="003F0418" w:rsidRDefault="002F7810" w:rsidP="00EB1758">
      <w:pPr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3.7. </w:t>
      </w:r>
      <w:r w:rsidRPr="002F7810">
        <w:rPr>
          <w:sz w:val="26"/>
          <w:szCs w:val="26"/>
        </w:rPr>
        <w:t>Ведение информационных ресурсов в АИС Налог-3 согласно инструкциям для сотрудников территориальных налоговых органов по исполнению операций вышеперечисленных технологических процессов.</w:t>
      </w:r>
    </w:p>
    <w:p w:rsidR="00FD63A1" w:rsidRDefault="007033D7" w:rsidP="00EB1758">
      <w:pPr>
        <w:pStyle w:val="2"/>
        <w:spacing w:after="0" w:line="276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2F7810">
        <w:rPr>
          <w:sz w:val="26"/>
          <w:szCs w:val="26"/>
        </w:rPr>
        <w:t>8</w:t>
      </w:r>
      <w:r>
        <w:rPr>
          <w:sz w:val="26"/>
          <w:szCs w:val="26"/>
        </w:rPr>
        <w:t>. И</w:t>
      </w:r>
      <w:r w:rsidRPr="007033D7">
        <w:rPr>
          <w:sz w:val="26"/>
          <w:szCs w:val="26"/>
        </w:rPr>
        <w:t>ные права и обязанности, предусмотренные законодательством</w:t>
      </w:r>
      <w:r>
        <w:rPr>
          <w:sz w:val="26"/>
          <w:szCs w:val="26"/>
        </w:rPr>
        <w:t>:</w:t>
      </w:r>
    </w:p>
    <w:p w:rsidR="00FD63A1" w:rsidRPr="009B7C07" w:rsidRDefault="00FD63A1" w:rsidP="00EB1758">
      <w:pPr>
        <w:pStyle w:val="2"/>
        <w:spacing w:after="0" w:line="276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-принимать участие в подготовке ответов на письменные запросы налогоплательщиков;</w:t>
      </w:r>
    </w:p>
    <w:p w:rsidR="00FD63A1" w:rsidRPr="009B7C07" w:rsidRDefault="00FD63A1" w:rsidP="00EB1758">
      <w:pPr>
        <w:pStyle w:val="2"/>
        <w:spacing w:after="0" w:line="276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 xml:space="preserve">-подготавливать и своевременно предоставлять информацию о работе отдела по заданию </w:t>
      </w:r>
      <w:r w:rsidR="00FE705F">
        <w:rPr>
          <w:sz w:val="26"/>
          <w:szCs w:val="26"/>
        </w:rPr>
        <w:t xml:space="preserve">начальника или </w:t>
      </w:r>
      <w:r w:rsidR="009D18BE">
        <w:rPr>
          <w:sz w:val="26"/>
          <w:szCs w:val="26"/>
        </w:rPr>
        <w:t xml:space="preserve">исполняющего обязанности </w:t>
      </w:r>
      <w:r w:rsidRPr="009B7C07">
        <w:rPr>
          <w:sz w:val="26"/>
          <w:szCs w:val="26"/>
        </w:rPr>
        <w:t>начальника отдела;</w:t>
      </w:r>
    </w:p>
    <w:p w:rsidR="00FD63A1" w:rsidRPr="009B7C07" w:rsidRDefault="00FD63A1" w:rsidP="00EB1758">
      <w:pPr>
        <w:pStyle w:val="2"/>
        <w:spacing w:after="0" w:line="276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-вести в установленном порядке делопроизводство в отделе, вести необходимую документацию. Обеспечивать сохранность документов и сдачу в архив документов отдела;</w:t>
      </w:r>
    </w:p>
    <w:p w:rsidR="00FD63A1" w:rsidRPr="009B7C07" w:rsidRDefault="00FD63A1" w:rsidP="00EB1758">
      <w:pPr>
        <w:pStyle w:val="2"/>
        <w:spacing w:after="0" w:line="276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-формировать и своевременно предоставлять отчетность и информацию по информационным ресурсам, по предмету деятельности отдела;</w:t>
      </w:r>
    </w:p>
    <w:p w:rsidR="00FD63A1" w:rsidRPr="009B7C07" w:rsidRDefault="00FD63A1" w:rsidP="00EB1758">
      <w:pPr>
        <w:spacing w:line="276" w:lineRule="auto"/>
        <w:ind w:firstLine="284"/>
        <w:jc w:val="both"/>
        <w:rPr>
          <w:sz w:val="26"/>
          <w:szCs w:val="26"/>
        </w:rPr>
      </w:pPr>
      <w:r w:rsidRPr="009B7C07">
        <w:rPr>
          <w:sz w:val="26"/>
          <w:szCs w:val="26"/>
        </w:rPr>
        <w:tab/>
        <w:t>-соблюдать установленные  в инспекции правила внутреннего распорядка, должностные инструкции, инструкции на рабочие места и порядок работы со служебной информацией;</w:t>
      </w:r>
    </w:p>
    <w:p w:rsidR="00FD63A1" w:rsidRPr="009B7C07" w:rsidRDefault="00FD63A1" w:rsidP="00EB1758">
      <w:pPr>
        <w:spacing w:line="276" w:lineRule="auto"/>
        <w:ind w:firstLine="708"/>
        <w:jc w:val="both"/>
        <w:rPr>
          <w:sz w:val="26"/>
          <w:szCs w:val="26"/>
        </w:rPr>
      </w:pPr>
      <w:r w:rsidRPr="009B7C07">
        <w:rPr>
          <w:spacing w:val="6"/>
          <w:sz w:val="26"/>
          <w:szCs w:val="26"/>
        </w:rPr>
        <w:t xml:space="preserve">-действовать в строгом соответствии с Налоговым кодексом и иными федеральными </w:t>
      </w:r>
      <w:r w:rsidRPr="009B7C07">
        <w:rPr>
          <w:spacing w:val="-4"/>
          <w:sz w:val="26"/>
          <w:szCs w:val="26"/>
        </w:rPr>
        <w:t>законодательными актами;</w:t>
      </w:r>
    </w:p>
    <w:p w:rsidR="00FD63A1" w:rsidRPr="009B7C07" w:rsidRDefault="00FD63A1" w:rsidP="00EB1758">
      <w:pPr>
        <w:spacing w:line="276" w:lineRule="auto"/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FD63A1" w:rsidRDefault="00FD63A1" w:rsidP="00EB1758">
      <w:pPr>
        <w:spacing w:line="276" w:lineRule="auto"/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5C747A" w:rsidRPr="007D166F" w:rsidRDefault="005C747A" w:rsidP="00EB1758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D166F">
        <w:rPr>
          <w:color w:val="000000"/>
          <w:sz w:val="26"/>
          <w:szCs w:val="26"/>
        </w:rPr>
        <w:t>- работать с документами с грифом «Для служебного пользования»;</w:t>
      </w:r>
    </w:p>
    <w:p w:rsidR="005C747A" w:rsidRPr="005C747A" w:rsidRDefault="005C747A" w:rsidP="00EB1758">
      <w:pPr>
        <w:spacing w:line="276" w:lineRule="auto"/>
        <w:ind w:firstLine="709"/>
        <w:jc w:val="both"/>
        <w:rPr>
          <w:sz w:val="26"/>
          <w:szCs w:val="26"/>
        </w:rPr>
      </w:pPr>
      <w:r w:rsidRPr="007D166F">
        <w:rPr>
          <w:color w:val="000000"/>
          <w:sz w:val="26"/>
          <w:szCs w:val="26"/>
        </w:rPr>
        <w:t>- для документов, имеющих гриф «Для служебного пользования», обеспечить порядок хранения, регламентированный соответствующей инструкцией;</w:t>
      </w:r>
    </w:p>
    <w:p w:rsidR="008C1A94" w:rsidRDefault="008C1A94" w:rsidP="00EB1758">
      <w:pPr>
        <w:spacing w:line="276" w:lineRule="auto"/>
        <w:ind w:firstLine="714"/>
        <w:jc w:val="both"/>
        <w:rPr>
          <w:sz w:val="26"/>
          <w:szCs w:val="26"/>
        </w:rPr>
      </w:pPr>
      <w:r>
        <w:rPr>
          <w:sz w:val="26"/>
          <w:szCs w:val="26"/>
        </w:rPr>
        <w:t>- выполнять другие поручения (задания) начальника отдела</w:t>
      </w:r>
      <w:r w:rsidR="00FE705F" w:rsidRPr="00FE705F">
        <w:t xml:space="preserve"> </w:t>
      </w:r>
      <w:r w:rsidR="00FE705F" w:rsidRPr="00FE705F">
        <w:rPr>
          <w:sz w:val="26"/>
          <w:szCs w:val="26"/>
        </w:rPr>
        <w:t>или исполняющего обязанности начальника отдела</w:t>
      </w:r>
      <w:r>
        <w:rPr>
          <w:sz w:val="26"/>
          <w:szCs w:val="26"/>
        </w:rPr>
        <w:t>, руководства Инспекции, не предусмотренные настоящим Регламентом.</w:t>
      </w:r>
    </w:p>
    <w:p w:rsidR="00411788" w:rsidRDefault="00411788" w:rsidP="00EB1758">
      <w:pPr>
        <w:spacing w:line="276" w:lineRule="auto"/>
        <w:ind w:left="714"/>
        <w:jc w:val="both"/>
        <w:rPr>
          <w:sz w:val="26"/>
          <w:szCs w:val="26"/>
        </w:rPr>
      </w:pPr>
    </w:p>
    <w:p w:rsidR="00D91152" w:rsidRPr="00411788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91152" w:rsidRPr="00411788">
        <w:rPr>
          <w:rFonts w:ascii="Times New Roman" w:hAnsi="Times New Roman" w:cs="Times New Roman"/>
          <w:sz w:val="26"/>
          <w:szCs w:val="26"/>
        </w:rPr>
        <w:t xml:space="preserve">.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91152" w:rsidRPr="00411788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1788" w:rsidRPr="00F13224" w:rsidRDefault="004E5682" w:rsidP="00EB1758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43725">
        <w:rPr>
          <w:sz w:val="26"/>
          <w:szCs w:val="26"/>
        </w:rPr>
        <w:t>4.1</w:t>
      </w:r>
      <w:r w:rsidR="00411788" w:rsidRPr="00F13224">
        <w:rPr>
          <w:sz w:val="26"/>
          <w:szCs w:val="26"/>
        </w:rPr>
        <w:t>.за несоблюдение правил внутреннего распорядка,  трудовой   дисциплины,</w:t>
      </w:r>
    </w:p>
    <w:p w:rsidR="00411788" w:rsidRPr="00F13224" w:rsidRDefault="00411788" w:rsidP="00EB1758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 w:rsidR="00243725">
        <w:rPr>
          <w:sz w:val="26"/>
          <w:szCs w:val="26"/>
        </w:rPr>
        <w:t>4.2</w:t>
      </w:r>
      <w:r w:rsidRPr="00F13224">
        <w:rPr>
          <w:sz w:val="26"/>
          <w:szCs w:val="26"/>
        </w:rPr>
        <w:t xml:space="preserve">.за </w:t>
      </w:r>
      <w:r w:rsidR="005D52DC">
        <w:rPr>
          <w:sz w:val="26"/>
          <w:szCs w:val="26"/>
        </w:rPr>
        <w:t>не</w:t>
      </w:r>
      <w:r w:rsidRPr="00F13224">
        <w:rPr>
          <w:sz w:val="26"/>
          <w:szCs w:val="26"/>
        </w:rPr>
        <w:t>достоверность составляемых отчетов и  информации,</w:t>
      </w:r>
    </w:p>
    <w:p w:rsidR="00411788" w:rsidRPr="00F13224" w:rsidRDefault="00411788" w:rsidP="00EB1758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 w:rsidR="00243725">
        <w:rPr>
          <w:sz w:val="26"/>
          <w:szCs w:val="26"/>
        </w:rPr>
        <w:t>4.</w:t>
      </w:r>
      <w:r w:rsidRPr="00F13224">
        <w:rPr>
          <w:sz w:val="26"/>
          <w:szCs w:val="26"/>
        </w:rPr>
        <w:t xml:space="preserve">3.за </w:t>
      </w:r>
      <w:r w:rsidR="005D52DC">
        <w:rPr>
          <w:sz w:val="26"/>
          <w:szCs w:val="26"/>
        </w:rPr>
        <w:t>не</w:t>
      </w:r>
      <w:r w:rsidRPr="00F13224">
        <w:rPr>
          <w:sz w:val="26"/>
          <w:szCs w:val="26"/>
        </w:rPr>
        <w:t>соблюдение требований предъявляемых   к ведению документации, используемой для служебного пользования,</w:t>
      </w:r>
    </w:p>
    <w:p w:rsidR="00411788" w:rsidRPr="00F13224" w:rsidRDefault="00411788" w:rsidP="00EB1758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F13224">
        <w:rPr>
          <w:sz w:val="26"/>
          <w:szCs w:val="26"/>
        </w:rPr>
        <w:lastRenderedPageBreak/>
        <w:tab/>
      </w:r>
      <w:r w:rsidR="00243725">
        <w:rPr>
          <w:sz w:val="26"/>
          <w:szCs w:val="26"/>
        </w:rPr>
        <w:t>4.4</w:t>
      </w:r>
      <w:r w:rsidRPr="00F13224">
        <w:rPr>
          <w:sz w:val="26"/>
          <w:szCs w:val="26"/>
        </w:rPr>
        <w:t>.невыполнение или ненадлежащее выполнение обязанностей, предусмотренных настоящим должностным регламентом и распоряжений руководства,</w:t>
      </w:r>
    </w:p>
    <w:p w:rsidR="00411788" w:rsidRPr="00F13224" w:rsidRDefault="00243725" w:rsidP="00EB175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11788" w:rsidRPr="00F13224">
        <w:rPr>
          <w:sz w:val="26"/>
          <w:szCs w:val="26"/>
        </w:rPr>
        <w:t>.5.разглашение государственной тайны и конфиденциальной информации, полученной в результате выполнения служебных обязанностей,</w:t>
      </w:r>
    </w:p>
    <w:p w:rsidR="00411788" w:rsidRDefault="00411788" w:rsidP="00EB1758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 w:rsidR="00243725">
        <w:rPr>
          <w:sz w:val="26"/>
          <w:szCs w:val="26"/>
        </w:rPr>
        <w:t>4</w:t>
      </w:r>
      <w:r w:rsidRPr="00F13224">
        <w:rPr>
          <w:sz w:val="26"/>
          <w:szCs w:val="26"/>
        </w:rPr>
        <w:t>.6.за утрату (порчу) имущества и документов, находящихся в ведении отдела выездных проверок</w:t>
      </w:r>
      <w:r w:rsidR="005C747A">
        <w:rPr>
          <w:sz w:val="26"/>
          <w:szCs w:val="26"/>
        </w:rPr>
        <w:t>;</w:t>
      </w:r>
    </w:p>
    <w:p w:rsidR="005C747A" w:rsidRPr="00F13224" w:rsidRDefault="005C747A" w:rsidP="00EB1758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D166F">
        <w:rPr>
          <w:sz w:val="26"/>
          <w:szCs w:val="26"/>
        </w:rPr>
        <w:t>4.7. за несоблюдение требований работы с документами с грифом «Для служебного пользования».</w:t>
      </w:r>
      <w:r w:rsidRPr="005C747A">
        <w:rPr>
          <w:sz w:val="26"/>
          <w:szCs w:val="26"/>
        </w:rPr>
        <w:t xml:space="preserve">    </w:t>
      </w:r>
    </w:p>
    <w:p w:rsidR="00D91152" w:rsidRDefault="00D91152" w:rsidP="00EB1758">
      <w:pPr>
        <w:pStyle w:val="ConsPlusNormal"/>
        <w:spacing w:line="276" w:lineRule="auto"/>
        <w:jc w:val="both"/>
      </w:pPr>
    </w:p>
    <w:p w:rsidR="001B6BA4" w:rsidRPr="007F18CA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7F18CA">
        <w:rPr>
          <w:rFonts w:ascii="Times New Roman" w:hAnsi="Times New Roman" w:cs="Times New Roman"/>
          <w:b/>
          <w:sz w:val="26"/>
          <w:szCs w:val="26"/>
        </w:rPr>
        <w:t>. Перечень вопросов, по которым государственный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самостоятельно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D91152" w:rsidRPr="00411788" w:rsidRDefault="00D91152" w:rsidP="00EB1758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1152" w:rsidRPr="00906E1C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D91152" w:rsidRPr="00906E1C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91152" w:rsidRPr="00906E1C">
        <w:rPr>
          <w:rFonts w:ascii="Times New Roman" w:hAnsi="Times New Roman" w:cs="Times New Roman"/>
          <w:sz w:val="26"/>
          <w:szCs w:val="26"/>
        </w:rPr>
        <w:t xml:space="preserve"> вправе самостоятельно принимать решения по вопросам:</w:t>
      </w:r>
    </w:p>
    <w:p w:rsidR="004E5682" w:rsidRPr="004E5682" w:rsidRDefault="00E263F4" w:rsidP="00EB1758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E5682" w:rsidRPr="004E5682">
        <w:rPr>
          <w:sz w:val="26"/>
          <w:szCs w:val="26"/>
        </w:rPr>
        <w:t>организационны</w:t>
      </w:r>
      <w:r w:rsidR="00906E1C" w:rsidRPr="00906E1C">
        <w:rPr>
          <w:sz w:val="26"/>
          <w:szCs w:val="26"/>
        </w:rPr>
        <w:t xml:space="preserve">м, </w:t>
      </w:r>
      <w:r w:rsidR="004E5682" w:rsidRPr="004E5682">
        <w:rPr>
          <w:sz w:val="26"/>
          <w:szCs w:val="26"/>
        </w:rPr>
        <w:t>в пределах своей ко</w:t>
      </w:r>
      <w:r w:rsidR="00BC4965">
        <w:rPr>
          <w:sz w:val="26"/>
          <w:szCs w:val="26"/>
        </w:rPr>
        <w:t>мпетенции;</w:t>
      </w:r>
    </w:p>
    <w:p w:rsidR="00411788" w:rsidRPr="003436FB" w:rsidRDefault="00411788" w:rsidP="00EB1758">
      <w:pPr>
        <w:spacing w:line="276" w:lineRule="auto"/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обеспечения ведения информационных ресурсов;</w:t>
      </w:r>
    </w:p>
    <w:p w:rsidR="00411788" w:rsidRPr="003436FB" w:rsidRDefault="00411788" w:rsidP="00EB1758">
      <w:pPr>
        <w:spacing w:line="276" w:lineRule="auto"/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 xml:space="preserve">-соблюдения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11788" w:rsidRPr="003436FB" w:rsidRDefault="00411788" w:rsidP="00EB1758">
      <w:pPr>
        <w:spacing w:line="276" w:lineRule="auto"/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-проведения осмотра территорий, помещений налогоплательщика, в целях выяснения обстоятельств, имеющих значение для полноты проверки (статья 92 Налогового кодекса Российской Федерации);</w:t>
      </w:r>
    </w:p>
    <w:p w:rsidR="00411788" w:rsidRDefault="00411788" w:rsidP="00EB1758">
      <w:pPr>
        <w:spacing w:line="276" w:lineRule="auto"/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-проведения опроса свидетелей и иных лиц, имеющих отношение к проверяемому налогоплательщику (статья</w:t>
      </w:r>
      <w:r w:rsidRPr="00B7025B">
        <w:rPr>
          <w:sz w:val="26"/>
          <w:szCs w:val="26"/>
        </w:rPr>
        <w:t xml:space="preserve"> 90 Налогового кодекса Российской Федерации);</w:t>
      </w:r>
    </w:p>
    <w:p w:rsidR="00BC4965" w:rsidRPr="00B7025B" w:rsidRDefault="00BC4965" w:rsidP="00EB1758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проведение контрольных мероприятий </w:t>
      </w:r>
      <w:r w:rsidRPr="00BC4965">
        <w:rPr>
          <w:sz w:val="26"/>
          <w:szCs w:val="26"/>
        </w:rPr>
        <w:t>в рамках исполнения Федерального закона  от 22.05.2003 № 54-ФЗ «О применении контрольно-кассовой техники при осуществлении денежных расчетов и (или) расчетов с использованием платежных карт» с учетом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карт»,  Федерального закона от 03.06.2009 № 103-ФЗ «О  деятельности по приему платежей физических лиц, осуществляемой платежными агентами»; а также полнотой учета денежных средств, полученных с применением  контрольно - кассовой техники</w:t>
      </w:r>
      <w:r>
        <w:rPr>
          <w:sz w:val="26"/>
          <w:szCs w:val="26"/>
        </w:rPr>
        <w:t>.</w:t>
      </w:r>
    </w:p>
    <w:p w:rsidR="00411788" w:rsidRDefault="00411788" w:rsidP="00EB1758">
      <w:pPr>
        <w:pStyle w:val="ConsPlusNormal"/>
        <w:spacing w:line="276" w:lineRule="auto"/>
        <w:jc w:val="center"/>
        <w:outlineLvl w:val="2"/>
      </w:pPr>
    </w:p>
    <w:p w:rsidR="001B6BA4" w:rsidRPr="007F18CA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7F18CA">
        <w:rPr>
          <w:rFonts w:ascii="Times New Roman" w:hAnsi="Times New Roman" w:cs="Times New Roman"/>
          <w:b/>
          <w:sz w:val="26"/>
          <w:szCs w:val="26"/>
        </w:rPr>
        <w:t>. Перечень вопросов, по которым государственный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D91152" w:rsidRPr="00243725" w:rsidRDefault="00D91152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1152" w:rsidRPr="00E20477" w:rsidRDefault="00D91152" w:rsidP="00EB1758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1152" w:rsidRPr="00107F10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.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E20477" w:rsidRPr="00E20477" w:rsidRDefault="00E20477" w:rsidP="00EB1758">
      <w:pPr>
        <w:spacing w:line="276" w:lineRule="auto"/>
        <w:ind w:firstLine="708"/>
        <w:jc w:val="both"/>
        <w:rPr>
          <w:sz w:val="26"/>
          <w:szCs w:val="26"/>
        </w:rPr>
      </w:pPr>
      <w:r w:rsidRPr="00E20477">
        <w:rPr>
          <w:sz w:val="26"/>
          <w:szCs w:val="26"/>
        </w:rPr>
        <w:t>- положений, инструкций, служебного распорядка и других нормативных актов инспекции, относящихся к комп</w:t>
      </w:r>
      <w:r w:rsidR="00906E1C">
        <w:rPr>
          <w:sz w:val="26"/>
          <w:szCs w:val="26"/>
        </w:rPr>
        <w:t xml:space="preserve">етенции отдела </w:t>
      </w:r>
      <w:r w:rsidR="00A154EA">
        <w:rPr>
          <w:sz w:val="26"/>
          <w:szCs w:val="26"/>
        </w:rPr>
        <w:t>оперативного контроля.</w:t>
      </w:r>
    </w:p>
    <w:p w:rsidR="00D91152" w:rsidRPr="00107F10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.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107F10" w:rsidRPr="00107F10" w:rsidRDefault="00107F10" w:rsidP="00EB1758">
      <w:pPr>
        <w:keepNext/>
        <w:spacing w:line="276" w:lineRule="auto"/>
        <w:ind w:firstLine="540"/>
        <w:jc w:val="both"/>
        <w:outlineLvl w:val="2"/>
        <w:rPr>
          <w:bCs/>
          <w:sz w:val="26"/>
          <w:szCs w:val="26"/>
        </w:rPr>
      </w:pPr>
      <w:r w:rsidRPr="00107F10">
        <w:rPr>
          <w:bCs/>
          <w:sz w:val="26"/>
          <w:szCs w:val="26"/>
        </w:rPr>
        <w:t>- участие в подготовке разъяснений по применению законодательства о налогах и сборах по письмен</w:t>
      </w:r>
      <w:r w:rsidR="00A154EA">
        <w:rPr>
          <w:bCs/>
          <w:sz w:val="26"/>
          <w:szCs w:val="26"/>
        </w:rPr>
        <w:t>ным запросам налогоплательщиков;</w:t>
      </w:r>
    </w:p>
    <w:p w:rsidR="00D91152" w:rsidRPr="00107F10" w:rsidRDefault="00107F10" w:rsidP="00EB175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07F10"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107F10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инспекции</w:t>
      </w:r>
      <w:r w:rsidR="00D91152" w:rsidRPr="00107F10">
        <w:rPr>
          <w:sz w:val="26"/>
          <w:szCs w:val="26"/>
        </w:rPr>
        <w:t>.</w:t>
      </w:r>
    </w:p>
    <w:p w:rsidR="00D91152" w:rsidRDefault="00D91152" w:rsidP="00EB1758">
      <w:pPr>
        <w:pStyle w:val="ConsPlusNormal"/>
        <w:spacing w:line="276" w:lineRule="auto"/>
        <w:jc w:val="both"/>
      </w:pPr>
    </w:p>
    <w:p w:rsidR="001B6BA4" w:rsidRPr="007F18CA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F18CA">
        <w:rPr>
          <w:rFonts w:ascii="Times New Roman" w:hAnsi="Times New Roman" w:cs="Times New Roman"/>
          <w:b/>
          <w:sz w:val="26"/>
          <w:szCs w:val="26"/>
        </w:rPr>
        <w:t>. Сроки и процедуры подготовки, рассмотрения проектов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D91152" w:rsidRPr="00107F10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D91152" w:rsidRDefault="00D91152" w:rsidP="00EB1758">
      <w:pPr>
        <w:pStyle w:val="ConsPlusNormal"/>
        <w:spacing w:line="276" w:lineRule="auto"/>
        <w:jc w:val="both"/>
      </w:pPr>
    </w:p>
    <w:p w:rsidR="001B6BA4" w:rsidRPr="007F18CA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7F18CA">
        <w:rPr>
          <w:rFonts w:ascii="Times New Roman" w:hAnsi="Times New Roman" w:cs="Times New Roman"/>
          <w:b/>
          <w:sz w:val="26"/>
          <w:szCs w:val="26"/>
        </w:rPr>
        <w:t>. Порядок служебного взаимодействия</w:t>
      </w:r>
    </w:p>
    <w:p w:rsidR="00D91152" w:rsidRPr="00107F10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. Взаимодействие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="00D91152" w:rsidRPr="00107F10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="00D91152" w:rsidRPr="00107F10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4" w:history="1">
        <w:r w:rsidR="00D91152" w:rsidRPr="00107F10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="00D91152" w:rsidRPr="00107F10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D91152" w:rsidRDefault="00D91152" w:rsidP="00EB1758">
      <w:pPr>
        <w:pStyle w:val="ConsPlusNormal"/>
        <w:spacing w:line="276" w:lineRule="auto"/>
        <w:jc w:val="both"/>
      </w:pPr>
    </w:p>
    <w:p w:rsidR="001B6BA4" w:rsidRPr="007F18CA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7F18CA">
        <w:rPr>
          <w:rFonts w:ascii="Times New Roman" w:hAnsi="Times New Roman" w:cs="Times New Roman"/>
          <w:b/>
          <w:sz w:val="26"/>
          <w:szCs w:val="26"/>
        </w:rPr>
        <w:t>. Перечень государственных услуг, оказываемых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107F10" w:rsidRPr="00457A1F" w:rsidRDefault="00243725" w:rsidP="00EB1758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8.1</w:t>
      </w:r>
      <w:r w:rsidR="00107F10" w:rsidRPr="00457A1F">
        <w:rPr>
          <w:sz w:val="26"/>
          <w:szCs w:val="26"/>
        </w:rPr>
        <w:t xml:space="preserve">. В соответствии со своими должностными обязанностями  </w:t>
      </w:r>
      <w:r w:rsidR="00EB1758">
        <w:rPr>
          <w:sz w:val="26"/>
          <w:szCs w:val="26"/>
        </w:rPr>
        <w:t>государственный налоговый инспектор</w:t>
      </w:r>
      <w:r w:rsidR="00107F10" w:rsidRPr="00457A1F">
        <w:rPr>
          <w:sz w:val="26"/>
          <w:szCs w:val="26"/>
        </w:rPr>
        <w:t xml:space="preserve">  оказывает виды государственных услуг по:</w:t>
      </w:r>
    </w:p>
    <w:p w:rsidR="00107F10" w:rsidRPr="00457A1F" w:rsidRDefault="00107F10" w:rsidP="00EB1758">
      <w:pPr>
        <w:suppressAutoHyphens/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57A1F">
        <w:rPr>
          <w:sz w:val="26"/>
          <w:szCs w:val="26"/>
        </w:rPr>
        <w:t>информированию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D91152" w:rsidRDefault="00D91152" w:rsidP="00EB1758">
      <w:pPr>
        <w:pStyle w:val="ConsPlusNormal"/>
        <w:spacing w:line="276" w:lineRule="auto"/>
        <w:jc w:val="both"/>
      </w:pPr>
    </w:p>
    <w:p w:rsidR="001B6BA4" w:rsidRPr="007F18CA" w:rsidRDefault="001B6BA4" w:rsidP="00EB1758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7F18CA">
        <w:rPr>
          <w:rFonts w:ascii="Times New Roman" w:hAnsi="Times New Roman" w:cs="Times New Roman"/>
          <w:b/>
          <w:sz w:val="26"/>
          <w:szCs w:val="26"/>
        </w:rPr>
        <w:t>. Показатели эффективности и результативности</w:t>
      </w:r>
    </w:p>
    <w:p w:rsidR="001B6BA4" w:rsidRPr="007F18CA" w:rsidRDefault="001B6BA4" w:rsidP="00EB175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D91152" w:rsidRPr="00C96D55" w:rsidRDefault="0024372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91152" w:rsidRPr="00C96D55">
        <w:rPr>
          <w:rFonts w:ascii="Times New Roman" w:hAnsi="Times New Roman" w:cs="Times New Roman"/>
          <w:sz w:val="26"/>
          <w:szCs w:val="26"/>
        </w:rPr>
        <w:t>.</w:t>
      </w:r>
      <w:r w:rsidR="00C96D55">
        <w:rPr>
          <w:rFonts w:ascii="Times New Roman" w:hAnsi="Times New Roman" w:cs="Times New Roman"/>
          <w:sz w:val="26"/>
          <w:szCs w:val="26"/>
        </w:rPr>
        <w:t>1.</w:t>
      </w:r>
      <w:r w:rsidR="00D91152" w:rsidRPr="00C96D55">
        <w:rPr>
          <w:rFonts w:ascii="Times New Roman" w:hAnsi="Times New Roman" w:cs="Times New Roman"/>
          <w:sz w:val="26"/>
          <w:szCs w:val="26"/>
        </w:rPr>
        <w:t xml:space="preserve"> Эффективность профессиональной служебной деятельности </w:t>
      </w:r>
      <w:r w:rsidR="00EB175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D91152" w:rsidRPr="00C96D55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91152" w:rsidRPr="00C96D55" w:rsidRDefault="00C96D55" w:rsidP="00EB17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C96D55" w:rsidRPr="00E87585" w:rsidRDefault="00243725" w:rsidP="00EB1758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96D55" w:rsidRPr="00E87585">
        <w:rPr>
          <w:sz w:val="26"/>
          <w:szCs w:val="26"/>
        </w:rPr>
        <w:t xml:space="preserve">.2 Результативность профессиональной служебной деятельности </w:t>
      </w:r>
      <w:r w:rsidR="00C96D55">
        <w:rPr>
          <w:sz w:val="26"/>
          <w:szCs w:val="26"/>
        </w:rPr>
        <w:t xml:space="preserve">старшего </w:t>
      </w:r>
      <w:r w:rsidR="00C96D55" w:rsidRPr="00E87585">
        <w:rPr>
          <w:sz w:val="26"/>
          <w:szCs w:val="26"/>
        </w:rPr>
        <w:t xml:space="preserve"> </w:t>
      </w:r>
      <w:r w:rsidR="000C0EBA" w:rsidRPr="000C0EBA">
        <w:rPr>
          <w:sz w:val="26"/>
          <w:szCs w:val="26"/>
        </w:rPr>
        <w:t>государственного налогового инспектора оценивается по следующим показателям</w:t>
      </w:r>
      <w:r w:rsidR="00C96D55" w:rsidRPr="00E87585">
        <w:rPr>
          <w:sz w:val="26"/>
          <w:szCs w:val="26"/>
        </w:rPr>
        <w:t>:</w:t>
      </w:r>
    </w:p>
    <w:p w:rsidR="00C96D55" w:rsidRPr="00E87585" w:rsidRDefault="00C96D55" w:rsidP="00EB1758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полное и качественное заполнение федеральных информационных ресурсов.</w:t>
      </w:r>
    </w:p>
    <w:p w:rsidR="00C96D55" w:rsidRPr="00E87585" w:rsidRDefault="00C96D55" w:rsidP="00EB1758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выполнение задания по мобилизации доходов, администрируемых ФНС России, в федеральный бюджет и государственные внебюджетные фонды;</w:t>
      </w:r>
    </w:p>
    <w:p w:rsidR="00C96D55" w:rsidRPr="00E87585" w:rsidRDefault="00C96D55" w:rsidP="00EB1758">
      <w:pPr>
        <w:widowControl w:val="0"/>
        <w:autoSpaceDE w:val="0"/>
        <w:autoSpaceDN w:val="0"/>
        <w:spacing w:line="276" w:lineRule="auto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рост доначисленных доходов, администрируемых ФНС России, по результатам про</w:t>
      </w:r>
      <w:r w:rsidR="00E47FCF">
        <w:rPr>
          <w:sz w:val="26"/>
          <w:szCs w:val="26"/>
        </w:rPr>
        <w:t>ведения контрольных мероприятий.</w:t>
      </w:r>
    </w:p>
    <w:p w:rsidR="009E3C35" w:rsidRPr="009E3C35" w:rsidRDefault="009E3C35" w:rsidP="00EB1758">
      <w:pPr>
        <w:spacing w:line="276" w:lineRule="auto"/>
        <w:ind w:firstLine="708"/>
        <w:rPr>
          <w:rFonts w:eastAsia="Calibri"/>
          <w:sz w:val="26"/>
          <w:szCs w:val="26"/>
        </w:rPr>
      </w:pPr>
      <w:r w:rsidRPr="009E3C35">
        <w:rPr>
          <w:rFonts w:eastAsia="Calibri"/>
          <w:sz w:val="26"/>
          <w:szCs w:val="26"/>
        </w:rPr>
        <w:t>- осознание ответственности за последствия своих действий.</w:t>
      </w:r>
    </w:p>
    <w:p w:rsidR="00D263F8" w:rsidRDefault="00D263F8" w:rsidP="002F7810">
      <w:pPr>
        <w:spacing w:line="360" w:lineRule="auto"/>
        <w:rPr>
          <w:rFonts w:eastAsia="Calibri"/>
          <w:sz w:val="26"/>
          <w:szCs w:val="26"/>
        </w:rPr>
      </w:pPr>
    </w:p>
    <w:p w:rsidR="00D263F8" w:rsidRDefault="00D263F8" w:rsidP="002F7810">
      <w:pPr>
        <w:spacing w:line="360" w:lineRule="auto"/>
        <w:rPr>
          <w:rFonts w:eastAsia="Calibri"/>
          <w:sz w:val="26"/>
          <w:szCs w:val="26"/>
        </w:rPr>
      </w:pPr>
    </w:p>
    <w:sectPr w:rsidR="00D263F8" w:rsidSect="00792B7E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5F" w:rsidRDefault="00647C5F" w:rsidP="00792B7E">
      <w:r>
        <w:separator/>
      </w:r>
    </w:p>
  </w:endnote>
  <w:endnote w:type="continuationSeparator" w:id="0">
    <w:p w:rsidR="00647C5F" w:rsidRDefault="00647C5F" w:rsidP="0079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5F" w:rsidRDefault="00647C5F" w:rsidP="00792B7E">
      <w:r>
        <w:separator/>
      </w:r>
    </w:p>
  </w:footnote>
  <w:footnote w:type="continuationSeparator" w:id="0">
    <w:p w:rsidR="00647C5F" w:rsidRDefault="00647C5F" w:rsidP="00792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584029"/>
      <w:docPartObj>
        <w:docPartGallery w:val="Page Numbers (Top of Page)"/>
        <w:docPartUnique/>
      </w:docPartObj>
    </w:sdtPr>
    <w:sdtEndPr/>
    <w:sdtContent>
      <w:p w:rsidR="00792B7E" w:rsidRDefault="00792B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527">
          <w:rPr>
            <w:noProof/>
          </w:rPr>
          <w:t>2</w:t>
        </w:r>
        <w:r>
          <w:fldChar w:fldCharType="end"/>
        </w:r>
      </w:p>
    </w:sdtContent>
  </w:sdt>
  <w:p w:rsidR="00792B7E" w:rsidRDefault="00792B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7E37"/>
    <w:multiLevelType w:val="hybridMultilevel"/>
    <w:tmpl w:val="94C2511C"/>
    <w:lvl w:ilvl="0" w:tplc="0B66B4F4">
      <w:start w:val="1"/>
      <w:numFmt w:val="decimal"/>
      <w:lvlText w:val="%1)"/>
      <w:lvlJc w:val="left"/>
      <w:pPr>
        <w:ind w:left="319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217249B9"/>
    <w:multiLevelType w:val="hybridMultilevel"/>
    <w:tmpl w:val="4844D918"/>
    <w:lvl w:ilvl="0" w:tplc="E512724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BD185E"/>
    <w:multiLevelType w:val="hybridMultilevel"/>
    <w:tmpl w:val="081EE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62F7B"/>
    <w:multiLevelType w:val="multilevel"/>
    <w:tmpl w:val="8286BE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16E060D"/>
    <w:multiLevelType w:val="hybridMultilevel"/>
    <w:tmpl w:val="A9FE1DF0"/>
    <w:lvl w:ilvl="0" w:tplc="DC203BB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DA02406"/>
    <w:multiLevelType w:val="hybridMultilevel"/>
    <w:tmpl w:val="29A882D0"/>
    <w:lvl w:ilvl="0" w:tplc="53427B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52"/>
    <w:rsid w:val="0006565F"/>
    <w:rsid w:val="00086ABE"/>
    <w:rsid w:val="000B29D0"/>
    <w:rsid w:val="000B47B9"/>
    <w:rsid w:val="000C0EBA"/>
    <w:rsid w:val="000E0350"/>
    <w:rsid w:val="00107F10"/>
    <w:rsid w:val="001224BB"/>
    <w:rsid w:val="00123F0F"/>
    <w:rsid w:val="00141884"/>
    <w:rsid w:val="00160406"/>
    <w:rsid w:val="001834F0"/>
    <w:rsid w:val="001B6B23"/>
    <w:rsid w:val="001B6BA4"/>
    <w:rsid w:val="001C19FE"/>
    <w:rsid w:val="001C2DD4"/>
    <w:rsid w:val="001C4302"/>
    <w:rsid w:val="001F37D5"/>
    <w:rsid w:val="002040DE"/>
    <w:rsid w:val="00220177"/>
    <w:rsid w:val="00243725"/>
    <w:rsid w:val="00281209"/>
    <w:rsid w:val="002A03C1"/>
    <w:rsid w:val="002C6ABB"/>
    <w:rsid w:val="002F7810"/>
    <w:rsid w:val="00331507"/>
    <w:rsid w:val="00336C0E"/>
    <w:rsid w:val="003F0418"/>
    <w:rsid w:val="00411788"/>
    <w:rsid w:val="00420B79"/>
    <w:rsid w:val="004638D6"/>
    <w:rsid w:val="00495B7E"/>
    <w:rsid w:val="004B4520"/>
    <w:rsid w:val="004D3AFC"/>
    <w:rsid w:val="004E5682"/>
    <w:rsid w:val="005049E1"/>
    <w:rsid w:val="0050582E"/>
    <w:rsid w:val="0052732E"/>
    <w:rsid w:val="00540640"/>
    <w:rsid w:val="005A391D"/>
    <w:rsid w:val="005C028C"/>
    <w:rsid w:val="005C4205"/>
    <w:rsid w:val="005C524E"/>
    <w:rsid w:val="005C747A"/>
    <w:rsid w:val="005D52DC"/>
    <w:rsid w:val="005E60B6"/>
    <w:rsid w:val="00604C90"/>
    <w:rsid w:val="00641D58"/>
    <w:rsid w:val="0064249A"/>
    <w:rsid w:val="00647C5F"/>
    <w:rsid w:val="00647EDC"/>
    <w:rsid w:val="00651403"/>
    <w:rsid w:val="007033D7"/>
    <w:rsid w:val="00710F66"/>
    <w:rsid w:val="00751423"/>
    <w:rsid w:val="00763095"/>
    <w:rsid w:val="00792B7E"/>
    <w:rsid w:val="007D166F"/>
    <w:rsid w:val="007E1575"/>
    <w:rsid w:val="008123BB"/>
    <w:rsid w:val="008B1B74"/>
    <w:rsid w:val="008C1A94"/>
    <w:rsid w:val="0090289C"/>
    <w:rsid w:val="00906E1C"/>
    <w:rsid w:val="00930663"/>
    <w:rsid w:val="00991A0B"/>
    <w:rsid w:val="009C62E1"/>
    <w:rsid w:val="009D18BE"/>
    <w:rsid w:val="009E3C35"/>
    <w:rsid w:val="009E3DDD"/>
    <w:rsid w:val="009F001E"/>
    <w:rsid w:val="00A154EA"/>
    <w:rsid w:val="00A2335F"/>
    <w:rsid w:val="00A3186B"/>
    <w:rsid w:val="00A54460"/>
    <w:rsid w:val="00AA1626"/>
    <w:rsid w:val="00AA5E9B"/>
    <w:rsid w:val="00AB0BA7"/>
    <w:rsid w:val="00AB70E3"/>
    <w:rsid w:val="00AC07AD"/>
    <w:rsid w:val="00B10191"/>
    <w:rsid w:val="00B53D04"/>
    <w:rsid w:val="00BC0C37"/>
    <w:rsid w:val="00BC4965"/>
    <w:rsid w:val="00BC49E1"/>
    <w:rsid w:val="00C14527"/>
    <w:rsid w:val="00C96D55"/>
    <w:rsid w:val="00CC5919"/>
    <w:rsid w:val="00CE6398"/>
    <w:rsid w:val="00D1170F"/>
    <w:rsid w:val="00D17E42"/>
    <w:rsid w:val="00D263F8"/>
    <w:rsid w:val="00D538F4"/>
    <w:rsid w:val="00D67F9C"/>
    <w:rsid w:val="00D91152"/>
    <w:rsid w:val="00DB3D5D"/>
    <w:rsid w:val="00DD21BA"/>
    <w:rsid w:val="00DD7622"/>
    <w:rsid w:val="00E20477"/>
    <w:rsid w:val="00E263F4"/>
    <w:rsid w:val="00E47FCF"/>
    <w:rsid w:val="00E50ECD"/>
    <w:rsid w:val="00E5168A"/>
    <w:rsid w:val="00E563DB"/>
    <w:rsid w:val="00E86492"/>
    <w:rsid w:val="00EB1758"/>
    <w:rsid w:val="00EB6020"/>
    <w:rsid w:val="00EE6826"/>
    <w:rsid w:val="00F20676"/>
    <w:rsid w:val="00F4481D"/>
    <w:rsid w:val="00F506A6"/>
    <w:rsid w:val="00FD0CCA"/>
    <w:rsid w:val="00FD61D0"/>
    <w:rsid w:val="00FD63A1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117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1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411788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107F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7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E5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92B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B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B3D5D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DB3D5D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DB3D5D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DB3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B3D5D"/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117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170F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086A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86AB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86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6A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86A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117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1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411788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107F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7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E5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92B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B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B3D5D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DB3D5D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DB3D5D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DB3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B3D5D"/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117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170F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086A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86AB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86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6A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86A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DB6254A5BE65187F3ADF4A635FFA4AFA7FAEA5571B77DB6076369D153AC8189A59838CD09428D5GA61K" TargetMode="External"/><Relationship Id="rId13" Type="http://schemas.openxmlformats.org/officeDocument/2006/relationships/hyperlink" Target="consultantplus://offline/ref=19DB6254A5BE65187F3ADF4A635FFA4AF076A9A559142AD1682F3A9F1235970F9D108F8DD0942AGD6C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DB6254A5BE65187F3ADF4A635FFA4AFA7FABA6521A77DB6076369D153AC8189A59838CD09429D7GA65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DB6254A5BE65187F3ADF4A635FFA4AFA7FAEA5571B77DB6076369D153AC8189A59838CD09428D2GA6A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9DB6254A5BE65187F3ADF4A635FFA4AFA7FAEA5571B77DB6076369D153AC8189A59838CD09428D0GA6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DB6254A5BE65187F3ADF4A635FFA4AFA7FAEA5571B77DB6076369D153AC8189A59838CD09428D7GA60K" TargetMode="External"/><Relationship Id="rId14" Type="http://schemas.openxmlformats.org/officeDocument/2006/relationships/hyperlink" Target="consultantplus://offline/ref=19DB6254A5BE65187F3ADF4A635FFA4AFA7FAEA5571B77DB6076369D153AC8189A59838CD09428D2GA6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4582</Words>
  <Characters>26118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2021-06-05T07:53:00Z</cp:lastPrinted>
  <dcterms:created xsi:type="dcterms:W3CDTF">2023-02-27T11:29:00Z</dcterms:created>
  <dcterms:modified xsi:type="dcterms:W3CDTF">2023-02-27T11:29:00Z</dcterms:modified>
</cp:coreProperties>
</file>