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F32168" w:rsidRDefault="003B7A81" w:rsidP="004E1BD6">
      <w:pPr>
        <w:pStyle w:val="a5"/>
        <w:widowControl w:val="0"/>
        <w:rPr>
          <w:szCs w:val="28"/>
        </w:rPr>
      </w:pPr>
      <w:r w:rsidRPr="00F32168">
        <w:rPr>
          <w:szCs w:val="28"/>
        </w:rPr>
        <w:t>Должностной регламент</w:t>
      </w:r>
    </w:p>
    <w:p w:rsidR="00EF4FA2" w:rsidRPr="00F32168" w:rsidRDefault="00EF4FA2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Старшего г</w:t>
      </w:r>
      <w:r w:rsidR="008F1570" w:rsidRPr="00F32168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 w:rsidRPr="00F321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Pr="00F32168" w:rsidRDefault="008D0C36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контрольного отдела № 2</w:t>
      </w:r>
    </w:p>
    <w:p w:rsidR="00FF20BC" w:rsidRPr="00F32168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 w:rsidRPr="00F32168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Pr="00F32168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F32168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F32168">
        <w:rPr>
          <w:rFonts w:ascii="Times New Roman" w:hAnsi="Times New Roman" w:cs="Times New Roman"/>
          <w:b/>
          <w:sz w:val="28"/>
          <w:szCs w:val="28"/>
        </w:rPr>
        <w:t> </w:t>
      </w:r>
      <w:r w:rsidRPr="00F3216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F32168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32168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1.</w:t>
      </w:r>
      <w:r w:rsidR="00016846" w:rsidRPr="00F32168">
        <w:rPr>
          <w:rFonts w:ascii="Times New Roman" w:hAnsi="Times New Roman" w:cs="Times New Roman"/>
          <w:sz w:val="28"/>
          <w:szCs w:val="28"/>
        </w:rPr>
        <w:t> </w:t>
      </w:r>
      <w:r w:rsidRPr="00F32168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(далее </w:t>
      </w:r>
      <w:r w:rsidR="006D1DF5" w:rsidRPr="00F32168">
        <w:rPr>
          <w:rFonts w:ascii="Times New Roman" w:hAnsi="Times New Roman" w:cs="Times New Roman"/>
          <w:sz w:val="28"/>
          <w:szCs w:val="28"/>
        </w:rPr>
        <w:t>–</w:t>
      </w:r>
      <w:r w:rsidRPr="00F32168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F4FA2" w:rsidRPr="00F3216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F1570" w:rsidRPr="00F3216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8D0C36" w:rsidRPr="00F32168">
        <w:rPr>
          <w:rFonts w:ascii="Times New Roman" w:hAnsi="Times New Roman" w:cs="Times New Roman"/>
          <w:sz w:val="28"/>
          <w:szCs w:val="28"/>
        </w:rPr>
        <w:t xml:space="preserve">контрольного отдела № 2 </w:t>
      </w:r>
      <w:r w:rsidR="005D10FD" w:rsidRPr="00F32168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F32168">
        <w:rPr>
          <w:rFonts w:ascii="Times New Roman" w:hAnsi="Times New Roman" w:cs="Times New Roman"/>
          <w:sz w:val="28"/>
          <w:szCs w:val="28"/>
        </w:rPr>
        <w:t xml:space="preserve"> по Ханты-Мансийскому </w:t>
      </w:r>
      <w:bookmarkStart w:id="0" w:name="_GoBack"/>
      <w:r w:rsidR="007C5941" w:rsidRPr="00F32168">
        <w:rPr>
          <w:rFonts w:ascii="Times New Roman" w:hAnsi="Times New Roman" w:cs="Times New Roman"/>
          <w:sz w:val="28"/>
          <w:szCs w:val="28"/>
        </w:rPr>
        <w:t>автономному округу – Югре</w:t>
      </w:r>
      <w:r w:rsidR="006E6747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F32168">
        <w:rPr>
          <w:rFonts w:ascii="Times New Roman" w:hAnsi="Times New Roman" w:cs="Times New Roman"/>
          <w:sz w:val="28"/>
          <w:szCs w:val="28"/>
        </w:rPr>
        <w:t>(</w:t>
      </w:r>
      <w:r w:rsidR="007C5941" w:rsidRPr="00F32168">
        <w:rPr>
          <w:rFonts w:ascii="Times New Roman" w:hAnsi="Times New Roman" w:cs="Times New Roman"/>
          <w:sz w:val="28"/>
          <w:szCs w:val="28"/>
        </w:rPr>
        <w:t>далее –</w:t>
      </w:r>
      <w:r w:rsidR="00886EF2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EF4FA2" w:rsidRPr="00F3216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государственный налоговый </w:t>
      </w:r>
      <w:bookmarkEnd w:id="0"/>
      <w:r w:rsidR="008F1570" w:rsidRPr="00F32168">
        <w:rPr>
          <w:rFonts w:ascii="Times New Roman" w:hAnsi="Times New Roman" w:cs="Times New Roman"/>
          <w:sz w:val="28"/>
          <w:szCs w:val="28"/>
        </w:rPr>
        <w:t>инспектор</w:t>
      </w:r>
      <w:r w:rsidR="00765E4A" w:rsidRPr="00F32168">
        <w:rPr>
          <w:rFonts w:ascii="Times New Roman" w:hAnsi="Times New Roman" w:cs="Times New Roman"/>
          <w:sz w:val="28"/>
          <w:szCs w:val="28"/>
        </w:rPr>
        <w:t>)</w:t>
      </w:r>
      <w:r w:rsidR="00532AAD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 w:rsidRPr="00F32168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="00765E4A" w:rsidRPr="00F32168">
        <w:rPr>
          <w:rFonts w:ascii="Times New Roman" w:hAnsi="Times New Roman" w:cs="Times New Roman"/>
          <w:sz w:val="28"/>
          <w:szCs w:val="28"/>
        </w:rPr>
        <w:t>групп</w:t>
      </w:r>
      <w:r w:rsidR="007C5941" w:rsidRPr="00F32168">
        <w:rPr>
          <w:rFonts w:ascii="Times New Roman" w:hAnsi="Times New Roman" w:cs="Times New Roman"/>
          <w:sz w:val="28"/>
          <w:szCs w:val="28"/>
        </w:rPr>
        <w:t>е</w:t>
      </w:r>
      <w:r w:rsidR="00765E4A" w:rsidRPr="00F3216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F32168">
        <w:rPr>
          <w:rFonts w:ascii="Times New Roman" w:hAnsi="Times New Roman" w:cs="Times New Roman"/>
          <w:sz w:val="28"/>
          <w:szCs w:val="28"/>
        </w:rPr>
        <w:t>ей</w:t>
      </w:r>
      <w:r w:rsidR="00765E4A" w:rsidRPr="00F32168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F32168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 w:rsidRPr="00F32168">
        <w:rPr>
          <w:rFonts w:ascii="Times New Roman" w:hAnsi="Times New Roman" w:cs="Times New Roman"/>
          <w:sz w:val="28"/>
          <w:szCs w:val="28"/>
        </w:rPr>
        <w:t>«</w:t>
      </w:r>
      <w:r w:rsidR="008F1570" w:rsidRPr="00F32168">
        <w:rPr>
          <w:rFonts w:ascii="Times New Roman" w:hAnsi="Times New Roman" w:cs="Times New Roman"/>
          <w:sz w:val="28"/>
          <w:szCs w:val="28"/>
        </w:rPr>
        <w:t>специалисты</w:t>
      </w:r>
      <w:r w:rsidR="0088489B" w:rsidRPr="00F32168">
        <w:rPr>
          <w:rFonts w:ascii="Times New Roman" w:hAnsi="Times New Roman" w:cs="Times New Roman"/>
          <w:sz w:val="28"/>
          <w:szCs w:val="28"/>
        </w:rPr>
        <w:t>»</w:t>
      </w:r>
      <w:r w:rsidR="009F3087" w:rsidRPr="00F32168">
        <w:rPr>
          <w:rFonts w:ascii="Times New Roman" w:hAnsi="Times New Roman" w:cs="Times New Roman"/>
          <w:sz w:val="28"/>
          <w:szCs w:val="28"/>
        </w:rPr>
        <w:t>.</w:t>
      </w:r>
    </w:p>
    <w:p w:rsidR="00D6462A" w:rsidRPr="00F32168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F32168">
        <w:rPr>
          <w:rFonts w:ascii="Times New Roman" w:hAnsi="Times New Roman" w:cs="Times New Roman"/>
          <w:sz w:val="28"/>
          <w:szCs w:val="28"/>
        </w:rPr>
        <w:t>–</w:t>
      </w:r>
      <w:r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F32168">
        <w:rPr>
          <w:rFonts w:ascii="Times New Roman" w:hAnsi="Times New Roman" w:cs="Times New Roman"/>
          <w:sz w:val="28"/>
          <w:szCs w:val="28"/>
        </w:rPr>
        <w:t>11-3-</w:t>
      </w:r>
      <w:r w:rsidR="00B3363E" w:rsidRPr="00F32168">
        <w:rPr>
          <w:rFonts w:ascii="Times New Roman" w:hAnsi="Times New Roman" w:cs="Times New Roman"/>
          <w:sz w:val="28"/>
          <w:szCs w:val="28"/>
        </w:rPr>
        <w:t>4</w:t>
      </w:r>
      <w:r w:rsidR="008F1570" w:rsidRPr="00F32168">
        <w:rPr>
          <w:rFonts w:ascii="Times New Roman" w:hAnsi="Times New Roman" w:cs="Times New Roman"/>
          <w:sz w:val="28"/>
          <w:szCs w:val="28"/>
        </w:rPr>
        <w:t>-0</w:t>
      </w:r>
      <w:r w:rsidR="00B3363E" w:rsidRPr="00F32168">
        <w:rPr>
          <w:rFonts w:ascii="Times New Roman" w:hAnsi="Times New Roman" w:cs="Times New Roman"/>
          <w:sz w:val="28"/>
          <w:szCs w:val="28"/>
        </w:rPr>
        <w:t>7</w:t>
      </w:r>
      <w:r w:rsidR="00E012F2" w:rsidRPr="00F32168">
        <w:rPr>
          <w:rFonts w:ascii="Times New Roman" w:hAnsi="Times New Roman" w:cs="Times New Roman"/>
          <w:sz w:val="28"/>
          <w:szCs w:val="28"/>
        </w:rPr>
        <w:t>1</w:t>
      </w:r>
      <w:r w:rsidR="00CE5967" w:rsidRPr="00F32168">
        <w:rPr>
          <w:rFonts w:ascii="Times New Roman" w:hAnsi="Times New Roman" w:cs="Times New Roman"/>
          <w:sz w:val="28"/>
          <w:szCs w:val="28"/>
        </w:rPr>
        <w:t>.</w:t>
      </w:r>
    </w:p>
    <w:p w:rsidR="00757106" w:rsidRPr="00F32168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2.</w:t>
      </w:r>
      <w:r w:rsidR="00016846" w:rsidRPr="00F32168">
        <w:rPr>
          <w:rFonts w:ascii="Times New Roman" w:hAnsi="Times New Roman" w:cs="Times New Roman"/>
          <w:sz w:val="28"/>
          <w:szCs w:val="28"/>
        </w:rPr>
        <w:t> </w:t>
      </w:r>
      <w:r w:rsidRPr="00F32168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F4FA2" w:rsidRPr="00F32168">
        <w:rPr>
          <w:rFonts w:ascii="Times New Roman" w:hAnsi="Times New Roman"/>
          <w:sz w:val="28"/>
          <w:szCs w:val="28"/>
        </w:rPr>
        <w:t xml:space="preserve">старшего </w:t>
      </w:r>
      <w:r w:rsidR="008F1570" w:rsidRPr="00F3216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F32168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F32168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 w:rsidRPr="00F32168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F32168">
        <w:rPr>
          <w:rFonts w:ascii="Times New Roman" w:hAnsi="Times New Roman" w:cs="Times New Roman"/>
          <w:sz w:val="28"/>
          <w:szCs w:val="28"/>
        </w:rPr>
        <w:t>.</w:t>
      </w:r>
    </w:p>
    <w:p w:rsidR="00757106" w:rsidRPr="00F32168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3.</w:t>
      </w:r>
      <w:r w:rsidR="00016846" w:rsidRPr="00F32168">
        <w:rPr>
          <w:rFonts w:ascii="Times New Roman" w:hAnsi="Times New Roman" w:cs="Times New Roman"/>
          <w:sz w:val="28"/>
          <w:szCs w:val="28"/>
        </w:rPr>
        <w:t> </w:t>
      </w:r>
      <w:r w:rsidRPr="00F32168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F4FA2" w:rsidRPr="00F32168">
        <w:rPr>
          <w:rFonts w:ascii="Times New Roman" w:hAnsi="Times New Roman"/>
          <w:sz w:val="28"/>
          <w:szCs w:val="28"/>
        </w:rPr>
        <w:t xml:space="preserve">старшего </w:t>
      </w:r>
      <w:r w:rsidR="008F1570" w:rsidRPr="00F3216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F32168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F32168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F32168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4</w:t>
      </w:r>
      <w:r w:rsidR="003B7A81" w:rsidRPr="00F32168">
        <w:rPr>
          <w:rFonts w:ascii="Times New Roman" w:hAnsi="Times New Roman" w:cs="Times New Roman"/>
          <w:sz w:val="28"/>
          <w:szCs w:val="28"/>
        </w:rPr>
        <w:t>.</w:t>
      </w:r>
      <w:r w:rsidRPr="00F32168">
        <w:rPr>
          <w:rFonts w:ascii="Times New Roman" w:hAnsi="Times New Roman" w:cs="Times New Roman"/>
          <w:sz w:val="28"/>
          <w:szCs w:val="28"/>
        </w:rPr>
        <w:t> </w:t>
      </w:r>
      <w:r w:rsidR="003B7A81" w:rsidRPr="00F32168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EF4FA2" w:rsidRPr="00F3216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3B7A81" w:rsidRPr="00F32168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F32168">
        <w:rPr>
          <w:rFonts w:ascii="Times New Roman" w:hAnsi="Times New Roman" w:cs="Times New Roman"/>
          <w:sz w:val="28"/>
          <w:szCs w:val="28"/>
        </w:rPr>
        <w:t>е</w:t>
      </w:r>
      <w:r w:rsidR="003B7A81" w:rsidRPr="00F32168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F32168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 w:rsidRPr="00F32168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Ханты-Мансийскому автономному округу – Югре (далее – Управление)</w:t>
      </w:r>
      <w:r w:rsidR="003B7A81" w:rsidRPr="00F32168">
        <w:rPr>
          <w:rFonts w:ascii="Times New Roman" w:hAnsi="Times New Roman" w:cs="Times New Roman"/>
          <w:sz w:val="28"/>
          <w:szCs w:val="28"/>
        </w:rPr>
        <w:t>.</w:t>
      </w:r>
    </w:p>
    <w:p w:rsidR="00083E5E" w:rsidRPr="00F32168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5. </w:t>
      </w:r>
      <w:r w:rsidR="00EF4FA2" w:rsidRPr="00F32168">
        <w:rPr>
          <w:rFonts w:ascii="Times New Roman" w:hAnsi="Times New Roman" w:cs="Times New Roman"/>
          <w:sz w:val="28"/>
          <w:szCs w:val="28"/>
        </w:rPr>
        <w:t>Старший г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1C3302" w:rsidRPr="00F32168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8D0C36" w:rsidRPr="00F32168">
        <w:rPr>
          <w:rFonts w:ascii="Times New Roman" w:hAnsi="Times New Roman" w:cs="Times New Roman"/>
          <w:sz w:val="28"/>
          <w:szCs w:val="28"/>
        </w:rPr>
        <w:t xml:space="preserve">контрольного отдела № 2 </w:t>
      </w:r>
      <w:r w:rsidR="008F1570" w:rsidRPr="00F32168">
        <w:rPr>
          <w:rFonts w:ascii="Times New Roman" w:hAnsi="Times New Roman" w:cs="Times New Roman"/>
          <w:sz w:val="28"/>
          <w:szCs w:val="28"/>
        </w:rPr>
        <w:t>Управления (далее – отдел).</w:t>
      </w:r>
    </w:p>
    <w:p w:rsidR="008F1570" w:rsidRPr="00F32168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EF4FA2" w:rsidRPr="00F3216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F32168">
        <w:rPr>
          <w:rFonts w:ascii="Times New Roman" w:hAnsi="Times New Roman" w:cs="Times New Roman"/>
          <w:sz w:val="28"/>
          <w:szCs w:val="28"/>
        </w:rPr>
        <w:t>государственный налоговый инспектор исполняет обязанности временно отсутствующего сотрудника отдела.</w:t>
      </w:r>
    </w:p>
    <w:p w:rsidR="003B7A81" w:rsidRPr="00F32168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Pr="00F32168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F32168">
        <w:rPr>
          <w:rFonts w:ascii="Times New Roman" w:hAnsi="Times New Roman" w:cs="Times New Roman"/>
          <w:b/>
          <w:sz w:val="28"/>
          <w:szCs w:val="28"/>
        </w:rPr>
        <w:t> </w:t>
      </w:r>
      <w:r w:rsidRPr="00F32168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Pr="00F32168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 w:rsidRPr="00F321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F32168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F32168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6</w:t>
      </w:r>
      <w:r w:rsidR="003B7A81" w:rsidRPr="00F32168">
        <w:rPr>
          <w:rFonts w:ascii="Times New Roman" w:hAnsi="Times New Roman" w:cs="Times New Roman"/>
          <w:sz w:val="28"/>
          <w:szCs w:val="28"/>
        </w:rPr>
        <w:t>.</w:t>
      </w:r>
      <w:r w:rsidR="0049073B" w:rsidRPr="00F32168">
        <w:rPr>
          <w:rFonts w:ascii="Times New Roman" w:hAnsi="Times New Roman" w:cs="Times New Roman"/>
          <w:sz w:val="28"/>
          <w:szCs w:val="28"/>
        </w:rPr>
        <w:t> </w:t>
      </w:r>
      <w:r w:rsidR="003B7A81" w:rsidRPr="00F32168">
        <w:rPr>
          <w:rFonts w:ascii="Times New Roman" w:hAnsi="Times New Roman" w:cs="Times New Roman"/>
          <w:sz w:val="28"/>
          <w:szCs w:val="28"/>
        </w:rPr>
        <w:t>Для замещения должности</w:t>
      </w:r>
      <w:r w:rsidR="00083E5E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EF4FA2" w:rsidRPr="00F3216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3B7A81" w:rsidRPr="00F32168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F32168">
        <w:rPr>
          <w:rFonts w:ascii="Times New Roman" w:hAnsi="Times New Roman" w:cs="Times New Roman"/>
          <w:sz w:val="28"/>
          <w:szCs w:val="28"/>
        </w:rPr>
        <w:t>.</w:t>
      </w:r>
    </w:p>
    <w:p w:rsidR="00453B21" w:rsidRPr="00F32168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6.1.</w:t>
      </w:r>
      <w:r w:rsidR="0049073B" w:rsidRPr="00F32168">
        <w:rPr>
          <w:rFonts w:ascii="Times New Roman" w:hAnsi="Times New Roman" w:cs="Times New Roman"/>
          <w:sz w:val="28"/>
          <w:szCs w:val="28"/>
        </w:rPr>
        <w:t> </w:t>
      </w:r>
      <w:r w:rsidRPr="00F32168">
        <w:rPr>
          <w:rFonts w:ascii="Times New Roman" w:hAnsi="Times New Roman" w:cs="Times New Roman"/>
          <w:sz w:val="28"/>
          <w:szCs w:val="28"/>
        </w:rPr>
        <w:t>Н</w:t>
      </w:r>
      <w:r w:rsidR="003B7A81" w:rsidRPr="00F3216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F3216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F3216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F3216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 w:rsidRPr="00F32168">
        <w:rPr>
          <w:rFonts w:ascii="Times New Roman" w:hAnsi="Times New Roman" w:cs="Times New Roman"/>
          <w:sz w:val="28"/>
          <w:szCs w:val="28"/>
        </w:rPr>
        <w:t>.</w:t>
      </w:r>
    </w:p>
    <w:p w:rsidR="00491E1E" w:rsidRPr="00F32168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98413A" w:rsidRPr="00F32168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 w:rsidRPr="00F32168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F32168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F32168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F321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F32168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F32168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F3216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F32168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F32168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F32168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 w:rsidRPr="00F32168">
        <w:rPr>
          <w:rFonts w:ascii="Times New Roman" w:hAnsi="Times New Roman" w:cs="Times New Roman"/>
          <w:sz w:val="28"/>
          <w:szCs w:val="28"/>
        </w:rPr>
        <w:t>.</w:t>
      </w:r>
    </w:p>
    <w:p w:rsidR="00E711C3" w:rsidRPr="00F32168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6.</w:t>
      </w:r>
      <w:r w:rsidR="00D3605A" w:rsidRPr="00F32168">
        <w:rPr>
          <w:rFonts w:ascii="Times New Roman" w:hAnsi="Times New Roman" w:cs="Times New Roman"/>
          <w:sz w:val="28"/>
          <w:szCs w:val="28"/>
        </w:rPr>
        <w:t>3</w:t>
      </w:r>
      <w:r w:rsidRPr="00F32168">
        <w:rPr>
          <w:rFonts w:ascii="Times New Roman" w:hAnsi="Times New Roman" w:cs="Times New Roman"/>
          <w:sz w:val="28"/>
          <w:szCs w:val="28"/>
        </w:rPr>
        <w:t>. Наличие</w:t>
      </w:r>
      <w:r w:rsidR="00E711C3" w:rsidRPr="00F32168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F32168">
        <w:rPr>
          <w:rFonts w:ascii="Times New Roman" w:hAnsi="Times New Roman" w:cs="Times New Roman"/>
          <w:sz w:val="28"/>
          <w:szCs w:val="28"/>
        </w:rPr>
        <w:t>:</w:t>
      </w:r>
    </w:p>
    <w:p w:rsidR="0028235F" w:rsidRPr="00F32168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lastRenderedPageBreak/>
        <w:t xml:space="preserve">6.3.1. В сфере законодательства Российской Федерации: </w:t>
      </w:r>
      <w:proofErr w:type="gramStart"/>
      <w:r w:rsidRPr="00F32168"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Федерации; Бюджетный </w:t>
      </w:r>
      <w:hyperlink r:id="rId10" w:history="1">
        <w:r w:rsidRPr="00F3216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Российской Федерации; Федеральный </w:t>
      </w:r>
      <w:hyperlink r:id="rId11" w:history="1">
        <w:r w:rsidRPr="00F3216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от 06.10.1999 № 184-ФЗ «Об 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F3216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F3216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F32168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F3216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Российской Федерации от 27.07.2006 № 152-ФЗ «О персональных данных»; Федеральный </w:t>
      </w:r>
      <w:hyperlink r:id="rId15" w:history="1">
        <w:r w:rsidRPr="00F3216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от 10.12.2003 № 173-ФЗ «О валютном регулировании и валютном контроле»; </w:t>
      </w:r>
      <w:hyperlink r:id="rId16" w:history="1">
        <w:r w:rsidRPr="00F3216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17.02.2007 № 98 «Об 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 </w:t>
      </w:r>
      <w:hyperlink r:id="rId17" w:history="1">
        <w:r w:rsidRPr="00F3216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28.12.2005 № 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Федерации»; </w:t>
      </w:r>
      <w:hyperlink r:id="rId18" w:history="1">
        <w:r w:rsidRPr="00F3216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12.12.2015 № 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Федерации»; Федеральный </w:t>
      </w:r>
      <w:hyperlink r:id="rId19" w:history="1">
        <w:r w:rsidRPr="00F3216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 информации, информационных технологиях и о защите информации»; Положение об Управлении, Положение об отделе.</w:t>
      </w:r>
    </w:p>
    <w:p w:rsidR="0028235F" w:rsidRPr="00F32168" w:rsidRDefault="00EF4FA2" w:rsidP="002823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Старший г</w:t>
      </w:r>
      <w:r w:rsidR="0028235F" w:rsidRPr="00F32168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8235F" w:rsidRPr="00F32168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передовой отечественный и зарубежный опыт валютного регулирования и контроля; </w:t>
      </w:r>
      <w:proofErr w:type="gramStart"/>
      <w:r w:rsidRPr="00F32168">
        <w:rPr>
          <w:rFonts w:ascii="Times New Roman" w:hAnsi="Times New Roman" w:cs="Times New Roman"/>
          <w:sz w:val="28"/>
          <w:szCs w:val="28"/>
        </w:rPr>
        <w:t xml:space="preserve">знание правоприменительной практики по вопросам, связанных с применением </w:t>
      </w:r>
      <w:hyperlink r:id="rId20" w:history="1">
        <w:r w:rsidRPr="00F3216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3216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 валютного законодательства Российской Федерации; принципы, методы, технологии и механизмы осуществления контроля (надзора); 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</w:t>
      </w:r>
      <w:proofErr w:type="gramEnd"/>
      <w:r w:rsidRPr="00F32168">
        <w:rPr>
          <w:rFonts w:ascii="Times New Roman" w:hAnsi="Times New Roman" w:cs="Times New Roman"/>
          <w:sz w:val="28"/>
          <w:szCs w:val="28"/>
        </w:rPr>
        <w:t xml:space="preserve">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F32168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F32168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28235F" w:rsidRPr="00F32168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pacing w:val="-2"/>
          <w:sz w:val="28"/>
          <w:szCs w:val="28"/>
        </w:rPr>
        <w:lastRenderedPageBreak/>
        <w:t>6.4. </w:t>
      </w:r>
      <w:proofErr w:type="gramStart"/>
      <w:r w:rsidRPr="00F32168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F32168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F32168"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28235F" w:rsidRPr="00F32168" w:rsidRDefault="0028235F" w:rsidP="0028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168">
        <w:rPr>
          <w:rFonts w:ascii="Times New Roman" w:hAnsi="Times New Roman" w:cs="Times New Roman"/>
          <w:sz w:val="28"/>
          <w:szCs w:val="28"/>
        </w:rPr>
        <w:t>плановые (рейдовые) осмотры; основания проведения и особенности внеплановых проверок; 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  <w:proofErr w:type="gramEnd"/>
    </w:p>
    <w:p w:rsidR="0028235F" w:rsidRPr="00F32168" w:rsidRDefault="0028235F" w:rsidP="0028235F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6.5. </w:t>
      </w:r>
      <w:proofErr w:type="gramStart"/>
      <w:r w:rsidRPr="00F32168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 умение мыслить системно (стратегически); умение планировать, рационально использовать служебное время и достигать результата; коммуникативное умение; умение управлять изменениями;</w:t>
      </w:r>
      <w:proofErr w:type="gramEnd"/>
      <w:r w:rsidRPr="00F32168">
        <w:rPr>
          <w:rFonts w:ascii="Times New Roman" w:hAnsi="Times New Roman" w:cs="Times New Roman"/>
          <w:sz w:val="28"/>
          <w:szCs w:val="28"/>
        </w:rPr>
        <w:t xml:space="preserve">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28235F" w:rsidRPr="00F32168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6.6. Наличие профессиональных умений: проведение плановых и внеплановых документарных проверок; умение составлять официальные документы</w:t>
      </w:r>
      <w:r w:rsidRPr="00F32168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F32168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F32168">
        <w:rPr>
          <w:rFonts w:ascii="Times New Roman" w:hAnsi="Times New Roman" w:cs="Times New Roman"/>
          <w:sz w:val="28"/>
          <w:szCs w:val="28"/>
        </w:rPr>
        <w:t>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 (обследований); осуществление контроля исполнения предписаний, решений и других распорядительных документов; 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F32168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3B7A81" w:rsidRPr="00F3216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F32168">
        <w:rPr>
          <w:rFonts w:ascii="Times New Roman" w:hAnsi="Times New Roman" w:cs="Times New Roman"/>
          <w:b/>
          <w:sz w:val="28"/>
          <w:szCs w:val="28"/>
        </w:rPr>
        <w:t> </w:t>
      </w:r>
      <w:r w:rsidRPr="00F32168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F32168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F32168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7</w:t>
      </w:r>
      <w:r w:rsidR="003B7A81" w:rsidRPr="00F32168">
        <w:rPr>
          <w:rFonts w:ascii="Times New Roman" w:hAnsi="Times New Roman" w:cs="Times New Roman"/>
          <w:sz w:val="28"/>
          <w:szCs w:val="28"/>
        </w:rPr>
        <w:t>.</w:t>
      </w:r>
      <w:r w:rsidR="007B0EB1" w:rsidRPr="00F32168">
        <w:rPr>
          <w:rFonts w:ascii="Times New Roman" w:hAnsi="Times New Roman" w:cs="Times New Roman"/>
          <w:sz w:val="28"/>
          <w:szCs w:val="28"/>
        </w:rPr>
        <w:t> </w:t>
      </w:r>
      <w:r w:rsidR="003B7A81" w:rsidRPr="00F32168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EF4FA2" w:rsidRPr="00F3216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8F1570" w:rsidRPr="00F3216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F32168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F32168">
        <w:rPr>
          <w:rFonts w:ascii="Times New Roman" w:hAnsi="Times New Roman" w:cs="Times New Roman"/>
          <w:sz w:val="28"/>
          <w:szCs w:val="28"/>
        </w:rPr>
        <w:t> </w:t>
      </w:r>
      <w:r w:rsidR="003B7A81" w:rsidRPr="00F32168">
        <w:rPr>
          <w:rFonts w:ascii="Times New Roman" w:hAnsi="Times New Roman" w:cs="Times New Roman"/>
          <w:sz w:val="28"/>
          <w:szCs w:val="28"/>
        </w:rPr>
        <w:t>27</w:t>
      </w:r>
      <w:r w:rsidR="003314B0" w:rsidRPr="00F32168">
        <w:rPr>
          <w:rFonts w:ascii="Times New Roman" w:hAnsi="Times New Roman" w:cs="Times New Roman"/>
          <w:sz w:val="28"/>
          <w:szCs w:val="28"/>
        </w:rPr>
        <w:t>.07.</w:t>
      </w:r>
      <w:r w:rsidR="003B7A81" w:rsidRPr="00F32168">
        <w:rPr>
          <w:rFonts w:ascii="Times New Roman" w:hAnsi="Times New Roman" w:cs="Times New Roman"/>
          <w:sz w:val="28"/>
          <w:szCs w:val="28"/>
        </w:rPr>
        <w:t>2004 №</w:t>
      </w:r>
      <w:r w:rsidR="003314B0" w:rsidRPr="00F32168">
        <w:rPr>
          <w:rFonts w:ascii="Times New Roman" w:hAnsi="Times New Roman" w:cs="Times New Roman"/>
          <w:sz w:val="28"/>
          <w:szCs w:val="28"/>
        </w:rPr>
        <w:t> </w:t>
      </w:r>
      <w:r w:rsidR="003B7A81" w:rsidRPr="00F32168">
        <w:rPr>
          <w:rFonts w:ascii="Times New Roman" w:hAnsi="Times New Roman" w:cs="Times New Roman"/>
          <w:sz w:val="28"/>
          <w:szCs w:val="28"/>
        </w:rPr>
        <w:t>79-ФЗ</w:t>
      </w:r>
      <w:r w:rsidR="00D75100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F3216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F32168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8. </w:t>
      </w:r>
      <w:r w:rsidR="009D5A89" w:rsidRPr="00F32168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 w:rsidRPr="00F32168">
        <w:rPr>
          <w:rFonts w:ascii="Times New Roman" w:hAnsi="Times New Roman" w:cs="Times New Roman"/>
          <w:sz w:val="28"/>
          <w:szCs w:val="28"/>
        </w:rPr>
        <w:t>отдел</w:t>
      </w:r>
      <w:r w:rsidR="00EC3748" w:rsidRPr="00F32168">
        <w:rPr>
          <w:rFonts w:ascii="Times New Roman" w:hAnsi="Times New Roman" w:cs="Times New Roman"/>
          <w:sz w:val="28"/>
          <w:szCs w:val="28"/>
        </w:rPr>
        <w:t xml:space="preserve">, </w:t>
      </w:r>
      <w:r w:rsidR="00EF4FA2" w:rsidRPr="00F3216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F1570" w:rsidRPr="00F3216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470FC2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F32168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F32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осуществлять анализ практики роботы налоговых органов по </w:t>
      </w:r>
      <w:proofErr w:type="gramStart"/>
      <w:r w:rsidRPr="00F32168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Pr="00F32168">
        <w:rPr>
          <w:rFonts w:ascii="Times New Roman" w:hAnsi="Times New Roman" w:cs="Times New Roman"/>
          <w:bCs/>
          <w:sz w:val="28"/>
          <w:szCs w:val="28"/>
        </w:rPr>
        <w:t xml:space="preserve"> соблюдением валютного законодательства, обмена информацией с иностранными государствами и на его основе подготавлива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рекомендации по вопросам повышения эффективности;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t>осуществля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организационно-методическое руководство и контроль над деятельностью </w:t>
      </w:r>
      <w:r w:rsidR="00997F7D" w:rsidRPr="00F32168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bCs/>
          <w:sz w:val="28"/>
          <w:szCs w:val="28"/>
        </w:rPr>
        <w:t>по правильности применения законодательства Российской Федерации при осуществлении контрольных мероприятий в отношении кредитно-финансовых учреждений, страховых и иностранных организаций профессиональных участников рынка ценных бумаг и других инвестиционных институтов;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t>осуществля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организационно-методическое руководство и контроль над деятельностью </w:t>
      </w:r>
      <w:r w:rsidR="00997F7D" w:rsidRPr="00F32168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bCs/>
          <w:sz w:val="28"/>
          <w:szCs w:val="28"/>
        </w:rPr>
        <w:t>по организации контрольных мероприятий в отношении иностранных организаций (филиалов, представительств) и их строительных площадок, в части деятельности, осуществляемой на подконтрольной территории;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t>осуществля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организационно-методическое руководство и контроль над деятельностью </w:t>
      </w:r>
      <w:r w:rsidR="00997F7D" w:rsidRPr="00F32168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bCs/>
          <w:sz w:val="28"/>
          <w:szCs w:val="28"/>
        </w:rPr>
        <w:t>по организации взаимодействия с таможенными органами, в части валютного контроля.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t>принима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 проверок валютного законодательства;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2168">
        <w:rPr>
          <w:rFonts w:ascii="Times New Roman" w:hAnsi="Times New Roman" w:cs="Times New Roman"/>
          <w:bCs/>
          <w:sz w:val="28"/>
          <w:szCs w:val="28"/>
        </w:rPr>
        <w:t>обеспечива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методическое руководство работы </w:t>
      </w:r>
      <w:r w:rsidR="00997F7D" w:rsidRPr="00F32168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bCs/>
          <w:sz w:val="28"/>
          <w:szCs w:val="28"/>
        </w:rPr>
        <w:t>по составлению статистической налоговой отчетности о контрольной работе, проводит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анализ и осуществля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 xml:space="preserve">ть </w:t>
      </w:r>
      <w:r w:rsidRPr="00F32168">
        <w:rPr>
          <w:rFonts w:ascii="Times New Roman" w:hAnsi="Times New Roman" w:cs="Times New Roman"/>
          <w:bCs/>
          <w:sz w:val="28"/>
          <w:szCs w:val="28"/>
        </w:rPr>
        <w:t>контроль за составлением отчетов, а также обеспечива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подготовку обзорных и информационных писем по вопросам осуществления взаимодействия налоговых и таможенных органов по выявлению, предупреждению и пресечению правонарушений в сфере валютного законодательства Российской Федерации;</w:t>
      </w:r>
      <w:proofErr w:type="gramEnd"/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t>осуществля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организацию и </w:t>
      </w:r>
      <w:proofErr w:type="gramStart"/>
      <w:r w:rsidRPr="00F3216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F32168">
        <w:rPr>
          <w:rFonts w:ascii="Times New Roman" w:hAnsi="Times New Roman" w:cs="Times New Roman"/>
          <w:bCs/>
          <w:sz w:val="28"/>
          <w:szCs w:val="28"/>
        </w:rPr>
        <w:t xml:space="preserve"> работой </w:t>
      </w:r>
      <w:r w:rsidR="00997F7D" w:rsidRPr="00F32168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по обмену информацией с иностранными государствами; 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t>осуществля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методологическое и организационное обеспечение работы </w:t>
      </w:r>
      <w:r w:rsidR="00997F7D" w:rsidRPr="00F32168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gramStart"/>
      <w:r w:rsidRPr="00F32168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осуществлением валютных операций резидентами и нерезидентами, не являющимися кредитными организациями или валютными биржами, анализ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ировать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характерны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е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нарушени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я</w:t>
      </w:r>
      <w:r w:rsidRPr="00F32168">
        <w:rPr>
          <w:rFonts w:ascii="Times New Roman" w:hAnsi="Times New Roman" w:cs="Times New Roman"/>
          <w:bCs/>
          <w:sz w:val="28"/>
          <w:szCs w:val="28"/>
        </w:rPr>
        <w:t>, выявляемы</w:t>
      </w:r>
      <w:r w:rsidR="00997F7D" w:rsidRPr="00F32168">
        <w:rPr>
          <w:rFonts w:ascii="Times New Roman" w:hAnsi="Times New Roman" w:cs="Times New Roman"/>
          <w:bCs/>
          <w:sz w:val="28"/>
          <w:szCs w:val="28"/>
        </w:rPr>
        <w:t>е</w:t>
      </w:r>
      <w:r w:rsidRPr="00F32168">
        <w:rPr>
          <w:rFonts w:ascii="Times New Roman" w:hAnsi="Times New Roman" w:cs="Times New Roman"/>
          <w:bCs/>
          <w:sz w:val="28"/>
          <w:szCs w:val="28"/>
        </w:rPr>
        <w:t xml:space="preserve"> в ходе контрольных мероприятий;</w:t>
      </w:r>
    </w:p>
    <w:p w:rsidR="00B73307" w:rsidRPr="00F32168" w:rsidRDefault="00997F7D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2168">
        <w:rPr>
          <w:rFonts w:ascii="Times New Roman" w:hAnsi="Times New Roman" w:cs="Times New Roman"/>
          <w:bCs/>
          <w:sz w:val="28"/>
          <w:szCs w:val="28"/>
        </w:rPr>
        <w:t>участвовать</w:t>
      </w:r>
      <w:r w:rsidR="00B73307" w:rsidRPr="00F32168">
        <w:rPr>
          <w:rFonts w:ascii="Times New Roman" w:hAnsi="Times New Roman" w:cs="Times New Roman"/>
          <w:bCs/>
          <w:sz w:val="28"/>
          <w:szCs w:val="28"/>
        </w:rPr>
        <w:t xml:space="preserve"> в проведении налоговыми органами контрольных мероприятий за осуществлением валютных операций резидентами и нерезидентами, не являющимися кредитными организациями или валютными биржами, по поручениям руководства Управления, запросов налоговых органов и структурных подразделений Управления, в соответствии с запросами федеральных органов власти;</w:t>
      </w:r>
      <w:proofErr w:type="gramEnd"/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lastRenderedPageBreak/>
        <w:t>обеспечивать соблюдение режима секретности проводимых в Управлении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B73307" w:rsidRPr="00F32168" w:rsidRDefault="00B9697D" w:rsidP="00B9697D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налоговых органов Ханты-Мансийского автономного округа – Югры, оказывать им практическую и методологическую помощь по вопросам, входящим в компетенцию отдела;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представлять на согласование руководству Управления подготовленные проекты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обеспечивать качественное и своевременное выполнение функций и поручений руководства Управления и отдела;</w:t>
      </w:r>
    </w:p>
    <w:p w:rsidR="00B73307" w:rsidRPr="00F32168" w:rsidRDefault="00B73307" w:rsidP="00B73307">
      <w:pPr>
        <w:pStyle w:val="af"/>
        <w:numPr>
          <w:ilvl w:val="0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вести установленную документацию по вопросам, определенным настоящим должностным регламентом;</w:t>
      </w:r>
    </w:p>
    <w:p w:rsidR="006E3E33" w:rsidRPr="00F32168" w:rsidRDefault="006E3E33" w:rsidP="00B73307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F3216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32168">
        <w:rPr>
          <w:rFonts w:ascii="Times New Roman" w:hAnsi="Times New Roman" w:cs="Times New Roman"/>
          <w:sz w:val="28"/>
          <w:szCs w:val="28"/>
        </w:rPr>
        <w:t>диторских проверок налоговых органов Ханты-Мансийского автономного округа – Югры</w:t>
      </w:r>
      <w:r w:rsidR="00F8440A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sz w:val="28"/>
          <w:szCs w:val="28"/>
        </w:rPr>
        <w:t>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534ACE" w:rsidRPr="00F32168" w:rsidRDefault="00534ACE" w:rsidP="00B73307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F32168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F32168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6E3E33" w:rsidRPr="00F32168" w:rsidRDefault="006E3E33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отчетность по отделу;</w:t>
      </w:r>
    </w:p>
    <w:p w:rsidR="007D2215" w:rsidRPr="00F32168" w:rsidRDefault="007D2215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32168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F32168" w:rsidRDefault="007D2215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изуча</w:t>
      </w:r>
      <w:r w:rsidR="005E22C3" w:rsidRPr="00F32168">
        <w:rPr>
          <w:rFonts w:ascii="Times New Roman" w:hAnsi="Times New Roman" w:cs="Times New Roman"/>
          <w:sz w:val="28"/>
          <w:szCs w:val="28"/>
        </w:rPr>
        <w:t>ть</w:t>
      </w:r>
      <w:r w:rsidRPr="00F32168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F32168" w:rsidRDefault="007D2215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32168">
        <w:rPr>
          <w:rFonts w:ascii="Times New Roman" w:hAnsi="Times New Roman" w:cs="Times New Roman"/>
          <w:sz w:val="28"/>
          <w:szCs w:val="28"/>
        </w:rPr>
        <w:t>ть</w:t>
      </w:r>
      <w:r w:rsidRPr="00F32168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F32168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32168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32168" w:rsidRDefault="007D2215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32168">
        <w:rPr>
          <w:rFonts w:ascii="Times New Roman" w:hAnsi="Times New Roman" w:cs="Times New Roman"/>
          <w:sz w:val="28"/>
          <w:szCs w:val="28"/>
        </w:rPr>
        <w:t>ть</w:t>
      </w:r>
      <w:r w:rsidRPr="00F32168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F32168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32168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F32168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32168" w:rsidRDefault="005E22C3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32168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F32168" w:rsidRDefault="00E92347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F32168" w:rsidRDefault="005E22C3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F32168" w:rsidRDefault="005E22C3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F32168" w:rsidRDefault="005E22C3" w:rsidP="00B7330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F32168" w:rsidRDefault="005E7680" w:rsidP="00B73307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F32168" w:rsidRDefault="005E7680" w:rsidP="00FE153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F32168" w:rsidRDefault="00022D62" w:rsidP="00FE153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F32168" w:rsidRDefault="00022D62" w:rsidP="00FE153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F32168" w:rsidRDefault="00022D62" w:rsidP="00FE153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F32168" w:rsidRDefault="00022D62" w:rsidP="00FE153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F32168">
        <w:rPr>
          <w:rFonts w:ascii="Times New Roman" w:hAnsi="Times New Roman" w:cs="Times New Roman"/>
          <w:sz w:val="28"/>
          <w:szCs w:val="28"/>
        </w:rPr>
        <w:t> </w:t>
      </w:r>
      <w:r w:rsidRPr="00F32168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F32168">
        <w:rPr>
          <w:rFonts w:ascii="Times New Roman" w:hAnsi="Times New Roman" w:cs="Times New Roman"/>
          <w:sz w:val="28"/>
          <w:szCs w:val="28"/>
        </w:rPr>
        <w:t>Инспекций</w:t>
      </w:r>
      <w:r w:rsidRPr="00F32168">
        <w:rPr>
          <w:rFonts w:ascii="Times New Roman" w:hAnsi="Times New Roman" w:cs="Times New Roman"/>
          <w:sz w:val="28"/>
          <w:szCs w:val="28"/>
        </w:rPr>
        <w:t>;</w:t>
      </w:r>
    </w:p>
    <w:p w:rsidR="00502ABC" w:rsidRPr="00F32168" w:rsidRDefault="00502ABC" w:rsidP="00FE153A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F32168">
        <w:rPr>
          <w:rFonts w:ascii="Times New Roman" w:hAnsi="Times New Roman" w:cs="Times New Roman"/>
          <w:sz w:val="28"/>
          <w:szCs w:val="28"/>
        </w:rPr>
        <w:t>У</w:t>
      </w:r>
      <w:r w:rsidR="005E22C3" w:rsidRPr="00F32168">
        <w:rPr>
          <w:rFonts w:ascii="Times New Roman" w:hAnsi="Times New Roman" w:cs="Times New Roman"/>
          <w:sz w:val="28"/>
          <w:szCs w:val="28"/>
        </w:rPr>
        <w:t>правления</w:t>
      </w:r>
      <w:r w:rsidRPr="00F32168">
        <w:rPr>
          <w:rFonts w:ascii="Times New Roman" w:hAnsi="Times New Roman" w:cs="Times New Roman"/>
          <w:sz w:val="28"/>
          <w:szCs w:val="28"/>
        </w:rPr>
        <w:t>;</w:t>
      </w:r>
    </w:p>
    <w:p w:rsidR="000633AD" w:rsidRPr="00F32168" w:rsidRDefault="000633AD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F32168" w:rsidRDefault="00FB789C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F32168" w:rsidRDefault="00402C62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F32168">
        <w:rPr>
          <w:rFonts w:ascii="Times New Roman" w:hAnsi="Times New Roman" w:cs="Times New Roman"/>
          <w:sz w:val="28"/>
          <w:szCs w:val="28"/>
        </w:rPr>
        <w:t>;</w:t>
      </w:r>
    </w:p>
    <w:p w:rsidR="00FE153A" w:rsidRPr="00F32168" w:rsidRDefault="00FE153A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3437C7" w:rsidRPr="00F3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F32168">
        <w:rPr>
          <w:rFonts w:ascii="Times New Roman" w:hAnsi="Times New Roman" w:cs="Times New Roman"/>
          <w:sz w:val="28"/>
          <w:szCs w:val="28"/>
        </w:rPr>
        <w:t>;</w:t>
      </w:r>
    </w:p>
    <w:p w:rsidR="00402C62" w:rsidRPr="00F32168" w:rsidRDefault="00D13BD8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Pr="00F32168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EF4FA2" w:rsidRPr="00F3216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D1572F" w:rsidRPr="00F32168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F32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F32168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32168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F32168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 w:rsidRPr="00F32168">
        <w:rPr>
          <w:rFonts w:ascii="Times New Roman" w:hAnsi="Times New Roman" w:cs="Times New Roman"/>
          <w:sz w:val="28"/>
          <w:szCs w:val="28"/>
        </w:rPr>
        <w:t>отдела</w:t>
      </w:r>
      <w:r w:rsidRPr="00F32168">
        <w:rPr>
          <w:rFonts w:ascii="Times New Roman" w:hAnsi="Times New Roman" w:cs="Times New Roman"/>
          <w:sz w:val="28"/>
          <w:szCs w:val="28"/>
        </w:rPr>
        <w:t>;</w:t>
      </w:r>
    </w:p>
    <w:p w:rsidR="003E2D85" w:rsidRPr="00F32168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F32168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F32168">
        <w:rPr>
          <w:rFonts w:ascii="Times New Roman" w:hAnsi="Times New Roman" w:cs="Times New Roman"/>
          <w:sz w:val="28"/>
          <w:szCs w:val="28"/>
        </w:rPr>
        <w:t>,</w:t>
      </w:r>
      <w:r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F32168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F32168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F32168">
        <w:rPr>
          <w:rFonts w:ascii="Times New Roman" w:hAnsi="Times New Roman" w:cs="Times New Roman"/>
          <w:sz w:val="28"/>
          <w:szCs w:val="28"/>
        </w:rPr>
        <w:t>отдела</w:t>
      </w:r>
      <w:r w:rsidRPr="00F32168">
        <w:rPr>
          <w:rFonts w:ascii="Times New Roman" w:hAnsi="Times New Roman" w:cs="Times New Roman"/>
          <w:sz w:val="28"/>
          <w:szCs w:val="28"/>
        </w:rPr>
        <w:t>;</w:t>
      </w:r>
    </w:p>
    <w:p w:rsidR="00B62026" w:rsidRPr="00F32168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F32168">
        <w:rPr>
          <w:rFonts w:ascii="Times New Roman" w:hAnsi="Times New Roman" w:cs="Times New Roman"/>
          <w:sz w:val="28"/>
          <w:szCs w:val="28"/>
        </w:rPr>
        <w:t>;</w:t>
      </w:r>
    </w:p>
    <w:p w:rsidR="00321492" w:rsidRPr="00F32168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F32168">
        <w:rPr>
          <w:sz w:val="28"/>
          <w:szCs w:val="28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F32168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F32168">
        <w:rPr>
          <w:sz w:val="28"/>
          <w:szCs w:val="28"/>
        </w:rPr>
        <w:t>на защиту своих персональных данных;</w:t>
      </w:r>
    </w:p>
    <w:p w:rsidR="00321492" w:rsidRPr="00F32168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F32168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F32168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F32168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F32168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 w:rsidRPr="00F32168">
        <w:rPr>
          <w:rFonts w:ascii="Times New Roman" w:hAnsi="Times New Roman" w:cs="Times New Roman"/>
          <w:sz w:val="28"/>
          <w:szCs w:val="28"/>
        </w:rPr>
        <w:t>отделе</w:t>
      </w:r>
      <w:r w:rsidRPr="00F32168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Pr="00F32168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10</w:t>
      </w:r>
      <w:r w:rsidR="003B7A81" w:rsidRPr="00F32168">
        <w:rPr>
          <w:rFonts w:ascii="Times New Roman" w:hAnsi="Times New Roman" w:cs="Times New Roman"/>
          <w:sz w:val="28"/>
          <w:szCs w:val="28"/>
        </w:rPr>
        <w:t>. </w:t>
      </w:r>
      <w:r w:rsidR="00EF4FA2" w:rsidRPr="00F32168">
        <w:rPr>
          <w:rFonts w:ascii="Times New Roman" w:hAnsi="Times New Roman" w:cs="Times New Roman"/>
          <w:sz w:val="28"/>
          <w:szCs w:val="28"/>
        </w:rPr>
        <w:t>Старший г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F32168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F32168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F32168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F32168">
        <w:rPr>
          <w:rFonts w:ascii="Times New Roman" w:hAnsi="Times New Roman" w:cs="Times New Roman"/>
          <w:sz w:val="28"/>
          <w:szCs w:val="28"/>
        </w:rPr>
        <w:t>Положением о</w:t>
      </w:r>
      <w:r w:rsidR="00EC5EB4" w:rsidRPr="00F32168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32168">
        <w:rPr>
          <w:rFonts w:ascii="Times New Roman" w:hAnsi="Times New Roman" w:cs="Times New Roman"/>
          <w:sz w:val="28"/>
          <w:szCs w:val="28"/>
        </w:rPr>
        <w:t xml:space="preserve">, </w:t>
      </w:r>
      <w:r w:rsidR="00EC5EB4" w:rsidRPr="00F32168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F32168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(распоряжениями) Управления, поручениями руководителя Управления (заместителя руководителя Управления)</w:t>
      </w:r>
      <w:r w:rsidR="000E0843" w:rsidRPr="00F32168">
        <w:rPr>
          <w:rFonts w:ascii="Times New Roman" w:hAnsi="Times New Roman" w:cs="Times New Roman"/>
          <w:sz w:val="28"/>
          <w:szCs w:val="28"/>
        </w:rPr>
        <w:t>.</w:t>
      </w:r>
    </w:p>
    <w:p w:rsidR="00321492" w:rsidRPr="00F32168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11</w:t>
      </w:r>
      <w:r w:rsidR="003B7A81" w:rsidRPr="00F32168">
        <w:rPr>
          <w:rFonts w:ascii="Times New Roman" w:hAnsi="Times New Roman" w:cs="Times New Roman"/>
          <w:sz w:val="28"/>
          <w:szCs w:val="28"/>
        </w:rPr>
        <w:t>.</w:t>
      </w:r>
      <w:r w:rsidR="003314B0" w:rsidRPr="00F32168">
        <w:rPr>
          <w:rFonts w:ascii="Times New Roman" w:hAnsi="Times New Roman" w:cs="Times New Roman"/>
          <w:sz w:val="28"/>
          <w:szCs w:val="28"/>
        </w:rPr>
        <w:t> </w:t>
      </w:r>
      <w:r w:rsidR="00EF4FA2" w:rsidRPr="00F32168">
        <w:rPr>
          <w:rFonts w:ascii="Times New Roman" w:hAnsi="Times New Roman" w:cs="Times New Roman"/>
          <w:sz w:val="28"/>
          <w:szCs w:val="28"/>
        </w:rPr>
        <w:t>Старший г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E3922" w:rsidRPr="00F32168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1" w:history="1">
        <w:r w:rsidR="003E3922" w:rsidRPr="00F32168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F3216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 w:rsidRPr="00F32168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21492" w:rsidRPr="00F32168">
        <w:rPr>
          <w:rFonts w:ascii="Times New Roman" w:hAnsi="Times New Roman" w:cs="Times New Roman"/>
          <w:sz w:val="28"/>
          <w:szCs w:val="28"/>
        </w:rPr>
        <w:t xml:space="preserve">несет ответственность </w:t>
      </w:r>
      <w:proofErr w:type="gramStart"/>
      <w:r w:rsidR="00321492" w:rsidRPr="00F3216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 w:rsidRPr="00F32168">
        <w:rPr>
          <w:rFonts w:ascii="Times New Roman" w:hAnsi="Times New Roman" w:cs="Times New Roman"/>
          <w:sz w:val="28"/>
          <w:szCs w:val="28"/>
        </w:rPr>
        <w:t>:</w:t>
      </w:r>
    </w:p>
    <w:p w:rsidR="003E3922" w:rsidRPr="00F32168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F32168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t xml:space="preserve">некачественное и несвоевременное выполнение задач, возложенных на </w:t>
      </w:r>
      <w:r w:rsidR="00EC5EB4" w:rsidRPr="00F32168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F32168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F32168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F32168">
        <w:rPr>
          <w:rFonts w:ascii="Times New Roman" w:hAnsi="Times New Roman" w:cs="Times New Roman"/>
          <w:sz w:val="28"/>
          <w:szCs w:val="28"/>
        </w:rPr>
        <w:t>,</w:t>
      </w:r>
      <w:r w:rsidR="00321492" w:rsidRPr="00F32168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F32168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F32168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 w:rsidRPr="00F321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F32168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F32168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F32168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168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F32168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F32168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F32168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F32168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F32168">
        <w:rPr>
          <w:rFonts w:ascii="Times New Roman" w:hAnsi="Times New Roman"/>
          <w:sz w:val="28"/>
          <w:szCs w:val="28"/>
        </w:rPr>
        <w:t>несоблюдение ограничений, связанных с прохождением государственной гражданской службы;</w:t>
      </w:r>
    </w:p>
    <w:p w:rsidR="003E3922" w:rsidRPr="00F32168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F32168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F32168">
        <w:rPr>
          <w:rFonts w:ascii="Times New Roman" w:hAnsi="Times New Roman"/>
          <w:sz w:val="28"/>
          <w:szCs w:val="28"/>
        </w:rPr>
        <w:t>.</w:t>
      </w:r>
    </w:p>
    <w:p w:rsidR="003B7A81" w:rsidRPr="00F32168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32168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F32168">
        <w:rPr>
          <w:rFonts w:ascii="Times New Roman" w:hAnsi="Times New Roman" w:cs="Times New Roman"/>
          <w:b/>
          <w:sz w:val="28"/>
          <w:szCs w:val="28"/>
        </w:rPr>
        <w:t> </w:t>
      </w:r>
      <w:r w:rsidR="00B4204C" w:rsidRPr="00F32168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F32168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F3216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 w:rsidRPr="00F32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F32168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Pr="00F32168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F32168">
        <w:rPr>
          <w:sz w:val="28"/>
          <w:szCs w:val="28"/>
        </w:rPr>
        <w:t>12</w:t>
      </w:r>
      <w:r w:rsidR="003B7A81" w:rsidRPr="00F32168">
        <w:rPr>
          <w:sz w:val="28"/>
          <w:szCs w:val="28"/>
        </w:rPr>
        <w:t>.</w:t>
      </w:r>
      <w:r w:rsidR="00BB3568" w:rsidRPr="00F32168">
        <w:rPr>
          <w:sz w:val="28"/>
          <w:szCs w:val="28"/>
        </w:rPr>
        <w:t> </w:t>
      </w:r>
      <w:r w:rsidR="003B7A81" w:rsidRPr="00F32168">
        <w:rPr>
          <w:sz w:val="28"/>
          <w:szCs w:val="28"/>
        </w:rPr>
        <w:t xml:space="preserve">При исполнении служебных обязанностей </w:t>
      </w:r>
      <w:r w:rsidR="00EF4FA2" w:rsidRPr="00F32168">
        <w:rPr>
          <w:sz w:val="28"/>
          <w:szCs w:val="28"/>
        </w:rPr>
        <w:t xml:space="preserve">старший </w:t>
      </w:r>
      <w:r w:rsidR="008F1570" w:rsidRPr="00F32168">
        <w:rPr>
          <w:sz w:val="28"/>
          <w:szCs w:val="28"/>
        </w:rPr>
        <w:t xml:space="preserve">государственный налоговый инспектор </w:t>
      </w:r>
      <w:r w:rsidR="003B7A81" w:rsidRPr="00F32168">
        <w:rPr>
          <w:sz w:val="28"/>
          <w:szCs w:val="28"/>
        </w:rPr>
        <w:t>вправе самостоятельно принимать решения по вопросам:</w:t>
      </w:r>
      <w:r w:rsidR="00FD6110" w:rsidRPr="00F32168">
        <w:rPr>
          <w:sz w:val="28"/>
          <w:szCs w:val="28"/>
        </w:rPr>
        <w:t xml:space="preserve"> </w:t>
      </w:r>
    </w:p>
    <w:p w:rsidR="00EC5EB4" w:rsidRPr="00F3216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16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F32168">
        <w:rPr>
          <w:rFonts w:ascii="Times New Roman" w:hAnsi="Times New Roman" w:cs="Times New Roman"/>
          <w:sz w:val="28"/>
          <w:szCs w:val="28"/>
        </w:rPr>
        <w:t>я</w:t>
      </w:r>
      <w:r w:rsidRPr="00F3216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F3216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F32168">
        <w:rPr>
          <w:rFonts w:ascii="Times New Roman" w:hAnsi="Times New Roman" w:cs="Times New Roman"/>
          <w:sz w:val="28"/>
          <w:szCs w:val="28"/>
        </w:rPr>
        <w:t>ения</w:t>
      </w:r>
      <w:r w:rsidRPr="00F3216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F32168">
        <w:rPr>
          <w:rFonts w:ascii="Times New Roman" w:hAnsi="Times New Roman" w:cs="Times New Roman"/>
          <w:sz w:val="28"/>
          <w:szCs w:val="28"/>
        </w:rPr>
        <w:t>и</w:t>
      </w:r>
      <w:r w:rsidRPr="00F3216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F3216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F3216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F32168">
        <w:rPr>
          <w:rFonts w:ascii="Times New Roman" w:hAnsi="Times New Roman" w:cs="Times New Roman"/>
          <w:sz w:val="28"/>
          <w:szCs w:val="28"/>
        </w:rPr>
        <w:t>оса</w:t>
      </w:r>
      <w:r w:rsidRPr="00F3216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F32168">
        <w:rPr>
          <w:rFonts w:ascii="Times New Roman" w:hAnsi="Times New Roman" w:cs="Times New Roman"/>
          <w:sz w:val="28"/>
          <w:szCs w:val="28"/>
        </w:rPr>
        <w:t>ой</w:t>
      </w:r>
      <w:r w:rsidRPr="00F3216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F32168">
        <w:rPr>
          <w:rFonts w:ascii="Times New Roman" w:hAnsi="Times New Roman" w:cs="Times New Roman"/>
          <w:sz w:val="28"/>
          <w:szCs w:val="28"/>
        </w:rPr>
        <w:t>и</w:t>
      </w:r>
      <w:r w:rsidRPr="00F3216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F3216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F32168">
        <w:rPr>
          <w:rFonts w:ascii="Times New Roman" w:hAnsi="Times New Roman" w:cs="Times New Roman"/>
          <w:sz w:val="28"/>
          <w:szCs w:val="28"/>
        </w:rPr>
        <w:t>а</w:t>
      </w:r>
      <w:r w:rsidRPr="00F3216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F32168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 w:rsidRPr="00F32168">
        <w:rPr>
          <w:rFonts w:ascii="Times New Roman" w:hAnsi="Times New Roman" w:cs="Times New Roman"/>
          <w:sz w:val="28"/>
          <w:szCs w:val="28"/>
        </w:rPr>
        <w:t>отделе</w:t>
      </w:r>
      <w:r w:rsidRPr="00F32168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Pr="00F32168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13</w:t>
      </w:r>
      <w:r w:rsidR="003B7A81" w:rsidRPr="00F32168">
        <w:rPr>
          <w:rFonts w:ascii="Times New Roman" w:hAnsi="Times New Roman" w:cs="Times New Roman"/>
          <w:sz w:val="28"/>
          <w:szCs w:val="28"/>
        </w:rPr>
        <w:t>.</w:t>
      </w:r>
      <w:r w:rsidR="00BB3568" w:rsidRPr="00F32168">
        <w:rPr>
          <w:rFonts w:ascii="Times New Roman" w:hAnsi="Times New Roman" w:cs="Times New Roman"/>
          <w:sz w:val="28"/>
          <w:szCs w:val="28"/>
        </w:rPr>
        <w:t> </w:t>
      </w:r>
      <w:r w:rsidR="003B7A81" w:rsidRPr="00F32168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EF4FA2" w:rsidRPr="00F3216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B7A81" w:rsidRPr="00F32168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</w:t>
      </w:r>
      <w:r w:rsidR="00D04CAF" w:rsidRPr="00F32168">
        <w:rPr>
          <w:rFonts w:ascii="Times New Roman" w:hAnsi="Times New Roman" w:cs="Times New Roman"/>
          <w:sz w:val="28"/>
          <w:szCs w:val="28"/>
        </w:rPr>
        <w:t>:</w:t>
      </w:r>
    </w:p>
    <w:p w:rsidR="00EC5EB4" w:rsidRPr="00F3216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да</w:t>
      </w:r>
      <w:r w:rsidR="00AE13B8" w:rsidRPr="00F32168">
        <w:rPr>
          <w:rFonts w:ascii="Times New Roman" w:hAnsi="Times New Roman" w:cs="Times New Roman"/>
          <w:sz w:val="28"/>
          <w:szCs w:val="28"/>
        </w:rPr>
        <w:t>чи</w:t>
      </w:r>
      <w:r w:rsidRPr="00F3216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 w:rsidRPr="00F32168">
        <w:rPr>
          <w:rFonts w:ascii="Times New Roman" w:hAnsi="Times New Roman" w:cs="Times New Roman"/>
          <w:sz w:val="28"/>
          <w:szCs w:val="28"/>
        </w:rPr>
        <w:t>й</w:t>
      </w:r>
      <w:r w:rsidRPr="00F32168">
        <w:rPr>
          <w:rFonts w:ascii="Times New Roman" w:hAnsi="Times New Roman" w:cs="Times New Roman"/>
          <w:sz w:val="28"/>
          <w:szCs w:val="28"/>
        </w:rPr>
        <w:t>, указани</w:t>
      </w:r>
      <w:r w:rsidR="00AE13B8" w:rsidRPr="00F32168">
        <w:rPr>
          <w:rFonts w:ascii="Times New Roman" w:hAnsi="Times New Roman" w:cs="Times New Roman"/>
          <w:sz w:val="28"/>
          <w:szCs w:val="28"/>
        </w:rPr>
        <w:t>й</w:t>
      </w:r>
      <w:r w:rsidRPr="00F3216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F3216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информирова</w:t>
      </w:r>
      <w:r w:rsidR="00AE13B8" w:rsidRPr="00F32168">
        <w:rPr>
          <w:rFonts w:ascii="Times New Roman" w:hAnsi="Times New Roman" w:cs="Times New Roman"/>
          <w:sz w:val="28"/>
          <w:szCs w:val="28"/>
        </w:rPr>
        <w:t>ния</w:t>
      </w:r>
      <w:r w:rsidRPr="00F3216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F3216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исполн</w:t>
      </w:r>
      <w:r w:rsidR="00AE13B8" w:rsidRPr="00F3216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F32168">
        <w:rPr>
          <w:rFonts w:ascii="Times New Roman" w:hAnsi="Times New Roman" w:cs="Times New Roman"/>
          <w:sz w:val="28"/>
          <w:szCs w:val="28"/>
        </w:rPr>
        <w:t>документ</w:t>
      </w:r>
      <w:r w:rsidR="00AE13B8" w:rsidRPr="00F32168">
        <w:rPr>
          <w:rFonts w:ascii="Times New Roman" w:hAnsi="Times New Roman" w:cs="Times New Roman"/>
          <w:sz w:val="28"/>
          <w:szCs w:val="28"/>
        </w:rPr>
        <w:t>ов</w:t>
      </w:r>
      <w:r w:rsidRPr="00F3216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F3216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прин</w:t>
      </w:r>
      <w:r w:rsidR="00AE13B8" w:rsidRPr="00F32168">
        <w:rPr>
          <w:rFonts w:ascii="Times New Roman" w:hAnsi="Times New Roman" w:cs="Times New Roman"/>
          <w:sz w:val="28"/>
          <w:szCs w:val="28"/>
        </w:rPr>
        <w:t>ятия</w:t>
      </w:r>
      <w:r w:rsidRPr="00F3216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 w:rsidRPr="00F32168">
        <w:rPr>
          <w:rFonts w:ascii="Times New Roman" w:hAnsi="Times New Roman" w:cs="Times New Roman"/>
          <w:sz w:val="28"/>
          <w:szCs w:val="28"/>
        </w:rPr>
        <w:t>й</w:t>
      </w:r>
      <w:r w:rsidRPr="00F3216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 w:rsidRPr="00F3216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F32168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F32168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168">
        <w:rPr>
          <w:rFonts w:ascii="Times New Roman" w:eastAsia="Calibri" w:hAnsi="Times New Roman" w:cs="Times New Roman"/>
          <w:sz w:val="28"/>
          <w:szCs w:val="28"/>
        </w:rPr>
        <w:t xml:space="preserve">реализации законодательства Российской Федерации, Положений о ФНС России, об Управлении, об </w:t>
      </w:r>
      <w:r w:rsidR="008512AB" w:rsidRPr="00F32168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F32168">
        <w:rPr>
          <w:rFonts w:ascii="Times New Roman" w:eastAsia="Calibri" w:hAnsi="Times New Roman" w:cs="Times New Roman"/>
          <w:sz w:val="28"/>
          <w:szCs w:val="28"/>
        </w:rPr>
        <w:t>, поручений ФНС России и Управления, административного регламента Управления;</w:t>
      </w:r>
    </w:p>
    <w:p w:rsidR="00597D13" w:rsidRPr="00F32168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32168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F32168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F32168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F32168">
        <w:rPr>
          <w:sz w:val="28"/>
          <w:szCs w:val="28"/>
        </w:rPr>
        <w:t>выполнения поручений ФНС России, Управления;</w:t>
      </w:r>
    </w:p>
    <w:p w:rsidR="00597D13" w:rsidRPr="00F32168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F32168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F32168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F32168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AE13B8" w:rsidRPr="00F32168">
        <w:rPr>
          <w:rFonts w:ascii="Times New Roman" w:hAnsi="Times New Roman" w:cs="Times New Roman"/>
          <w:sz w:val="28"/>
          <w:szCs w:val="28"/>
        </w:rPr>
        <w:t>отделе</w:t>
      </w:r>
      <w:r w:rsidRPr="00F32168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Pr="00F32168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3216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F32168">
        <w:rPr>
          <w:rFonts w:ascii="Times New Roman" w:hAnsi="Times New Roman" w:cs="Times New Roman"/>
          <w:b/>
          <w:sz w:val="28"/>
          <w:szCs w:val="28"/>
        </w:rPr>
        <w:t> </w:t>
      </w:r>
      <w:r w:rsidRPr="00F32168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8F1570" w:rsidRPr="00F32168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F32168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F32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168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</w:p>
    <w:p w:rsidR="009978BD" w:rsidRPr="00F32168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F32168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14</w:t>
      </w:r>
      <w:r w:rsidR="003B7A81" w:rsidRPr="00F32168">
        <w:rPr>
          <w:rFonts w:ascii="Times New Roman" w:hAnsi="Times New Roman" w:cs="Times New Roman"/>
          <w:sz w:val="28"/>
          <w:szCs w:val="28"/>
        </w:rPr>
        <w:t>. </w:t>
      </w:r>
      <w:r w:rsidR="00EF4FA2" w:rsidRPr="00F32168">
        <w:rPr>
          <w:rFonts w:ascii="Times New Roman" w:hAnsi="Times New Roman" w:cs="Times New Roman"/>
          <w:sz w:val="28"/>
          <w:szCs w:val="28"/>
        </w:rPr>
        <w:t>Старший г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F32168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F32168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 w:rsidRPr="00F32168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F32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F32168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F32168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F32168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1</w:t>
      </w:r>
      <w:r w:rsidR="007A7062" w:rsidRPr="00F32168">
        <w:rPr>
          <w:rFonts w:ascii="Times New Roman" w:hAnsi="Times New Roman" w:cs="Times New Roman"/>
          <w:sz w:val="28"/>
          <w:szCs w:val="28"/>
        </w:rPr>
        <w:t>5</w:t>
      </w:r>
      <w:r w:rsidR="003437C7" w:rsidRPr="00F32168">
        <w:rPr>
          <w:rFonts w:ascii="Times New Roman" w:hAnsi="Times New Roman" w:cs="Times New Roman"/>
          <w:sz w:val="28"/>
          <w:szCs w:val="28"/>
        </w:rPr>
        <w:t>. </w:t>
      </w:r>
      <w:r w:rsidR="00EF4FA2" w:rsidRPr="00F32168">
        <w:rPr>
          <w:rFonts w:ascii="Times New Roman" w:hAnsi="Times New Roman" w:cs="Times New Roman"/>
          <w:sz w:val="28"/>
          <w:szCs w:val="28"/>
        </w:rPr>
        <w:t>Старший г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Pr="00F32168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F32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F32168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F32168">
        <w:rPr>
          <w:rFonts w:ascii="Times New Roman" w:hAnsi="Times New Roman" w:cs="Times New Roman"/>
          <w:sz w:val="28"/>
          <w:szCs w:val="28"/>
        </w:rPr>
        <w:t>я</w:t>
      </w:r>
      <w:r w:rsidRPr="00F32168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F32168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F32168">
        <w:rPr>
          <w:rFonts w:ascii="Times New Roman" w:hAnsi="Times New Roman" w:cs="Times New Roman"/>
          <w:sz w:val="28"/>
          <w:szCs w:val="28"/>
        </w:rPr>
        <w:t>;</w:t>
      </w:r>
    </w:p>
    <w:p w:rsidR="00507A4B" w:rsidRPr="00F32168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F32168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F32168">
        <w:rPr>
          <w:rFonts w:ascii="Times New Roman" w:hAnsi="Times New Roman" w:cs="Times New Roman"/>
          <w:sz w:val="28"/>
          <w:szCs w:val="28"/>
        </w:rPr>
        <w:t>;</w:t>
      </w:r>
    </w:p>
    <w:p w:rsidR="00507A4B" w:rsidRPr="00F32168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F32168">
        <w:rPr>
          <w:rFonts w:ascii="Times New Roman" w:hAnsi="Times New Roman" w:cs="Times New Roman"/>
          <w:sz w:val="28"/>
          <w:szCs w:val="28"/>
        </w:rPr>
        <w:t>сотрудников</w:t>
      </w:r>
      <w:r w:rsidRPr="00F32168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F32168">
        <w:rPr>
          <w:rFonts w:ascii="Times New Roman" w:hAnsi="Times New Roman" w:cs="Times New Roman"/>
          <w:sz w:val="28"/>
          <w:szCs w:val="28"/>
        </w:rPr>
        <w:t>отдела</w:t>
      </w:r>
      <w:r w:rsidRPr="00F32168">
        <w:rPr>
          <w:rFonts w:ascii="Times New Roman" w:hAnsi="Times New Roman" w:cs="Times New Roman"/>
          <w:sz w:val="28"/>
          <w:szCs w:val="28"/>
        </w:rPr>
        <w:t>;</w:t>
      </w:r>
    </w:p>
    <w:p w:rsidR="00507A4B" w:rsidRPr="00F32168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Управления.</w:t>
      </w:r>
    </w:p>
    <w:p w:rsidR="00507A4B" w:rsidRPr="00F32168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32168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F32168">
        <w:rPr>
          <w:rFonts w:ascii="Times New Roman" w:hAnsi="Times New Roman" w:cs="Times New Roman"/>
          <w:b/>
          <w:sz w:val="28"/>
          <w:szCs w:val="28"/>
        </w:rPr>
        <w:t> </w:t>
      </w:r>
      <w:r w:rsidRPr="00F32168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Pr="00F32168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32168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1</w:t>
      </w:r>
      <w:r w:rsidR="007A7062" w:rsidRPr="00F32168">
        <w:rPr>
          <w:rFonts w:ascii="Times New Roman" w:hAnsi="Times New Roman" w:cs="Times New Roman"/>
          <w:sz w:val="28"/>
          <w:szCs w:val="28"/>
        </w:rPr>
        <w:t>6</w:t>
      </w:r>
      <w:r w:rsidRPr="00F32168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F32168" w:rsidRPr="00F3216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F3216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F32168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F32168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F32168">
        <w:rPr>
          <w:rFonts w:ascii="Times New Roman" w:hAnsi="Times New Roman" w:cs="Times New Roman"/>
          <w:b/>
          <w:sz w:val="28"/>
          <w:szCs w:val="28"/>
        </w:rPr>
        <w:t> </w:t>
      </w:r>
      <w:r w:rsidRPr="00F32168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Pr="00F32168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F32168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1</w:t>
      </w:r>
      <w:r w:rsidR="007A7062" w:rsidRPr="00F32168">
        <w:rPr>
          <w:rFonts w:ascii="Times New Roman" w:hAnsi="Times New Roman" w:cs="Times New Roman"/>
          <w:sz w:val="28"/>
          <w:szCs w:val="28"/>
        </w:rPr>
        <w:t>7</w:t>
      </w:r>
      <w:r w:rsidRPr="00F3216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32168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F32168" w:rsidRPr="00F3216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F32168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F32168">
        <w:rPr>
          <w:rFonts w:ascii="Times New Roman" w:hAnsi="Times New Roman" w:cs="Times New Roman"/>
          <w:sz w:val="28"/>
          <w:szCs w:val="28"/>
        </w:rPr>
        <w:t>.08.</w:t>
      </w:r>
      <w:r w:rsidRPr="00F32168">
        <w:rPr>
          <w:rFonts w:ascii="Times New Roman" w:hAnsi="Times New Roman" w:cs="Times New Roman"/>
          <w:sz w:val="28"/>
          <w:szCs w:val="28"/>
        </w:rPr>
        <w:t>2002 №</w:t>
      </w:r>
      <w:r w:rsidR="00E6275C" w:rsidRPr="00F32168">
        <w:rPr>
          <w:rFonts w:ascii="Times New Roman" w:hAnsi="Times New Roman" w:cs="Times New Roman"/>
          <w:sz w:val="28"/>
          <w:szCs w:val="28"/>
        </w:rPr>
        <w:t> </w:t>
      </w:r>
      <w:r w:rsidRPr="00F32168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521F1A" w:rsidRPr="00F32168">
        <w:rPr>
          <w:rFonts w:ascii="Times New Roman" w:hAnsi="Times New Roman" w:cs="Times New Roman"/>
          <w:sz w:val="28"/>
          <w:szCs w:val="28"/>
        </w:rPr>
        <w:t xml:space="preserve">, </w:t>
      </w:r>
      <w:r w:rsidRPr="00F32168">
        <w:rPr>
          <w:rFonts w:ascii="Times New Roman" w:hAnsi="Times New Roman" w:cs="Times New Roman"/>
          <w:sz w:val="28"/>
          <w:szCs w:val="28"/>
        </w:rPr>
        <w:t>требований к служебному поведению, установленных статьей 18</w:t>
      </w:r>
      <w:proofErr w:type="gramEnd"/>
      <w:r w:rsidRPr="00F32168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521F1A" w:rsidRPr="00F32168">
        <w:rPr>
          <w:rFonts w:ascii="Times New Roman" w:hAnsi="Times New Roman" w:cs="Times New Roman"/>
          <w:sz w:val="28"/>
          <w:szCs w:val="28"/>
        </w:rPr>
        <w:t> </w:t>
      </w:r>
      <w:r w:rsidRPr="00F32168">
        <w:rPr>
          <w:rFonts w:ascii="Times New Roman" w:hAnsi="Times New Roman" w:cs="Times New Roman"/>
          <w:sz w:val="28"/>
          <w:szCs w:val="28"/>
        </w:rPr>
        <w:t>27</w:t>
      </w:r>
      <w:r w:rsidR="00E6275C" w:rsidRPr="00F32168">
        <w:rPr>
          <w:rFonts w:ascii="Times New Roman" w:hAnsi="Times New Roman" w:cs="Times New Roman"/>
          <w:sz w:val="28"/>
          <w:szCs w:val="28"/>
        </w:rPr>
        <w:t>.07.</w:t>
      </w:r>
      <w:r w:rsidRPr="00F32168">
        <w:rPr>
          <w:rFonts w:ascii="Times New Roman" w:hAnsi="Times New Roman" w:cs="Times New Roman"/>
          <w:sz w:val="28"/>
          <w:szCs w:val="28"/>
        </w:rPr>
        <w:t>2004 №</w:t>
      </w:r>
      <w:r w:rsidR="00E6275C" w:rsidRPr="00F32168">
        <w:rPr>
          <w:rFonts w:ascii="Times New Roman" w:hAnsi="Times New Roman" w:cs="Times New Roman"/>
          <w:sz w:val="28"/>
          <w:szCs w:val="28"/>
        </w:rPr>
        <w:t> </w:t>
      </w:r>
      <w:r w:rsidRPr="00F32168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</w:t>
      </w:r>
      <w:r w:rsidR="00521F1A" w:rsidRPr="00F32168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F32168">
        <w:rPr>
          <w:rFonts w:ascii="Times New Roman" w:hAnsi="Times New Roman" w:cs="Times New Roman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03748" w:rsidRPr="00F32168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F3216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Pr="00F3216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Pr="00F32168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F3216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32168">
        <w:rPr>
          <w:rFonts w:ascii="Times New Roman" w:hAnsi="Times New Roman"/>
          <w:sz w:val="28"/>
          <w:szCs w:val="28"/>
        </w:rPr>
        <w:t xml:space="preserve">18. В соответствии с замещаемой государственной гражданской должностью и </w:t>
      </w:r>
      <w:r w:rsidRPr="00F32168">
        <w:rPr>
          <w:rFonts w:ascii="Times New Roman" w:hAnsi="Times New Roman"/>
          <w:sz w:val="28"/>
          <w:szCs w:val="28"/>
        </w:rPr>
        <w:lastRenderedPageBreak/>
        <w:t xml:space="preserve">в пределах функциональной компетенции </w:t>
      </w:r>
      <w:r w:rsidR="00F32168" w:rsidRPr="00F32168">
        <w:rPr>
          <w:rFonts w:ascii="Times New Roman" w:hAnsi="Times New Roman"/>
          <w:sz w:val="28"/>
          <w:szCs w:val="28"/>
        </w:rPr>
        <w:t xml:space="preserve">старший </w:t>
      </w:r>
      <w:r w:rsidR="008F1570" w:rsidRPr="00F32168">
        <w:rPr>
          <w:rFonts w:ascii="Times New Roman" w:hAnsi="Times New Roman"/>
          <w:sz w:val="28"/>
          <w:szCs w:val="28"/>
        </w:rPr>
        <w:t xml:space="preserve">государственный налоговый инспектор </w:t>
      </w:r>
      <w:r w:rsidR="002D6BD8" w:rsidRPr="00F3216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 обеспечении) оказания государственных услуг, осуществляемых Управлением в соответствии с должностным регламентом</w:t>
      </w:r>
      <w:r w:rsidR="009978BD" w:rsidRPr="00F32168">
        <w:rPr>
          <w:rFonts w:ascii="Times New Roman" w:hAnsi="Times New Roman"/>
          <w:sz w:val="28"/>
          <w:szCs w:val="28"/>
        </w:rPr>
        <w:t>.</w:t>
      </w:r>
    </w:p>
    <w:p w:rsidR="009978BD" w:rsidRPr="00F32168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F3216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F32168">
        <w:rPr>
          <w:rFonts w:ascii="Times New Roman" w:hAnsi="Times New Roman" w:cs="Times New Roman"/>
          <w:b/>
          <w:sz w:val="28"/>
          <w:szCs w:val="28"/>
        </w:rPr>
        <w:t> </w:t>
      </w:r>
      <w:r w:rsidRPr="00F32168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F3216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16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997F7D" w:rsidRPr="00F32168" w:rsidRDefault="00997F7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F32168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1</w:t>
      </w:r>
      <w:r w:rsidR="007A7062" w:rsidRPr="00F32168">
        <w:rPr>
          <w:rFonts w:ascii="Times New Roman" w:hAnsi="Times New Roman" w:cs="Times New Roman"/>
          <w:sz w:val="28"/>
          <w:szCs w:val="28"/>
        </w:rPr>
        <w:t>9</w:t>
      </w:r>
      <w:r w:rsidRPr="00F32168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F32168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F32168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F32168" w:rsidRPr="00F3216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8F1570" w:rsidRPr="00F3216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F32168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F32168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978BD" w:rsidRPr="00F32168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F32168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F32168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F32168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F32168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Pr="00F32168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68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97F7D" w:rsidRPr="00F32168" w:rsidRDefault="00997F7D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570" w:rsidRPr="00C32C89" w:rsidRDefault="008F1570" w:rsidP="008D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1570" w:rsidRPr="00C32C89" w:rsidSect="00E1621C">
      <w:headerReference w:type="default" r:id="rId22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E8" w:rsidRDefault="00CA6CE8" w:rsidP="003B7A81">
      <w:pPr>
        <w:spacing w:after="0" w:line="240" w:lineRule="auto"/>
      </w:pPr>
      <w:r>
        <w:separator/>
      </w:r>
    </w:p>
  </w:endnote>
  <w:endnote w:type="continuationSeparator" w:id="0">
    <w:p w:rsidR="00CA6CE8" w:rsidRDefault="00CA6CE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E8" w:rsidRDefault="00CA6CE8" w:rsidP="003B7A81">
      <w:pPr>
        <w:spacing w:after="0" w:line="240" w:lineRule="auto"/>
      </w:pPr>
      <w:r>
        <w:separator/>
      </w:r>
    </w:p>
  </w:footnote>
  <w:footnote w:type="continuationSeparator" w:id="0">
    <w:p w:rsidR="00CA6CE8" w:rsidRDefault="00CA6CE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25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5673EE2"/>
    <w:multiLevelType w:val="hybridMultilevel"/>
    <w:tmpl w:val="B10EEFC8"/>
    <w:lvl w:ilvl="0" w:tplc="47504586">
      <w:start w:val="1"/>
      <w:numFmt w:val="decimal"/>
      <w:lvlText w:val="8.%1."/>
      <w:lvlJc w:val="left"/>
      <w:pPr>
        <w:ind w:left="6598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3763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0"/>
  </w:num>
  <w:num w:numId="9">
    <w:abstractNumId w:val="7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8"/>
  </w:num>
  <w:num w:numId="15">
    <w:abstractNumId w:val="28"/>
  </w:num>
  <w:num w:numId="16">
    <w:abstractNumId w:val="12"/>
  </w:num>
  <w:num w:numId="17">
    <w:abstractNumId w:val="23"/>
  </w:num>
  <w:num w:numId="18">
    <w:abstractNumId w:val="25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4"/>
  </w:num>
  <w:num w:numId="24">
    <w:abstractNumId w:val="14"/>
  </w:num>
  <w:num w:numId="25">
    <w:abstractNumId w:val="21"/>
  </w:num>
  <w:num w:numId="26">
    <w:abstractNumId w:val="26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2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086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06922"/>
    <w:rsid w:val="00110C69"/>
    <w:rsid w:val="00113A20"/>
    <w:rsid w:val="00121DFA"/>
    <w:rsid w:val="00124DF4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87FF1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235F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3753"/>
    <w:rsid w:val="00321492"/>
    <w:rsid w:val="0032250E"/>
    <w:rsid w:val="003314B0"/>
    <w:rsid w:val="00340885"/>
    <w:rsid w:val="00343284"/>
    <w:rsid w:val="003437C7"/>
    <w:rsid w:val="00392788"/>
    <w:rsid w:val="00394BE1"/>
    <w:rsid w:val="003A43AB"/>
    <w:rsid w:val="003A69D8"/>
    <w:rsid w:val="003A7A57"/>
    <w:rsid w:val="003B2773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16C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2E99"/>
    <w:rsid w:val="0071560A"/>
    <w:rsid w:val="00721040"/>
    <w:rsid w:val="00722327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33BDA"/>
    <w:rsid w:val="00847D05"/>
    <w:rsid w:val="008512AB"/>
    <w:rsid w:val="0085503E"/>
    <w:rsid w:val="00864768"/>
    <w:rsid w:val="00866E12"/>
    <w:rsid w:val="00877280"/>
    <w:rsid w:val="00882463"/>
    <w:rsid w:val="0088489B"/>
    <w:rsid w:val="00886EF2"/>
    <w:rsid w:val="008939AD"/>
    <w:rsid w:val="008952E3"/>
    <w:rsid w:val="008B79EF"/>
    <w:rsid w:val="008C16CE"/>
    <w:rsid w:val="008D0C36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24F1"/>
    <w:rsid w:val="0098413A"/>
    <w:rsid w:val="00991494"/>
    <w:rsid w:val="009978BD"/>
    <w:rsid w:val="00997F7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6273"/>
    <w:rsid w:val="009F7973"/>
    <w:rsid w:val="00A044DB"/>
    <w:rsid w:val="00A05E40"/>
    <w:rsid w:val="00A068D7"/>
    <w:rsid w:val="00A2339B"/>
    <w:rsid w:val="00A31D5C"/>
    <w:rsid w:val="00A436F4"/>
    <w:rsid w:val="00A51647"/>
    <w:rsid w:val="00A524EE"/>
    <w:rsid w:val="00A537B6"/>
    <w:rsid w:val="00A53C7B"/>
    <w:rsid w:val="00A717BB"/>
    <w:rsid w:val="00A77EE5"/>
    <w:rsid w:val="00A828DF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0E13"/>
    <w:rsid w:val="00B310A4"/>
    <w:rsid w:val="00B3363E"/>
    <w:rsid w:val="00B368F9"/>
    <w:rsid w:val="00B4204C"/>
    <w:rsid w:val="00B4261B"/>
    <w:rsid w:val="00B4682E"/>
    <w:rsid w:val="00B62026"/>
    <w:rsid w:val="00B7300E"/>
    <w:rsid w:val="00B73307"/>
    <w:rsid w:val="00B74774"/>
    <w:rsid w:val="00B7493D"/>
    <w:rsid w:val="00B85515"/>
    <w:rsid w:val="00B92CD3"/>
    <w:rsid w:val="00B9697D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6CE8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769A"/>
    <w:rsid w:val="00D904A4"/>
    <w:rsid w:val="00DB2B88"/>
    <w:rsid w:val="00DB4A41"/>
    <w:rsid w:val="00DB7D20"/>
    <w:rsid w:val="00DC1A5F"/>
    <w:rsid w:val="00DC38A5"/>
    <w:rsid w:val="00DD1315"/>
    <w:rsid w:val="00DD6561"/>
    <w:rsid w:val="00DE6E00"/>
    <w:rsid w:val="00E012F2"/>
    <w:rsid w:val="00E03748"/>
    <w:rsid w:val="00E15943"/>
    <w:rsid w:val="00E1621C"/>
    <w:rsid w:val="00E222C8"/>
    <w:rsid w:val="00E4705B"/>
    <w:rsid w:val="00E5383C"/>
    <w:rsid w:val="00E538D6"/>
    <w:rsid w:val="00E55721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14F8"/>
    <w:rsid w:val="00EA60E2"/>
    <w:rsid w:val="00EC1200"/>
    <w:rsid w:val="00EC3748"/>
    <w:rsid w:val="00EC5EB4"/>
    <w:rsid w:val="00ED286B"/>
    <w:rsid w:val="00EE10F8"/>
    <w:rsid w:val="00EF4FA2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168"/>
    <w:rsid w:val="00F3280F"/>
    <w:rsid w:val="00F53689"/>
    <w:rsid w:val="00F559D0"/>
    <w:rsid w:val="00F61C7F"/>
    <w:rsid w:val="00F6481E"/>
    <w:rsid w:val="00F72CE0"/>
    <w:rsid w:val="00F8440A"/>
    <w:rsid w:val="00F9087E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399D015AE3532B6546907AD5C9C24B1C7729899B04B2E182F2AF7D6572J6hEE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36354.57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399D015AE3532B6546907AD5C9C24B1C77288A940EBDE182F2AF7D6572J6hE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9D015AE3532B6546907AD5C9C24B1C7427819A0AB2E182F2AF7D6572J6hEE" TargetMode="External"/><Relationship Id="rId20" Type="http://schemas.openxmlformats.org/officeDocument/2006/relationships/hyperlink" Target="consultantplus://offline/ref=205AB6D932D725E4978A3EF97C6DB9495BEAB91C78DA2F4869F7142E31uBhE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35036672A291A9A01C9F572CCBC25909BD612E2DFFD69B7D06B5C6413w4g1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0E185DFFE403E158A4A143109F6EA7C6789D6A1D90FE6AFC248B0F0C38y1o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5C1A-CF59-4BC0-83E7-74749B3B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37</cp:revision>
  <cp:lastPrinted>2018-04-02T12:54:00Z</cp:lastPrinted>
  <dcterms:created xsi:type="dcterms:W3CDTF">2018-03-26T13:55:00Z</dcterms:created>
  <dcterms:modified xsi:type="dcterms:W3CDTF">2024-01-23T05:26:00Z</dcterms:modified>
</cp:coreProperties>
</file>