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40D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902E7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ГРАФИК ИНФОРМИРОВАНИЯ НАЛОГОПЛАТЕЛЬЩИКОВ</w:t>
      </w:r>
    </w:p>
    <w:p w:rsidR="00BE1FDB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ПО ТЕМАТИКЕ </w:t>
      </w:r>
      <w:r w:rsidR="00BE1FDB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ВЗАИМОДЕЙСТВИЯ В УСЛОВИЯХ ПРИМЕНЕНИЯ 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ИНСТИТУТА</w:t>
      </w:r>
    </w:p>
    <w:p w:rsidR="00902E7E" w:rsidRPr="00902E7E" w:rsidRDefault="00A8640D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ЕДИНОГО НАЛОГОВОГО СЧЕТА </w:t>
      </w:r>
    </w:p>
    <w:p w:rsidR="00902E7E" w:rsidRPr="00902E7E" w:rsidRDefault="00902E7E" w:rsidP="00902E7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tbl>
      <w:tblPr>
        <w:tblW w:w="50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751"/>
        <w:gridCol w:w="1984"/>
        <w:gridCol w:w="6094"/>
        <w:gridCol w:w="4549"/>
      </w:tblGrid>
      <w:tr w:rsidR="00902E7E" w:rsidRPr="00902E7E" w:rsidTr="000E6FF5">
        <w:trPr>
          <w:trHeight w:val="150"/>
        </w:trPr>
        <w:tc>
          <w:tcPr>
            <w:tcW w:w="193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налогового органа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проведения семинара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семинара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проведение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2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(адрес, контактный телефон для справок)</w:t>
            </w:r>
          </w:p>
          <w:p w:rsidR="00902E7E" w:rsidRPr="00902E7E" w:rsidRDefault="00902E7E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0C2FD3" w:rsidRPr="00902E7E" w:rsidTr="000C2FD3">
        <w:trPr>
          <w:trHeight w:val="1407"/>
        </w:trPr>
        <w:tc>
          <w:tcPr>
            <w:tcW w:w="193" w:type="pct"/>
            <w:shd w:val="clear" w:color="auto" w:fill="auto"/>
            <w:vAlign w:val="center"/>
          </w:tcPr>
          <w:p w:rsidR="000C2FD3" w:rsidRDefault="00CB6D03" w:rsidP="00902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D2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0C2FD3" w:rsidRP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</w:t>
            </w:r>
            <w:proofErr w:type="gramStart"/>
            <w:r w:rsidRPr="000C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0C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C2FD3" w:rsidRP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Сургуту Ханты-Мансийскому 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0C2FD3" w:rsidRP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14.09.2023</w:t>
            </w:r>
          </w:p>
          <w:p w:rsidR="000C2FD3" w:rsidRP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12:00</w:t>
            </w:r>
          </w:p>
          <w:p w:rsidR="000C2FD3" w:rsidRPr="000C2FD3" w:rsidRDefault="000C2FD3" w:rsidP="000C2F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C2FD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14:30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 xml:space="preserve">В Инспекции каждый рабочий четверг объявлен «Днем ЕНС»: 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С 12.00-13.00 (онлайн-мероприятие) проведение вебинара: «Ответы на вопросы по вопросу применения Единого налогового счета».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14.30-15.30 (офлайн мероприятие): «Уроки налоговой грамотности по  вопросу внедрения Единого налогового счета»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>Как перенести зарезервированную сумму на ЕНС?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Что делать при неверном заполнении платежного поручения (в полях:</w:t>
            </w:r>
            <w:proofErr w:type="gramEnd"/>
            <w:r w:rsidRPr="00316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КБК, ИНН налогового органа, ИНН налогоплательщика, ОКТМО).</w:t>
            </w:r>
            <w:proofErr w:type="gramEnd"/>
            <w:r w:rsidRPr="00316E9B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уточнить платеж.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>Как будет исчисляться срок для подачи уточненной декларации.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>Авансовые платежи по налогу УСН.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>Последствия за несвоевременное представление уведомления об  исчисленных суммах налога.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>Порядок заполнения уведомления об исчисленных суммах.</w:t>
            </w:r>
          </w:p>
          <w:p w:rsidR="000C2FD3" w:rsidRPr="000C2FD3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>Как проверить сальдо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B2EDD" w:rsidRDefault="00316E9B" w:rsidP="003B2EDD">
            <w:pPr>
              <w:pStyle w:val="a6"/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 w:rsidRPr="00316E9B">
              <w:rPr>
                <w:sz w:val="28"/>
                <w:szCs w:val="28"/>
              </w:rPr>
              <w:lastRenderedPageBreak/>
              <w:t xml:space="preserve">Ссылка для подключения: </w:t>
            </w:r>
          </w:p>
          <w:p w:rsidR="00316E9B" w:rsidRDefault="00CB6D03" w:rsidP="003B2EDD">
            <w:pPr>
              <w:pStyle w:val="a6"/>
              <w:spacing w:before="0" w:beforeAutospacing="0" w:afterAutospacing="0"/>
              <w:jc w:val="center"/>
              <w:rPr>
                <w:sz w:val="28"/>
                <w:szCs w:val="28"/>
              </w:rPr>
            </w:pPr>
            <w:hyperlink r:id="rId6" w:history="1">
              <w:r w:rsidR="003B2EDD" w:rsidRPr="00953950">
                <w:rPr>
                  <w:rStyle w:val="a5"/>
                  <w:sz w:val="28"/>
                  <w:szCs w:val="28"/>
                </w:rPr>
                <w:t>https://telemost.yandex.ru/j/70382652202803813195388871175765065924</w:t>
              </w:r>
            </w:hyperlink>
          </w:p>
          <w:p w:rsidR="003B2EDD" w:rsidRPr="00316E9B" w:rsidRDefault="003B2EDD" w:rsidP="003B2EDD">
            <w:pPr>
              <w:pStyle w:val="a6"/>
              <w:spacing w:before="0" w:beforeAutospacing="0" w:afterAutospacing="0"/>
              <w:jc w:val="center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spacing w:before="0" w:beforeAutospacing="0" w:afterAutospacing="0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spacing w:before="0" w:beforeAutospacing="0" w:afterAutospacing="0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spacing w:before="0" w:beforeAutospacing="0" w:afterAutospacing="0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spacing w:before="0" w:beforeAutospacing="0" w:afterAutospacing="0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spacing w:before="0" w:beforeAutospacing="0" w:afterAutospacing="0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spacing w:before="0" w:beforeAutospacing="0" w:afterAutospacing="0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spacing w:before="0" w:beforeAutospacing="0" w:afterAutospacing="0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spacing w:before="0" w:beforeAutospacing="0" w:afterAutospacing="0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spacing w:before="0" w:beforeAutospacing="0" w:afterAutospacing="0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spacing w:before="0" w:beforeAutospacing="0" w:afterAutospacing="0"/>
              <w:rPr>
                <w:sz w:val="28"/>
                <w:szCs w:val="28"/>
              </w:rPr>
            </w:pPr>
          </w:p>
          <w:p w:rsidR="00316E9B" w:rsidRPr="00316E9B" w:rsidRDefault="00316E9B" w:rsidP="003B2EDD">
            <w:pPr>
              <w:pStyle w:val="a6"/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 w:rsidRPr="00316E9B">
              <w:rPr>
                <w:sz w:val="28"/>
                <w:szCs w:val="28"/>
              </w:rPr>
              <w:t>Офлайн мероприятие проводится по адресу:</w:t>
            </w:r>
          </w:p>
          <w:p w:rsidR="00316E9B" w:rsidRPr="00316E9B" w:rsidRDefault="00316E9B" w:rsidP="003B2EDD">
            <w:pPr>
              <w:pStyle w:val="a6"/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 w:rsidRPr="00316E9B">
              <w:rPr>
                <w:sz w:val="28"/>
                <w:szCs w:val="28"/>
              </w:rPr>
              <w:t xml:space="preserve">г. Сургут, ул. </w:t>
            </w:r>
            <w:proofErr w:type="gramStart"/>
            <w:r w:rsidRPr="00316E9B">
              <w:rPr>
                <w:sz w:val="28"/>
                <w:szCs w:val="28"/>
              </w:rPr>
              <w:t>Геологическая</w:t>
            </w:r>
            <w:proofErr w:type="gramEnd"/>
            <w:r w:rsidRPr="00316E9B">
              <w:rPr>
                <w:sz w:val="28"/>
                <w:szCs w:val="28"/>
              </w:rPr>
              <w:t xml:space="preserve">, д. 2         (1 этаж, </w:t>
            </w:r>
            <w:proofErr w:type="spellStart"/>
            <w:r w:rsidRPr="00316E9B">
              <w:rPr>
                <w:sz w:val="28"/>
                <w:szCs w:val="28"/>
              </w:rPr>
              <w:t>каб</w:t>
            </w:r>
            <w:proofErr w:type="spellEnd"/>
            <w:r w:rsidRPr="00316E9B">
              <w:rPr>
                <w:sz w:val="28"/>
                <w:szCs w:val="28"/>
              </w:rPr>
              <w:t>. 106)</w:t>
            </w:r>
          </w:p>
          <w:p w:rsidR="000C2FD3" w:rsidRDefault="00316E9B" w:rsidP="003B2EDD">
            <w:pPr>
              <w:pStyle w:val="a6"/>
              <w:shd w:val="clear" w:color="auto" w:fill="FFFFFF"/>
              <w:spacing w:before="0" w:beforeAutospacing="0" w:after="450" w:afterAutospacing="0"/>
              <w:jc w:val="center"/>
              <w:rPr>
                <w:sz w:val="28"/>
                <w:szCs w:val="28"/>
              </w:rPr>
            </w:pPr>
            <w:r w:rsidRPr="00316E9B">
              <w:rPr>
                <w:sz w:val="28"/>
                <w:szCs w:val="28"/>
              </w:rPr>
              <w:lastRenderedPageBreak/>
              <w:t>Телефон для получения справок:</w:t>
            </w:r>
            <w:r>
              <w:rPr>
                <w:sz w:val="28"/>
                <w:szCs w:val="28"/>
              </w:rPr>
              <w:t xml:space="preserve">   </w:t>
            </w:r>
            <w:r w:rsidRPr="00316E9B">
              <w:rPr>
                <w:sz w:val="28"/>
                <w:szCs w:val="28"/>
              </w:rPr>
              <w:t xml:space="preserve"> 8 (3462) 58-93-10, добавочный 5690</w:t>
            </w:r>
          </w:p>
        </w:tc>
      </w:tr>
      <w:tr w:rsidR="00316E9B" w:rsidRPr="00902E7E" w:rsidTr="000C2FD3">
        <w:trPr>
          <w:trHeight w:val="1407"/>
        </w:trPr>
        <w:tc>
          <w:tcPr>
            <w:tcW w:w="193" w:type="pct"/>
            <w:shd w:val="clear" w:color="auto" w:fill="auto"/>
            <w:vAlign w:val="center"/>
          </w:tcPr>
          <w:p w:rsidR="00316E9B" w:rsidRDefault="00CB6D03" w:rsidP="007D2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bookmarkStart w:id="0" w:name="_GoBack"/>
            <w:bookmarkEnd w:id="0"/>
            <w:r w:rsidR="007D29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60" w:type="pct"/>
            <w:shd w:val="clear" w:color="auto" w:fill="auto"/>
            <w:vAlign w:val="center"/>
          </w:tcPr>
          <w:p w:rsidR="00316E9B" w:rsidRPr="00316E9B" w:rsidRDefault="00316E9B" w:rsidP="003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ИФНС России </w:t>
            </w:r>
            <w:proofErr w:type="gramStart"/>
            <w:r w:rsidRPr="0031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31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16E9B" w:rsidRPr="000C2FD3" w:rsidRDefault="00316E9B" w:rsidP="003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16E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Сургуту Ханты-Мансийскому автономному округу – Югре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316E9B" w:rsidRPr="00316E9B" w:rsidRDefault="00316E9B" w:rsidP="003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E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21.</w:t>
            </w:r>
            <w:r w:rsidRPr="00316E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0</w:t>
            </w:r>
            <w:r w:rsidRPr="00316E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9.2023</w:t>
            </w:r>
          </w:p>
          <w:p w:rsidR="00316E9B" w:rsidRPr="00316E9B" w:rsidRDefault="00316E9B" w:rsidP="003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E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12:00</w:t>
            </w:r>
          </w:p>
          <w:p w:rsidR="00316E9B" w:rsidRPr="000C2FD3" w:rsidRDefault="00316E9B" w:rsidP="00316E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16E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14:30</w:t>
            </w:r>
          </w:p>
        </w:tc>
        <w:tc>
          <w:tcPr>
            <w:tcW w:w="1905" w:type="pct"/>
            <w:shd w:val="clear" w:color="auto" w:fill="auto"/>
            <w:vAlign w:val="center"/>
          </w:tcPr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 xml:space="preserve">В Инспекции каждый рабочий четверг объявлен «Днем ЕНС»: 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С 12.00-13.00 (онлайн-мероприятие) проведение вебинара: «Ответы на вопросы по вопросу применения Единого налогового счета».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14.30-15.30 (офлайн мероприятие): «Уроки налоговой грамотности по  вопросу внедрения Единого налогового счета»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Вопросы, которые будут рассмотрены в ходе проведения мероприятия: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>Как перенести зарезервированную сумму на ЕНС?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gramStart"/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Что делать при неверном заполнении платежного поручения (в полях:</w:t>
            </w:r>
            <w:proofErr w:type="gramEnd"/>
            <w:r w:rsidRPr="00316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КБК, ИНН налогового органа, ИНН налогоплательщика, ОКТМО).</w:t>
            </w:r>
            <w:proofErr w:type="gramEnd"/>
            <w:r w:rsidRPr="00316E9B">
              <w:rPr>
                <w:rFonts w:ascii="Times New Roman" w:hAnsi="Times New Roman" w:cs="Times New Roman"/>
                <w:sz w:val="28"/>
                <w:szCs w:val="28"/>
              </w:rPr>
              <w:t xml:space="preserve"> Как можно уточнить платеж.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Как будет исчисляться срок для подачи 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уточненной декларации.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>Авансовые платежи по налогу УСН.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>Последствия за несвоевременное представление уведомления об  исчисленных суммах налога.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>Порядок заполнения уведомления об исчисленных суммах.</w:t>
            </w:r>
          </w:p>
          <w:p w:rsidR="00316E9B" w:rsidRPr="00316E9B" w:rsidRDefault="00316E9B" w:rsidP="00316E9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316E9B">
              <w:rPr>
                <w:rFonts w:ascii="Times New Roman" w:hAnsi="Times New Roman" w:cs="Times New Roman"/>
                <w:sz w:val="28"/>
                <w:szCs w:val="28"/>
              </w:rPr>
              <w:tab/>
              <w:t>Как проверить сальдо ЕНС.</w:t>
            </w:r>
          </w:p>
        </w:tc>
        <w:tc>
          <w:tcPr>
            <w:tcW w:w="1422" w:type="pct"/>
            <w:shd w:val="clear" w:color="auto" w:fill="auto"/>
            <w:vAlign w:val="center"/>
          </w:tcPr>
          <w:p w:rsidR="003B2EDD" w:rsidRDefault="00316E9B" w:rsidP="003B2EDD">
            <w:pPr>
              <w:pStyle w:val="a6"/>
              <w:jc w:val="center"/>
              <w:rPr>
                <w:sz w:val="28"/>
                <w:szCs w:val="28"/>
              </w:rPr>
            </w:pPr>
            <w:r w:rsidRPr="00316E9B">
              <w:rPr>
                <w:sz w:val="28"/>
                <w:szCs w:val="28"/>
              </w:rPr>
              <w:lastRenderedPageBreak/>
              <w:t>Ссылка для подключения:</w:t>
            </w:r>
          </w:p>
          <w:p w:rsidR="00316E9B" w:rsidRDefault="00CB6D03" w:rsidP="003B2EDD">
            <w:pPr>
              <w:pStyle w:val="a6"/>
              <w:jc w:val="center"/>
              <w:rPr>
                <w:sz w:val="28"/>
                <w:szCs w:val="28"/>
              </w:rPr>
            </w:pPr>
            <w:hyperlink r:id="rId7" w:history="1">
              <w:r w:rsidR="003B2EDD" w:rsidRPr="00953950">
                <w:rPr>
                  <w:rStyle w:val="a5"/>
                  <w:sz w:val="28"/>
                  <w:szCs w:val="28"/>
                </w:rPr>
                <w:t>https://telemost.yandex.ru/j/15809490122580349701397095537760523343</w:t>
              </w:r>
            </w:hyperlink>
          </w:p>
          <w:p w:rsidR="003B2EDD" w:rsidRPr="00316E9B" w:rsidRDefault="003B2EDD" w:rsidP="00316E9B">
            <w:pPr>
              <w:pStyle w:val="a6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rPr>
                <w:sz w:val="28"/>
                <w:szCs w:val="28"/>
              </w:rPr>
            </w:pPr>
          </w:p>
          <w:p w:rsidR="00316E9B" w:rsidRPr="00316E9B" w:rsidRDefault="00316E9B" w:rsidP="00316E9B">
            <w:pPr>
              <w:pStyle w:val="a6"/>
              <w:rPr>
                <w:sz w:val="28"/>
                <w:szCs w:val="28"/>
              </w:rPr>
            </w:pPr>
          </w:p>
          <w:p w:rsidR="00316E9B" w:rsidRPr="00316E9B" w:rsidRDefault="00316E9B" w:rsidP="003B2EDD">
            <w:pPr>
              <w:pStyle w:val="a6"/>
              <w:jc w:val="center"/>
              <w:rPr>
                <w:sz w:val="28"/>
                <w:szCs w:val="28"/>
              </w:rPr>
            </w:pPr>
            <w:r w:rsidRPr="00316E9B">
              <w:rPr>
                <w:sz w:val="28"/>
                <w:szCs w:val="28"/>
              </w:rPr>
              <w:t>Офлайн мероприятие проводится по адресу:</w:t>
            </w:r>
          </w:p>
          <w:p w:rsidR="00316E9B" w:rsidRPr="00316E9B" w:rsidRDefault="00316E9B" w:rsidP="003B2EDD">
            <w:pPr>
              <w:pStyle w:val="a6"/>
              <w:jc w:val="center"/>
              <w:rPr>
                <w:sz w:val="28"/>
                <w:szCs w:val="28"/>
              </w:rPr>
            </w:pPr>
            <w:r w:rsidRPr="00316E9B">
              <w:rPr>
                <w:sz w:val="28"/>
                <w:szCs w:val="28"/>
              </w:rPr>
              <w:t xml:space="preserve">г. Сургут, ул. </w:t>
            </w:r>
            <w:proofErr w:type="gramStart"/>
            <w:r w:rsidRPr="00316E9B">
              <w:rPr>
                <w:sz w:val="28"/>
                <w:szCs w:val="28"/>
              </w:rPr>
              <w:t>Геологическая</w:t>
            </w:r>
            <w:proofErr w:type="gramEnd"/>
            <w:r w:rsidRPr="00316E9B">
              <w:rPr>
                <w:sz w:val="28"/>
                <w:szCs w:val="28"/>
              </w:rPr>
              <w:t xml:space="preserve">, д. 2         (1 этаж, </w:t>
            </w:r>
            <w:proofErr w:type="spellStart"/>
            <w:r w:rsidRPr="00316E9B">
              <w:rPr>
                <w:sz w:val="28"/>
                <w:szCs w:val="28"/>
              </w:rPr>
              <w:t>каб</w:t>
            </w:r>
            <w:proofErr w:type="spellEnd"/>
            <w:r w:rsidRPr="00316E9B">
              <w:rPr>
                <w:sz w:val="28"/>
                <w:szCs w:val="28"/>
              </w:rPr>
              <w:t>. 106)</w:t>
            </w:r>
          </w:p>
          <w:p w:rsidR="00316E9B" w:rsidRPr="00316E9B" w:rsidRDefault="00316E9B" w:rsidP="003B2EDD">
            <w:pPr>
              <w:pStyle w:val="a6"/>
              <w:spacing w:before="0" w:beforeAutospacing="0" w:afterAutospacing="0"/>
              <w:jc w:val="center"/>
              <w:rPr>
                <w:sz w:val="28"/>
                <w:szCs w:val="28"/>
              </w:rPr>
            </w:pPr>
            <w:r w:rsidRPr="00316E9B">
              <w:rPr>
                <w:sz w:val="28"/>
                <w:szCs w:val="28"/>
              </w:rPr>
              <w:t>Телефон для получения справок:    8 (3462) 58-93-10, добавочный 5690</w:t>
            </w:r>
          </w:p>
        </w:tc>
      </w:tr>
    </w:tbl>
    <w:p w:rsidR="003A3FA6" w:rsidRDefault="003A3FA6"/>
    <w:sectPr w:rsidR="003A3FA6" w:rsidSect="00974D8D">
      <w:pgSz w:w="16838" w:h="11906" w:orient="landscape"/>
      <w:pgMar w:top="1134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1CC6"/>
    <w:multiLevelType w:val="hybridMultilevel"/>
    <w:tmpl w:val="975A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20DB4"/>
    <w:multiLevelType w:val="hybridMultilevel"/>
    <w:tmpl w:val="D8B2D5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15981"/>
    <w:multiLevelType w:val="hybridMultilevel"/>
    <w:tmpl w:val="B5D8C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06AA1"/>
    <w:multiLevelType w:val="hybridMultilevel"/>
    <w:tmpl w:val="F8AC6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1F5F"/>
    <w:multiLevelType w:val="hybridMultilevel"/>
    <w:tmpl w:val="FE86010C"/>
    <w:lvl w:ilvl="0" w:tplc="6EE4A1DC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5">
    <w:nsid w:val="1030252F"/>
    <w:multiLevelType w:val="hybridMultilevel"/>
    <w:tmpl w:val="0CC426CC"/>
    <w:lvl w:ilvl="0" w:tplc="5298EE42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118E2A16"/>
    <w:multiLevelType w:val="hybridMultilevel"/>
    <w:tmpl w:val="887690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97E11"/>
    <w:multiLevelType w:val="hybridMultilevel"/>
    <w:tmpl w:val="368E6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E2663"/>
    <w:multiLevelType w:val="hybridMultilevel"/>
    <w:tmpl w:val="FDA2B4A2"/>
    <w:lvl w:ilvl="0" w:tplc="558EAABA">
      <w:start w:val="1"/>
      <w:numFmt w:val="decimal"/>
      <w:lvlText w:val="%1."/>
      <w:lvlJc w:val="left"/>
      <w:pPr>
        <w:ind w:left="94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9">
    <w:nsid w:val="16723EC7"/>
    <w:multiLevelType w:val="hybridMultilevel"/>
    <w:tmpl w:val="1596857A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DE2016"/>
    <w:multiLevelType w:val="hybridMultilevel"/>
    <w:tmpl w:val="724C70AA"/>
    <w:lvl w:ilvl="0" w:tplc="86AAB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990CD1"/>
    <w:multiLevelType w:val="hybridMultilevel"/>
    <w:tmpl w:val="A7DE99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0F348B"/>
    <w:multiLevelType w:val="hybridMultilevel"/>
    <w:tmpl w:val="AECE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1224AD"/>
    <w:multiLevelType w:val="hybridMultilevel"/>
    <w:tmpl w:val="ED3E2512"/>
    <w:lvl w:ilvl="0" w:tplc="C3CE31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7132E"/>
    <w:multiLevelType w:val="hybridMultilevel"/>
    <w:tmpl w:val="029C9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224840"/>
    <w:multiLevelType w:val="hybridMultilevel"/>
    <w:tmpl w:val="1BD66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CF7B00"/>
    <w:multiLevelType w:val="hybridMultilevel"/>
    <w:tmpl w:val="84DC9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55E96"/>
    <w:multiLevelType w:val="hybridMultilevel"/>
    <w:tmpl w:val="DDE2BECC"/>
    <w:lvl w:ilvl="0" w:tplc="202A2DF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E6BC1"/>
    <w:multiLevelType w:val="hybridMultilevel"/>
    <w:tmpl w:val="29B8E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80084E"/>
    <w:multiLevelType w:val="hybridMultilevel"/>
    <w:tmpl w:val="9AF8AB08"/>
    <w:lvl w:ilvl="0" w:tplc="9EB2B5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3D1E5CBE"/>
    <w:multiLevelType w:val="hybridMultilevel"/>
    <w:tmpl w:val="7C80AE6E"/>
    <w:lvl w:ilvl="0" w:tplc="1EB0C6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441508"/>
    <w:multiLevelType w:val="hybridMultilevel"/>
    <w:tmpl w:val="DFBEFE10"/>
    <w:lvl w:ilvl="0" w:tplc="3BF0BA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2F0E9A"/>
    <w:multiLevelType w:val="hybridMultilevel"/>
    <w:tmpl w:val="F83A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86577"/>
    <w:multiLevelType w:val="hybridMultilevel"/>
    <w:tmpl w:val="9BA47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AC3E7B"/>
    <w:multiLevelType w:val="hybridMultilevel"/>
    <w:tmpl w:val="B1CEA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6758D"/>
    <w:multiLevelType w:val="hybridMultilevel"/>
    <w:tmpl w:val="0BA05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2E5CB7"/>
    <w:multiLevelType w:val="hybridMultilevel"/>
    <w:tmpl w:val="21225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75452"/>
    <w:multiLevelType w:val="hybridMultilevel"/>
    <w:tmpl w:val="436E3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8047B6"/>
    <w:multiLevelType w:val="hybridMultilevel"/>
    <w:tmpl w:val="A184F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2E7BDF"/>
    <w:multiLevelType w:val="hybridMultilevel"/>
    <w:tmpl w:val="B6F8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5909F1"/>
    <w:multiLevelType w:val="hybridMultilevel"/>
    <w:tmpl w:val="6294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3F31E9"/>
    <w:multiLevelType w:val="hybridMultilevel"/>
    <w:tmpl w:val="8B220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C42089"/>
    <w:multiLevelType w:val="hybridMultilevel"/>
    <w:tmpl w:val="C53AB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7E0B45"/>
    <w:multiLevelType w:val="hybridMultilevel"/>
    <w:tmpl w:val="65504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AD5BA8"/>
    <w:multiLevelType w:val="hybridMultilevel"/>
    <w:tmpl w:val="8DF21E3E"/>
    <w:lvl w:ilvl="0" w:tplc="F8626F4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C9219C9"/>
    <w:multiLevelType w:val="hybridMultilevel"/>
    <w:tmpl w:val="38CC3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D10B32"/>
    <w:multiLevelType w:val="hybridMultilevel"/>
    <w:tmpl w:val="557CE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9B15A0"/>
    <w:multiLevelType w:val="hybridMultilevel"/>
    <w:tmpl w:val="588415C8"/>
    <w:lvl w:ilvl="0" w:tplc="0419000F">
      <w:start w:val="1"/>
      <w:numFmt w:val="decimal"/>
      <w:lvlText w:val="%1."/>
      <w:lvlJc w:val="left"/>
      <w:pPr>
        <w:ind w:left="2344" w:hanging="360"/>
      </w:pPr>
    </w:lvl>
    <w:lvl w:ilvl="1" w:tplc="04190019" w:tentative="1">
      <w:start w:val="1"/>
      <w:numFmt w:val="lowerLetter"/>
      <w:lvlText w:val="%2."/>
      <w:lvlJc w:val="left"/>
      <w:pPr>
        <w:ind w:left="3064" w:hanging="360"/>
      </w:pPr>
    </w:lvl>
    <w:lvl w:ilvl="2" w:tplc="0419001B" w:tentative="1">
      <w:start w:val="1"/>
      <w:numFmt w:val="lowerRoman"/>
      <w:lvlText w:val="%3."/>
      <w:lvlJc w:val="right"/>
      <w:pPr>
        <w:ind w:left="3784" w:hanging="180"/>
      </w:pPr>
    </w:lvl>
    <w:lvl w:ilvl="3" w:tplc="0419000F" w:tentative="1">
      <w:start w:val="1"/>
      <w:numFmt w:val="decimal"/>
      <w:lvlText w:val="%4."/>
      <w:lvlJc w:val="left"/>
      <w:pPr>
        <w:ind w:left="4504" w:hanging="360"/>
      </w:pPr>
    </w:lvl>
    <w:lvl w:ilvl="4" w:tplc="04190019" w:tentative="1">
      <w:start w:val="1"/>
      <w:numFmt w:val="lowerLetter"/>
      <w:lvlText w:val="%5."/>
      <w:lvlJc w:val="left"/>
      <w:pPr>
        <w:ind w:left="5224" w:hanging="360"/>
      </w:pPr>
    </w:lvl>
    <w:lvl w:ilvl="5" w:tplc="0419001B" w:tentative="1">
      <w:start w:val="1"/>
      <w:numFmt w:val="lowerRoman"/>
      <w:lvlText w:val="%6."/>
      <w:lvlJc w:val="right"/>
      <w:pPr>
        <w:ind w:left="5944" w:hanging="180"/>
      </w:pPr>
    </w:lvl>
    <w:lvl w:ilvl="6" w:tplc="0419000F" w:tentative="1">
      <w:start w:val="1"/>
      <w:numFmt w:val="decimal"/>
      <w:lvlText w:val="%7."/>
      <w:lvlJc w:val="left"/>
      <w:pPr>
        <w:ind w:left="6664" w:hanging="360"/>
      </w:pPr>
    </w:lvl>
    <w:lvl w:ilvl="7" w:tplc="04190019" w:tentative="1">
      <w:start w:val="1"/>
      <w:numFmt w:val="lowerLetter"/>
      <w:lvlText w:val="%8."/>
      <w:lvlJc w:val="left"/>
      <w:pPr>
        <w:ind w:left="7384" w:hanging="360"/>
      </w:pPr>
    </w:lvl>
    <w:lvl w:ilvl="8" w:tplc="041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38">
    <w:nsid w:val="69ED6BB1"/>
    <w:multiLevelType w:val="hybridMultilevel"/>
    <w:tmpl w:val="7A86CCF6"/>
    <w:lvl w:ilvl="0" w:tplc="67606C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C52590E"/>
    <w:multiLevelType w:val="hybridMultilevel"/>
    <w:tmpl w:val="A28E9ED2"/>
    <w:lvl w:ilvl="0" w:tplc="4E72F5D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6D15DF"/>
    <w:multiLevelType w:val="hybridMultilevel"/>
    <w:tmpl w:val="8FCE5AA6"/>
    <w:lvl w:ilvl="0" w:tplc="0419000F">
      <w:start w:val="1"/>
      <w:numFmt w:val="decimal"/>
      <w:lvlText w:val="%1."/>
      <w:lvlJc w:val="left"/>
      <w:pPr>
        <w:ind w:left="579" w:hanging="360"/>
      </w:p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1">
    <w:nsid w:val="70930D59"/>
    <w:multiLevelType w:val="hybridMultilevel"/>
    <w:tmpl w:val="8D603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0D25F1"/>
    <w:multiLevelType w:val="hybridMultilevel"/>
    <w:tmpl w:val="8768056E"/>
    <w:lvl w:ilvl="0" w:tplc="DAB617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4F192A"/>
    <w:multiLevelType w:val="hybridMultilevel"/>
    <w:tmpl w:val="B8EE2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D77E0B"/>
    <w:multiLevelType w:val="hybridMultilevel"/>
    <w:tmpl w:val="0E485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0"/>
  </w:num>
  <w:num w:numId="4">
    <w:abstractNumId w:val="37"/>
  </w:num>
  <w:num w:numId="5">
    <w:abstractNumId w:val="38"/>
  </w:num>
  <w:num w:numId="6">
    <w:abstractNumId w:val="34"/>
  </w:num>
  <w:num w:numId="7">
    <w:abstractNumId w:val="13"/>
  </w:num>
  <w:num w:numId="8">
    <w:abstractNumId w:val="19"/>
  </w:num>
  <w:num w:numId="9">
    <w:abstractNumId w:val="5"/>
  </w:num>
  <w:num w:numId="10">
    <w:abstractNumId w:val="31"/>
  </w:num>
  <w:num w:numId="11">
    <w:abstractNumId w:val="24"/>
  </w:num>
  <w:num w:numId="12">
    <w:abstractNumId w:val="2"/>
  </w:num>
  <w:num w:numId="13">
    <w:abstractNumId w:val="22"/>
  </w:num>
  <w:num w:numId="14">
    <w:abstractNumId w:val="0"/>
  </w:num>
  <w:num w:numId="15">
    <w:abstractNumId w:val="12"/>
  </w:num>
  <w:num w:numId="16">
    <w:abstractNumId w:val="16"/>
  </w:num>
  <w:num w:numId="17">
    <w:abstractNumId w:val="40"/>
  </w:num>
  <w:num w:numId="18">
    <w:abstractNumId w:val="35"/>
  </w:num>
  <w:num w:numId="19">
    <w:abstractNumId w:val="41"/>
  </w:num>
  <w:num w:numId="20">
    <w:abstractNumId w:val="42"/>
  </w:num>
  <w:num w:numId="21">
    <w:abstractNumId w:val="28"/>
  </w:num>
  <w:num w:numId="22">
    <w:abstractNumId w:val="20"/>
  </w:num>
  <w:num w:numId="23">
    <w:abstractNumId w:val="14"/>
  </w:num>
  <w:num w:numId="24">
    <w:abstractNumId w:val="7"/>
  </w:num>
  <w:num w:numId="25">
    <w:abstractNumId w:val="1"/>
  </w:num>
  <w:num w:numId="26">
    <w:abstractNumId w:val="33"/>
  </w:num>
  <w:num w:numId="27">
    <w:abstractNumId w:val="23"/>
  </w:num>
  <w:num w:numId="28">
    <w:abstractNumId w:val="21"/>
  </w:num>
  <w:num w:numId="29">
    <w:abstractNumId w:val="27"/>
  </w:num>
  <w:num w:numId="30">
    <w:abstractNumId w:val="39"/>
  </w:num>
  <w:num w:numId="31">
    <w:abstractNumId w:val="9"/>
  </w:num>
  <w:num w:numId="32">
    <w:abstractNumId w:val="15"/>
  </w:num>
  <w:num w:numId="33">
    <w:abstractNumId w:val="26"/>
  </w:num>
  <w:num w:numId="34">
    <w:abstractNumId w:val="43"/>
  </w:num>
  <w:num w:numId="35">
    <w:abstractNumId w:val="36"/>
  </w:num>
  <w:num w:numId="36">
    <w:abstractNumId w:val="25"/>
  </w:num>
  <w:num w:numId="37">
    <w:abstractNumId w:val="18"/>
  </w:num>
  <w:num w:numId="38">
    <w:abstractNumId w:val="17"/>
  </w:num>
  <w:num w:numId="39">
    <w:abstractNumId w:val="11"/>
  </w:num>
  <w:num w:numId="40">
    <w:abstractNumId w:val="29"/>
  </w:num>
  <w:num w:numId="41">
    <w:abstractNumId w:val="10"/>
  </w:num>
  <w:num w:numId="42">
    <w:abstractNumId w:val="32"/>
  </w:num>
  <w:num w:numId="43">
    <w:abstractNumId w:val="44"/>
  </w:num>
  <w:num w:numId="44">
    <w:abstractNumId w:val="3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C0"/>
    <w:rsid w:val="0008403D"/>
    <w:rsid w:val="000A3131"/>
    <w:rsid w:val="000C2FD3"/>
    <w:rsid w:val="000E6FF5"/>
    <w:rsid w:val="000F76D5"/>
    <w:rsid w:val="00115E78"/>
    <w:rsid w:val="00164448"/>
    <w:rsid w:val="001731EA"/>
    <w:rsid w:val="00173A53"/>
    <w:rsid w:val="00177CC0"/>
    <w:rsid w:val="00195598"/>
    <w:rsid w:val="001C3253"/>
    <w:rsid w:val="001F6016"/>
    <w:rsid w:val="002477B9"/>
    <w:rsid w:val="00316E9B"/>
    <w:rsid w:val="00320103"/>
    <w:rsid w:val="00330A9A"/>
    <w:rsid w:val="003A3FA6"/>
    <w:rsid w:val="003B23FD"/>
    <w:rsid w:val="003B2EDD"/>
    <w:rsid w:val="003C6DE9"/>
    <w:rsid w:val="003E7EB8"/>
    <w:rsid w:val="00426C6D"/>
    <w:rsid w:val="00437314"/>
    <w:rsid w:val="00440877"/>
    <w:rsid w:val="00443320"/>
    <w:rsid w:val="004A2557"/>
    <w:rsid w:val="004A30C6"/>
    <w:rsid w:val="004A43E2"/>
    <w:rsid w:val="004A4820"/>
    <w:rsid w:val="004B6358"/>
    <w:rsid w:val="004F17DA"/>
    <w:rsid w:val="005D7C1A"/>
    <w:rsid w:val="006638EF"/>
    <w:rsid w:val="0068007C"/>
    <w:rsid w:val="00686852"/>
    <w:rsid w:val="006971D8"/>
    <w:rsid w:val="006A315D"/>
    <w:rsid w:val="006C72AC"/>
    <w:rsid w:val="006D09D1"/>
    <w:rsid w:val="006D102C"/>
    <w:rsid w:val="006D1D8B"/>
    <w:rsid w:val="00702A25"/>
    <w:rsid w:val="007B4383"/>
    <w:rsid w:val="007D294C"/>
    <w:rsid w:val="007E1C3C"/>
    <w:rsid w:val="007F1F6D"/>
    <w:rsid w:val="007F3E39"/>
    <w:rsid w:val="00830163"/>
    <w:rsid w:val="00851EEA"/>
    <w:rsid w:val="00854BE9"/>
    <w:rsid w:val="008631B4"/>
    <w:rsid w:val="008A59C1"/>
    <w:rsid w:val="008B48E5"/>
    <w:rsid w:val="00901E1A"/>
    <w:rsid w:val="00902E7E"/>
    <w:rsid w:val="00921913"/>
    <w:rsid w:val="009222F3"/>
    <w:rsid w:val="00934127"/>
    <w:rsid w:val="009971F4"/>
    <w:rsid w:val="009B0845"/>
    <w:rsid w:val="009D46D3"/>
    <w:rsid w:val="00A21BF3"/>
    <w:rsid w:val="00A245EE"/>
    <w:rsid w:val="00A337DD"/>
    <w:rsid w:val="00A8640D"/>
    <w:rsid w:val="00AA289F"/>
    <w:rsid w:val="00AA69E2"/>
    <w:rsid w:val="00AC0B30"/>
    <w:rsid w:val="00AE6684"/>
    <w:rsid w:val="00B10A6A"/>
    <w:rsid w:val="00B211E1"/>
    <w:rsid w:val="00B32BE6"/>
    <w:rsid w:val="00B408F1"/>
    <w:rsid w:val="00B4689F"/>
    <w:rsid w:val="00BE1FDB"/>
    <w:rsid w:val="00C62843"/>
    <w:rsid w:val="00CB6D03"/>
    <w:rsid w:val="00D07A90"/>
    <w:rsid w:val="00DE1D21"/>
    <w:rsid w:val="00E23513"/>
    <w:rsid w:val="00E602AF"/>
    <w:rsid w:val="00EB0168"/>
    <w:rsid w:val="00EB09A7"/>
    <w:rsid w:val="00EF1FD0"/>
    <w:rsid w:val="00F20602"/>
    <w:rsid w:val="00F30545"/>
    <w:rsid w:val="00F35443"/>
    <w:rsid w:val="00F40BA1"/>
    <w:rsid w:val="00F81760"/>
    <w:rsid w:val="00FA0713"/>
    <w:rsid w:val="00FA38E5"/>
    <w:rsid w:val="00FE0DEF"/>
    <w:rsid w:val="00FF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2E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FF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173A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locked/>
    <w:rsid w:val="000C2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2E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1FD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FF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"/>
    <w:basedOn w:val="a0"/>
    <w:rsid w:val="00173A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a4">
    <w:name w:val="Абзац списка Знак"/>
    <w:link w:val="a3"/>
    <w:uiPriority w:val="34"/>
    <w:locked/>
    <w:rsid w:val="000C2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0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telemost.yandex.ru/j/158094901225803497013970955377605233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most.yandex.ru/j/7038265220280381319538887117576506592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Паклина Светлана Викторовна</dc:creator>
  <cp:lastModifiedBy>ORNP</cp:lastModifiedBy>
  <cp:revision>5</cp:revision>
  <dcterms:created xsi:type="dcterms:W3CDTF">2023-09-13T07:08:00Z</dcterms:created>
  <dcterms:modified xsi:type="dcterms:W3CDTF">2023-09-13T08:47:00Z</dcterms:modified>
</cp:coreProperties>
</file>