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826F1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8826F1" w:rsidRPr="008826F1" w:rsidRDefault="008826F1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826F1" w:rsidRPr="00902E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826F1" w:rsidRPr="00902E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826F1" w:rsidRPr="00902E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826F1" w:rsidRPr="00902E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826F1" w:rsidRPr="007F07DC" w:rsidRDefault="008826F1" w:rsidP="003A67B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bookmarkStart w:id="0" w:name="_GoBack"/>
            <w:r w:rsidRPr="007F07D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28</w:t>
            </w:r>
            <w:r w:rsidRPr="007F07D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en-US" w:eastAsia="ru-RU"/>
              </w:rPr>
              <w:t>.0</w:t>
            </w:r>
            <w:r w:rsidRPr="007F07D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</w:t>
            </w:r>
            <w:r w:rsidRPr="007F07D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8826F1" w:rsidRPr="004A43E2" w:rsidRDefault="008826F1" w:rsidP="003A67B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F07D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 11.00</w:t>
            </w:r>
            <w:bookmarkEnd w:id="0"/>
          </w:p>
        </w:tc>
        <w:tc>
          <w:tcPr>
            <w:tcW w:w="1905" w:type="pct"/>
            <w:shd w:val="clear" w:color="auto" w:fill="auto"/>
            <w:vAlign w:val="center"/>
          </w:tcPr>
          <w:p w:rsidR="008826F1" w:rsidRPr="00B211E1" w:rsidRDefault="008826F1" w:rsidP="003A67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«Един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Вопрос-ответ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826F1" w:rsidRPr="00EB09A7" w:rsidRDefault="008826F1" w:rsidP="003A67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26F1" w:rsidRDefault="008826F1" w:rsidP="008826F1">
            <w:pPr>
              <w:pStyle w:val="a3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6F1" w:rsidRPr="00B211E1" w:rsidRDefault="008826F1" w:rsidP="003A67BB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8826F1" w:rsidRDefault="008826F1" w:rsidP="003A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826F1" w:rsidRDefault="008826F1" w:rsidP="003A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20A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https://w.sbis.ru/webinar/9f529b3d-3f0e-4704-9e59-6ea8921ccdb1</w:t>
              </w:r>
            </w:hyperlink>
          </w:p>
          <w:p w:rsidR="008826F1" w:rsidRPr="009E7A61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6F1" w:rsidRPr="009E7A61" w:rsidRDefault="008826F1" w:rsidP="003A67B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826F1" w:rsidRPr="00902E7E" w:rsidRDefault="008826F1" w:rsidP="003A67B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8 (3467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доб.3363</w:t>
            </w:r>
          </w:p>
        </w:tc>
      </w:tr>
      <w:tr w:rsidR="000E6FF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0E6FF5" w:rsidRDefault="007F07D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E6FF5" w:rsidRDefault="000E6FF5" w:rsidP="00A0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6FF5" w:rsidRPr="00902E7E" w:rsidRDefault="000E6FF5" w:rsidP="00A0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Сургуту Ханты-Мансийскому автономному округу – Югре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="00533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.0</w:t>
            </w:r>
            <w:r w:rsidR="00533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.2023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в 12:00</w:t>
            </w:r>
          </w:p>
          <w:p w:rsidR="000E6FF5" w:rsidRPr="00437314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E6FF5" w:rsidRPr="000E6FF5" w:rsidRDefault="000E6FF5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0E6FF5" w:rsidRPr="000E6FF5" w:rsidRDefault="000E6FF5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0E6FF5" w:rsidRPr="000E6FF5" w:rsidRDefault="000E6FF5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0E6FF5" w:rsidRPr="000E6FF5" w:rsidRDefault="000E6FF5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делать при неверном заполнении платежного поручения (в полях: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0E6FF5" w:rsidRPr="000E6FF5" w:rsidRDefault="000E6FF5" w:rsidP="000E6FF5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0E6FF5" w:rsidRPr="00B408F1" w:rsidRDefault="000E6FF5" w:rsidP="00B408F1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1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826F1" w:rsidRDefault="008826F1" w:rsidP="008826F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826F1" w:rsidRDefault="008826F1" w:rsidP="008826F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826F1" w:rsidRDefault="008826F1" w:rsidP="008826F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826F1" w:rsidRDefault="008826F1" w:rsidP="008826F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21913" w:rsidRPr="004F17DA" w:rsidRDefault="00FF42C4" w:rsidP="008826F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4383">
              <w:rPr>
                <w:sz w:val="28"/>
                <w:szCs w:val="28"/>
              </w:rPr>
              <w:t xml:space="preserve">Ссылка для подключения: </w:t>
            </w:r>
            <w:hyperlink r:id="rId7" w:history="1">
              <w:r w:rsidR="00533541" w:rsidRPr="008826F1">
                <w:rPr>
                  <w:rStyle w:val="a5"/>
                  <w:iCs/>
                  <w:sz w:val="28"/>
                  <w:szCs w:val="28"/>
                </w:rPr>
                <w:t>https://telemost.yandex.ru/j/37528665202549732610918650087201348362</w:t>
              </w:r>
            </w:hyperlink>
          </w:p>
          <w:p w:rsidR="00934127" w:rsidRPr="00921913" w:rsidRDefault="00934127" w:rsidP="0092191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AE6684" w:rsidRPr="002F4655" w:rsidRDefault="00AE6684" w:rsidP="00AE6684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AA289F" w:rsidRPr="00AA289F" w:rsidRDefault="00AA289F" w:rsidP="00AA289F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E6FF5" w:rsidRPr="0008403D" w:rsidRDefault="000E6FF5" w:rsidP="008826F1">
            <w:pPr>
              <w:pStyle w:val="a6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 xml:space="preserve">Офлайн мероприятие проводится </w:t>
            </w:r>
            <w:r w:rsidRPr="0008403D">
              <w:rPr>
                <w:sz w:val="28"/>
                <w:szCs w:val="28"/>
              </w:rPr>
              <w:lastRenderedPageBreak/>
              <w:t>по адресу:</w:t>
            </w:r>
          </w:p>
          <w:p w:rsidR="000E6FF5" w:rsidRPr="0008403D" w:rsidRDefault="000E6FF5" w:rsidP="000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Сургут, ул</w:t>
            </w:r>
            <w:r w:rsidR="00C6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</w:t>
            </w:r>
            <w:proofErr w:type="gram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  <w:p w:rsidR="000E6FF5" w:rsidRPr="0008403D" w:rsidRDefault="000E6FF5" w:rsidP="000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этаж, </w:t>
            </w:r>
            <w:proofErr w:type="spell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106)</w:t>
            </w:r>
          </w:p>
          <w:p w:rsidR="000E6FF5" w:rsidRPr="0008403D" w:rsidRDefault="000E6FF5" w:rsidP="000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0E6FF5" w:rsidRDefault="000C2FD3" w:rsidP="0008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 58-93-10, добавочный 5690</w:t>
            </w:r>
          </w:p>
        </w:tc>
      </w:tr>
      <w:tr w:rsidR="000C2FD3" w:rsidRPr="00902E7E" w:rsidTr="007F07DC">
        <w:trPr>
          <w:trHeight w:val="556"/>
        </w:trPr>
        <w:tc>
          <w:tcPr>
            <w:tcW w:w="193" w:type="pct"/>
            <w:shd w:val="clear" w:color="auto" w:fill="auto"/>
            <w:vAlign w:val="center"/>
          </w:tcPr>
          <w:p w:rsidR="000C2FD3" w:rsidRDefault="007F07D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C2FD3" w:rsidRPr="000C2FD3" w:rsidRDefault="00533541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0C2FD3"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перенести зарезервированную сумму на ЕНС?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при неверном заполнении 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платежного поручения (в полях:</w:t>
            </w:r>
            <w:proofErr w:type="gramEnd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будет исчисляться срок для подачи уточненной декларации.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0C2FD3" w:rsidRPr="000E6FF5" w:rsidRDefault="000C2FD3" w:rsidP="000E6F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C2FD3" w:rsidRDefault="000C2FD3" w:rsidP="008826F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7B4383">
              <w:rPr>
                <w:sz w:val="28"/>
                <w:szCs w:val="28"/>
              </w:rPr>
              <w:lastRenderedPageBreak/>
              <w:t xml:space="preserve">Ссылка для подключения: </w:t>
            </w:r>
            <w:hyperlink r:id="rId8" w:history="1">
              <w:r w:rsidR="00533541" w:rsidRPr="008826F1">
                <w:rPr>
                  <w:rStyle w:val="a5"/>
                  <w:iCs/>
                  <w:sz w:val="28"/>
                  <w:szCs w:val="28"/>
                </w:rPr>
                <w:t>https://telemost.yandex.ru/j/19939158994062878158630847180222958058</w:t>
              </w:r>
            </w:hyperlink>
          </w:p>
          <w:p w:rsidR="000C2FD3" w:rsidRPr="007B4383" w:rsidRDefault="000C2FD3" w:rsidP="000C2FD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0C2FD3" w:rsidRPr="004F17DA" w:rsidRDefault="000C2FD3" w:rsidP="000C2FD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921913" w:rsidRDefault="000C2FD3" w:rsidP="000C2FD3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2F4655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AA289F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443320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0C2FD3" w:rsidRPr="00B32BE6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0C2FD3" w:rsidRPr="00164448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0C2FD3" w:rsidRPr="004A4820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0C2FD3" w:rsidRPr="0008403D" w:rsidRDefault="000C2FD3" w:rsidP="008826F1">
            <w:pPr>
              <w:pStyle w:val="a6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0C2FD3" w:rsidRPr="0008403D" w:rsidRDefault="000C2FD3" w:rsidP="000C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</w:t>
            </w:r>
            <w:proofErr w:type="gram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  <w:p w:rsidR="000C2FD3" w:rsidRPr="0008403D" w:rsidRDefault="000C2FD3" w:rsidP="000C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этаж, </w:t>
            </w:r>
            <w:proofErr w:type="spell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106)</w:t>
            </w:r>
          </w:p>
          <w:p w:rsidR="000C2FD3" w:rsidRPr="0008403D" w:rsidRDefault="000C2FD3" w:rsidP="000C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0C2FD3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rPr>
                <w:sz w:val="28"/>
                <w:szCs w:val="28"/>
                <w:lang w:val="en-US"/>
              </w:rPr>
            </w:pPr>
            <w:r w:rsidRPr="0008403D">
              <w:rPr>
                <w:sz w:val="28"/>
                <w:szCs w:val="28"/>
              </w:rPr>
              <w:t xml:space="preserve">8 (3462) </w:t>
            </w:r>
            <w:r>
              <w:rPr>
                <w:sz w:val="28"/>
                <w:szCs w:val="28"/>
              </w:rPr>
              <w:t>58</w:t>
            </w:r>
            <w:r w:rsidRPr="0008403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08403D">
              <w:rPr>
                <w:sz w:val="28"/>
                <w:szCs w:val="28"/>
              </w:rPr>
              <w:t>3-10</w:t>
            </w:r>
            <w:r>
              <w:rPr>
                <w:sz w:val="28"/>
                <w:szCs w:val="28"/>
              </w:rPr>
              <w:t>, добавочный 5690</w:t>
            </w:r>
          </w:p>
        </w:tc>
      </w:tr>
      <w:tr w:rsidR="000C2FD3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0C2FD3" w:rsidRDefault="007F07D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C2FD3" w:rsidRPr="000C2FD3" w:rsidRDefault="00533541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  <w:r w:rsidR="000C2FD3"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перенести зарезервированную сумму на ЕНС?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будет исчисляться срок для подачи уточненной декларации.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0C2FD3" w:rsidRPr="000C2FD3" w:rsidRDefault="000C2FD3" w:rsidP="000C2F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0C2FD3" w:rsidRDefault="000C2FD3" w:rsidP="000C2FD3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8826F1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0C2FD3">
              <w:rPr>
                <w:sz w:val="28"/>
                <w:szCs w:val="28"/>
              </w:rPr>
              <w:t xml:space="preserve">Ссылка для подключения: </w:t>
            </w:r>
            <w:hyperlink r:id="rId9" w:history="1">
              <w:r w:rsidR="00533541" w:rsidRPr="008826F1">
                <w:rPr>
                  <w:rStyle w:val="a5"/>
                  <w:sz w:val="28"/>
                  <w:szCs w:val="28"/>
                </w:rPr>
                <w:t>https://telemost.yandex.ru/j/12000807130759580230336755839599731762</w:t>
              </w:r>
            </w:hyperlink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0C2FD3">
            <w:pPr>
              <w:pStyle w:val="a6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0C2FD3" w:rsidRPr="000C2FD3" w:rsidRDefault="000C2FD3" w:rsidP="008826F1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0C2FD3">
              <w:rPr>
                <w:sz w:val="28"/>
                <w:szCs w:val="28"/>
              </w:rPr>
              <w:lastRenderedPageBreak/>
              <w:t>Офлайн мероприятие проводится по адресу:</w:t>
            </w:r>
          </w:p>
          <w:p w:rsidR="000C2FD3" w:rsidRPr="000C2FD3" w:rsidRDefault="000C2FD3" w:rsidP="008826F1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0C2FD3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0C2FD3">
              <w:rPr>
                <w:sz w:val="28"/>
                <w:szCs w:val="28"/>
              </w:rPr>
              <w:t>Геологическая</w:t>
            </w:r>
            <w:proofErr w:type="gramEnd"/>
            <w:r w:rsidRPr="000C2FD3">
              <w:rPr>
                <w:sz w:val="28"/>
                <w:szCs w:val="28"/>
              </w:rPr>
              <w:t>, д. 2</w:t>
            </w:r>
            <w:r>
              <w:rPr>
                <w:sz w:val="28"/>
                <w:szCs w:val="28"/>
              </w:rPr>
              <w:t xml:space="preserve">         </w:t>
            </w:r>
            <w:r w:rsidRPr="000C2FD3">
              <w:rPr>
                <w:sz w:val="28"/>
                <w:szCs w:val="28"/>
              </w:rPr>
              <w:t xml:space="preserve">(1 этаж, </w:t>
            </w:r>
            <w:proofErr w:type="spellStart"/>
            <w:r w:rsidRPr="000C2FD3">
              <w:rPr>
                <w:sz w:val="28"/>
                <w:szCs w:val="28"/>
              </w:rPr>
              <w:t>каб</w:t>
            </w:r>
            <w:proofErr w:type="spellEnd"/>
            <w:r w:rsidRPr="000C2FD3">
              <w:rPr>
                <w:sz w:val="28"/>
                <w:szCs w:val="28"/>
              </w:rPr>
              <w:t>. 106)</w:t>
            </w:r>
          </w:p>
          <w:p w:rsidR="000C2FD3" w:rsidRPr="000C2FD3" w:rsidRDefault="000C2FD3" w:rsidP="008826F1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для получения справок: </w:t>
            </w:r>
            <w:r w:rsidR="00316E9B" w:rsidRPr="00316E9B">
              <w:rPr>
                <w:sz w:val="28"/>
                <w:szCs w:val="28"/>
              </w:rPr>
              <w:t>8 (3462) 58-93-10, добавочный 5690</w:t>
            </w:r>
          </w:p>
        </w:tc>
      </w:tr>
      <w:tr w:rsidR="000C2FD3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0C2FD3" w:rsidRDefault="007F07D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33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33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0.2023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перенести зарезервированную сумму 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ЕНС?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будет исчисляться срок для подачи уточненной декларации.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0C2FD3" w:rsidRPr="000C2FD3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33541" w:rsidRPr="008826F1" w:rsidRDefault="00533541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533541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 xml:space="preserve">Ссылка для подключения: </w:t>
            </w:r>
            <w:hyperlink r:id="rId10" w:history="1">
              <w:r w:rsidR="00533541" w:rsidRPr="008826F1">
                <w:rPr>
                  <w:rStyle w:val="a5"/>
                  <w:sz w:val="28"/>
                  <w:szCs w:val="28"/>
                </w:rPr>
                <w:t>https://telemost.yandex.ru/j/46775387548795920543427405019880696609</w:t>
              </w:r>
            </w:hyperlink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8826F1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316E9B" w:rsidRPr="00316E9B" w:rsidRDefault="00316E9B" w:rsidP="008826F1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316E9B">
              <w:rPr>
                <w:sz w:val="28"/>
                <w:szCs w:val="28"/>
              </w:rPr>
              <w:t>Геологическая</w:t>
            </w:r>
            <w:proofErr w:type="gramEnd"/>
            <w:r w:rsidRPr="00316E9B">
              <w:rPr>
                <w:sz w:val="28"/>
                <w:szCs w:val="28"/>
              </w:rPr>
              <w:t xml:space="preserve">, д. 2         (1 этаж, </w:t>
            </w:r>
            <w:proofErr w:type="spellStart"/>
            <w:r w:rsidRPr="00316E9B">
              <w:rPr>
                <w:sz w:val="28"/>
                <w:szCs w:val="28"/>
              </w:rPr>
              <w:t>каб</w:t>
            </w:r>
            <w:proofErr w:type="spellEnd"/>
            <w:r w:rsidRPr="00316E9B">
              <w:rPr>
                <w:sz w:val="28"/>
                <w:szCs w:val="28"/>
              </w:rPr>
              <w:t>. 106)</w:t>
            </w:r>
          </w:p>
          <w:p w:rsidR="000C2FD3" w:rsidRDefault="00316E9B" w:rsidP="008826F1">
            <w:pPr>
              <w:pStyle w:val="a6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Телефон для получения справок:</w:t>
            </w:r>
            <w:r>
              <w:rPr>
                <w:sz w:val="28"/>
                <w:szCs w:val="28"/>
              </w:rPr>
              <w:t xml:space="preserve">   </w:t>
            </w:r>
            <w:r w:rsidRPr="00316E9B">
              <w:rPr>
                <w:sz w:val="28"/>
                <w:szCs w:val="28"/>
              </w:rPr>
              <w:t xml:space="preserve"> 8 (3462) 58-93-10, добавочный 5690</w:t>
            </w:r>
          </w:p>
        </w:tc>
      </w:tr>
      <w:tr w:rsidR="00316E9B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316E9B" w:rsidRDefault="007F07D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6E9B" w:rsidRPr="000C2FD3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33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33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  <w:p w:rsidR="00316E9B" w:rsidRPr="00316E9B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316E9B" w:rsidRPr="000C2FD3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перенести зарезервированную сумму на ЕНС?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будет исчисляться срок для подачи уточненной декларации.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16E9B" w:rsidRPr="00316E9B" w:rsidRDefault="00316E9B" w:rsidP="008826F1">
            <w:pPr>
              <w:pStyle w:val="a6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lastRenderedPageBreak/>
              <w:t xml:space="preserve">Ссылка для подключения: </w:t>
            </w:r>
            <w:hyperlink r:id="rId11" w:history="1">
              <w:r w:rsidR="00533541" w:rsidRPr="008826F1">
                <w:rPr>
                  <w:rStyle w:val="a5"/>
                  <w:sz w:val="28"/>
                  <w:szCs w:val="28"/>
                </w:rPr>
                <w:t>https://telemost.yandex.ru/j/04767133567396088242161182006614238426</w:t>
              </w:r>
            </w:hyperlink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8826F1">
            <w:pPr>
              <w:pStyle w:val="a6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316E9B" w:rsidRPr="00316E9B" w:rsidRDefault="00316E9B" w:rsidP="008826F1">
            <w:pPr>
              <w:pStyle w:val="a6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316E9B">
              <w:rPr>
                <w:sz w:val="28"/>
                <w:szCs w:val="28"/>
              </w:rPr>
              <w:t>Геологическая</w:t>
            </w:r>
            <w:proofErr w:type="gramEnd"/>
            <w:r w:rsidRPr="00316E9B">
              <w:rPr>
                <w:sz w:val="28"/>
                <w:szCs w:val="28"/>
              </w:rPr>
              <w:t xml:space="preserve">, д. 2         (1 этаж, </w:t>
            </w:r>
            <w:proofErr w:type="spellStart"/>
            <w:r w:rsidRPr="00316E9B">
              <w:rPr>
                <w:sz w:val="28"/>
                <w:szCs w:val="28"/>
              </w:rPr>
              <w:t>каб</w:t>
            </w:r>
            <w:proofErr w:type="spellEnd"/>
            <w:r w:rsidRPr="00316E9B">
              <w:rPr>
                <w:sz w:val="28"/>
                <w:szCs w:val="28"/>
              </w:rPr>
              <w:t>. 106)</w:t>
            </w:r>
          </w:p>
          <w:p w:rsidR="00316E9B" w:rsidRPr="00316E9B" w:rsidRDefault="00316E9B" w:rsidP="008826F1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Телефон для получения справок:    8 (3462) 58-93-10, добавочный 5690</w:t>
            </w:r>
          </w:p>
        </w:tc>
      </w:tr>
      <w:tr w:rsidR="007F07DC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7F07DC" w:rsidRDefault="007F07D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F07DC" w:rsidRDefault="007F07DC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7F07DC" w:rsidRPr="00902E7E" w:rsidRDefault="007F07DC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7F07DC" w:rsidRPr="007F07DC" w:rsidRDefault="007F07DC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27.09.2023</w:t>
            </w:r>
          </w:p>
          <w:p w:rsidR="007F07DC" w:rsidRPr="00902E7E" w:rsidRDefault="007F07DC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7F07DC" w:rsidRPr="00EB09A7" w:rsidRDefault="007F07DC" w:rsidP="003A67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F07DC" w:rsidRDefault="007F07DC" w:rsidP="003A67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7F07DC" w:rsidRPr="00D80ADF" w:rsidRDefault="007F07DC" w:rsidP="003A67BB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DF">
              <w:rPr>
                <w:rFonts w:ascii="Times New Roman" w:hAnsi="Times New Roman" w:cs="Times New Roman"/>
                <w:sz w:val="28"/>
                <w:szCs w:val="28"/>
              </w:rPr>
              <w:t>О возможности получения налоговых уведомлений и требований об уплате задолженности через личный кабинет на ЕПГУ.</w:t>
            </w:r>
          </w:p>
          <w:p w:rsidR="007F07DC" w:rsidRPr="00D80ADF" w:rsidRDefault="007F07DC" w:rsidP="003A67BB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D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 исполнении налоговых обязательств по </w:t>
            </w:r>
            <w:r w:rsidRPr="00D80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декларированию контролируемых иностранных компаний.</w:t>
            </w:r>
          </w:p>
          <w:p w:rsidR="007F07DC" w:rsidRPr="00D80ADF" w:rsidRDefault="007F07DC" w:rsidP="003A67BB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DF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проектов по исключению недобросовестного поведения налогоплательщиков на рынках, а также проекта «Общественное питание».</w:t>
            </w:r>
          </w:p>
          <w:p w:rsidR="007F07DC" w:rsidRPr="00D80ADF" w:rsidRDefault="007F07DC" w:rsidP="003A67BB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DF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оплаты задолженности. </w:t>
            </w:r>
          </w:p>
          <w:p w:rsidR="007F07DC" w:rsidRPr="00D80ADF" w:rsidRDefault="007F07DC" w:rsidP="003A67BB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DF">
              <w:rPr>
                <w:rFonts w:ascii="Times New Roman" w:hAnsi="Times New Roman" w:cs="Times New Roman"/>
                <w:sz w:val="28"/>
                <w:szCs w:val="28"/>
              </w:rPr>
              <w:t>Что можно сделать с переплатой по ЕНС (зачет/возврат).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7F07DC" w:rsidRDefault="007F07DC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7F07DC" w:rsidRPr="00802D8A" w:rsidRDefault="007F07DC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Pr="008826F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https://w.sbis.ru/webinar/ifns8619270923</w:t>
              </w:r>
            </w:hyperlink>
          </w:p>
          <w:p w:rsidR="007F07DC" w:rsidRPr="00DB260A" w:rsidRDefault="007F07DC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7DC" w:rsidRPr="004342C0" w:rsidRDefault="007F07DC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F07DC" w:rsidRPr="00DB260A" w:rsidRDefault="007F07DC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(3463)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DB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доб.42-15</w:t>
            </w:r>
          </w:p>
          <w:p w:rsidR="007F07DC" w:rsidRPr="00902E7E" w:rsidRDefault="007F07DC" w:rsidP="003A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26F1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8826F1" w:rsidRDefault="007F07D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88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11 </w:t>
            </w:r>
            <w:proofErr w:type="gramStart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826F1" w:rsidRPr="008826F1" w:rsidRDefault="008826F1" w:rsidP="003A67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26.09.2023</w:t>
            </w:r>
          </w:p>
          <w:p w:rsidR="008826F1" w:rsidRPr="0018367E" w:rsidRDefault="008826F1" w:rsidP="003A67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6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«Применение Единого налогового счета»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«СМС информирование о долге»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>Изменения с 01.10.2023.</w:t>
            </w:r>
          </w:p>
          <w:p w:rsidR="008826F1" w:rsidRDefault="008826F1" w:rsidP="003A67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56DA9">
              <w:rPr>
                <w:rFonts w:ascii="Times New Roman" w:hAnsi="Times New Roman" w:cs="Times New Roman"/>
                <w:sz w:val="28"/>
                <w:szCs w:val="28"/>
              </w:rPr>
              <w:t>Получение СНУ через ЕПГУ, СМС информирование о долге.</w:t>
            </w:r>
          </w:p>
          <w:p w:rsidR="008826F1" w:rsidRDefault="008826F1" w:rsidP="003A67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8262D">
              <w:rPr>
                <w:rFonts w:ascii="Times New Roman" w:hAnsi="Times New Roman" w:cs="Times New Roman"/>
                <w:sz w:val="28"/>
                <w:szCs w:val="28"/>
              </w:rPr>
              <w:t>О способах получения актуальной информации о ЕНС и особенностях предоставления услуг по бесплатному информированию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6F1" w:rsidRDefault="008826F1" w:rsidP="003A67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9F588A">
              <w:rPr>
                <w:rFonts w:ascii="Times New Roman" w:hAnsi="Times New Roman" w:cs="Times New Roman"/>
                <w:sz w:val="28"/>
                <w:szCs w:val="28"/>
              </w:rPr>
              <w:t>Процессные меры взыскания задолженности в условиях 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6F1" w:rsidRPr="0018367E" w:rsidRDefault="008826F1" w:rsidP="003A67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Онлайн мероприятие, ссылка будет сформирована организатором и доведена до налогоплательщиков в группы и по ТКС.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платформе: events.webinar.ru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 +73462 58-93-14 доб. (50-64, 50-63,50-60)</w:t>
            </w:r>
          </w:p>
        </w:tc>
      </w:tr>
      <w:tr w:rsidR="008826F1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8826F1" w:rsidRDefault="007F07D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88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11 </w:t>
            </w:r>
            <w:proofErr w:type="gramStart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826F1" w:rsidRPr="008826F1" w:rsidRDefault="008826F1" w:rsidP="003A67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28.09.2023</w:t>
            </w:r>
          </w:p>
          <w:p w:rsidR="008826F1" w:rsidRPr="0018367E" w:rsidRDefault="008826F1" w:rsidP="003A67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6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«Применение Единого налогового счета»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«СМС информирование о долге»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Резервирование, </w:t>
            </w:r>
            <w:proofErr w:type="spellStart"/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разрезервирование</w:t>
            </w:r>
            <w:proofErr w:type="spellEnd"/>
            <w:r w:rsidRPr="0018367E">
              <w:rPr>
                <w:rFonts w:ascii="Times New Roman" w:hAnsi="Times New Roman" w:cs="Times New Roman"/>
                <w:sz w:val="28"/>
                <w:szCs w:val="28"/>
              </w:rPr>
              <w:t xml:space="preserve"> налогов.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>Помощник чат-бот ЕНС.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F588A">
              <w:rPr>
                <w:rFonts w:ascii="Times New Roman" w:hAnsi="Times New Roman" w:cs="Times New Roman"/>
                <w:sz w:val="28"/>
                <w:szCs w:val="28"/>
              </w:rPr>
              <w:t>Изменения с 01.10.2023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6F1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>Ответы на вопросы по ЕНС.</w:t>
            </w:r>
          </w:p>
          <w:p w:rsidR="008826F1" w:rsidRPr="0018367E" w:rsidRDefault="008826F1" w:rsidP="003A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A9">
              <w:rPr>
                <w:rFonts w:ascii="Times New Roman" w:hAnsi="Times New Roman" w:cs="Times New Roman"/>
                <w:sz w:val="28"/>
                <w:szCs w:val="28"/>
              </w:rPr>
              <w:t>6. Получение СНУ через ЕПГУ, СМС информирование о долге.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(г. Когалым, г. </w:t>
            </w:r>
            <w:proofErr w:type="spellStart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Лангепас</w:t>
            </w:r>
            <w:proofErr w:type="spellEnd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Лянтор</w:t>
            </w:r>
            <w:proofErr w:type="spellEnd"/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Сургут)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826F1" w:rsidRPr="0018367E" w:rsidRDefault="008826F1" w:rsidP="003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+73462 58-93-14 доб. (50-64, 50-63,50-60)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5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02DF4"/>
    <w:multiLevelType w:val="hybridMultilevel"/>
    <w:tmpl w:val="4E5E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2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0"/>
  </w:num>
  <w:num w:numId="4">
    <w:abstractNumId w:val="37"/>
  </w:num>
  <w:num w:numId="5">
    <w:abstractNumId w:val="38"/>
  </w:num>
  <w:num w:numId="6">
    <w:abstractNumId w:val="34"/>
  </w:num>
  <w:num w:numId="7">
    <w:abstractNumId w:val="13"/>
  </w:num>
  <w:num w:numId="8">
    <w:abstractNumId w:val="19"/>
  </w:num>
  <w:num w:numId="9">
    <w:abstractNumId w:val="5"/>
  </w:num>
  <w:num w:numId="10">
    <w:abstractNumId w:val="31"/>
  </w:num>
  <w:num w:numId="11">
    <w:abstractNumId w:val="24"/>
  </w:num>
  <w:num w:numId="12">
    <w:abstractNumId w:val="2"/>
  </w:num>
  <w:num w:numId="13">
    <w:abstractNumId w:val="22"/>
  </w:num>
  <w:num w:numId="14">
    <w:abstractNumId w:val="0"/>
  </w:num>
  <w:num w:numId="15">
    <w:abstractNumId w:val="12"/>
  </w:num>
  <w:num w:numId="16">
    <w:abstractNumId w:val="16"/>
  </w:num>
  <w:num w:numId="17">
    <w:abstractNumId w:val="41"/>
  </w:num>
  <w:num w:numId="18">
    <w:abstractNumId w:val="35"/>
  </w:num>
  <w:num w:numId="19">
    <w:abstractNumId w:val="42"/>
  </w:num>
  <w:num w:numId="20">
    <w:abstractNumId w:val="43"/>
  </w:num>
  <w:num w:numId="21">
    <w:abstractNumId w:val="28"/>
  </w:num>
  <w:num w:numId="22">
    <w:abstractNumId w:val="20"/>
  </w:num>
  <w:num w:numId="23">
    <w:abstractNumId w:val="14"/>
  </w:num>
  <w:num w:numId="24">
    <w:abstractNumId w:val="7"/>
  </w:num>
  <w:num w:numId="25">
    <w:abstractNumId w:val="1"/>
  </w:num>
  <w:num w:numId="26">
    <w:abstractNumId w:val="33"/>
  </w:num>
  <w:num w:numId="27">
    <w:abstractNumId w:val="23"/>
  </w:num>
  <w:num w:numId="28">
    <w:abstractNumId w:val="21"/>
  </w:num>
  <w:num w:numId="29">
    <w:abstractNumId w:val="27"/>
  </w:num>
  <w:num w:numId="30">
    <w:abstractNumId w:val="39"/>
  </w:num>
  <w:num w:numId="31">
    <w:abstractNumId w:val="9"/>
  </w:num>
  <w:num w:numId="32">
    <w:abstractNumId w:val="15"/>
  </w:num>
  <w:num w:numId="33">
    <w:abstractNumId w:val="26"/>
  </w:num>
  <w:num w:numId="34">
    <w:abstractNumId w:val="44"/>
  </w:num>
  <w:num w:numId="35">
    <w:abstractNumId w:val="36"/>
  </w:num>
  <w:num w:numId="36">
    <w:abstractNumId w:val="25"/>
  </w:num>
  <w:num w:numId="37">
    <w:abstractNumId w:val="18"/>
  </w:num>
  <w:num w:numId="38">
    <w:abstractNumId w:val="17"/>
  </w:num>
  <w:num w:numId="39">
    <w:abstractNumId w:val="11"/>
  </w:num>
  <w:num w:numId="40">
    <w:abstractNumId w:val="29"/>
  </w:num>
  <w:num w:numId="41">
    <w:abstractNumId w:val="10"/>
  </w:num>
  <w:num w:numId="42">
    <w:abstractNumId w:val="32"/>
  </w:num>
  <w:num w:numId="43">
    <w:abstractNumId w:val="45"/>
  </w:num>
  <w:num w:numId="44">
    <w:abstractNumId w:val="3"/>
  </w:num>
  <w:num w:numId="45">
    <w:abstractNumId w:val="6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8403D"/>
    <w:rsid w:val="000A3131"/>
    <w:rsid w:val="000C2FD3"/>
    <w:rsid w:val="000E6FF5"/>
    <w:rsid w:val="00164448"/>
    <w:rsid w:val="001731EA"/>
    <w:rsid w:val="00173A53"/>
    <w:rsid w:val="00177CC0"/>
    <w:rsid w:val="00195598"/>
    <w:rsid w:val="001C3253"/>
    <w:rsid w:val="001F6016"/>
    <w:rsid w:val="002477B9"/>
    <w:rsid w:val="00316E9B"/>
    <w:rsid w:val="00320103"/>
    <w:rsid w:val="00330A9A"/>
    <w:rsid w:val="003A3FA6"/>
    <w:rsid w:val="003B23FD"/>
    <w:rsid w:val="003C6DE9"/>
    <w:rsid w:val="003E7EB8"/>
    <w:rsid w:val="00426C6D"/>
    <w:rsid w:val="00437314"/>
    <w:rsid w:val="00440877"/>
    <w:rsid w:val="00443320"/>
    <w:rsid w:val="004A2557"/>
    <w:rsid w:val="004A30C6"/>
    <w:rsid w:val="004A43E2"/>
    <w:rsid w:val="004A4820"/>
    <w:rsid w:val="004B6358"/>
    <w:rsid w:val="004F17DA"/>
    <w:rsid w:val="00533541"/>
    <w:rsid w:val="005D7C1A"/>
    <w:rsid w:val="006638EF"/>
    <w:rsid w:val="0068007C"/>
    <w:rsid w:val="00686852"/>
    <w:rsid w:val="006971D8"/>
    <w:rsid w:val="006A315D"/>
    <w:rsid w:val="006C72AC"/>
    <w:rsid w:val="006D09D1"/>
    <w:rsid w:val="006D102C"/>
    <w:rsid w:val="006D1D8B"/>
    <w:rsid w:val="00702A25"/>
    <w:rsid w:val="007B4383"/>
    <w:rsid w:val="007E1C3C"/>
    <w:rsid w:val="007F07DC"/>
    <w:rsid w:val="007F1F6D"/>
    <w:rsid w:val="007F3E39"/>
    <w:rsid w:val="00830163"/>
    <w:rsid w:val="00851EEA"/>
    <w:rsid w:val="00854BE9"/>
    <w:rsid w:val="008631B4"/>
    <w:rsid w:val="008826F1"/>
    <w:rsid w:val="008A59C1"/>
    <w:rsid w:val="008B48E5"/>
    <w:rsid w:val="00901E1A"/>
    <w:rsid w:val="00902E7E"/>
    <w:rsid w:val="00921913"/>
    <w:rsid w:val="009222F3"/>
    <w:rsid w:val="00934127"/>
    <w:rsid w:val="009971F4"/>
    <w:rsid w:val="009B0845"/>
    <w:rsid w:val="009D46D3"/>
    <w:rsid w:val="00A21BF3"/>
    <w:rsid w:val="00A245EE"/>
    <w:rsid w:val="00A337DD"/>
    <w:rsid w:val="00A8640D"/>
    <w:rsid w:val="00AA289F"/>
    <w:rsid w:val="00AA69E2"/>
    <w:rsid w:val="00AC0B30"/>
    <w:rsid w:val="00AE6684"/>
    <w:rsid w:val="00B10A6A"/>
    <w:rsid w:val="00B211E1"/>
    <w:rsid w:val="00B32BE6"/>
    <w:rsid w:val="00B408F1"/>
    <w:rsid w:val="00B4689F"/>
    <w:rsid w:val="00B95350"/>
    <w:rsid w:val="00BB4D79"/>
    <w:rsid w:val="00BE1FDB"/>
    <w:rsid w:val="00C62843"/>
    <w:rsid w:val="00D07A90"/>
    <w:rsid w:val="00DE1D21"/>
    <w:rsid w:val="00E23513"/>
    <w:rsid w:val="00E602AF"/>
    <w:rsid w:val="00EB0168"/>
    <w:rsid w:val="00EB09A7"/>
    <w:rsid w:val="00EF1FD0"/>
    <w:rsid w:val="00F20602"/>
    <w:rsid w:val="00F30545"/>
    <w:rsid w:val="00F35443"/>
    <w:rsid w:val="00F40BA1"/>
    <w:rsid w:val="00F81760"/>
    <w:rsid w:val="00FA0713"/>
    <w:rsid w:val="00FA38E5"/>
    <w:rsid w:val="00FE0DEF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F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73A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C2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F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73A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C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1993915899406287815863084718022295805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emost.yandex.ru/j/37528665202549732610918650087201348362" TargetMode="External"/><Relationship Id="rId12" Type="http://schemas.openxmlformats.org/officeDocument/2006/relationships/hyperlink" Target="https://w.sbis.ru/webinar/ifns8619270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9f529b3d-3f0e-4704-9e59-6ea8921ccdb1" TargetMode="External"/><Relationship Id="rId11" Type="http://schemas.openxmlformats.org/officeDocument/2006/relationships/hyperlink" Target="https://telemost.yandex.ru/j/047671335673960882421611820066142384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lemost.yandex.ru/j/467753875487959205434274050198806966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120008071307595802303367558395997317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dcterms:created xsi:type="dcterms:W3CDTF">2023-09-26T07:39:00Z</dcterms:created>
  <dcterms:modified xsi:type="dcterms:W3CDTF">2023-09-26T07:39:00Z</dcterms:modified>
</cp:coreProperties>
</file>