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7E7CF" w14:textId="3521C37F" w:rsidR="001C609E" w:rsidRPr="001C609E" w:rsidRDefault="001C609E" w:rsidP="002A3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5DD11D" wp14:editId="1A4C2CE6">
            <wp:extent cx="1671145" cy="1216983"/>
            <wp:effectExtent l="0" t="0" r="571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189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C609E">
        <w:t xml:space="preserve"> </w:t>
      </w:r>
      <w:r w:rsidR="002A36D8">
        <w:t xml:space="preserve">                                                         </w:t>
      </w:r>
      <w:r w:rsidRPr="001C609E">
        <w:rPr>
          <w:rFonts w:ascii="Times New Roman" w:hAnsi="Times New Roman" w:cs="Times New Roman"/>
          <w:sz w:val="28"/>
          <w:szCs w:val="28"/>
        </w:rPr>
        <w:t>Автономное учреждение</w:t>
      </w:r>
    </w:p>
    <w:p w14:paraId="0444C3D3" w14:textId="77777777" w:rsidR="001C609E" w:rsidRPr="001C609E" w:rsidRDefault="001C609E" w:rsidP="001C609E">
      <w:pPr>
        <w:jc w:val="right"/>
        <w:rPr>
          <w:rFonts w:ascii="Times New Roman" w:hAnsi="Times New Roman" w:cs="Times New Roman"/>
          <w:sz w:val="28"/>
          <w:szCs w:val="28"/>
        </w:rPr>
      </w:pPr>
      <w:r w:rsidRPr="001C609E">
        <w:rPr>
          <w:rFonts w:ascii="Times New Roman" w:hAnsi="Times New Roman" w:cs="Times New Roman"/>
          <w:sz w:val="28"/>
          <w:szCs w:val="28"/>
        </w:rPr>
        <w:t xml:space="preserve">                  профессионального образования</w:t>
      </w:r>
    </w:p>
    <w:p w14:paraId="5D191E0A" w14:textId="77777777" w:rsidR="001C609E" w:rsidRPr="001C609E" w:rsidRDefault="001C609E" w:rsidP="001C609E">
      <w:pPr>
        <w:jc w:val="right"/>
        <w:rPr>
          <w:rFonts w:ascii="Times New Roman" w:hAnsi="Times New Roman" w:cs="Times New Roman"/>
          <w:sz w:val="28"/>
          <w:szCs w:val="28"/>
        </w:rPr>
      </w:pPr>
      <w:r w:rsidRPr="001C609E">
        <w:rPr>
          <w:rFonts w:ascii="Times New Roman" w:hAnsi="Times New Roman" w:cs="Times New Roman"/>
          <w:sz w:val="28"/>
          <w:szCs w:val="28"/>
        </w:rPr>
        <w:t xml:space="preserve">    Ханты-Мансийского автономного округа – Югры</w:t>
      </w:r>
    </w:p>
    <w:p w14:paraId="4FDFD63D" w14:textId="27A23BCD" w:rsidR="001C609E" w:rsidRDefault="001C609E" w:rsidP="001C609E">
      <w:pPr>
        <w:jc w:val="right"/>
        <w:rPr>
          <w:rFonts w:ascii="Times New Roman" w:hAnsi="Times New Roman" w:cs="Times New Roman"/>
          <w:sz w:val="28"/>
          <w:szCs w:val="28"/>
        </w:rPr>
      </w:pPr>
      <w:r w:rsidRPr="001C609E">
        <w:rPr>
          <w:rFonts w:ascii="Times New Roman" w:hAnsi="Times New Roman" w:cs="Times New Roman"/>
          <w:sz w:val="28"/>
          <w:szCs w:val="28"/>
        </w:rPr>
        <w:t>«СУРГУТСКИЙ ПОЛИТЕХНИЧЕСКИЙ КОЛЛЕДЖ</w:t>
      </w:r>
    </w:p>
    <w:p w14:paraId="3D7D16D2" w14:textId="02E13B27" w:rsidR="002572C6" w:rsidRDefault="002572C6" w:rsidP="002572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4B2F0" w14:textId="77777777" w:rsidR="002A36D8" w:rsidRDefault="002A36D8" w:rsidP="002572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165F9" w14:textId="77777777" w:rsidR="002A36D8" w:rsidRDefault="002A36D8" w:rsidP="002572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61D18E" w14:textId="77777777" w:rsidR="002A36D8" w:rsidRDefault="002A36D8" w:rsidP="002572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6F7E0" w14:textId="064C8EE0" w:rsidR="002572C6" w:rsidRPr="00A06C93" w:rsidRDefault="002572C6" w:rsidP="000033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334E">
        <w:rPr>
          <w:rFonts w:ascii="Times New Roman" w:hAnsi="Times New Roman" w:cs="Times New Roman"/>
          <w:b/>
          <w:bCs/>
          <w:sz w:val="28"/>
          <w:szCs w:val="28"/>
        </w:rPr>
        <w:t>Имя,</w:t>
      </w:r>
      <w:r w:rsidR="00A06C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334E">
        <w:rPr>
          <w:rFonts w:ascii="Times New Roman" w:hAnsi="Times New Roman" w:cs="Times New Roman"/>
          <w:b/>
          <w:bCs/>
          <w:sz w:val="28"/>
          <w:szCs w:val="28"/>
        </w:rPr>
        <w:t>фамилия:</w:t>
      </w:r>
      <w:r>
        <w:rPr>
          <w:rFonts w:ascii="Times New Roman" w:hAnsi="Times New Roman" w:cs="Times New Roman"/>
          <w:sz w:val="28"/>
          <w:szCs w:val="28"/>
        </w:rPr>
        <w:t xml:space="preserve"> Мирная Алёна</w:t>
      </w:r>
      <w:r w:rsidR="0000334E" w:rsidRPr="00A06C93">
        <w:rPr>
          <w:rFonts w:ascii="Times New Roman" w:hAnsi="Times New Roman" w:cs="Times New Roman"/>
          <w:sz w:val="28"/>
          <w:szCs w:val="28"/>
        </w:rPr>
        <w:t>.</w:t>
      </w:r>
    </w:p>
    <w:p w14:paraId="4CE570A3" w14:textId="60D14B5E" w:rsidR="002572C6" w:rsidRPr="00A06C93" w:rsidRDefault="002572C6" w:rsidP="000033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334E">
        <w:rPr>
          <w:rFonts w:ascii="Times New Roman" w:hAnsi="Times New Roman" w:cs="Times New Roman"/>
          <w:b/>
          <w:bCs/>
          <w:sz w:val="28"/>
          <w:szCs w:val="28"/>
        </w:rPr>
        <w:t>Возраст:</w:t>
      </w:r>
      <w:r>
        <w:rPr>
          <w:rFonts w:ascii="Times New Roman" w:hAnsi="Times New Roman" w:cs="Times New Roman"/>
          <w:sz w:val="28"/>
          <w:szCs w:val="28"/>
        </w:rPr>
        <w:t>21 год</w:t>
      </w:r>
      <w:r w:rsidR="0000334E" w:rsidRPr="00A06C93">
        <w:rPr>
          <w:rFonts w:ascii="Times New Roman" w:hAnsi="Times New Roman" w:cs="Times New Roman"/>
          <w:sz w:val="28"/>
          <w:szCs w:val="28"/>
        </w:rPr>
        <w:t>.</w:t>
      </w:r>
    </w:p>
    <w:p w14:paraId="0D73C270" w14:textId="17A22E34" w:rsidR="001C609E" w:rsidRPr="0000334E" w:rsidRDefault="001C609E" w:rsidP="000033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609E">
        <w:rPr>
          <w:rFonts w:ascii="Times New Roman" w:hAnsi="Times New Roman" w:cs="Times New Roman"/>
          <w:b/>
          <w:sz w:val="28"/>
          <w:szCs w:val="28"/>
        </w:rPr>
        <w:t>Место учебы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политехнический колледж</w:t>
      </w:r>
    </w:p>
    <w:p w14:paraId="48984EDB" w14:textId="701CA298" w:rsidR="002572C6" w:rsidRPr="0000334E" w:rsidRDefault="002572C6" w:rsidP="000033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334E">
        <w:rPr>
          <w:rFonts w:ascii="Times New Roman" w:hAnsi="Times New Roman" w:cs="Times New Roman"/>
          <w:b/>
          <w:bCs/>
          <w:sz w:val="28"/>
          <w:szCs w:val="28"/>
        </w:rPr>
        <w:t>Город:</w:t>
      </w:r>
      <w:r>
        <w:rPr>
          <w:rFonts w:ascii="Times New Roman" w:hAnsi="Times New Roman" w:cs="Times New Roman"/>
          <w:sz w:val="28"/>
          <w:szCs w:val="28"/>
        </w:rPr>
        <w:t xml:space="preserve"> Сургут</w:t>
      </w:r>
      <w:r w:rsidR="0000334E" w:rsidRPr="000033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00334E">
        <w:rPr>
          <w:rFonts w:ascii="Times New Roman" w:hAnsi="Times New Roman" w:cs="Times New Roman"/>
          <w:b/>
          <w:bCs/>
          <w:sz w:val="28"/>
          <w:szCs w:val="28"/>
        </w:rPr>
        <w:t>Курс: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00334E" w:rsidRPr="0000334E">
        <w:rPr>
          <w:rFonts w:ascii="Times New Roman" w:hAnsi="Times New Roman" w:cs="Times New Roman"/>
          <w:sz w:val="28"/>
          <w:szCs w:val="28"/>
        </w:rPr>
        <w:t>.</w:t>
      </w:r>
    </w:p>
    <w:p w14:paraId="17D78098" w14:textId="5DA9F90D" w:rsidR="002572C6" w:rsidRPr="0000334E" w:rsidRDefault="002572C6" w:rsidP="000033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334E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№131</w:t>
      </w:r>
      <w:r w:rsidR="0000334E" w:rsidRPr="0000334E">
        <w:rPr>
          <w:rFonts w:ascii="Times New Roman" w:hAnsi="Times New Roman" w:cs="Times New Roman"/>
          <w:sz w:val="28"/>
          <w:szCs w:val="28"/>
        </w:rPr>
        <w:t>.</w:t>
      </w:r>
    </w:p>
    <w:p w14:paraId="4F054401" w14:textId="371FE53C" w:rsidR="0000334E" w:rsidRPr="0000334E" w:rsidRDefault="002572C6" w:rsidP="000033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334E">
        <w:rPr>
          <w:rFonts w:ascii="Times New Roman" w:hAnsi="Times New Roman" w:cs="Times New Roman"/>
          <w:b/>
          <w:bCs/>
          <w:sz w:val="28"/>
          <w:szCs w:val="28"/>
        </w:rPr>
        <w:t>ФИО руководителя:</w:t>
      </w:r>
      <w:r>
        <w:rPr>
          <w:rFonts w:ascii="Times New Roman" w:hAnsi="Times New Roman" w:cs="Times New Roman"/>
          <w:sz w:val="28"/>
          <w:szCs w:val="28"/>
        </w:rPr>
        <w:t xml:space="preserve"> Зулькарнаева</w:t>
      </w:r>
      <w:r w:rsidR="0000334E">
        <w:rPr>
          <w:rFonts w:ascii="Times New Roman" w:hAnsi="Times New Roman" w:cs="Times New Roman"/>
          <w:sz w:val="28"/>
          <w:szCs w:val="28"/>
        </w:rPr>
        <w:t xml:space="preserve"> Лия Ринатовна</w:t>
      </w:r>
      <w:r w:rsidR="0000334E" w:rsidRPr="0000334E">
        <w:rPr>
          <w:rFonts w:ascii="Times New Roman" w:hAnsi="Times New Roman" w:cs="Times New Roman"/>
          <w:sz w:val="28"/>
          <w:szCs w:val="28"/>
        </w:rPr>
        <w:t>.</w:t>
      </w:r>
    </w:p>
    <w:p w14:paraId="754AB068" w14:textId="77777777" w:rsidR="0000334E" w:rsidRDefault="00003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ABB2F88" w14:textId="711B6B4C" w:rsidR="002572C6" w:rsidRDefault="0000334E" w:rsidP="000033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Сочинение на тему</w:t>
      </w:r>
    </w:p>
    <w:p w14:paraId="728ADF61" w14:textId="7A161403" w:rsidR="0000334E" w:rsidRDefault="0000334E" w:rsidP="0000334E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65329D">
        <w:rPr>
          <w:sz w:val="28"/>
          <w:szCs w:val="28"/>
        </w:rPr>
        <w:t>«</w:t>
      </w:r>
      <w:r>
        <w:rPr>
          <w:sz w:val="28"/>
          <w:szCs w:val="28"/>
        </w:rPr>
        <w:t>Уплата налогов – правило жизни</w:t>
      </w:r>
      <w:r w:rsidRPr="0065329D">
        <w:rPr>
          <w:sz w:val="28"/>
          <w:szCs w:val="28"/>
        </w:rPr>
        <w:t>»</w:t>
      </w:r>
    </w:p>
    <w:p w14:paraId="1F96F8CE" w14:textId="77777777" w:rsidR="001C609E" w:rsidRDefault="001C609E" w:rsidP="0000334E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14:paraId="728926B8" w14:textId="085C8154" w:rsidR="001C609E" w:rsidRDefault="001C609E" w:rsidP="001C609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 экономических рычагов, при помощи которых государство воздействует на рыночную экономику, важное место отводится налогам. В условиях рыночной экономики любое государство широко использует  налоговую политику в качестве определенного регулятора воздействия на негативные явления рынка. Налоги, как и вся налоговая система, являются мощным инструментом управления экономикой в условиях рынка.</w:t>
      </w:r>
    </w:p>
    <w:p w14:paraId="18A628C4" w14:textId="77777777" w:rsidR="001C609E" w:rsidRPr="001C609E" w:rsidRDefault="001C609E" w:rsidP="001C609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F45ED" w14:textId="1BB2A7BF" w:rsidR="001C609E" w:rsidRDefault="001C609E" w:rsidP="001C609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рыночных отношений налоговая система является одним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развивающейся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</w:t>
      </w:r>
      <w:proofErr w:type="gramStart"/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установление</w:t>
      </w:r>
      <w:proofErr w:type="gramEnd"/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важнейших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услуг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экономических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зависимости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регуляторов,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поставка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основой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степени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финансово-кредитного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предприятия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механизма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этом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связаны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мероприятий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экономики. От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системе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</w:t>
      </w:r>
      <w:r w:rsidR="002A36D8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</w:t>
      </w:r>
      <w:proofErr w:type="gramStart"/>
      <w:r w:rsidR="002A36D8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 xml:space="preserve">связан 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изыскание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</w:t>
      </w:r>
      <w:r w:rsidR="002A36D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коммерческая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построена</w:t>
      </w:r>
      <w:proofErr w:type="gramEnd"/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этапом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закупочной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налогообложения,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изыскание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торговых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эффективное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мероприятий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функционирование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этапом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воздействие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народного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отличительным</w:t>
      </w:r>
      <w:r w:rsidR="002A3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хозяйства.</w:t>
      </w:r>
    </w:p>
    <w:p w14:paraId="72F8C9D7" w14:textId="77777777" w:rsidR="001C609E" w:rsidRPr="001C609E" w:rsidRDefault="001C609E" w:rsidP="001C609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A49ED" w14:textId="4F62711E" w:rsidR="001C609E" w:rsidRPr="001C609E" w:rsidRDefault="001C609E" w:rsidP="001C609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изыскание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налогообложение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сопровождаются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приобретают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предприятия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первостепенное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системы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относятся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установление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конечный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коммерческая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государства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закупочной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внутренней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экономическое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воздействуют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представляют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закупочной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рыночных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увязать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</w:t>
      </w:r>
      <w:proofErr w:type="spellStart"/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процесс</w:t>
      </w:r>
      <w:proofErr w:type="gramStart"/>
      <w:r w:rsidR="002A36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proofErr w:type="gramEnd"/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воздействуют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орудие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первой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деятельности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распределением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экономической</w:t>
      </w:r>
      <w:r w:rsidRPr="001C609E">
        <w:rPr>
          <w:rFonts w:ascii="Times New Rоman" w:eastAsia="Times New Roman" w:hAnsi="Times New Rоman" w:cs="Times New Roman"/>
          <w:noProof/>
          <w:color w:val="F7F7F7"/>
          <w:spacing w:val="-1600"/>
          <w:sz w:val="28"/>
          <w:szCs w:val="28"/>
          <w:lang w:eastAsia="ru-RU"/>
        </w:rPr>
        <w:t> заключение</w:t>
      </w:r>
      <w:r w:rsidRPr="001C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системы.</w:t>
      </w:r>
    </w:p>
    <w:p w14:paraId="440E77C8" w14:textId="77777777" w:rsidR="001C609E" w:rsidRPr="0000334E" w:rsidRDefault="001C609E" w:rsidP="0000334E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14:paraId="03D2AB9E" w14:textId="77777777" w:rsidR="001C609E" w:rsidRPr="001C609E" w:rsidRDefault="001C609E" w:rsidP="001C609E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6C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Налоги являются необходимым звеном в экономической системе государства. В современном мире налогообложение является важной формой доходов государства</w:t>
      </w:r>
      <w:r w:rsidRPr="001C60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4A88313" w14:textId="77777777" w:rsidR="0000334E" w:rsidRDefault="0000334E" w:rsidP="0000334E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14:paraId="0396654D" w14:textId="688254D8" w:rsidR="00A574BD" w:rsidRPr="00A06C93" w:rsidRDefault="00A574BD" w:rsidP="001C609E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6C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Налог</w:t>
      </w:r>
      <w:r w:rsidRPr="00A06C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обязательный, индивидуально безвозмездный платёж, взимаемый с </w:t>
      </w:r>
      <w:r w:rsidRPr="00A06C9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Pr="00A06C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 </w:t>
      </w:r>
      <w:r w:rsidRPr="00A06C93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лиц</w:t>
      </w:r>
      <w:r w:rsidRPr="00A06C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форме отчуждения принадлежащих им на праве собственности средств, в целях финансового обеспечения деятельности государства и муниципальных образований.</w:t>
      </w:r>
    </w:p>
    <w:p w14:paraId="780C51C3" w14:textId="77777777" w:rsidR="00A574BD" w:rsidRPr="00A06C93" w:rsidRDefault="00A574BD" w:rsidP="001C609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77AB137" w14:textId="18ED79BA" w:rsidR="00551BA2" w:rsidRPr="001C609E" w:rsidRDefault="00551BA2" w:rsidP="001C609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09BB62F" w14:textId="35B8E3FF" w:rsidR="00551BA2" w:rsidRPr="00A06C93" w:rsidRDefault="00551BA2" w:rsidP="001C609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B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Налогообложение</w:t>
      </w:r>
      <w:r w:rsidRPr="00551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процесс установления взимания налогов в стране, определение видов, объектов, величин налоговых ставок, носителей налогов, порядка их уплаты в кругах</w:t>
      </w:r>
      <w:r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юридических лиц </w:t>
      </w:r>
      <w:r w:rsidRPr="00551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физических лиц</w:t>
      </w:r>
      <w:r w:rsidRPr="00551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являются налогоплательщиками в соответствии с выработанной налоговой политикой и принципами налогообложения.</w:t>
      </w:r>
    </w:p>
    <w:p w14:paraId="110F72A6" w14:textId="69B1E7E2" w:rsidR="00551BA2" w:rsidRPr="00A06C93" w:rsidRDefault="00551BA2" w:rsidP="001C60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19B2F9" w14:textId="75806062" w:rsidR="00551BA2" w:rsidRPr="00A06C93" w:rsidRDefault="00551BA2" w:rsidP="002A36D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Налогообложение важно для общества </w:t>
      </w:r>
      <w:r w:rsidR="007060A2"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 что, </w:t>
      </w:r>
      <w:proofErr w:type="gramStart"/>
      <w:r w:rsidR="007060A2"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доход</w:t>
      </w:r>
      <w:proofErr w:type="gramEnd"/>
      <w:r w:rsidR="007060A2"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поступающий в казну идет на распределение выплат муниципальным и госслужащим людям, а также на развитие инфраструктуры, а именно: «развитие школ, больниц, детских садов и т.д.», что идет в пользу для общества.</w:t>
      </w:r>
    </w:p>
    <w:p w14:paraId="58FE8F5A" w14:textId="38CE645C" w:rsidR="007060A2" w:rsidRPr="00A06C93" w:rsidRDefault="007060A2" w:rsidP="001C609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91EF98" w14:textId="66C8B3D9" w:rsidR="007060A2" w:rsidRPr="00A06C93" w:rsidRDefault="007060A2" w:rsidP="002A36D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60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Федеральная налоговая</w:t>
      </w:r>
      <w:r w:rsidR="00B274E4"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60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служба</w:t>
      </w:r>
      <w:r w:rsidR="00B274E4"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- </w:t>
      </w:r>
      <w:r w:rsidRPr="007060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является федеральным органом исполнительной власти, осуществляющим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налогов, сборов и страховых взносов,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платежей, за производством и оборотом табачной продукции, за применением контрольно-кассовой техники, а также функции органа валютного контроля в пределах компетенции налоговых органов.</w:t>
      </w:r>
    </w:p>
    <w:p w14:paraId="5B977678" w14:textId="5CA8C7D0" w:rsidR="007060A2" w:rsidRPr="00A06C93" w:rsidRDefault="007060A2" w:rsidP="002A36D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424DE198" w14:textId="40D46E3E" w:rsidR="007060A2" w:rsidRPr="00A06C93" w:rsidRDefault="007060A2" w:rsidP="002A36D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60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хозяйств, уполномоченным федеральным органом исполнительной власти, осуществляющим аккредитацию филиалов, представительств иностранных юридических лиц (за исключением представительств иностранных кредитных организаций), а также уполномоченным федеральным органом исполнительной власти, обеспечивающим представление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обязательствам.</w:t>
      </w:r>
    </w:p>
    <w:p w14:paraId="30961B30" w14:textId="099DD20A" w:rsidR="007060A2" w:rsidRPr="00A06C93" w:rsidRDefault="007060A2" w:rsidP="00A06C9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4873E0E8" w14:textId="2CAB80F4" w:rsidR="007060A2" w:rsidRPr="00A06C93" w:rsidRDefault="007060A2" w:rsidP="00A06C9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Федеральная налоговая служба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14:paraId="4A7ECD1C" w14:textId="77777777" w:rsidR="00B274E4" w:rsidRPr="007060A2" w:rsidRDefault="00B274E4" w:rsidP="00A06C9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D72B32" w14:textId="48202C87" w:rsidR="00B274E4" w:rsidRPr="00A06C93" w:rsidRDefault="00B274E4" w:rsidP="00A06C9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думаю, перемены должны начинаться </w:t>
      </w:r>
      <w:r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Pr="00B27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законодателей. </w:t>
      </w:r>
      <w:r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Общество </w:t>
      </w:r>
      <w:r w:rsidRPr="00B27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 создать справедливую систему налогообложения, ясную</w:t>
      </w:r>
      <w:r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B27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логически понятную</w:t>
      </w:r>
      <w:r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каждого человека.</w:t>
      </w:r>
      <w:r w:rsidRPr="00B27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</w:t>
      </w:r>
      <w:r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государство хочет </w:t>
      </w:r>
      <w:r w:rsidRPr="00B27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7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исключить возможность неверного толкования или использования законов, </w:t>
      </w:r>
      <w:r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тогда сами </w:t>
      </w:r>
      <w:r w:rsidRPr="00B27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законы необходимо составить так, чтобы </w:t>
      </w:r>
      <w:r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</w:t>
      </w:r>
      <w:r w:rsidRPr="00B27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</w:t>
      </w:r>
      <w:r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7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была ясна каждому.</w:t>
      </w:r>
      <w:r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5590E1D" w14:textId="535D1F6A" w:rsidR="00B274E4" w:rsidRPr="00A06C93" w:rsidRDefault="00B274E4" w:rsidP="00A06C9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CDCBED" w14:textId="77777777" w:rsidR="00A06C93" w:rsidRPr="00A06C93" w:rsidRDefault="00E80FB8" w:rsidP="00A06C9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думаю, что в век современных технологии система налогообложения и уплаты налогов должна быть максимально прозрачна и автоматизирована для каждого человека в нашей стране.</w:t>
      </w:r>
      <w:r w:rsidR="00A06C93"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68B196C" w14:textId="3C0AA78F" w:rsidR="00582BD6" w:rsidRPr="00A06C93" w:rsidRDefault="001C609E" w:rsidP="00A06C9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A06C93"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как на данный момент у нас имеются программы для просмотра и уплаты налогов, для дальнейшего развития, государство может вносить изменения создающие удобства для каждого налогоплательщика.</w:t>
      </w:r>
    </w:p>
    <w:p w14:paraId="6F9AB0B3" w14:textId="77777777" w:rsidR="00582BD6" w:rsidRPr="00A06C93" w:rsidRDefault="00582BD6" w:rsidP="00A06C9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3D39FA" w14:textId="10DED6B7" w:rsidR="00582BD6" w:rsidRPr="00A06C93" w:rsidRDefault="00582BD6" w:rsidP="001C609E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top"/>
        <w:rPr>
          <w:color w:val="000000" w:themeColor="text1"/>
          <w:sz w:val="28"/>
          <w:szCs w:val="28"/>
        </w:rPr>
      </w:pPr>
      <w:r w:rsidRPr="00A06C93">
        <w:rPr>
          <w:color w:val="000000" w:themeColor="text1"/>
          <w:sz w:val="28"/>
          <w:szCs w:val="28"/>
        </w:rPr>
        <w:t xml:space="preserve">Что касается налогоплательщиков, </w:t>
      </w:r>
      <w:r w:rsidR="00E80FB8" w:rsidRPr="00A06C93">
        <w:rPr>
          <w:color w:val="000000" w:themeColor="text1"/>
          <w:sz w:val="28"/>
          <w:szCs w:val="28"/>
        </w:rPr>
        <w:t>наша задача</w:t>
      </w:r>
      <w:r w:rsidRPr="00A06C93">
        <w:rPr>
          <w:color w:val="000000" w:themeColor="text1"/>
          <w:sz w:val="28"/>
          <w:szCs w:val="28"/>
        </w:rPr>
        <w:t> —</w:t>
      </w:r>
      <w:r w:rsidR="00E80FB8" w:rsidRPr="00A06C93">
        <w:rPr>
          <w:color w:val="000000" w:themeColor="text1"/>
          <w:sz w:val="28"/>
          <w:szCs w:val="28"/>
        </w:rPr>
        <w:t xml:space="preserve">произвести уплату </w:t>
      </w:r>
      <w:r w:rsidRPr="00A06C93">
        <w:rPr>
          <w:color w:val="000000" w:themeColor="text1"/>
          <w:sz w:val="28"/>
          <w:szCs w:val="28"/>
        </w:rPr>
        <w:t>налог</w:t>
      </w:r>
      <w:r w:rsidR="00E80FB8" w:rsidRPr="00A06C93">
        <w:rPr>
          <w:color w:val="000000" w:themeColor="text1"/>
          <w:sz w:val="28"/>
          <w:szCs w:val="28"/>
        </w:rPr>
        <w:t>ов</w:t>
      </w:r>
      <w:r w:rsidRPr="00A06C93">
        <w:rPr>
          <w:color w:val="000000" w:themeColor="text1"/>
          <w:sz w:val="28"/>
          <w:szCs w:val="28"/>
        </w:rPr>
        <w:t xml:space="preserve">, причитающуюся к уплате по закону. Для этого </w:t>
      </w:r>
      <w:r w:rsidR="00E80FB8" w:rsidRPr="00A06C93">
        <w:rPr>
          <w:color w:val="000000" w:themeColor="text1"/>
          <w:sz w:val="28"/>
          <w:szCs w:val="28"/>
        </w:rPr>
        <w:t>федеральная налоговая служба</w:t>
      </w:r>
      <w:r w:rsidRPr="00A06C93">
        <w:rPr>
          <w:color w:val="000000" w:themeColor="text1"/>
          <w:sz w:val="28"/>
          <w:szCs w:val="28"/>
        </w:rPr>
        <w:t xml:space="preserve"> должн</w:t>
      </w:r>
      <w:r w:rsidR="00E80FB8" w:rsidRPr="00A06C93">
        <w:rPr>
          <w:color w:val="000000" w:themeColor="text1"/>
          <w:sz w:val="28"/>
          <w:szCs w:val="28"/>
        </w:rPr>
        <w:t>а</w:t>
      </w:r>
      <w:r w:rsidRPr="00A06C93">
        <w:rPr>
          <w:color w:val="000000" w:themeColor="text1"/>
          <w:sz w:val="28"/>
          <w:szCs w:val="28"/>
        </w:rPr>
        <w:t xml:space="preserve"> уметь правильно рассчитать сумму налога. </w:t>
      </w:r>
      <w:r w:rsidR="00E80FB8" w:rsidRPr="00A06C93">
        <w:rPr>
          <w:color w:val="000000" w:themeColor="text1"/>
          <w:sz w:val="28"/>
          <w:szCs w:val="28"/>
        </w:rPr>
        <w:t xml:space="preserve">При этом мы </w:t>
      </w:r>
      <w:r w:rsidRPr="00A06C93">
        <w:rPr>
          <w:color w:val="000000" w:themeColor="text1"/>
          <w:sz w:val="28"/>
          <w:szCs w:val="28"/>
        </w:rPr>
        <w:t>должны понимать, что уклонение от уплаты налогов и мошенничество — это</w:t>
      </w:r>
      <w:r w:rsidR="00E80FB8" w:rsidRPr="00A06C93">
        <w:rPr>
          <w:color w:val="000000" w:themeColor="text1"/>
          <w:sz w:val="28"/>
          <w:szCs w:val="28"/>
        </w:rPr>
        <w:t xml:space="preserve"> незаконно</w:t>
      </w:r>
      <w:r w:rsidRPr="00A06C93">
        <w:rPr>
          <w:color w:val="000000" w:themeColor="text1"/>
          <w:sz w:val="28"/>
          <w:szCs w:val="28"/>
        </w:rPr>
        <w:t xml:space="preserve">. Если </w:t>
      </w:r>
      <w:r w:rsidR="00E80FB8" w:rsidRPr="00A06C93">
        <w:rPr>
          <w:color w:val="000000" w:themeColor="text1"/>
          <w:sz w:val="28"/>
          <w:szCs w:val="28"/>
        </w:rPr>
        <w:t xml:space="preserve">некоторые люди </w:t>
      </w:r>
      <w:r w:rsidRPr="00A06C93">
        <w:rPr>
          <w:color w:val="000000" w:themeColor="text1"/>
          <w:sz w:val="28"/>
          <w:szCs w:val="28"/>
        </w:rPr>
        <w:t>не нес</w:t>
      </w:r>
      <w:r w:rsidR="00E80FB8" w:rsidRPr="00A06C93">
        <w:rPr>
          <w:color w:val="000000" w:themeColor="text1"/>
          <w:sz w:val="28"/>
          <w:szCs w:val="28"/>
        </w:rPr>
        <w:t>ут</w:t>
      </w:r>
      <w:r w:rsidRPr="00A06C93">
        <w:rPr>
          <w:color w:val="000000" w:themeColor="text1"/>
          <w:sz w:val="28"/>
          <w:szCs w:val="28"/>
        </w:rPr>
        <w:t xml:space="preserve"> свою часть налогового бремени, </w:t>
      </w:r>
      <w:r w:rsidR="00E80FB8" w:rsidRPr="00A06C93">
        <w:rPr>
          <w:color w:val="000000" w:themeColor="text1"/>
          <w:sz w:val="28"/>
          <w:szCs w:val="28"/>
        </w:rPr>
        <w:t xml:space="preserve">то </w:t>
      </w:r>
      <w:r w:rsidRPr="00A06C93">
        <w:rPr>
          <w:color w:val="000000" w:themeColor="text1"/>
          <w:sz w:val="28"/>
          <w:szCs w:val="28"/>
        </w:rPr>
        <w:t>он</w:t>
      </w:r>
      <w:r w:rsidR="00E80FB8" w:rsidRPr="00A06C93">
        <w:rPr>
          <w:color w:val="000000" w:themeColor="text1"/>
          <w:sz w:val="28"/>
          <w:szCs w:val="28"/>
        </w:rPr>
        <w:t>и</w:t>
      </w:r>
      <w:r w:rsidRPr="00A06C93">
        <w:rPr>
          <w:color w:val="000000" w:themeColor="text1"/>
          <w:sz w:val="28"/>
          <w:szCs w:val="28"/>
        </w:rPr>
        <w:t xml:space="preserve"> вору</w:t>
      </w:r>
      <w:r w:rsidR="00E80FB8" w:rsidRPr="00A06C93">
        <w:rPr>
          <w:color w:val="000000" w:themeColor="text1"/>
          <w:sz w:val="28"/>
          <w:szCs w:val="28"/>
        </w:rPr>
        <w:t>ют</w:t>
      </w:r>
      <w:r w:rsidRPr="00A06C93">
        <w:rPr>
          <w:color w:val="000000" w:themeColor="text1"/>
          <w:sz w:val="28"/>
          <w:szCs w:val="28"/>
        </w:rPr>
        <w:t xml:space="preserve"> деньги у других налогоплательщиков, которые принимают на себя чужую нагрузку.</w:t>
      </w:r>
    </w:p>
    <w:p w14:paraId="20EDF27E" w14:textId="77777777" w:rsidR="00582BD6" w:rsidRPr="00B274E4" w:rsidRDefault="00582BD6" w:rsidP="00A06C9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8F75B2" w14:textId="77777777" w:rsidR="007060A2" w:rsidRPr="007060A2" w:rsidRDefault="007060A2" w:rsidP="00A06C9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4CAB38" w14:textId="7C6448D1" w:rsidR="00582BD6" w:rsidRPr="00582BD6" w:rsidRDefault="00E80FB8" w:rsidP="00A06C9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считаю, что е</w:t>
      </w:r>
      <w:r w:rsidR="00582BD6" w:rsidRPr="00582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налоговые органы хотят, чтобы все налогоплательщики соблюдали требования законодательства, то административные меры должны одинаково применяться ко всем налогоплательщикам. И самое главное, налоговые органы должны</w:t>
      </w:r>
      <w:r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понять</w:t>
      </w:r>
      <w:r w:rsidR="00582BD6" w:rsidRPr="00582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большинство налогоплательщиков— </w:t>
      </w:r>
      <w:proofErr w:type="gramStart"/>
      <w:r w:rsidR="00582BD6" w:rsidRPr="00582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="00582BD6" w:rsidRPr="00582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бропорядочные граждане и  желают </w:t>
      </w:r>
      <w:r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активно </w:t>
      </w:r>
      <w:r w:rsidR="00582BD6" w:rsidRPr="00582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исполнить свои обязательства</w:t>
      </w:r>
      <w:r w:rsidRPr="00A06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="00582BD6" w:rsidRPr="00582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оэтому налоговые органы не должны автоматически считать каждый случай несоблюдения нормативных требований умышленным и злостным.</w:t>
      </w:r>
    </w:p>
    <w:p w14:paraId="520657D2" w14:textId="77777777" w:rsidR="007060A2" w:rsidRPr="007060A2" w:rsidRDefault="007060A2" w:rsidP="00A06C9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ECF024" w14:textId="77777777" w:rsidR="007060A2" w:rsidRPr="00551BA2" w:rsidRDefault="007060A2" w:rsidP="007060A2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6399E0" w14:textId="77777777" w:rsidR="00551BA2" w:rsidRPr="00551BA2" w:rsidRDefault="00551BA2" w:rsidP="00A574BD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3F03E17" w14:textId="77777777" w:rsidR="0000334E" w:rsidRPr="002572C6" w:rsidRDefault="0000334E" w:rsidP="000033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0334E" w:rsidRPr="00257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о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C6"/>
    <w:rsid w:val="0000334E"/>
    <w:rsid w:val="001405F8"/>
    <w:rsid w:val="001C609E"/>
    <w:rsid w:val="002572C6"/>
    <w:rsid w:val="002A36D8"/>
    <w:rsid w:val="00551BA2"/>
    <w:rsid w:val="00582BD6"/>
    <w:rsid w:val="007060A2"/>
    <w:rsid w:val="00A06C93"/>
    <w:rsid w:val="00A574BD"/>
    <w:rsid w:val="00A62878"/>
    <w:rsid w:val="00B274E4"/>
    <w:rsid w:val="00E8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01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00334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2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72C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0033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1"/>
    <w:basedOn w:val="a"/>
    <w:autoRedefine/>
    <w:rsid w:val="0000334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4">
    <w:name w:val="Normal (Web)"/>
    <w:basedOn w:val="a"/>
    <w:uiPriority w:val="99"/>
    <w:semiHidden/>
    <w:unhideWhenUsed/>
    <w:rsid w:val="00582B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60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00334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2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72C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0033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1"/>
    <w:basedOn w:val="a"/>
    <w:autoRedefine/>
    <w:rsid w:val="0000334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4">
    <w:name w:val="Normal (Web)"/>
    <w:basedOn w:val="a"/>
    <w:uiPriority w:val="99"/>
    <w:semiHidden/>
    <w:unhideWhenUsed/>
    <w:rsid w:val="00582B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60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Шумкова Лариса Анатольевна</cp:lastModifiedBy>
  <cp:revision>3</cp:revision>
  <dcterms:created xsi:type="dcterms:W3CDTF">2022-01-19T04:34:00Z</dcterms:created>
  <dcterms:modified xsi:type="dcterms:W3CDTF">2022-04-01T11:33:00Z</dcterms:modified>
</cp:coreProperties>
</file>