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2249D0" w:rsidTr="0072348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249D0" w:rsidRDefault="006B5785">
            <w:pPr>
              <w:pStyle w:val="ConsPlusNormal0"/>
            </w:pPr>
            <w:r>
              <w:t>30 декабря 2008 года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2249D0" w:rsidRDefault="006B5785">
            <w:pPr>
              <w:pStyle w:val="ConsPlusNormal0"/>
              <w:jc w:val="right"/>
            </w:pPr>
            <w:r>
              <w:t>N 166-оз</w:t>
            </w:r>
          </w:p>
        </w:tc>
      </w:tr>
    </w:tbl>
    <w:p w:rsidR="002249D0" w:rsidRDefault="002249D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49D0" w:rsidRDefault="002249D0">
      <w:pPr>
        <w:pStyle w:val="ConsPlusNormal0"/>
        <w:jc w:val="both"/>
      </w:pPr>
    </w:p>
    <w:p w:rsidR="002249D0" w:rsidRDefault="006B5785">
      <w:pPr>
        <w:pStyle w:val="ConsPlusTitle0"/>
        <w:jc w:val="center"/>
      </w:pPr>
      <w:r>
        <w:t>ЗАКОН</w:t>
      </w:r>
    </w:p>
    <w:p w:rsidR="002249D0" w:rsidRDefault="006B5785">
      <w:pPr>
        <w:pStyle w:val="ConsPlusTitle0"/>
        <w:jc w:val="center"/>
      </w:pPr>
      <w:r>
        <w:t>ХАНТЫ-МАНСИЙСКОГО АВТОНОМНОГО ОКРУГА - ЮГРЫ</w:t>
      </w:r>
    </w:p>
    <w:p w:rsidR="002249D0" w:rsidRDefault="002249D0">
      <w:pPr>
        <w:pStyle w:val="ConsPlusTitle0"/>
        <w:jc w:val="center"/>
      </w:pPr>
    </w:p>
    <w:p w:rsidR="002249D0" w:rsidRDefault="006B5785">
      <w:pPr>
        <w:pStyle w:val="ConsPlusTitle0"/>
        <w:jc w:val="center"/>
      </w:pPr>
      <w:r>
        <w:t>О СТАВКАХ НАЛОГА, УПЛАЧИВАЕМОГО В СВЯЗИ С ПРИМЕНЕНИЕМ</w:t>
      </w:r>
    </w:p>
    <w:p w:rsidR="002249D0" w:rsidRDefault="006B5785">
      <w:pPr>
        <w:pStyle w:val="ConsPlusTitle0"/>
        <w:jc w:val="center"/>
      </w:pPr>
      <w:r>
        <w:t>УПРОЩЕННОЙ СИСТЕМЫ НАЛОГООБЛОЖЕНИЯ</w:t>
      </w:r>
    </w:p>
    <w:p w:rsidR="002249D0" w:rsidRDefault="002249D0">
      <w:pPr>
        <w:pStyle w:val="ConsPlusNormal0"/>
        <w:jc w:val="both"/>
      </w:pPr>
    </w:p>
    <w:p w:rsidR="002249D0" w:rsidRDefault="006B5785">
      <w:pPr>
        <w:pStyle w:val="ConsPlusNormal0"/>
        <w:jc w:val="center"/>
      </w:pPr>
      <w:proofErr w:type="gramStart"/>
      <w:r>
        <w:t>Принят</w:t>
      </w:r>
      <w:proofErr w:type="gramEnd"/>
      <w:r>
        <w:t xml:space="preserve"> Думой Ханты-Мансийского</w:t>
      </w:r>
    </w:p>
    <w:p w:rsidR="002249D0" w:rsidRDefault="006B5785">
      <w:pPr>
        <w:pStyle w:val="ConsPlusNormal0"/>
        <w:jc w:val="center"/>
      </w:pPr>
      <w:r>
        <w:t>автономного округа - Югры 27 декабря 2008 года</w:t>
      </w:r>
    </w:p>
    <w:p w:rsidR="002249D0" w:rsidRDefault="002249D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249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9D0" w:rsidRDefault="002249D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9D0" w:rsidRDefault="002249D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49D0" w:rsidRDefault="006B578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49D0" w:rsidRDefault="006B5785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ХМАО - Югры от 10.03.2011 </w:t>
            </w:r>
            <w:hyperlink r:id="rId7" w:tooltip="Закон ХМАО - Югры от 10.03.2011 N 22-оз &quot;О внесении изменений в статью 2 Закона Ханты-Мансийского автономного округа - Югры &quot;О ставках налога, уплачиваемого в связи с применением упрощенной системы налогообложения&quot; (принят Думой Ханты-Мансийского автономного о">
              <w:r>
                <w:rPr>
                  <w:color w:val="0000FF"/>
                </w:rPr>
                <w:t>N 22-оз</w:t>
              </w:r>
            </w:hyperlink>
            <w:r>
              <w:rPr>
                <w:color w:val="392C69"/>
              </w:rPr>
              <w:t xml:space="preserve">, от 30.09.2013 </w:t>
            </w:r>
            <w:hyperlink r:id="rId8" w:tooltip="Закон ХМАО - Югры от 30.09.2013 N 84-оз &quot;О внесении изменений в статью 2 Закона Ханты-Мансийского автономного округа - Югры &quot;О ставках налога, уплачиваемого в связи с применением упрощенной системы налогообложения&quot; (принят Думой Ханты-Мансийского автономного о">
              <w:r>
                <w:rPr>
                  <w:color w:val="0000FF"/>
                </w:rPr>
                <w:t>N 84-оз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249D0" w:rsidRDefault="006B57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17.10.2014 </w:t>
            </w:r>
            <w:hyperlink r:id="rId9" w:tooltip="Закон ХМАО - Югры от 17.10.2014 N 82-оз (ред. от 17.10.2014) &quot;О внесении изменений в отдельные Законы Ханты-Мансийского автономного округа - Югры&quot; (принят Думой Ханты-Мансийского автономного округа - Югры 14.10.2014) (с изм. и доп., вступающими в силу с 01.01.">
              <w:r>
                <w:rPr>
                  <w:color w:val="0000FF"/>
                </w:rPr>
                <w:t>N 82-оз</w:t>
              </w:r>
            </w:hyperlink>
            <w:r>
              <w:rPr>
                <w:color w:val="392C69"/>
              </w:rPr>
              <w:t>, от 27</w:t>
            </w:r>
            <w:r>
              <w:rPr>
                <w:color w:val="392C69"/>
              </w:rPr>
              <w:t xml:space="preserve">.09.2015 </w:t>
            </w:r>
            <w:hyperlink r:id="rId10" w:tooltip="Закон ХМАО - Югры от 27.09.2015 N 105-оз (ред. от 29.10.2015) &quot;О внесении изменений в отдельные Законы Ханты-Мансийского автономного округа - Югры в сфере налогообложения&quot; (принят Думой Ханты-Мансийского автономного округа - Югры 24.09.2015) (с изм. и доп., вс">
              <w:r>
                <w:rPr>
                  <w:color w:val="0000FF"/>
                </w:rPr>
                <w:t>N 105-оз</w:t>
              </w:r>
            </w:hyperlink>
            <w:r>
              <w:rPr>
                <w:color w:val="392C69"/>
              </w:rPr>
              <w:t xml:space="preserve">, от 29.10.2017 </w:t>
            </w:r>
            <w:hyperlink r:id="rId11" w:tooltip="Закон ХМАО - Югры от 29.10.2017 N 68-оз &quot;О внесении изменений в отдельные законы Ханты-Мансийского автономного округа - Югры в сфере налогообложения&quot; (принят Думой Ханты-Мансийского автономного округа - Югры 26.10.2017) {КонсультантПлюс}">
              <w:r>
                <w:rPr>
                  <w:color w:val="0000FF"/>
                </w:rPr>
                <w:t>N 68-оз</w:t>
              </w:r>
            </w:hyperlink>
            <w:r>
              <w:rPr>
                <w:color w:val="392C69"/>
              </w:rPr>
              <w:t>,</w:t>
            </w:r>
          </w:p>
          <w:p w:rsidR="002249D0" w:rsidRDefault="006B57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17.10.2018 </w:t>
            </w:r>
            <w:hyperlink r:id="rId12" w:tooltip="Закон ХМАО - Югры от 17.10.2018 N 80-оз (ред. от 17.10.2018) &quot;О внесении изменений в отдельные законы Ханты-Мансийского автономного округа - Югры в сфере налогообложения&quot; (принят Думой Ханты-Мансийского автономного округа - Югры 16.10.2018) (с изм. и доп., вст">
              <w:r>
                <w:rPr>
                  <w:color w:val="0000FF"/>
                </w:rPr>
                <w:t>N 80-оз</w:t>
              </w:r>
            </w:hyperlink>
            <w:r>
              <w:rPr>
                <w:color w:val="392C69"/>
              </w:rPr>
              <w:t xml:space="preserve">, от 18.10.2019 </w:t>
            </w:r>
            <w:hyperlink r:id="rId13" w:tooltip="Закон ХМАО - Югры от 18.10.2019 N 70-оз (ред. от 27.10.2022) &quot;О внесении изменений в отдельные законы Ханты-Мансийского автономного округа - Югры&quot; (принят Думой Ханты-Мансийского автономного округа - Югры 16.10.2019) {КонсультантПлюс}">
              <w:r>
                <w:rPr>
                  <w:color w:val="0000FF"/>
                </w:rPr>
                <w:t>N 70-оз</w:t>
              </w:r>
            </w:hyperlink>
            <w:r>
              <w:rPr>
                <w:color w:val="392C69"/>
              </w:rPr>
              <w:t>,</w:t>
            </w:r>
          </w:p>
          <w:p w:rsidR="002249D0" w:rsidRDefault="006B57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01.04.2020 </w:t>
            </w:r>
            <w:hyperlink r:id="rId14" w:tooltip="Закон ХМАО - Югры от 01.04.2020 N 35-оз (ред. от 23.12.2021) &quot;О внесении изменений в отдельные законы Ханты-Мансийского автономного округа - Югры&quot; (принят Думой Ханты-Мансийского автономного округа - Югры 01.04.2020) (с изм. и доп., вступающими в силу с 01.01.">
              <w:r>
                <w:rPr>
                  <w:color w:val="0000FF"/>
                </w:rPr>
                <w:t>N 35-оз</w:t>
              </w:r>
            </w:hyperlink>
            <w:r>
              <w:rPr>
                <w:color w:val="392C69"/>
              </w:rPr>
              <w:t xml:space="preserve"> (ред. 23.12.2021), от 30.10.2020 </w:t>
            </w:r>
            <w:hyperlink r:id="rId15" w:tooltip="Закон ХМАО - Югры от 30.10.2020 N 102-оз (ред. от 27.10.2022) &quot;О внесении изменений в отдельные законы Ханты-Мансийского автономного округа - Югры&quot; (принят Думой Ханты-Мансийского автономного округа - Югры 29.10.2020) {КонсультантПлюс}">
              <w:r>
                <w:rPr>
                  <w:color w:val="0000FF"/>
                </w:rPr>
                <w:t>N 102-оз</w:t>
              </w:r>
            </w:hyperlink>
            <w:r>
              <w:rPr>
                <w:color w:val="392C69"/>
              </w:rPr>
              <w:t>,</w:t>
            </w:r>
          </w:p>
          <w:p w:rsidR="002249D0" w:rsidRDefault="006B57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18.12.2020 </w:t>
            </w:r>
            <w:hyperlink r:id="rId16" w:tooltip="Закон ХМАО - Югры от 18.12.2020 N 123-оз (ред. от 18.12.2020) &quot;О внесении изменений в отдельные законы Ханты-Мансийского автономного округа - Югры&quot; (принят Думой Ханты-Мансийского автономного округа - Югры 18.12.2020) (с изм. и доп., вступающими в силу с 01.01">
              <w:r>
                <w:rPr>
                  <w:color w:val="0000FF"/>
                </w:rPr>
                <w:t>N 123-оз</w:t>
              </w:r>
            </w:hyperlink>
            <w:r>
              <w:rPr>
                <w:color w:val="392C69"/>
              </w:rPr>
              <w:t xml:space="preserve">, от 25.11.2021 </w:t>
            </w:r>
            <w:hyperlink r:id="rId17" w:tooltip="Закон ХМАО - Югры от 25.11.2021 N 87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5.11.2021) {КонсультантПлюс}">
              <w:r>
                <w:rPr>
                  <w:color w:val="0000FF"/>
                </w:rPr>
                <w:t>N 87-оз</w:t>
              </w:r>
            </w:hyperlink>
            <w:r>
              <w:rPr>
                <w:color w:val="392C69"/>
              </w:rPr>
              <w:t>, от 23.12.2</w:t>
            </w:r>
            <w:r>
              <w:rPr>
                <w:color w:val="392C69"/>
              </w:rPr>
              <w:t xml:space="preserve">021 </w:t>
            </w:r>
            <w:hyperlink r:id="rId18" w:tooltip="Закон ХМАО - Югры от 23.12.2021 N 107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3.12.2021) {КонсультантПлюс}">
              <w:r>
                <w:rPr>
                  <w:color w:val="0000FF"/>
                </w:rPr>
                <w:t>N 107-оз</w:t>
              </w:r>
            </w:hyperlink>
            <w:r>
              <w:rPr>
                <w:color w:val="392C69"/>
              </w:rPr>
              <w:t>,</w:t>
            </w:r>
          </w:p>
          <w:p w:rsidR="002249D0" w:rsidRDefault="006B57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21.04.2022 </w:t>
            </w:r>
            <w:hyperlink r:id="rId19" w:tooltip="Закон ХМАО - Югры от 21.04.2022 N 23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1.04.2022) {КонсультантПлюс}">
              <w:r>
                <w:rPr>
                  <w:color w:val="0000FF"/>
                </w:rPr>
                <w:t>N 23-оз</w:t>
              </w:r>
            </w:hyperlink>
            <w:r>
              <w:rPr>
                <w:color w:val="392C69"/>
              </w:rPr>
              <w:t xml:space="preserve">, от 27.10.2022 </w:t>
            </w:r>
            <w:hyperlink r:id="rId20" w:tooltip="Закон ХМАО - Югры от 27.10.2022 N 112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7.10.2022) {КонсультантПлюс}">
              <w:r>
                <w:rPr>
                  <w:color w:val="0000FF"/>
                </w:rPr>
                <w:t>N 112-оз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9D0" w:rsidRDefault="002249D0">
            <w:pPr>
              <w:pStyle w:val="ConsPlusNormal0"/>
            </w:pPr>
          </w:p>
        </w:tc>
      </w:tr>
    </w:tbl>
    <w:p w:rsidR="002249D0" w:rsidRDefault="002249D0">
      <w:pPr>
        <w:pStyle w:val="ConsPlusNormal0"/>
        <w:jc w:val="both"/>
      </w:pPr>
    </w:p>
    <w:p w:rsidR="002249D0" w:rsidRDefault="006B5785">
      <w:pPr>
        <w:pStyle w:val="ConsPlusTitle0"/>
        <w:ind w:firstLine="540"/>
        <w:jc w:val="both"/>
        <w:outlineLvl w:val="0"/>
      </w:pPr>
      <w:r>
        <w:t>Статья 1. Отношения, регулируемые настоящим Законом</w:t>
      </w:r>
    </w:p>
    <w:p w:rsidR="002249D0" w:rsidRDefault="006B5785">
      <w:pPr>
        <w:pStyle w:val="ConsPlusNormal0"/>
        <w:ind w:firstLine="540"/>
        <w:jc w:val="both"/>
      </w:pPr>
      <w:r>
        <w:t xml:space="preserve">(в ред. </w:t>
      </w:r>
      <w:hyperlink r:id="rId21" w:tooltip="Закон ХМАО - Югры от 27.09.2015 N 105-оз (ред. от 29.10.2015) &quot;О внесении изменений в отдельные Законы Ханты-Мансийского автономного округа - Югры в сфере налогообложения&quot; (принят Думой Ханты-Мансийского автономного округа - Югры 24.09.2015) (с изм. и доп., вс">
        <w:r>
          <w:rPr>
            <w:color w:val="0000FF"/>
          </w:rPr>
          <w:t>Закона</w:t>
        </w:r>
      </w:hyperlink>
      <w:r>
        <w:t xml:space="preserve"> ХМА</w:t>
      </w:r>
      <w:r>
        <w:t>О - Югры от 27.09.2015 N 105-оз)</w:t>
      </w:r>
    </w:p>
    <w:p w:rsidR="002249D0" w:rsidRDefault="002249D0">
      <w:pPr>
        <w:pStyle w:val="ConsPlusNormal0"/>
        <w:jc w:val="both"/>
      </w:pPr>
    </w:p>
    <w:p w:rsidR="002249D0" w:rsidRDefault="006B5785">
      <w:pPr>
        <w:pStyle w:val="ConsPlusNormal0"/>
        <w:ind w:firstLine="540"/>
        <w:jc w:val="both"/>
      </w:pPr>
      <w:r>
        <w:t xml:space="preserve">Настоящий Закон в соответствии с </w:t>
      </w:r>
      <w:hyperlink r:id="rId22" w:tooltip="&quot;Налоговый кодекс Российской Федерации (часть вторая)&quot; от 05.08.2000 N 117-ФЗ (ред. от 28.12.2022) ------------ Недействующая редакция {КонсультантПлюс}">
        <w:r>
          <w:rPr>
            <w:color w:val="0000FF"/>
          </w:rPr>
          <w:t>пунктами 1</w:t>
        </w:r>
      </w:hyperlink>
      <w:r>
        <w:t xml:space="preserve"> и </w:t>
      </w:r>
      <w:hyperlink r:id="rId23" w:tooltip="&quot;Налоговый кодекс Российской Федерации (часть вторая)&quot; от 05.08.2000 N 117-ФЗ (ред. от 28.12.2022) ------------ Недействующая редакция {КонсультантПлюс}">
        <w:r>
          <w:rPr>
            <w:color w:val="0000FF"/>
          </w:rPr>
          <w:t>2 статьи 346.20</w:t>
        </w:r>
      </w:hyperlink>
      <w:r>
        <w:t xml:space="preserve"> части второй Налогового </w:t>
      </w:r>
      <w:r>
        <w:t>кодекса Российской Федерации устанавливает на территории Ханты-Мансийского автономного округа - Югры ставки налога, уплачиваемого в связи с применением упрощенной системы налогообложения.</w:t>
      </w:r>
    </w:p>
    <w:p w:rsidR="002249D0" w:rsidRDefault="002249D0">
      <w:pPr>
        <w:pStyle w:val="ConsPlusNormal0"/>
        <w:jc w:val="both"/>
      </w:pPr>
    </w:p>
    <w:p w:rsidR="002249D0" w:rsidRDefault="006B5785">
      <w:pPr>
        <w:pStyle w:val="ConsPlusTitle0"/>
        <w:ind w:firstLine="540"/>
        <w:jc w:val="both"/>
        <w:outlineLvl w:val="0"/>
      </w:pPr>
      <w:r>
        <w:t>Статья 2. Налоговые ставки</w:t>
      </w:r>
    </w:p>
    <w:p w:rsidR="002249D0" w:rsidRDefault="006B5785">
      <w:pPr>
        <w:pStyle w:val="ConsPlusNormal0"/>
        <w:ind w:firstLine="540"/>
        <w:jc w:val="both"/>
      </w:pPr>
      <w:r>
        <w:t xml:space="preserve">(в ред. </w:t>
      </w:r>
      <w:hyperlink r:id="rId24" w:tooltip="Закон ХМАО - Югры от 27.09.2015 N 105-оз (ред. от 29.10.2015) &quot;О внесении изменений в отдельные Законы Ханты-Мансийского автономного округа - Югры в сфере налогообложения&quot; (принят Думой Ханты-Мансийского автономного округа - Югры 24.09.2015) (с изм. и доп., вс">
        <w:r>
          <w:rPr>
            <w:color w:val="0000FF"/>
          </w:rPr>
          <w:t>Закона</w:t>
        </w:r>
      </w:hyperlink>
      <w:r>
        <w:t xml:space="preserve"> ХМАО - Югры от 27.09.2015 N 105-оз)</w:t>
      </w:r>
    </w:p>
    <w:p w:rsidR="002249D0" w:rsidRDefault="002249D0">
      <w:pPr>
        <w:pStyle w:val="ConsPlusNormal0"/>
        <w:jc w:val="both"/>
      </w:pPr>
    </w:p>
    <w:p w:rsidR="002249D0" w:rsidRDefault="006B5785">
      <w:pPr>
        <w:pStyle w:val="ConsPlusNormal0"/>
        <w:ind w:firstLine="540"/>
        <w:jc w:val="both"/>
      </w:pPr>
      <w:r>
        <w:t xml:space="preserve">1. Утратил силу с 1 января 2019 года. - </w:t>
      </w:r>
      <w:hyperlink r:id="rId25" w:tooltip="Закон ХМАО - Югры от 17.10.2018 N 80-оз (ред. от 17.10.2018) &quot;О внесении изменений в отдельные законы Ханты-Мансийского автономного округа - Югры в сфере налогообложения&quot; (принят Думой Ханты-Мансийского автономного округа - Югры 16.10.2018) (с изм. и доп., вст">
        <w:r>
          <w:rPr>
            <w:color w:val="0000FF"/>
          </w:rPr>
          <w:t>Закон</w:t>
        </w:r>
      </w:hyperlink>
      <w:r>
        <w:t xml:space="preserve"> ХМАО - Югры от 17.10.2018 N 80-оз.</w:t>
      </w:r>
    </w:p>
    <w:p w:rsidR="002249D0" w:rsidRDefault="006B5785">
      <w:pPr>
        <w:pStyle w:val="ConsPlusNormal0"/>
        <w:spacing w:before="200"/>
        <w:ind w:firstLine="540"/>
        <w:jc w:val="both"/>
      </w:pPr>
      <w:r>
        <w:t>2. В течение 2019 - 2024 годов в случае, если объектом налогообложения являются доходы, налоговая ставка в размере 5 процентов устанавливается для организаций и индивидуальных предпринимателей, основными видами экономической деятельности которых являются в</w:t>
      </w:r>
      <w:r>
        <w:t>иды деятельности, включенные в следующие группировки:</w:t>
      </w:r>
    </w:p>
    <w:p w:rsidR="002249D0" w:rsidRDefault="006B5785">
      <w:pPr>
        <w:pStyle w:val="ConsPlusNormal0"/>
        <w:jc w:val="both"/>
      </w:pPr>
      <w:r>
        <w:t xml:space="preserve">(в ред. Законов ХМАО - Югры от 17.10.2018 </w:t>
      </w:r>
      <w:hyperlink r:id="rId26" w:tooltip="Закон ХМАО - Югры от 17.10.2018 N 80-оз (ред. от 17.10.2018) &quot;О внесении изменений в отдельные законы Ханты-Мансийского автономного округа - Югры в сфере налогообложения&quot; (принят Думой Ханты-Мансийского автономного округа - Югры 16.10.2018) (с изм. и доп., вст">
        <w:r>
          <w:rPr>
            <w:color w:val="0000FF"/>
          </w:rPr>
          <w:t>N 80-оз</w:t>
        </w:r>
      </w:hyperlink>
      <w:r>
        <w:t xml:space="preserve">, от 25.11.2021 </w:t>
      </w:r>
      <w:hyperlink r:id="rId27" w:tooltip="Закон ХМАО - Югры от 25.11.2021 N 87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5.11.2021) {КонсультантПлюс}">
        <w:r>
          <w:rPr>
            <w:color w:val="0000FF"/>
          </w:rPr>
          <w:t>N 87-оз</w:t>
        </w:r>
      </w:hyperlink>
      <w:r>
        <w:t>)</w:t>
      </w:r>
    </w:p>
    <w:p w:rsidR="002249D0" w:rsidRDefault="006B5785">
      <w:pPr>
        <w:pStyle w:val="ConsPlusNormal0"/>
        <w:spacing w:before="200"/>
        <w:ind w:firstLine="540"/>
        <w:jc w:val="both"/>
      </w:pPr>
      <w:r>
        <w:t xml:space="preserve">1) растениеводство и животноводство, охота и предоставление соответствующих услуг в этих областях </w:t>
      </w:r>
      <w:hyperlink r:id="rId28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<w:r>
          <w:rPr>
            <w:color w:val="0000FF"/>
          </w:rPr>
          <w:t>(класс 01)</w:t>
        </w:r>
      </w:hyperlink>
      <w:r>
        <w:t>;</w:t>
      </w:r>
    </w:p>
    <w:p w:rsidR="002249D0" w:rsidRDefault="006B5785">
      <w:pPr>
        <w:pStyle w:val="ConsPlusNormal0"/>
        <w:spacing w:before="200"/>
        <w:ind w:firstLine="540"/>
        <w:jc w:val="both"/>
      </w:pPr>
      <w:r>
        <w:t xml:space="preserve">2) лесоводство и лесозаготовки </w:t>
      </w:r>
      <w:hyperlink r:id="rId29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<w:r>
          <w:rPr>
            <w:color w:val="0000FF"/>
          </w:rPr>
          <w:t>(класс 02)</w:t>
        </w:r>
      </w:hyperlink>
      <w:r>
        <w:t>;</w:t>
      </w:r>
    </w:p>
    <w:p w:rsidR="002249D0" w:rsidRDefault="006B5785">
      <w:pPr>
        <w:pStyle w:val="ConsPlusNormal0"/>
        <w:spacing w:before="200"/>
        <w:ind w:firstLine="540"/>
        <w:jc w:val="both"/>
      </w:pPr>
      <w:r>
        <w:t xml:space="preserve">3) рыболовство и рыбоводство </w:t>
      </w:r>
      <w:hyperlink r:id="rId30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<w:r>
          <w:rPr>
            <w:color w:val="0000FF"/>
          </w:rPr>
          <w:t>(класс 03)</w:t>
        </w:r>
      </w:hyperlink>
      <w:r>
        <w:t>;</w:t>
      </w:r>
    </w:p>
    <w:p w:rsidR="002249D0" w:rsidRDefault="006B5785">
      <w:pPr>
        <w:pStyle w:val="ConsPlusNormal0"/>
        <w:spacing w:before="200"/>
        <w:ind w:firstLine="540"/>
        <w:jc w:val="both"/>
      </w:pPr>
      <w:r>
        <w:t>4) обрабатывающие произв</w:t>
      </w:r>
      <w:r>
        <w:t>одства (</w:t>
      </w:r>
      <w:hyperlink r:id="rId31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<w:r>
          <w:rPr>
            <w:color w:val="0000FF"/>
          </w:rPr>
          <w:t>классы 10</w:t>
        </w:r>
      </w:hyperlink>
      <w:r>
        <w:t xml:space="preserve"> - </w:t>
      </w:r>
      <w:hyperlink r:id="rId32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<w:r>
          <w:rPr>
            <w:color w:val="0000FF"/>
          </w:rPr>
          <w:t>33</w:t>
        </w:r>
      </w:hyperlink>
      <w:r>
        <w:t>);</w:t>
      </w:r>
    </w:p>
    <w:p w:rsidR="002249D0" w:rsidRDefault="006B5785">
      <w:pPr>
        <w:pStyle w:val="ConsPlusNormal0"/>
        <w:spacing w:before="200"/>
        <w:ind w:firstLine="540"/>
        <w:jc w:val="both"/>
      </w:pPr>
      <w:r>
        <w:t xml:space="preserve">5) сбор и обработка сточных вод </w:t>
      </w:r>
      <w:hyperlink r:id="rId33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<w:r>
          <w:rPr>
            <w:color w:val="0000FF"/>
          </w:rPr>
          <w:t>(класс 37)</w:t>
        </w:r>
      </w:hyperlink>
      <w:r>
        <w:t>;</w:t>
      </w:r>
    </w:p>
    <w:p w:rsidR="002249D0" w:rsidRDefault="006B5785">
      <w:pPr>
        <w:pStyle w:val="ConsPlusNormal0"/>
        <w:spacing w:before="200"/>
        <w:ind w:firstLine="540"/>
        <w:jc w:val="both"/>
      </w:pPr>
      <w:r>
        <w:t>6) сбор, обработка и утилизация отходов (</w:t>
      </w:r>
      <w:hyperlink r:id="rId34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<w:r>
          <w:rPr>
            <w:color w:val="0000FF"/>
          </w:rPr>
          <w:t xml:space="preserve">подклассы </w:t>
        </w:r>
        <w:r>
          <w:rPr>
            <w:color w:val="0000FF"/>
          </w:rPr>
          <w:t>38.1</w:t>
        </w:r>
      </w:hyperlink>
      <w:r>
        <w:t xml:space="preserve"> - </w:t>
      </w:r>
      <w:hyperlink r:id="rId35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<w:r>
          <w:rPr>
            <w:color w:val="0000FF"/>
          </w:rPr>
          <w:t>38.2</w:t>
        </w:r>
      </w:hyperlink>
      <w:r>
        <w:t>);</w:t>
      </w:r>
    </w:p>
    <w:p w:rsidR="002249D0" w:rsidRDefault="006B5785">
      <w:pPr>
        <w:pStyle w:val="ConsPlusNormal0"/>
        <w:spacing w:before="200"/>
        <w:ind w:firstLine="540"/>
        <w:jc w:val="both"/>
      </w:pPr>
      <w:r>
        <w:t xml:space="preserve">7) подметание улиц и уборка снега </w:t>
      </w:r>
      <w:hyperlink r:id="rId36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<w:r>
          <w:rPr>
            <w:color w:val="0000FF"/>
          </w:rPr>
          <w:t>(подгруппа 8</w:t>
        </w:r>
        <w:r>
          <w:rPr>
            <w:color w:val="0000FF"/>
          </w:rPr>
          <w:t>1.29.2)</w:t>
        </w:r>
      </w:hyperlink>
      <w:r>
        <w:t>;</w:t>
      </w:r>
    </w:p>
    <w:p w:rsidR="002249D0" w:rsidRDefault="006B5785">
      <w:pPr>
        <w:pStyle w:val="ConsPlusNormal0"/>
        <w:spacing w:before="200"/>
        <w:ind w:firstLine="540"/>
        <w:jc w:val="both"/>
      </w:pPr>
      <w:r>
        <w:t xml:space="preserve">8) деятельность гостиниц и прочих мест для временного проживания </w:t>
      </w:r>
      <w:hyperlink r:id="rId37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<w:r>
          <w:rPr>
            <w:color w:val="0000FF"/>
          </w:rPr>
          <w:t>(подкласс 55.1)</w:t>
        </w:r>
      </w:hyperlink>
      <w:r>
        <w:t>;</w:t>
      </w:r>
    </w:p>
    <w:p w:rsidR="002249D0" w:rsidRDefault="006B5785">
      <w:pPr>
        <w:pStyle w:val="ConsPlusNormal0"/>
        <w:spacing w:before="200"/>
        <w:ind w:firstLine="540"/>
        <w:jc w:val="both"/>
      </w:pPr>
      <w:r>
        <w:t xml:space="preserve">9) деятельность ветеринарная </w:t>
      </w:r>
      <w:hyperlink r:id="rId38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<w:r>
          <w:rPr>
            <w:color w:val="0000FF"/>
          </w:rPr>
          <w:t>(класс 75)</w:t>
        </w:r>
      </w:hyperlink>
      <w:r>
        <w:t>;</w:t>
      </w:r>
    </w:p>
    <w:p w:rsidR="002249D0" w:rsidRDefault="006B5785">
      <w:pPr>
        <w:pStyle w:val="ConsPlusNormal0"/>
        <w:spacing w:before="200"/>
        <w:ind w:firstLine="540"/>
        <w:jc w:val="both"/>
      </w:pPr>
      <w:r>
        <w:lastRenderedPageBreak/>
        <w:t xml:space="preserve">10) образование </w:t>
      </w:r>
      <w:hyperlink r:id="rId39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<w:r>
          <w:rPr>
            <w:color w:val="0000FF"/>
          </w:rPr>
          <w:t>(класс 85)</w:t>
        </w:r>
      </w:hyperlink>
      <w:r>
        <w:t>;</w:t>
      </w:r>
    </w:p>
    <w:p w:rsidR="002249D0" w:rsidRDefault="002249D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249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9D0" w:rsidRDefault="002249D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9D0" w:rsidRDefault="002249D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49D0" w:rsidRDefault="006B5785">
            <w:pPr>
              <w:pStyle w:val="ConsPlusNormal0"/>
              <w:jc w:val="both"/>
            </w:pPr>
            <w:r>
              <w:rPr>
                <w:color w:val="392C69"/>
              </w:rPr>
              <w:t xml:space="preserve">Действие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 11 п. 2 ст. 2 было приостановлено с 01.01.2</w:t>
            </w:r>
            <w:r>
              <w:rPr>
                <w:color w:val="392C69"/>
              </w:rPr>
              <w:t xml:space="preserve">020 до 31.12.2020 включительно </w:t>
            </w:r>
            <w:hyperlink r:id="rId40" w:tooltip="Закон ХМАО - Югры от 01.04.2020 N 35-оз (ред. от 01.04.2020) &quot;О внесении изменений в отдельные законы Ханты-Мансийского автономного округа - Югры&quot; (принят Думой Ханты-Мансийского автономного округа - Югры 01.04.2020) (с изм. и доп., вступающими в силу с 01.01.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ХМАО - Югры от 01.04.2020 N 35-</w:t>
            </w:r>
            <w:r>
              <w:rPr>
                <w:color w:val="392C69"/>
              </w:rPr>
              <w:t xml:space="preserve">оз. </w:t>
            </w:r>
            <w:hyperlink r:id="rId41" w:tooltip="Закон ХМАО - Югры от 25.02.2021 N 6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5.02.2021) {КонсультантПлюс}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ХМАО - Югры от 25.02.2021 N 6-оз в </w:t>
            </w:r>
            <w:hyperlink r:id="rId42" w:tooltip="Закон ХМАО - Югры от 01.04.2020 N 35-оз (ред. от 25.02.2021) &quot;О внесении изменений в отдельные законы Ханты-Мансийского автономного округа - Югры&quot; (принят Думой Ханты-Мансийского автономного округа - Югры 01.04.2020) ------------ Недействующая редакция {Консул">
              <w:r>
                <w:rPr>
                  <w:color w:val="0000FF"/>
                </w:rPr>
                <w:t>ст. 4</w:t>
              </w:r>
            </w:hyperlink>
            <w:r>
              <w:rPr>
                <w:color w:val="392C69"/>
              </w:rPr>
              <w:t xml:space="preserve"> Закона ХМАО - Югры от 01.04.2020 N 35-оз внесены изменения, согласно котор</w:t>
            </w:r>
            <w:r>
              <w:rPr>
                <w:color w:val="392C69"/>
              </w:rPr>
              <w:t xml:space="preserve">ым действие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11 п. 2 ст. 2 </w:t>
            </w:r>
            <w:hyperlink r:id="rId43" w:tooltip="Закон ХМАО - Югры от 01.04.2020 N 35-оз (ред. от 23.12.2021) &quot;О внесении изменений в отдельные законы Ханты-Мансийского автономного округа - Югры&quot; (принят Думой Ханты-Мансийского автономного округа - Югры 01.04.2020) (с изм. и доп., вступающими в силу с 01.01.">
              <w:r>
                <w:rPr>
                  <w:color w:val="0000FF"/>
                </w:rPr>
                <w:t>приостановлено</w:t>
              </w:r>
            </w:hyperlink>
            <w:r>
              <w:rPr>
                <w:color w:val="392C69"/>
              </w:rPr>
              <w:t xml:space="preserve"> с 01.01.2020 по 31.12.2021 включи</w:t>
            </w:r>
            <w:r>
              <w:rPr>
                <w:color w:val="392C69"/>
              </w:rPr>
              <w:t xml:space="preserve">тельно. </w:t>
            </w:r>
            <w:hyperlink r:id="rId44" w:tooltip="Закон ХМАО - Югры от 23.12.2021 N 107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3.12.2021) {КонсультантПлюс}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ХМАО - Югры от 23.12.2021 N 107-оз в </w:t>
            </w:r>
            <w:hyperlink r:id="rId45" w:tooltip="Закон ХМАО - Югры от 01.04.2020 N 35-оз (ред. от 23.12.2021) &quot;О внесении изменений в отдельные законы Ханты-Мансийского автономного округа - Югры&quot; (принят Думой Ханты-Мансийского автономного округа - Югры 01.04.2020) ------------ Недействующая редакция {Консул">
              <w:r>
                <w:rPr>
                  <w:color w:val="0000FF"/>
                </w:rPr>
                <w:t>ст. 4</w:t>
              </w:r>
            </w:hyperlink>
            <w:r>
              <w:rPr>
                <w:color w:val="392C69"/>
              </w:rPr>
              <w:t xml:space="preserve"> Закона ХМАО - Югры от 01.04.2020 N 35-оз внесены изменения, </w:t>
            </w:r>
            <w:hyperlink r:id="rId46" w:tooltip="Закон ХМАО - Югры от 23.12.2021 N 107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3.12.2021) {КонсультантПлюс}">
              <w:r>
                <w:rPr>
                  <w:color w:val="0000FF"/>
                </w:rPr>
                <w:t>распространяющиеся</w:t>
              </w:r>
            </w:hyperlink>
            <w:r>
              <w:rPr>
                <w:color w:val="392C69"/>
              </w:rPr>
              <w:t xml:space="preserve"> на правоотношения, возникшие с 01.01.2022, согласно которым действие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11 п. 2 ст. 2 было </w:t>
            </w:r>
            <w:hyperlink r:id="rId47" w:tooltip="Закон ХМАО - Югры от 01.04.2020 N 35-оз (ред. от 23.12.2021) &quot;О внесении изменений в отдельные законы Ханты-Мансийского автономного округа - Югры&quot; (принят Думой Ханты-Мансийского автономного округа - Югры 01.04.2020) (с изм. и доп., вступающими в силу с 01.01.">
              <w:r>
                <w:rPr>
                  <w:color w:val="0000FF"/>
                </w:rPr>
                <w:t>приостановлено</w:t>
              </w:r>
            </w:hyperlink>
            <w:r>
              <w:rPr>
                <w:color w:val="392C69"/>
              </w:rPr>
              <w:t xml:space="preserve"> с 01.01.2020 </w:t>
            </w:r>
            <w:proofErr w:type="gramStart"/>
            <w:r>
              <w:rPr>
                <w:color w:val="392C69"/>
              </w:rPr>
              <w:t>по</w:t>
            </w:r>
            <w:proofErr w:type="gramEnd"/>
            <w:r>
              <w:rPr>
                <w:color w:val="392C69"/>
              </w:rPr>
              <w:t xml:space="preserve"> 31.12.2022 включительно. Действие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11 п. 2 ст. 2 приостановлено с 01.01.2023 по 31.12.2023 включительно </w:t>
            </w:r>
            <w:hyperlink r:id="rId48" w:tooltip="Закон ХМАО - Югры от 27.10.2022 N 112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7.10.2022) {КонсультантПлюс}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ХМАО - Югры от 27.10.2022 N 112-оз.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9D0" w:rsidRDefault="002249D0">
            <w:pPr>
              <w:pStyle w:val="ConsPlusNormal0"/>
            </w:pPr>
          </w:p>
        </w:tc>
      </w:tr>
    </w:tbl>
    <w:p w:rsidR="002249D0" w:rsidRDefault="006B5785">
      <w:pPr>
        <w:pStyle w:val="ConsPlusNormal0"/>
        <w:spacing w:before="260"/>
        <w:ind w:firstLine="540"/>
        <w:jc w:val="both"/>
      </w:pPr>
      <w:r>
        <w:t>11) деятельность в области здравоохранения и социальных услуг (</w:t>
      </w:r>
      <w:hyperlink r:id="rId49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<w:r>
          <w:rPr>
            <w:color w:val="0000FF"/>
          </w:rPr>
          <w:t>классы 86</w:t>
        </w:r>
      </w:hyperlink>
      <w:r>
        <w:t xml:space="preserve"> - </w:t>
      </w:r>
      <w:hyperlink r:id="rId50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<w:r>
          <w:rPr>
            <w:color w:val="0000FF"/>
          </w:rPr>
          <w:t>88</w:t>
        </w:r>
      </w:hyperlink>
      <w:r>
        <w:t>);</w:t>
      </w:r>
    </w:p>
    <w:p w:rsidR="002249D0" w:rsidRDefault="006B5785">
      <w:pPr>
        <w:pStyle w:val="ConsPlusNormal0"/>
        <w:spacing w:before="200"/>
        <w:ind w:firstLine="540"/>
        <w:jc w:val="both"/>
      </w:pPr>
      <w:r>
        <w:t xml:space="preserve">12) производство кинофильмов, видеофильмов и </w:t>
      </w:r>
      <w:r>
        <w:t xml:space="preserve">телевизионных программ, издание звукозаписей и нот </w:t>
      </w:r>
      <w:hyperlink r:id="rId51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<w:r>
          <w:rPr>
            <w:color w:val="0000FF"/>
          </w:rPr>
          <w:t>(класс 59)</w:t>
        </w:r>
      </w:hyperlink>
      <w:r>
        <w:t>;</w:t>
      </w:r>
    </w:p>
    <w:p w:rsidR="002249D0" w:rsidRDefault="006B5785">
      <w:pPr>
        <w:pStyle w:val="ConsPlusNormal0"/>
        <w:spacing w:before="200"/>
        <w:ind w:firstLine="540"/>
        <w:jc w:val="both"/>
      </w:pPr>
      <w:r>
        <w:t xml:space="preserve">13) деятельность в области телевизионного и радиовещания </w:t>
      </w:r>
      <w:hyperlink r:id="rId52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<w:r>
          <w:rPr>
            <w:color w:val="0000FF"/>
          </w:rPr>
          <w:t>(класс 60)</w:t>
        </w:r>
      </w:hyperlink>
      <w:r>
        <w:t>;</w:t>
      </w:r>
    </w:p>
    <w:p w:rsidR="002249D0" w:rsidRDefault="006B5785">
      <w:pPr>
        <w:pStyle w:val="ConsPlusNormal0"/>
        <w:spacing w:before="200"/>
        <w:ind w:firstLine="540"/>
        <w:jc w:val="both"/>
      </w:pPr>
      <w:r>
        <w:t xml:space="preserve">14) деятельность информационных агентств </w:t>
      </w:r>
      <w:hyperlink r:id="rId53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<w:r>
          <w:rPr>
            <w:color w:val="0000FF"/>
          </w:rPr>
          <w:t>(группа 63.91)</w:t>
        </w:r>
      </w:hyperlink>
      <w:r>
        <w:t>;</w:t>
      </w:r>
    </w:p>
    <w:p w:rsidR="002249D0" w:rsidRDefault="002249D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249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9D0" w:rsidRDefault="002249D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9D0" w:rsidRDefault="002249D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49D0" w:rsidRDefault="006B5785">
            <w:pPr>
              <w:pStyle w:val="ConsPlusNormal0"/>
              <w:jc w:val="both"/>
            </w:pPr>
            <w:r>
              <w:rPr>
                <w:color w:val="392C69"/>
              </w:rPr>
              <w:t xml:space="preserve">Действие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15 п. 2 ст. 2 приостановлено с 01.01.2020 по 31.12.2021 включительно </w:t>
            </w:r>
            <w:hyperlink r:id="rId54" w:tooltip="Закон ХМАО - Югры от 01.04.2020 N 35-оз (ред. от 23.12.2021) &quot;О внесении изменений в отдельные законы Ханты-Мансийского автономного округа - Югры&quot; (принят Думой Ханты-Мансийского автономного округа - Югры 01.04.2020) (с изм. и доп., вступающими в силу с 01.01.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ХМАО - Югры от 01.04.2020 N 35-оз (ред. от 25.02.2021). </w:t>
            </w:r>
            <w:hyperlink r:id="rId55" w:tooltip="Закон ХМАО - Югры от 23.12.2021 N 107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3.12.2021) {КонсультантПлюс}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ХМАО - Югры от 23.12.2021 N 107-оз в </w:t>
            </w:r>
            <w:hyperlink r:id="rId56" w:tooltip="Закон ХМАО - Югры от 01.04.2020 N 35-оз (ред. от 23.12.2021) &quot;О внесении изменений в отдельные законы Ханты-Мансийского автономного округа - Югры&quot; (принят Думой Ханты-Мансийского автономного округа - Югры 01.04.2020) ------------ Недействующая редакция {Консул">
              <w:r>
                <w:rPr>
                  <w:color w:val="0000FF"/>
                </w:rPr>
                <w:t>ст. 4</w:t>
              </w:r>
            </w:hyperlink>
            <w:r>
              <w:rPr>
                <w:color w:val="392C69"/>
              </w:rPr>
              <w:t xml:space="preserve"> Закона ХМАО - Югры от 01.04.2020 N 35-оз внесены изменения, </w:t>
            </w:r>
            <w:hyperlink r:id="rId57" w:tooltip="Закон ХМАО - Югры от 23.12.2021 N 107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3.12.2021) {КонсультантПлюс}">
              <w:r>
                <w:rPr>
                  <w:color w:val="0000FF"/>
                </w:rPr>
                <w:t>распространяющиеся</w:t>
              </w:r>
            </w:hyperlink>
            <w:r>
              <w:rPr>
                <w:color w:val="392C69"/>
              </w:rPr>
              <w:t xml:space="preserve"> на правоотношения, возникшие с 01.01.2022, согласно которым действие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15 п. 2 ст. 2 было </w:t>
            </w:r>
            <w:hyperlink r:id="rId58" w:tooltip="Закон ХМАО - Югры от 01.04.2020 N 35-оз (ред. от 23.12.2021) &quot;О внесении изменений в отдельные законы Ханты-Мансийского автономного округа - Югры&quot; (принят Думой Ханты-Мансийского автономного округа - Югры 01.04.2020) (с изм. и доп., вступающими в силу с 01.01.">
              <w:r>
                <w:rPr>
                  <w:color w:val="0000FF"/>
                </w:rPr>
                <w:t>приостановлено</w:t>
              </w:r>
            </w:hyperlink>
            <w:r>
              <w:rPr>
                <w:color w:val="392C69"/>
              </w:rPr>
              <w:t xml:space="preserve"> с 01.01.2020 </w:t>
            </w:r>
            <w:proofErr w:type="gramStart"/>
            <w:r>
              <w:rPr>
                <w:color w:val="392C69"/>
              </w:rPr>
              <w:t>по</w:t>
            </w:r>
            <w:proofErr w:type="gramEnd"/>
            <w:r>
              <w:rPr>
                <w:color w:val="392C69"/>
              </w:rPr>
              <w:t xml:space="preserve"> 31.12.2022 включительно. Действие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>. 15 п. 2 ст.</w:t>
            </w:r>
            <w:r>
              <w:rPr>
                <w:color w:val="392C69"/>
              </w:rPr>
              <w:t xml:space="preserve"> 2 приостановлено с 01.01.2023 по 31.12.2023 включительно </w:t>
            </w:r>
            <w:hyperlink r:id="rId59" w:tooltip="Закон ХМАО - Югры от 27.10.2022 N 112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7.10.2022) {КонсультантПлюс}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ХМАО - Югры от 27.10.2022 N 112-оз.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9D0" w:rsidRDefault="002249D0">
            <w:pPr>
              <w:pStyle w:val="ConsPlusNormal0"/>
            </w:pPr>
          </w:p>
        </w:tc>
      </w:tr>
    </w:tbl>
    <w:p w:rsidR="002249D0" w:rsidRDefault="006B5785">
      <w:pPr>
        <w:pStyle w:val="ConsPlusNormal0"/>
        <w:spacing w:before="260"/>
        <w:ind w:firstLine="540"/>
        <w:jc w:val="both"/>
      </w:pPr>
      <w:r>
        <w:t>15) услуги п</w:t>
      </w:r>
      <w:r>
        <w:t xml:space="preserve">о бронированию прочие и сопутствующая деятельность </w:t>
      </w:r>
      <w:hyperlink r:id="rId60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<w:r>
          <w:rPr>
            <w:color w:val="0000FF"/>
          </w:rPr>
          <w:t>(группа 79.90)</w:t>
        </w:r>
      </w:hyperlink>
      <w:r>
        <w:t>;</w:t>
      </w:r>
    </w:p>
    <w:p w:rsidR="002249D0" w:rsidRDefault="006B5785">
      <w:pPr>
        <w:pStyle w:val="ConsPlusNormal0"/>
        <w:spacing w:before="200"/>
        <w:ind w:firstLine="540"/>
        <w:jc w:val="both"/>
      </w:pPr>
      <w:r>
        <w:t>16) деятельность в области культуры, спорта, организации досуга и развлечений (</w:t>
      </w:r>
      <w:hyperlink r:id="rId61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<w:r>
          <w:rPr>
            <w:color w:val="0000FF"/>
          </w:rPr>
          <w:t>классы 90</w:t>
        </w:r>
      </w:hyperlink>
      <w:r>
        <w:t xml:space="preserve"> - </w:t>
      </w:r>
      <w:hyperlink r:id="rId62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<w:r>
          <w:rPr>
            <w:color w:val="0000FF"/>
          </w:rPr>
          <w:t>93</w:t>
        </w:r>
      </w:hyperlink>
      <w:r>
        <w:t>);</w:t>
      </w:r>
    </w:p>
    <w:p w:rsidR="002249D0" w:rsidRDefault="006B5785">
      <w:pPr>
        <w:pStyle w:val="ConsPlusNormal0"/>
        <w:spacing w:before="200"/>
        <w:ind w:firstLine="540"/>
        <w:jc w:val="both"/>
      </w:pPr>
      <w:r>
        <w:t>17) ремонт компьютеров, предметов личного потребления и</w:t>
      </w:r>
      <w:r>
        <w:t xml:space="preserve"> хозяйственно-бытового назначения (</w:t>
      </w:r>
      <w:hyperlink r:id="rId63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<w:r>
          <w:rPr>
            <w:color w:val="0000FF"/>
          </w:rPr>
          <w:t>группы 95.21</w:t>
        </w:r>
      </w:hyperlink>
      <w:r>
        <w:t xml:space="preserve"> - </w:t>
      </w:r>
      <w:hyperlink r:id="rId64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<w:r>
          <w:rPr>
            <w:color w:val="0000FF"/>
          </w:rPr>
          <w:t>95.23</w:t>
        </w:r>
      </w:hyperlink>
      <w:r>
        <w:t xml:space="preserve">, </w:t>
      </w:r>
      <w:hyperlink r:id="rId65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<w:r>
          <w:rPr>
            <w:color w:val="0000FF"/>
          </w:rPr>
          <w:t>95.25</w:t>
        </w:r>
      </w:hyperlink>
      <w:r>
        <w:t xml:space="preserve">, </w:t>
      </w:r>
      <w:hyperlink r:id="rId66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<w:r>
          <w:rPr>
            <w:color w:val="0000FF"/>
          </w:rPr>
          <w:t>95.29</w:t>
        </w:r>
      </w:hyperlink>
      <w:r>
        <w:t>);</w:t>
      </w:r>
    </w:p>
    <w:p w:rsidR="002249D0" w:rsidRDefault="002249D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249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9D0" w:rsidRDefault="002249D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9D0" w:rsidRDefault="002249D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49D0" w:rsidRDefault="006B5785">
            <w:pPr>
              <w:pStyle w:val="ConsPlusNormal0"/>
              <w:jc w:val="both"/>
            </w:pPr>
            <w:hyperlink r:id="rId67" w:tooltip="Закон ХМАО - Югры от 01.04.2020 N 35-оз (ред. от 23.12.2021) &quot;О внесении изменений в отдельные законы Ханты-Мансийского автономного округа - Югры&quot; (принят Думой Ханты-Мансийского автономного округа - Югры 01.04.2020) (с изм. и доп., вступающими в силу с 01.01.">
              <w:r>
                <w:rPr>
                  <w:color w:val="0000FF"/>
                </w:rPr>
                <w:t>П. 1 ст. 5</w:t>
              </w:r>
            </w:hyperlink>
            <w:r>
              <w:rPr>
                <w:color w:val="392C69"/>
              </w:rPr>
              <w:t xml:space="preserve"> Закона ХМАО - Югры от 01.04.2020 N 35-оз (ред. 25.02.2021) в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18 п. 2 ст. 2 были внесены изменения, которые </w:t>
            </w:r>
            <w:hyperlink r:id="rId68" w:tooltip="Закон ХМАО - Югры от 01.04.2020 N 35-оз (ред. от 23.12.2021) &quot;О внесении изменений в отдельные законы Ханты-Мансийского автономного округа - Югры&quot; (принят Думой Ханты-Мансийского автономного округа - Югры 01.04.2020) (с изм. и доп., вступающими в силу с 01.01.">
              <w:r>
                <w:rPr>
                  <w:color w:val="0000FF"/>
                </w:rPr>
                <w:t>действовали</w:t>
              </w:r>
            </w:hyperlink>
            <w:r>
              <w:rPr>
                <w:color w:val="392C69"/>
              </w:rPr>
              <w:t xml:space="preserve"> до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9D0" w:rsidRDefault="002249D0">
            <w:pPr>
              <w:pStyle w:val="ConsPlusNormal0"/>
            </w:pPr>
          </w:p>
        </w:tc>
      </w:tr>
    </w:tbl>
    <w:p w:rsidR="002249D0" w:rsidRDefault="006B5785">
      <w:pPr>
        <w:pStyle w:val="ConsPlusNormal0"/>
        <w:spacing w:before="260"/>
        <w:ind w:firstLine="540"/>
        <w:jc w:val="both"/>
      </w:pPr>
      <w:r>
        <w:t>18) предоставление прочих видов услуг (</w:t>
      </w:r>
      <w:hyperlink r:id="rId69" w:tooltip="&quot;ОК 029-2014 (КДЕС Ред. 2). Общероссийский классификатор видов экономической деятельности&quot; (утв. Приказом Росстандарта от 31.01.2014 N 14-ст) (ред. от 23.09.2020) ------------ Недействующая редакция {КонсультантПлюс}">
        <w:r>
          <w:rPr>
            <w:color w:val="0000FF"/>
          </w:rPr>
          <w:t>классы 94</w:t>
        </w:r>
      </w:hyperlink>
      <w:r>
        <w:t xml:space="preserve">, </w:t>
      </w:r>
      <w:hyperlink r:id="rId70" w:tooltip="&quot;ОК 029-2014 (КДЕС Ред. 2). Общероссийский классификатор видов экономической деятельности&quot; (утв. Приказом Росстандарта от 31.01.2014 N 14-ст) (ред. от 23.09.2020) ------------ Недействующая редакция {КонсультантПлюс}">
        <w:r>
          <w:rPr>
            <w:color w:val="0000FF"/>
          </w:rPr>
          <w:t>96</w:t>
        </w:r>
      </w:hyperlink>
      <w:r>
        <w:t>);</w:t>
      </w:r>
    </w:p>
    <w:p w:rsidR="002249D0" w:rsidRDefault="006B5785">
      <w:pPr>
        <w:pStyle w:val="ConsPlusNormal0"/>
        <w:jc w:val="both"/>
      </w:pPr>
      <w:r>
        <w:t xml:space="preserve">(в ред. </w:t>
      </w:r>
      <w:hyperlink r:id="rId71" w:tooltip="Закон ХМАО - Югры от 01.04.2020 N 35-оз (ред. от 23.12.2021) &quot;О внесении изменений в отдельные законы Ханты-Мансийского автономного округа - Югры&quot; (принят Думой Ханты-Мансийского автономного округа - Югры 01.04.2020) (с изм. и доп., вступающими в силу с 01.01.">
        <w:r>
          <w:rPr>
            <w:color w:val="0000FF"/>
          </w:rPr>
          <w:t>Закона</w:t>
        </w:r>
      </w:hyperlink>
      <w:r>
        <w:t xml:space="preserve"> ХМАО - Югры от 01.04.2020 N 35-оз (ред. 23.12.2021))</w:t>
      </w:r>
    </w:p>
    <w:p w:rsidR="002249D0" w:rsidRDefault="006B5785">
      <w:pPr>
        <w:pStyle w:val="ConsPlusNormal0"/>
        <w:spacing w:before="200"/>
        <w:ind w:firstLine="540"/>
        <w:jc w:val="both"/>
      </w:pPr>
      <w:r>
        <w:t xml:space="preserve">19) деятельность в сфере телекоммуникаций </w:t>
      </w:r>
      <w:hyperlink r:id="rId72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<w:r>
          <w:rPr>
            <w:color w:val="0000FF"/>
          </w:rPr>
          <w:t>(класс 61)</w:t>
        </w:r>
      </w:hyperlink>
      <w:r>
        <w:t>;</w:t>
      </w:r>
    </w:p>
    <w:p w:rsidR="002249D0" w:rsidRDefault="006B5785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19 </w:t>
      </w:r>
      <w:proofErr w:type="gramStart"/>
      <w:r>
        <w:t>введен</w:t>
      </w:r>
      <w:proofErr w:type="gramEnd"/>
      <w:r>
        <w:t xml:space="preserve"> </w:t>
      </w:r>
      <w:hyperlink r:id="rId73" w:tooltip="Закон ХМАО - Югры от 18.10.2019 N 70-оз (ред. от 27.10.2022) &quot;О внесении изменений в отдельные законы Ханты-Мансийского автономного округа - Югры&quot; (принят Думой Ханты-Мансийского автономного округа - Югры 16.10.2019) {КонсультантПлюс}">
        <w:r>
          <w:rPr>
            <w:color w:val="0000FF"/>
          </w:rPr>
          <w:t>Законом</w:t>
        </w:r>
      </w:hyperlink>
      <w:r>
        <w:t xml:space="preserve"> ХМАО - Югры от 18.10.2019 N 70-оз)</w:t>
      </w:r>
    </w:p>
    <w:p w:rsidR="002249D0" w:rsidRDefault="006B5785">
      <w:pPr>
        <w:pStyle w:val="ConsPlusNormal0"/>
        <w:spacing w:before="200"/>
        <w:ind w:firstLine="540"/>
        <w:jc w:val="both"/>
      </w:pPr>
      <w:r>
        <w:t xml:space="preserve">20) разработка компьютерного программного обеспечения, </w:t>
      </w:r>
      <w:r>
        <w:t xml:space="preserve">консультационные услуги в данной области и другие сопутствующие услуги </w:t>
      </w:r>
      <w:hyperlink r:id="rId74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<w:r>
          <w:rPr>
            <w:color w:val="0000FF"/>
          </w:rPr>
          <w:t>(класс 62)</w:t>
        </w:r>
      </w:hyperlink>
      <w:r>
        <w:t>;</w:t>
      </w:r>
    </w:p>
    <w:p w:rsidR="002249D0" w:rsidRDefault="006B5785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20 </w:t>
      </w:r>
      <w:proofErr w:type="gramStart"/>
      <w:r>
        <w:t>введен</w:t>
      </w:r>
      <w:proofErr w:type="gramEnd"/>
      <w:r>
        <w:t xml:space="preserve"> </w:t>
      </w:r>
      <w:hyperlink r:id="rId75" w:tooltip="Закон ХМАО - Югры от 18.10.2019 N 70-оз (ред. от 27.10.2022) &quot;О внесении изменений в отдельные законы Ханты-Мансийского автономного округа - Югры&quot; (принят Думой Ханты-Мансийского автономного округа - Югры 16.10.2019) {КонсультантПлюс}">
        <w:r>
          <w:rPr>
            <w:color w:val="0000FF"/>
          </w:rPr>
          <w:t>Законом</w:t>
        </w:r>
      </w:hyperlink>
      <w:r>
        <w:t xml:space="preserve"> ХМАО - Югры от 18.10.2019 N 70-оз)</w:t>
      </w:r>
    </w:p>
    <w:p w:rsidR="002249D0" w:rsidRDefault="006B5785">
      <w:pPr>
        <w:pStyle w:val="ConsPlusNormal0"/>
        <w:spacing w:before="200"/>
        <w:ind w:firstLine="540"/>
        <w:jc w:val="both"/>
      </w:pPr>
      <w:r>
        <w:t xml:space="preserve">21) деятельность в области информационных технологий </w:t>
      </w:r>
      <w:hyperlink r:id="rId76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<w:r>
          <w:rPr>
            <w:color w:val="0000FF"/>
          </w:rPr>
          <w:t>(класс 63)</w:t>
        </w:r>
      </w:hyperlink>
      <w:r>
        <w:t>;</w:t>
      </w:r>
    </w:p>
    <w:p w:rsidR="002249D0" w:rsidRDefault="006B5785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21 </w:t>
      </w:r>
      <w:proofErr w:type="gramStart"/>
      <w:r>
        <w:t>введен</w:t>
      </w:r>
      <w:proofErr w:type="gramEnd"/>
      <w:r>
        <w:t xml:space="preserve"> </w:t>
      </w:r>
      <w:hyperlink r:id="rId77" w:tooltip="Закон ХМАО - Югры от 18.10.2019 N 70-оз (ред. от 27.10.2022) &quot;О внесении изменений в отдельные законы Ханты-Мансийского автономного округа - Югры&quot; (принят Думой Ханты-Мансийского автономного округа - Югры 16.10.2019) {КонсультантПлюс}">
        <w:r>
          <w:rPr>
            <w:color w:val="0000FF"/>
          </w:rPr>
          <w:t>Законом</w:t>
        </w:r>
      </w:hyperlink>
      <w:r>
        <w:t xml:space="preserve"> ХМАО - Югры от 18.10.20</w:t>
      </w:r>
      <w:r>
        <w:t>19 N 70-оз)</w:t>
      </w:r>
    </w:p>
    <w:p w:rsidR="002249D0" w:rsidRDefault="006B5785">
      <w:pPr>
        <w:pStyle w:val="ConsPlusNormal0"/>
        <w:spacing w:before="200"/>
        <w:ind w:firstLine="540"/>
        <w:jc w:val="both"/>
      </w:pPr>
      <w:r>
        <w:t xml:space="preserve">22) технические испытания, исследования, анализ и сертификация </w:t>
      </w:r>
      <w:hyperlink r:id="rId78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<w:r>
          <w:rPr>
            <w:color w:val="0000FF"/>
          </w:rPr>
          <w:t>(подкласс 71.2)</w:t>
        </w:r>
      </w:hyperlink>
      <w:r>
        <w:t>;</w:t>
      </w:r>
    </w:p>
    <w:p w:rsidR="002249D0" w:rsidRDefault="006B5785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22 </w:t>
      </w:r>
      <w:proofErr w:type="gramStart"/>
      <w:r>
        <w:t>введен</w:t>
      </w:r>
      <w:proofErr w:type="gramEnd"/>
      <w:r>
        <w:t xml:space="preserve"> </w:t>
      </w:r>
      <w:hyperlink r:id="rId79" w:tooltip="Закон ХМАО - Югры от 30.10.2020 N 102-оз (ред. от 27.10.2022) &quot;О внесении изменений в отдельные законы Ханты-Мансийского автономного округа - Югры&quot; (принят Думой Ханты-Мансийского автономного округа - Югры 29.10.2020) {КонсультантПлюс}">
        <w:r>
          <w:rPr>
            <w:color w:val="0000FF"/>
          </w:rPr>
          <w:t>Законом</w:t>
        </w:r>
      </w:hyperlink>
      <w:r>
        <w:t xml:space="preserve"> ХМАО - Югры от 30.10.2020 N 102-оз)</w:t>
      </w:r>
    </w:p>
    <w:p w:rsidR="002249D0" w:rsidRDefault="006B5785">
      <w:pPr>
        <w:pStyle w:val="ConsPlusNormal0"/>
        <w:spacing w:before="200"/>
        <w:ind w:firstLine="540"/>
        <w:jc w:val="both"/>
      </w:pPr>
      <w:r>
        <w:t xml:space="preserve">23) научные исследования и разработки </w:t>
      </w:r>
      <w:hyperlink r:id="rId80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<w:r>
          <w:rPr>
            <w:color w:val="0000FF"/>
          </w:rPr>
          <w:t>(класс 72)</w:t>
        </w:r>
      </w:hyperlink>
      <w:r>
        <w:t>.</w:t>
      </w:r>
    </w:p>
    <w:p w:rsidR="002249D0" w:rsidRDefault="006B5785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23 </w:t>
      </w:r>
      <w:proofErr w:type="gramStart"/>
      <w:r>
        <w:t>введен</w:t>
      </w:r>
      <w:proofErr w:type="gramEnd"/>
      <w:r>
        <w:t xml:space="preserve"> </w:t>
      </w:r>
      <w:hyperlink r:id="rId81" w:tooltip="Закон ХМАО - Югры от 30.10.2020 N 102-оз (ред. от 27.10.2022) &quot;О внесении изменений в отдельные законы Ханты-Мансийского автономного округа - Югры&quot; (принят Думой Ханты-Мансийского автономного округа - Югры 29.10.2020) {КонсультантПлюс}">
        <w:r>
          <w:rPr>
            <w:color w:val="0000FF"/>
          </w:rPr>
          <w:t>Законом</w:t>
        </w:r>
      </w:hyperlink>
      <w:r>
        <w:t xml:space="preserve"> ХМАО - Югры от 30.10.2020 </w:t>
      </w:r>
      <w:r>
        <w:t>N 102-оз)</w:t>
      </w:r>
    </w:p>
    <w:p w:rsidR="002249D0" w:rsidRDefault="002249D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249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9D0" w:rsidRDefault="002249D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9D0" w:rsidRDefault="002249D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49D0" w:rsidRDefault="006B5785">
            <w:pPr>
              <w:pStyle w:val="ConsPlusNormal0"/>
              <w:jc w:val="both"/>
            </w:pPr>
            <w:hyperlink r:id="rId82" w:tooltip="Закон ХМАО - Югры от 01.04.2020 N 35-оз (ред. от 23.12.2021) &quot;О внесении изменений в отдельные законы Ханты-Мансийского автономного округа - Югры&quot; (принят Думой Ханты-Мансийского автономного округа - Югры 01.04.2020) (с изм. и доп., вступающими в силу с 01.01.">
              <w:r>
                <w:rPr>
                  <w:color w:val="0000FF"/>
                </w:rPr>
                <w:t>П. 2 ст. 5</w:t>
              </w:r>
            </w:hyperlink>
            <w:r>
              <w:rPr>
                <w:color w:val="392C69"/>
              </w:rPr>
              <w:t xml:space="preserve"> Закона ХМАО - Югры от 01.04.2020 N 35-оз (ред.</w:t>
            </w:r>
            <w:r>
              <w:rPr>
                <w:color w:val="392C69"/>
              </w:rPr>
              <w:t xml:space="preserve"> 25.02.2021) ст. 1 была дополнена п. 2.1, который </w:t>
            </w:r>
            <w:hyperlink r:id="rId83" w:tooltip="Закон ХМАО - Югры от 01.04.2020 N 35-оз (ред. от 23.12.2021) &quot;О внесении изменений в отдельные законы Ханты-Мансийского автономного округа - Югры&quot; (принят Думой Ханты-Мансийского автономного округа - Югры 01.04.2020) (с изм. и доп., вступающими в силу с 01.01.">
              <w:r>
                <w:rPr>
                  <w:color w:val="0000FF"/>
                </w:rPr>
                <w:t>действовал</w:t>
              </w:r>
            </w:hyperlink>
            <w:r>
              <w:rPr>
                <w:color w:val="392C69"/>
              </w:rPr>
              <w:t xml:space="preserve"> до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9D0" w:rsidRDefault="002249D0">
            <w:pPr>
              <w:pStyle w:val="ConsPlusNormal0"/>
            </w:pPr>
          </w:p>
        </w:tc>
      </w:tr>
    </w:tbl>
    <w:p w:rsidR="002249D0" w:rsidRDefault="006B5785">
      <w:pPr>
        <w:pStyle w:val="ConsPlusNormal0"/>
        <w:spacing w:before="260"/>
        <w:ind w:firstLine="540"/>
        <w:jc w:val="both"/>
      </w:pPr>
      <w:r>
        <w:t xml:space="preserve">2.2. Утратил силу с 1 января 2023 года. - </w:t>
      </w:r>
      <w:hyperlink r:id="rId84" w:tooltip="Закон ХМАО - Югры от 27.10.2022 N 112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7.10.2022) {КонсультантПлюс}">
        <w:r>
          <w:rPr>
            <w:color w:val="0000FF"/>
          </w:rPr>
          <w:t>Закон</w:t>
        </w:r>
      </w:hyperlink>
      <w:r>
        <w:t xml:space="preserve"> ХМАО - Югры от 27.10.2022 N 112-оз.</w:t>
      </w:r>
    </w:p>
    <w:p w:rsidR="002249D0" w:rsidRDefault="006B5785">
      <w:pPr>
        <w:pStyle w:val="ConsPlusNormal0"/>
        <w:spacing w:before="200"/>
        <w:ind w:firstLine="540"/>
        <w:jc w:val="both"/>
      </w:pPr>
      <w:r>
        <w:t xml:space="preserve">2.3. </w:t>
      </w:r>
      <w:proofErr w:type="gramStart"/>
      <w:r>
        <w:t>В течение 2022 - 2024 годов</w:t>
      </w:r>
      <w:r>
        <w:t xml:space="preserve"> в случае, если объектом налогообложения являются доходы, налоговая ставка в размере 1 процента устанавливается для организаций и индивидуальных предпринимателей, являющихся правообладателями программ для электронных вычислительных машин, включенных в един</w:t>
      </w:r>
      <w:r>
        <w:t>ый реестр российских программ для электронных вычислительных машин и баз данных, и (или) получивших документ о государственной аккредитации организации, осуществляющей деятельность в области информационных технологий.</w:t>
      </w:r>
      <w:proofErr w:type="gramEnd"/>
    </w:p>
    <w:p w:rsidR="002249D0" w:rsidRDefault="006B5785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2.3 введен </w:t>
      </w:r>
      <w:hyperlink r:id="rId85" w:tooltip="Закон ХМАО - Югры от 21.04.2022 N 23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1.04.2022) {КонсультантПлюс}">
        <w:r>
          <w:rPr>
            <w:color w:val="0000FF"/>
          </w:rPr>
          <w:t>Законом</w:t>
        </w:r>
      </w:hyperlink>
      <w:r>
        <w:t xml:space="preserve"> ХМАО - Югры от 21.04.2022 N 23-оз)</w:t>
      </w:r>
    </w:p>
    <w:p w:rsidR="002249D0" w:rsidRDefault="006B5785">
      <w:pPr>
        <w:pStyle w:val="ConsPlusNormal0"/>
        <w:spacing w:before="200"/>
        <w:ind w:firstLine="540"/>
        <w:jc w:val="both"/>
      </w:pPr>
      <w:r>
        <w:t>2.4. В течение 2023 года в случае, если объектом налогообложения являются доходы, налоговая ставк</w:t>
      </w:r>
      <w:r>
        <w:t>а в размере 1 процента устанавливается для организаций и индивидуальных предпринимателей, основными видами экономической деятельности которых являются виды деятельности, включенные в следующие группировки:</w:t>
      </w:r>
    </w:p>
    <w:p w:rsidR="002249D0" w:rsidRDefault="006B5785">
      <w:pPr>
        <w:pStyle w:val="ConsPlusNormal0"/>
        <w:spacing w:before="200"/>
        <w:ind w:firstLine="540"/>
        <w:jc w:val="both"/>
      </w:pPr>
      <w:r>
        <w:t xml:space="preserve">1) деятельность туристических агентств и прочих организаций, предоставляющих услуги в сфере туризма </w:t>
      </w:r>
      <w:hyperlink r:id="rId86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<w:r>
          <w:rPr>
            <w:color w:val="0000FF"/>
          </w:rPr>
          <w:t>(класс 79)</w:t>
        </w:r>
      </w:hyperlink>
      <w:r>
        <w:t>;</w:t>
      </w:r>
    </w:p>
    <w:p w:rsidR="002249D0" w:rsidRDefault="006B5785">
      <w:pPr>
        <w:pStyle w:val="ConsPlusNormal0"/>
        <w:spacing w:before="200"/>
        <w:ind w:firstLine="540"/>
        <w:jc w:val="both"/>
      </w:pPr>
      <w:r>
        <w:t>2) деятельность в области здравоохранения и со</w:t>
      </w:r>
      <w:r>
        <w:t>циальных услуг (</w:t>
      </w:r>
      <w:hyperlink r:id="rId87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<w:r>
          <w:rPr>
            <w:color w:val="0000FF"/>
          </w:rPr>
          <w:t>классы 86</w:t>
        </w:r>
      </w:hyperlink>
      <w:r>
        <w:t xml:space="preserve"> - </w:t>
      </w:r>
      <w:hyperlink r:id="rId88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<w:r>
          <w:rPr>
            <w:color w:val="0000FF"/>
          </w:rPr>
          <w:t>88</w:t>
        </w:r>
      </w:hyperlink>
      <w:r>
        <w:t>).</w:t>
      </w:r>
    </w:p>
    <w:p w:rsidR="002249D0" w:rsidRDefault="006B5785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2.4 введен </w:t>
      </w:r>
      <w:hyperlink r:id="rId89" w:tooltip="Закон ХМАО - Югры от 27.10.2022 N 112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7.10.2022) {КонсультантПлюс}">
        <w:r>
          <w:rPr>
            <w:color w:val="0000FF"/>
          </w:rPr>
          <w:t>Законом</w:t>
        </w:r>
      </w:hyperlink>
      <w:r>
        <w:t xml:space="preserve"> ХМАО - Югры от 27.10.2022 N 112-оз)</w:t>
      </w:r>
    </w:p>
    <w:p w:rsidR="002249D0" w:rsidRDefault="006B5785">
      <w:pPr>
        <w:pStyle w:val="ConsPlusNormal0"/>
        <w:spacing w:before="200"/>
        <w:ind w:firstLine="540"/>
        <w:jc w:val="both"/>
      </w:pPr>
      <w:r>
        <w:t>3. В течение 2019 - 2024 годов в случае, если объектом налогообложения являются дохо</w:t>
      </w:r>
      <w:r>
        <w:t>ды, уменьшенные на величину расходов, налоговая ставка в размере 5 процентов устанавливается для организаций и индивидуальных предпринимателей, применяющих упрощенную систему налогообложения.</w:t>
      </w:r>
    </w:p>
    <w:p w:rsidR="002249D0" w:rsidRDefault="006B578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ХМАО - Югры от 17.10.2018 </w:t>
      </w:r>
      <w:hyperlink r:id="rId90" w:tooltip="Закон ХМАО - Югры от 17.10.2018 N 80-оз (ред. от 17.10.2018) &quot;О внесении изменений в отдельные законы Ханты-Мансийского автономного округа - Югры в сфере налогообложения&quot; (принят Думой Ханты-Мансийского автономного округа - Югры 16.10.2018) (с изм. и доп., вст">
        <w:r>
          <w:rPr>
            <w:color w:val="0000FF"/>
          </w:rPr>
          <w:t>N 80-оз</w:t>
        </w:r>
      </w:hyperlink>
      <w:r>
        <w:t xml:space="preserve">, от 25.11.2021 </w:t>
      </w:r>
      <w:hyperlink r:id="rId91" w:tooltip="Закон ХМАО - Югры от 25.11.2021 N 87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5.11.2021) {КонсультантПлюс}">
        <w:r>
          <w:rPr>
            <w:color w:val="0000FF"/>
          </w:rPr>
          <w:t>N 87-оз</w:t>
        </w:r>
      </w:hyperlink>
      <w:r>
        <w:t>)</w:t>
      </w:r>
    </w:p>
    <w:p w:rsidR="002249D0" w:rsidRDefault="006B5785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>В течение 2018 - 2023 годов в случае, если объектом налогообложения являются доходы, налоговая ставка в размере 1 процента устанавливается для региональных социально ориентированных некоммерческих организаций, осуществляющих виды деятельности, указанные</w:t>
      </w:r>
      <w:r>
        <w:t xml:space="preserve"> в </w:t>
      </w:r>
      <w:hyperlink r:id="rId92" w:tooltip="Закон ХМАО - Югры от 16.12.2010 N 229-оз (ред. от 03.04.2022) &quot;О поддержке региональных социально ориентированных некоммерческих организаций, осуществляющих деятельность в Ханты-Мансийском автономном округе - Югре&quot; (принят Думой Ханты-Мансийского автономного о">
        <w:r>
          <w:rPr>
            <w:color w:val="0000FF"/>
          </w:rPr>
          <w:t>статье 3</w:t>
        </w:r>
      </w:hyperlink>
      <w:r>
        <w:t xml:space="preserve"> Закона Ханты-Мансийского автономного округа - Югры "О подд</w:t>
      </w:r>
      <w:r>
        <w:t>ержке региональных социально ориентированных некоммерческих организаций, осуществляющих деятельность в Ханты-Мансийском автономном округе - Югре", и включенных в государственный реестр региональных социально ориентированных некоммерческих</w:t>
      </w:r>
      <w:proofErr w:type="gramEnd"/>
      <w:r>
        <w:t xml:space="preserve"> организаций - пол</w:t>
      </w:r>
      <w:r>
        <w:t>учателей поддержки и (или) в реестр некоммерческих организаций - исполнителей общественно полезных услуг, религиозных организаций, а также для субъектов малого и среднего предпринимательства, которые признаны социальными предприятиями в соответствии с Феде</w:t>
      </w:r>
      <w:r>
        <w:t xml:space="preserve">ральным </w:t>
      </w:r>
      <w:hyperlink r:id="rId93" w:tooltip="Федеральный закон от 24.07.2007 N 209-ФЗ (ред. от 04.11.2022) &quot;О развитии малого и среднего предпринимательства в Российской Федерации&quot; (с изм. и доп., вступ. в силу с 26.12.2022) {КонсультантПлюс}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Федерации".</w:t>
      </w:r>
    </w:p>
    <w:p w:rsidR="002249D0" w:rsidRDefault="006B5785">
      <w:pPr>
        <w:pStyle w:val="ConsPlusNormal0"/>
        <w:jc w:val="both"/>
      </w:pPr>
      <w:proofErr w:type="gramStart"/>
      <w:r>
        <w:t xml:space="preserve">(п. 4 введен </w:t>
      </w:r>
      <w:hyperlink r:id="rId94" w:tooltip="Закон ХМАО - Югры от 29.10.2017 N 68-оз &quot;О внесении изменений в отдельные законы Ханты-Мансийского автономного округа - Югры в сфере налогообложения&quot; (принят Думой Ханты-Мансийского автономного округа - Югры 26.10.2017) {КонсультантПлюс}">
        <w:r>
          <w:rPr>
            <w:color w:val="0000FF"/>
          </w:rPr>
          <w:t>Законом</w:t>
        </w:r>
      </w:hyperlink>
      <w:r>
        <w:t xml:space="preserve"> ХМАО - Югры от 29.10.2017 N 68-оз; в ред. Законов ХМАО - Югры от 17.10.2018 </w:t>
      </w:r>
      <w:hyperlink r:id="rId95" w:tooltip="Закон ХМАО - Югры от 17.10.2018 N 80-оз (ред. от 17.10.2018) &quot;О внесении изменений в отдельные законы Ханты-Мансийского автономного округа - Югры в сфере налогообложения&quot; (принят Думой Ханты-Мансийского автономного округа - Югры 16.10.2018) (с изм. и доп., вст">
        <w:r>
          <w:rPr>
            <w:color w:val="0000FF"/>
          </w:rPr>
          <w:t>N 80-оз</w:t>
        </w:r>
      </w:hyperlink>
      <w:r>
        <w:t xml:space="preserve">, от 01.04.2020 </w:t>
      </w:r>
      <w:hyperlink r:id="rId96" w:tooltip="Закон ХМАО - Югры от 01.04.2020 N 35-оз (ред. от 23.12.2021) &quot;О внесении изменений в отдельные законы Ханты-Мансийского автономного округа - Югры&quot; (принят Думой Ханты-Мансийского автономного округа - Югры 01.04.2020) (с изм. и доп., вступающими в силу с 01.01.">
        <w:r>
          <w:rPr>
            <w:color w:val="0000FF"/>
          </w:rPr>
          <w:t>N 35-оз</w:t>
        </w:r>
      </w:hyperlink>
      <w:r>
        <w:t xml:space="preserve"> (ред. 25.02.2021), от 30.10.2020</w:t>
      </w:r>
      <w:proofErr w:type="gramEnd"/>
      <w:r>
        <w:t xml:space="preserve"> </w:t>
      </w:r>
      <w:hyperlink r:id="rId97" w:tooltip="Закон ХМАО - Югры от 30.10.2020 N 102-оз (ред. от 27.10.2022) &quot;О внесении изменений в отдельные законы Ханты-Мансийского автономного округа - Югры&quot; (принят Думой Ханты-Мансийского автономного округа - Югры 29.10.2020) {КонсультантПлюс}">
        <w:r>
          <w:rPr>
            <w:color w:val="0000FF"/>
          </w:rPr>
          <w:t>N 102-оз</w:t>
        </w:r>
      </w:hyperlink>
      <w:r>
        <w:t xml:space="preserve">, от 21.04.2022 </w:t>
      </w:r>
      <w:hyperlink r:id="rId98" w:tooltip="Закон ХМАО - Югры от 21.04.2022 N 23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1.04.2022) {КонсультантПлюс}">
        <w:r>
          <w:rPr>
            <w:color w:val="0000FF"/>
          </w:rPr>
          <w:t>N 23-оз</w:t>
        </w:r>
      </w:hyperlink>
      <w:r>
        <w:t>)</w:t>
      </w:r>
    </w:p>
    <w:p w:rsidR="002249D0" w:rsidRDefault="002249D0">
      <w:pPr>
        <w:pStyle w:val="ConsPlusNormal0"/>
        <w:jc w:val="both"/>
      </w:pPr>
    </w:p>
    <w:p w:rsidR="002249D0" w:rsidRDefault="006B5785">
      <w:pPr>
        <w:pStyle w:val="ConsPlusTitle0"/>
        <w:ind w:firstLine="540"/>
        <w:jc w:val="both"/>
        <w:outlineLvl w:val="0"/>
      </w:pPr>
      <w:r>
        <w:t>Статья 3. Вступление в силу настоящего Закона</w:t>
      </w:r>
    </w:p>
    <w:p w:rsidR="002249D0" w:rsidRDefault="002249D0">
      <w:pPr>
        <w:pStyle w:val="ConsPlusNormal0"/>
        <w:jc w:val="both"/>
      </w:pPr>
    </w:p>
    <w:p w:rsidR="002249D0" w:rsidRDefault="006B5785">
      <w:pPr>
        <w:pStyle w:val="ConsPlusNormal0"/>
        <w:ind w:firstLine="540"/>
        <w:jc w:val="both"/>
      </w:pPr>
      <w:r>
        <w:t xml:space="preserve">Настоящий Закон вступает в </w:t>
      </w:r>
      <w:r>
        <w:t>силу по истечении одного месяца со дня его официального опубликования и распространяет свое действие на правоотношения, возникшие с 1 января 2009 года.</w:t>
      </w:r>
    </w:p>
    <w:p w:rsidR="002249D0" w:rsidRDefault="002249D0">
      <w:pPr>
        <w:pStyle w:val="ConsPlusNormal0"/>
        <w:jc w:val="both"/>
      </w:pPr>
    </w:p>
    <w:p w:rsidR="002249D0" w:rsidRDefault="006B5785">
      <w:pPr>
        <w:pStyle w:val="ConsPlusNormal0"/>
        <w:jc w:val="right"/>
      </w:pPr>
      <w:r>
        <w:t>Губернатор</w:t>
      </w:r>
    </w:p>
    <w:p w:rsidR="002249D0" w:rsidRDefault="006B5785">
      <w:pPr>
        <w:pStyle w:val="ConsPlusNormal0"/>
        <w:jc w:val="right"/>
      </w:pPr>
      <w:r>
        <w:t>Ханты-Мансийского</w:t>
      </w:r>
    </w:p>
    <w:p w:rsidR="002249D0" w:rsidRDefault="006B5785">
      <w:pPr>
        <w:pStyle w:val="ConsPlusNormal0"/>
        <w:jc w:val="right"/>
      </w:pPr>
      <w:r>
        <w:t>автономного округа - Югры</w:t>
      </w:r>
    </w:p>
    <w:p w:rsidR="002249D0" w:rsidRDefault="006B5785">
      <w:pPr>
        <w:pStyle w:val="ConsPlusNormal0"/>
        <w:jc w:val="right"/>
      </w:pPr>
      <w:r>
        <w:t>А.В.ФИЛИПЕНКО</w:t>
      </w:r>
    </w:p>
    <w:p w:rsidR="002249D0" w:rsidRDefault="006B5785">
      <w:pPr>
        <w:pStyle w:val="ConsPlusNormal0"/>
      </w:pPr>
      <w:r>
        <w:t>г. Ханты-Мансийск</w:t>
      </w:r>
    </w:p>
    <w:p w:rsidR="002249D0" w:rsidRDefault="006B5785">
      <w:pPr>
        <w:pStyle w:val="ConsPlusNormal0"/>
        <w:spacing w:before="200"/>
      </w:pPr>
      <w:r>
        <w:t>30 декабря 2008 года</w:t>
      </w:r>
    </w:p>
    <w:p w:rsidR="002249D0" w:rsidRDefault="006B5785">
      <w:pPr>
        <w:pStyle w:val="ConsPlusNormal0"/>
        <w:spacing w:before="200"/>
      </w:pPr>
      <w:r>
        <w:t>N 166-оз</w:t>
      </w:r>
      <w:bookmarkStart w:id="0" w:name="_GoBack"/>
      <w:bookmarkEnd w:id="0"/>
    </w:p>
    <w:sectPr w:rsidR="002249D0">
      <w:headerReference w:type="default" r:id="rId99"/>
      <w:footerReference w:type="default" r:id="rId100"/>
      <w:headerReference w:type="first" r:id="rId101"/>
      <w:footerReference w:type="first" r:id="rId10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785" w:rsidRDefault="006B5785">
      <w:r>
        <w:separator/>
      </w:r>
    </w:p>
  </w:endnote>
  <w:endnote w:type="continuationSeparator" w:id="0">
    <w:p w:rsidR="006B5785" w:rsidRDefault="006B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9D0" w:rsidRDefault="002249D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249D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249D0" w:rsidRDefault="006B578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249D0" w:rsidRDefault="006B578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249D0" w:rsidRDefault="006B578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23489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23489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2249D0" w:rsidRDefault="006B578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9D0" w:rsidRDefault="002249D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249D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249D0" w:rsidRDefault="006B578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249D0" w:rsidRDefault="006B578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249D0" w:rsidRDefault="006B578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23489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23489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2249D0" w:rsidRDefault="006B578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785" w:rsidRDefault="006B5785">
      <w:r>
        <w:separator/>
      </w:r>
    </w:p>
  </w:footnote>
  <w:footnote w:type="continuationSeparator" w:id="0">
    <w:p w:rsidR="006B5785" w:rsidRDefault="006B5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2249D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249D0" w:rsidRDefault="006B578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ХМАО - Югры от 30.12.2008 N 166-оз</w:t>
          </w:r>
          <w:r>
            <w:rPr>
              <w:rFonts w:ascii="Tahoma" w:hAnsi="Tahoma" w:cs="Tahoma"/>
              <w:sz w:val="16"/>
              <w:szCs w:val="16"/>
            </w:rPr>
            <w:br/>
            <w:t>(ред. от 27.10.2022)</w:t>
          </w:r>
          <w:r>
            <w:rPr>
              <w:rFonts w:ascii="Tahoma" w:hAnsi="Tahoma" w:cs="Tahoma"/>
              <w:sz w:val="16"/>
              <w:szCs w:val="16"/>
            </w:rPr>
            <w:br/>
            <w:t>"О ставках налога, уплачиваемого в связи с применением упр...</w:t>
          </w:r>
        </w:p>
      </w:tc>
      <w:tc>
        <w:tcPr>
          <w:tcW w:w="2300" w:type="pct"/>
          <w:vAlign w:val="center"/>
        </w:tcPr>
        <w:p w:rsidR="002249D0" w:rsidRDefault="006B578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09.01.2023</w:t>
          </w:r>
        </w:p>
      </w:tc>
    </w:tr>
  </w:tbl>
  <w:p w:rsidR="002249D0" w:rsidRDefault="002249D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249D0" w:rsidRDefault="002249D0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2249D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249D0" w:rsidRDefault="006B578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ХМАО - Югры от 30.12.2008 N 166-оз</w:t>
          </w:r>
          <w:r>
            <w:rPr>
              <w:rFonts w:ascii="Tahoma" w:hAnsi="Tahoma" w:cs="Tahoma"/>
              <w:sz w:val="16"/>
              <w:szCs w:val="16"/>
            </w:rPr>
            <w:br/>
            <w:t>(ред. от 27.10.2022)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ставках налога, уплачиваемого в связи с применением </w:t>
          </w:r>
          <w:r>
            <w:rPr>
              <w:rFonts w:ascii="Tahoma" w:hAnsi="Tahoma" w:cs="Tahoma"/>
              <w:sz w:val="16"/>
              <w:szCs w:val="16"/>
            </w:rPr>
            <w:t>упр...</w:t>
          </w:r>
        </w:p>
      </w:tc>
      <w:tc>
        <w:tcPr>
          <w:tcW w:w="2300" w:type="pct"/>
          <w:vAlign w:val="center"/>
        </w:tcPr>
        <w:p w:rsidR="002249D0" w:rsidRDefault="006B578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09.01.2023</w:t>
          </w:r>
        </w:p>
      </w:tc>
    </w:tr>
  </w:tbl>
  <w:p w:rsidR="002249D0" w:rsidRDefault="002249D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249D0" w:rsidRDefault="002249D0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49D0"/>
    <w:rsid w:val="002249D0"/>
    <w:rsid w:val="006B5785"/>
    <w:rsid w:val="0072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7234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C2B3680E4364BF1F3897049F830204DBED4E333D7E3C2A9C24FF1B8BC7622868B73E06DEB93431837E48EEE15E6EB18E3B0A7B24E7329EBB496E6AAK4v0N" TargetMode="External"/><Relationship Id="rId21" Type="http://schemas.openxmlformats.org/officeDocument/2006/relationships/hyperlink" Target="consultantplus://offline/ref=AC2B3680E4364BF1F3897049F830204DBED4E333D7E4C4ACCE49F1B8BC7622868B73E06DEB93431837E48EE71AE6EB18E3B0A7B24E7329EBB496E6AAK4v0N" TargetMode="External"/><Relationship Id="rId42" Type="http://schemas.openxmlformats.org/officeDocument/2006/relationships/hyperlink" Target="consultantplus://offline/ref=AC2B3680E4364BF1F3897049F830204DBED4E333D7E4C1A2CB41F1B8BC7622868B73E06DEB93431834EFDAB659B8B249AEFBAAB3596F29E8KAv9N" TargetMode="External"/><Relationship Id="rId47" Type="http://schemas.openxmlformats.org/officeDocument/2006/relationships/hyperlink" Target="consultantplus://offline/ref=AC2B3680E4364BF1F3897049F830204DBED4E333D7E1C7A8CD4CF1B8BC7622868B73E06DEB93431830EFDAB659B8B249AEFBAAB3596F29E8KAv9N" TargetMode="External"/><Relationship Id="rId63" Type="http://schemas.openxmlformats.org/officeDocument/2006/relationships/hyperlink" Target="consultantplus://offline/ref=AC2B3680E4364BF1F3896E44EE5C7742BCDDB537D0E2CCFD961DF7EFE32624D3CB33E638A8D24B1F31EFDAB659B8B249AEFBAAB3596F29E8KAv9N" TargetMode="External"/><Relationship Id="rId68" Type="http://schemas.openxmlformats.org/officeDocument/2006/relationships/hyperlink" Target="consultantplus://offline/ref=AC2B3680E4364BF1F3897049F830204DBED4E333D7E1C7A8CD4CF1B8BC7622868B73E06DEB9343183FEFDAB659B8B249AEFBAAB3596F29E8KAv9N" TargetMode="External"/><Relationship Id="rId84" Type="http://schemas.openxmlformats.org/officeDocument/2006/relationships/hyperlink" Target="consultantplus://offline/ref=AC2B3680E4364BF1F3897049F830204DBED4E333D7E0C1ABCB49F1B8BC7622868B73E06DEB93431837E48EE51BE6EB18E3B0A7B24E7329EBB496E6AAK4v0N" TargetMode="External"/><Relationship Id="rId89" Type="http://schemas.openxmlformats.org/officeDocument/2006/relationships/hyperlink" Target="consultantplus://offline/ref=AC2B3680E4364BF1F3897049F830204DBED4E333D7E0C1ABCB49F1B8BC7622868B73E06DEB93431837E48EE51AE6EB18E3B0A7B24E7329EBB496E6AAK4v0N" TargetMode="External"/><Relationship Id="rId7" Type="http://schemas.openxmlformats.org/officeDocument/2006/relationships/hyperlink" Target="consultantplus://offline/ref=AC2B3680E4364BF1F3897049F830204DBED4E333D3E0C1A8C942ACB2B42F2E848C7CBF7AECDA4F1937E48EE116B9EE0DF2E8AABB596D28F4A894E4KAvBN" TargetMode="External"/><Relationship Id="rId71" Type="http://schemas.openxmlformats.org/officeDocument/2006/relationships/hyperlink" Target="consultantplus://offline/ref=AC2B3680E4364BF1F3897049F830204DBED4E333D7E1C7A8CD4CF1B8BC7622868B73E06DEB93431837E48EE41BE6EB18E3B0A7B24E7329EBB496E6AAK4v0N" TargetMode="External"/><Relationship Id="rId92" Type="http://schemas.openxmlformats.org/officeDocument/2006/relationships/hyperlink" Target="consultantplus://offline/ref=AC2B3680E4364BF1F3897049F830204DBED4E333D7E3C5ADC94DF1B8BC7622868B73E06DEB93431837E48EE51EE6EB18E3B0A7B24E7329EBB496E6AAK4v0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C2B3680E4364BF1F3897049F830204DBED4E333D7E2C1AFCE4CF1B8BC7622868B73E06DEB93431837E48EE71AE6EB18E3B0A7B24E7329EBB496E6AAK4v0N" TargetMode="External"/><Relationship Id="rId29" Type="http://schemas.openxmlformats.org/officeDocument/2006/relationships/hyperlink" Target="consultantplus://offline/ref=AC2B3680E4364BF1F3896E44EE5C7742BCDDB537D0E2CCFD961DF7EFE32624D3CB33E638A8D74D1032EFDAB659B8B249AEFBAAB3596F29E8KAv9N" TargetMode="External"/><Relationship Id="rId11" Type="http://schemas.openxmlformats.org/officeDocument/2006/relationships/hyperlink" Target="consultantplus://offline/ref=AC2B3680E4364BF1F3897049F830204DBED4E333D4E0C7AEC848F1B8BC7622868B73E06DEB93431837E48EE71AE6EB18E3B0A7B24E7329EBB496E6AAK4v0N" TargetMode="External"/><Relationship Id="rId24" Type="http://schemas.openxmlformats.org/officeDocument/2006/relationships/hyperlink" Target="consultantplus://offline/ref=AC2B3680E4364BF1F3897049F830204DBED4E333D7E4C4ACCE49F1B8BC7622868B73E06DEB93431837E48EE61DE6EB18E3B0A7B24E7329EBB496E6AAK4v0N" TargetMode="External"/><Relationship Id="rId32" Type="http://schemas.openxmlformats.org/officeDocument/2006/relationships/hyperlink" Target="consultantplus://offline/ref=AC2B3680E4364BF1F3896E44EE5C7742BCDDB537D0E2CCFD961DF7EFE32624D3CB33E638A8D5481134EFDAB659B8B249AEFBAAB3596F29E8KAv9N" TargetMode="External"/><Relationship Id="rId37" Type="http://schemas.openxmlformats.org/officeDocument/2006/relationships/hyperlink" Target="consultantplus://offline/ref=AC2B3680E4364BF1F3896E44EE5C7742BCDDB537D0E2CCFD961DF7EFE32624D3CB33E638A8D34D1837EFDAB659B8B249AEFBAAB3596F29E8KAv9N" TargetMode="External"/><Relationship Id="rId40" Type="http://schemas.openxmlformats.org/officeDocument/2006/relationships/hyperlink" Target="consultantplus://offline/ref=AC2B3680E4364BF1F3897049F830204DBED4E333D7E4C4ADC34CF1B8BC7622868B73E06DEB93431837E48EE515E6EB18E3B0A7B24E7329EBB496E6AAK4v0N" TargetMode="External"/><Relationship Id="rId45" Type="http://schemas.openxmlformats.org/officeDocument/2006/relationships/hyperlink" Target="consultantplus://offline/ref=AC2B3680E4364BF1F3897049F830204DBED4E333D7E2C1AFCF41F1B8BC7622868B73E06DEB93431830EFDAB659B8B249AEFBAAB3596F29E8KAv9N" TargetMode="External"/><Relationship Id="rId53" Type="http://schemas.openxmlformats.org/officeDocument/2006/relationships/hyperlink" Target="consultantplus://offline/ref=AC2B3680E4364BF1F3896E44EE5C7742BCDDB537D0E2CCFD961DF7EFE32624D3CB33E638A8D34B1D34EFDAB659B8B249AEFBAAB3596F29E8KAv9N" TargetMode="External"/><Relationship Id="rId58" Type="http://schemas.openxmlformats.org/officeDocument/2006/relationships/hyperlink" Target="consultantplus://offline/ref=AC2B3680E4364BF1F3897049F830204DBED4E333D7E1C7A8CD4CF1B8BC7622868B73E06DEB93431830EFDAB659B8B249AEFBAAB3596F29E8KAv9N" TargetMode="External"/><Relationship Id="rId66" Type="http://schemas.openxmlformats.org/officeDocument/2006/relationships/hyperlink" Target="consultantplus://offline/ref=AC2B3680E4364BF1F3896E44EE5C7742BCDDB537D0E2CCFD961DF7EFE32624D3CB33E638A8D24B1133EFDAB659B8B249AEFBAAB3596F29E8KAv9N" TargetMode="External"/><Relationship Id="rId74" Type="http://schemas.openxmlformats.org/officeDocument/2006/relationships/hyperlink" Target="consultantplus://offline/ref=AC2B3680E4364BF1F3896E44EE5C7742BCDDB537D0E2CCFD961DF7EFE32624D3CB33E638A8D34A1034EFDAB659B8B249AEFBAAB3596F29E8KAv9N" TargetMode="External"/><Relationship Id="rId79" Type="http://schemas.openxmlformats.org/officeDocument/2006/relationships/hyperlink" Target="consultantplus://offline/ref=AC2B3680E4364BF1F3897049F830204DBED4E333D7E0C1AAC248F1B8BC7622868B73E06DEB93431837E48EE61AE6EB18E3B0A7B24E7329EBB496E6AAK4v0N" TargetMode="External"/><Relationship Id="rId87" Type="http://schemas.openxmlformats.org/officeDocument/2006/relationships/hyperlink" Target="consultantplus://offline/ref=AC2B3680E4364BF1F3896E44EE5C7742BCDDB537D0E2CCFD961DF7EFE32624D3CB33E638A8D24D1137EFDAB659B8B249AEFBAAB3596F29E8KAv9N" TargetMode="External"/><Relationship Id="rId102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AC2B3680E4364BF1F3896E44EE5C7742BCDDB537D0E2CCFD961DF7EFE32624D3CB33E638A8D24A1D33EFDAB659B8B249AEFBAAB3596F29E8KAv9N" TargetMode="External"/><Relationship Id="rId82" Type="http://schemas.openxmlformats.org/officeDocument/2006/relationships/hyperlink" Target="consultantplus://offline/ref=AC2B3680E4364BF1F3897049F830204DBED4E333D7E1C7A8CD4CF1B8BC7622868B73E06DEB93431837E48EE41BE6EB18E3B0A7B24E7329EBB496E6AAK4v0N" TargetMode="External"/><Relationship Id="rId90" Type="http://schemas.openxmlformats.org/officeDocument/2006/relationships/hyperlink" Target="consultantplus://offline/ref=AC2B3680E4364BF1F3897049F830204DBED4E333D7E3C2A9C24FF1B8BC7622868B73E06DEB93431837E48EEE14E6EB18E3B0A7B24E7329EBB496E6AAK4v0N" TargetMode="External"/><Relationship Id="rId95" Type="http://schemas.openxmlformats.org/officeDocument/2006/relationships/hyperlink" Target="consultantplus://offline/ref=AC2B3680E4364BF1F3897049F830204DBED4E333D7E3C2A9C24FF1B8BC7622868B73E06DEB93431837E48FE71CE6EB18E3B0A7B24E7329EBB496E6AAK4v0N" TargetMode="External"/><Relationship Id="rId19" Type="http://schemas.openxmlformats.org/officeDocument/2006/relationships/hyperlink" Target="consultantplus://offline/ref=AC2B3680E4364BF1F3897049F830204DBED4E333D7E3C4A3CF41F1B8BC7622868B73E06DEB93431837E48EE71AE6EB18E3B0A7B24E7329EBB496E6AAK4v0N" TargetMode="External"/><Relationship Id="rId14" Type="http://schemas.openxmlformats.org/officeDocument/2006/relationships/hyperlink" Target="consultantplus://offline/ref=AC2B3680E4364BF1F3897049F830204DBED4E333D7E1C7A8CD4CF1B8BC7622868B73E06DEB9343183CB0DFA348E0BF40B9E5ABAC456D2BKEv9N" TargetMode="External"/><Relationship Id="rId22" Type="http://schemas.openxmlformats.org/officeDocument/2006/relationships/hyperlink" Target="consultantplus://offline/ref=AC2B3680E4364BF1F3896E44EE5C7742BCDCB836D3E0CCFD961DF7EFE32624D3CB33E638A8D4481130EFDAB659B8B249AEFBAAB3596F29E8KAv9N" TargetMode="External"/><Relationship Id="rId27" Type="http://schemas.openxmlformats.org/officeDocument/2006/relationships/hyperlink" Target="consultantplus://offline/ref=AC2B3680E4364BF1F3897049F830204DBED4E333D7E2C3AFC248F1B8BC7622868B73E06DEB93431837E48EE61BE6EB18E3B0A7B24E7329EBB496E6AAK4v0N" TargetMode="External"/><Relationship Id="rId30" Type="http://schemas.openxmlformats.org/officeDocument/2006/relationships/hyperlink" Target="consultantplus://offline/ref=AC2B3680E4364BF1F3896E44EE5C7742BCDDB537D0E2CCFD961DF7EFE32624D3CB33E638A8D74A1A3FEFDAB659B8B249AEFBAAB3596F29E8KAv9N" TargetMode="External"/><Relationship Id="rId35" Type="http://schemas.openxmlformats.org/officeDocument/2006/relationships/hyperlink" Target="consultantplus://offline/ref=AC2B3680E4364BF1F3896E44EE5C7742BCDDB537D0E2CCFD961DF7EFE32624D3CB33E638A8D5461A3EEFDAB659B8B249AEFBAAB3596F29E8KAv9N" TargetMode="External"/><Relationship Id="rId43" Type="http://schemas.openxmlformats.org/officeDocument/2006/relationships/hyperlink" Target="consultantplus://offline/ref=AC2B3680E4364BF1F3897049F830204DBED4E333D7E1C7A8CD4CF1B8BC7622868B73E06DEB93431834EFDAB659B8B249AEFBAAB3596F29E8KAv9N" TargetMode="External"/><Relationship Id="rId48" Type="http://schemas.openxmlformats.org/officeDocument/2006/relationships/hyperlink" Target="consultantplus://offline/ref=AC2B3680E4364BF1F3897049F830204DBED4E333D7E0C1ABCB49F1B8BC7622868B73E06DEB93431837E48EEE14E6EB18E3B0A7B24E7329EBB496E6AAK4v0N" TargetMode="External"/><Relationship Id="rId56" Type="http://schemas.openxmlformats.org/officeDocument/2006/relationships/hyperlink" Target="consultantplus://offline/ref=AC2B3680E4364BF1F3897049F830204DBED4E333D7E2C1AFCF41F1B8BC7622868B73E06DEB93431830EFDAB659B8B249AEFBAAB3596F29E8KAv9N" TargetMode="External"/><Relationship Id="rId64" Type="http://schemas.openxmlformats.org/officeDocument/2006/relationships/hyperlink" Target="consultantplus://offline/ref=AC2B3680E4364BF1F3896E44EE5C7742BCDDB537D0E2CCFD961DF7EFE32624D3CB33E638A8D24B1E33EFDAB659B8B249AEFBAAB3596F29E8KAv9N" TargetMode="External"/><Relationship Id="rId69" Type="http://schemas.openxmlformats.org/officeDocument/2006/relationships/hyperlink" Target="consultantplus://offline/ref=AC2B3680E4364BF1F3896E44EE5C7742BBD8BC3FDCE3CCFD961DF7EFE32624D3CB33E638A8D24B1A33EFDAB659B8B249AEFBAAB3596F29E8KAv9N" TargetMode="External"/><Relationship Id="rId77" Type="http://schemas.openxmlformats.org/officeDocument/2006/relationships/hyperlink" Target="consultantplus://offline/ref=AC2B3680E4364BF1F3897049F830204DBED4E333D7E0C1AAC24AF1B8BC7622868B73E06DEB93431837E48EE41BE6EB18E3B0A7B24E7329EBB496E6AAK4v0N" TargetMode="External"/><Relationship Id="rId100" Type="http://schemas.openxmlformats.org/officeDocument/2006/relationships/footer" Target="footer1.xml"/><Relationship Id="rId8" Type="http://schemas.openxmlformats.org/officeDocument/2006/relationships/hyperlink" Target="consultantplus://offline/ref=AC2B3680E4364BF1F3897049F830204DBED4E333DCE4CEADC342ACB2B42F2E848C7CBF7AECDA4F1937E48EE016B9EE0DF2E8AABB596D28F4A894E4KAvBN" TargetMode="External"/><Relationship Id="rId51" Type="http://schemas.openxmlformats.org/officeDocument/2006/relationships/hyperlink" Target="consultantplus://offline/ref=AC2B3680E4364BF1F3896E44EE5C7742BCDDB537D0E2CCFD961DF7EFE32624D3CB33E638A8D34A193EEFDAB659B8B249AEFBAAB3596F29E8KAv9N" TargetMode="External"/><Relationship Id="rId72" Type="http://schemas.openxmlformats.org/officeDocument/2006/relationships/hyperlink" Target="consultantplus://offline/ref=AC2B3680E4364BF1F3896E44EE5C7742BCDDB537D0E2CCFD961DF7EFE32624D3CB33E638A8D34A1D34EFDAB659B8B249AEFBAAB3596F29E8KAv9N" TargetMode="External"/><Relationship Id="rId80" Type="http://schemas.openxmlformats.org/officeDocument/2006/relationships/hyperlink" Target="consultantplus://offline/ref=AC2B3680E4364BF1F3896E44EE5C7742BCDDB537D0E2CCFD961DF7EFE32624D3CB33E638A8D3471B32EFDAB659B8B249AEFBAAB3596F29E8KAv9N" TargetMode="External"/><Relationship Id="rId85" Type="http://schemas.openxmlformats.org/officeDocument/2006/relationships/hyperlink" Target="consultantplus://offline/ref=AC2B3680E4364BF1F3897049F830204DBED4E333D7E3C4A3CF41F1B8BC7622868B73E06DEB93431837E48EE61DE6EB18E3B0A7B24E7329EBB496E6AAK4v0N" TargetMode="External"/><Relationship Id="rId93" Type="http://schemas.openxmlformats.org/officeDocument/2006/relationships/hyperlink" Target="consultantplus://offline/ref=AC2B3680E4364BF1F3896E44EE5C7742BCDDBD38D0EECCFD961DF7EFE32624D3D933BE34A8DE501936FA8CE71FKEvEN" TargetMode="External"/><Relationship Id="rId98" Type="http://schemas.openxmlformats.org/officeDocument/2006/relationships/hyperlink" Target="consultantplus://offline/ref=AC2B3680E4364BF1F3897049F830204DBED4E333D7E3C4A3CF41F1B8BC7622868B73E06DEB93431837E48EE61CE6EB18E3B0A7B24E7329EBB496E6AAK4v0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C2B3680E4364BF1F3897049F830204DBED4E333D7E3C2A9C24FF1B8BC7622868B73E06DEB93431837E48EEE1BE6EB18E3B0A7B24E7329EBB496E6AAK4v0N" TargetMode="External"/><Relationship Id="rId17" Type="http://schemas.openxmlformats.org/officeDocument/2006/relationships/hyperlink" Target="consultantplus://offline/ref=AC2B3680E4364BF1F3897049F830204DBED4E333D7E2C3AFC248F1B8BC7622868B73E06DEB93431837E48EE61BE6EB18E3B0A7B24E7329EBB496E6AAK4v0N" TargetMode="External"/><Relationship Id="rId25" Type="http://schemas.openxmlformats.org/officeDocument/2006/relationships/hyperlink" Target="consultantplus://offline/ref=AC2B3680E4364BF1F3897049F830204DBED4E333D7E3C2A9C24FF1B8BC7622868B73E06DEB93431837E48EEE1AE6EB18E3B0A7B24E7329EBB496E6AAK4v0N" TargetMode="External"/><Relationship Id="rId33" Type="http://schemas.openxmlformats.org/officeDocument/2006/relationships/hyperlink" Target="consultantplus://offline/ref=AC2B3680E4364BF1F3896E44EE5C7742BCDDB537D0E2CCFD961DF7EFE32624D3CB33E638A8D5461B34EFDAB659B8B249AEFBAAB3596F29E8KAv9N" TargetMode="External"/><Relationship Id="rId38" Type="http://schemas.openxmlformats.org/officeDocument/2006/relationships/hyperlink" Target="consultantplus://offline/ref=AC2B3680E4364BF1F3896E44EE5C7742BCDDB537D0E2CCFD961DF7EFE32624D3CB33E638A8D24E1831EFDAB659B8B249AEFBAAB3596F29E8KAv9N" TargetMode="External"/><Relationship Id="rId46" Type="http://schemas.openxmlformats.org/officeDocument/2006/relationships/hyperlink" Target="consultantplus://offline/ref=AC2B3680E4364BF1F3897049F830204DBED4E333D7E2C1A8C94EF1B8BC7622868B73E06DEB93431837E48EE518E6EB18E3B0A7B24E7329EBB496E6AAK4v0N" TargetMode="External"/><Relationship Id="rId59" Type="http://schemas.openxmlformats.org/officeDocument/2006/relationships/hyperlink" Target="consultantplus://offline/ref=AC2B3680E4364BF1F3897049F830204DBED4E333D7E0C1ABCB49F1B8BC7622868B73E06DEB93431837E48EEE14E6EB18E3B0A7B24E7329EBB496E6AAK4v0N" TargetMode="External"/><Relationship Id="rId67" Type="http://schemas.openxmlformats.org/officeDocument/2006/relationships/hyperlink" Target="consultantplus://offline/ref=AC2B3680E4364BF1F3897049F830204DBED4E333D7E1C7A8CD4CF1B8BC7622868B73E06DEB93431837E48EE41BE6EB18E3B0A7B24E7329EBB496E6AAK4v0N" TargetMode="External"/><Relationship Id="rId103" Type="http://schemas.openxmlformats.org/officeDocument/2006/relationships/fontTable" Target="fontTable.xml"/><Relationship Id="rId20" Type="http://schemas.openxmlformats.org/officeDocument/2006/relationships/hyperlink" Target="consultantplus://offline/ref=AC2B3680E4364BF1F3897049F830204DBED4E333D7E0C1ABCB49F1B8BC7622868B73E06DEB93431837E48EE518E6EB18E3B0A7B24E7329EBB496E6AAK4v0N" TargetMode="External"/><Relationship Id="rId41" Type="http://schemas.openxmlformats.org/officeDocument/2006/relationships/hyperlink" Target="consultantplus://offline/ref=AC2B3680E4364BF1F3897049F830204DBED4E333D7E4C1ACCD4CF1B8BC7622868B73E06DEB93431837E48EE61FE6EB18E3B0A7B24E7329EBB496E6AAK4v0N" TargetMode="External"/><Relationship Id="rId54" Type="http://schemas.openxmlformats.org/officeDocument/2006/relationships/hyperlink" Target="consultantplus://offline/ref=AC2B3680E4364BF1F3897049F830204DBED4E333D7E1C7A8CD4CF1B8BC7622868B73E06DEB93431834EFDAB659B8B249AEFBAAB3596F29E8KAv9N" TargetMode="External"/><Relationship Id="rId62" Type="http://schemas.openxmlformats.org/officeDocument/2006/relationships/hyperlink" Target="consultantplus://offline/ref=AC2B3680E4364BF1F3896E44EE5C7742BCDDB537D0E2CCFD961DF7EFE32624D3CB33E638A8D24B1930EFDAB659B8B249AEFBAAB3596F29E8KAv9N" TargetMode="External"/><Relationship Id="rId70" Type="http://schemas.openxmlformats.org/officeDocument/2006/relationships/hyperlink" Target="consultantplus://offline/ref=AC2B3680E4364BF1F3896E44EE5C7742BBD8BC3FDCE3CCFD961DF7EFE32624D3CB33E638A8D24B1035EFDAB659B8B249AEFBAAB3596F29E8KAv9N" TargetMode="External"/><Relationship Id="rId75" Type="http://schemas.openxmlformats.org/officeDocument/2006/relationships/hyperlink" Target="consultantplus://offline/ref=AC2B3680E4364BF1F3897049F830204DBED4E333D7E0C1AAC24AF1B8BC7622868B73E06DEB93431837E48EE418E6EB18E3B0A7B24E7329EBB496E6AAK4v0N" TargetMode="External"/><Relationship Id="rId83" Type="http://schemas.openxmlformats.org/officeDocument/2006/relationships/hyperlink" Target="consultantplus://offline/ref=AC2B3680E4364BF1F3897049F830204DBED4E333D7E1C7A8CD4CF1B8BC7622868B73E06DEB9343183FEFDAB659B8B249AEFBAAB3596F29E8KAv9N" TargetMode="External"/><Relationship Id="rId88" Type="http://schemas.openxmlformats.org/officeDocument/2006/relationships/hyperlink" Target="consultantplus://offline/ref=AC2B3680E4364BF1F3896E44EE5C7742BCDDB537D0E2CCFD961DF7EFE32624D3CB33E638A8D24A1B3FEFDAB659B8B249AEFBAAB3596F29E8KAv9N" TargetMode="External"/><Relationship Id="rId91" Type="http://schemas.openxmlformats.org/officeDocument/2006/relationships/hyperlink" Target="consultantplus://offline/ref=AC2B3680E4364BF1F3897049F830204DBED4E333D7E2C3AFC248F1B8BC7622868B73E06DEB93431837E48EE61BE6EB18E3B0A7B24E7329EBB496E6AAK4v0N" TargetMode="External"/><Relationship Id="rId96" Type="http://schemas.openxmlformats.org/officeDocument/2006/relationships/hyperlink" Target="consultantplus://offline/ref=AC2B3680E4364BF1F3897049F830204DBED4E333D7E1C7A8CD4CF1B8BC7622868B73E06DEB93431835EFDAB659B8B249AEFBAAB3596F29E8KAv9N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AC2B3680E4364BF1F3897049F830204DBED4E333D7E0C1AAC248F1B8BC7622868B73E06DEB93431837E48EE61BE6EB18E3B0A7B24E7329EBB496E6AAK4v0N" TargetMode="External"/><Relationship Id="rId23" Type="http://schemas.openxmlformats.org/officeDocument/2006/relationships/hyperlink" Target="consultantplus://offline/ref=AC2B3680E4364BF1F3896E44EE5C7742BCDCB836D3E0CCFD961DF7EFE32624D3CB33E63DABD44B1263B5CAB210EDB657A7E4B4B0476FK2vAN" TargetMode="External"/><Relationship Id="rId28" Type="http://schemas.openxmlformats.org/officeDocument/2006/relationships/hyperlink" Target="consultantplus://offline/ref=AC2B3680E4364BF1F3896E44EE5C7742BCDDB537D0E2CCFD961DF7EFE32624D3CB33E638A8D74F1A31EFDAB659B8B249AEFBAAB3596F29E8KAv9N" TargetMode="External"/><Relationship Id="rId36" Type="http://schemas.openxmlformats.org/officeDocument/2006/relationships/hyperlink" Target="consultantplus://offline/ref=AC2B3680E4364BF1F3896E44EE5C7742BCDDB537D0E2CCFD961DF7EFE32624D3CB33E638A8D24F1E30EFDAB659B8B249AEFBAAB3596F29E8KAv9N" TargetMode="External"/><Relationship Id="rId49" Type="http://schemas.openxmlformats.org/officeDocument/2006/relationships/hyperlink" Target="consultantplus://offline/ref=AC2B3680E4364BF1F3896E44EE5C7742BCDDB537D0E2CCFD961DF7EFE32624D3CB33E638A8D24D1137EFDAB659B8B249AEFBAAB3596F29E8KAv9N" TargetMode="External"/><Relationship Id="rId57" Type="http://schemas.openxmlformats.org/officeDocument/2006/relationships/hyperlink" Target="consultantplus://offline/ref=AC2B3680E4364BF1F3897049F830204DBED4E333D7E2C1A8C94EF1B8BC7622868B73E06DEB93431837E48EE518E6EB18E3B0A7B24E7329EBB496E6AAK4v0N" TargetMode="External"/><Relationship Id="rId10" Type="http://schemas.openxmlformats.org/officeDocument/2006/relationships/hyperlink" Target="consultantplus://offline/ref=AC2B3680E4364BF1F3897049F830204DBED4E333D7E4C4ACCE49F1B8BC7622868B73E06DEB93431837E48EE71AE6EB18E3B0A7B24E7329EBB496E6AAK4v0N" TargetMode="External"/><Relationship Id="rId31" Type="http://schemas.openxmlformats.org/officeDocument/2006/relationships/hyperlink" Target="consultantplus://offline/ref=AC2B3680E4364BF1F3896E44EE5C7742BCDDB537D0E2CCFD961DF7EFE32624D3CB33E638A8D7491833EFDAB659B8B249AEFBAAB3596F29E8KAv9N" TargetMode="External"/><Relationship Id="rId44" Type="http://schemas.openxmlformats.org/officeDocument/2006/relationships/hyperlink" Target="consultantplus://offline/ref=AC2B3680E4364BF1F3897049F830204DBED4E333D7E2C1A8C94EF1B8BC7622868B73E06DEB93431837E48EE51EE6EB18E3B0A7B24E7329EBB496E6AAK4v0N" TargetMode="External"/><Relationship Id="rId52" Type="http://schemas.openxmlformats.org/officeDocument/2006/relationships/hyperlink" Target="consultantplus://offline/ref=AC2B3680E4364BF1F3896E44EE5C7742BCDDB537D0E2CCFD961DF7EFE32624D3CB33E638A8D34A1A35EFDAB659B8B249AEFBAAB3596F29E8KAv9N" TargetMode="External"/><Relationship Id="rId60" Type="http://schemas.openxmlformats.org/officeDocument/2006/relationships/hyperlink" Target="consultantplus://offline/ref=AC2B3680E4364BF1F3896E44EE5C7742BCDDB537D0E2CCFD961DF7EFE32624D3CB33E638A8D24F1B3EEFDAB659B8B249AEFBAAB3596F29E8KAv9N" TargetMode="External"/><Relationship Id="rId65" Type="http://schemas.openxmlformats.org/officeDocument/2006/relationships/hyperlink" Target="consultantplus://offline/ref=AC2B3680E4364BF1F3896E44EE5C7742BCDDB537D0E2CCFD961DF7EFE32624D3CB33E638A8D24B1E3FEFDAB659B8B249AEFBAAB3596F29E8KAv9N" TargetMode="External"/><Relationship Id="rId73" Type="http://schemas.openxmlformats.org/officeDocument/2006/relationships/hyperlink" Target="consultantplus://offline/ref=AC2B3680E4364BF1F3897049F830204DBED4E333D7E0C1AAC24AF1B8BC7622868B73E06DEB93431837E48EE41EE6EB18E3B0A7B24E7329EBB496E6AAK4v0N" TargetMode="External"/><Relationship Id="rId78" Type="http://schemas.openxmlformats.org/officeDocument/2006/relationships/hyperlink" Target="consultantplus://offline/ref=AC2B3680E4364BF1F3896E44EE5C7742BCDDB537D0E2CCFD961DF7EFE32624D3CB33E638A8D346103EEFDAB659B8B249AEFBAAB3596F29E8KAv9N" TargetMode="External"/><Relationship Id="rId81" Type="http://schemas.openxmlformats.org/officeDocument/2006/relationships/hyperlink" Target="consultantplus://offline/ref=AC2B3680E4364BF1F3897049F830204DBED4E333D7E0C1AAC248F1B8BC7622868B73E06DEB93431837E48EE614E6EB18E3B0A7B24E7329EBB496E6AAK4v0N" TargetMode="External"/><Relationship Id="rId86" Type="http://schemas.openxmlformats.org/officeDocument/2006/relationships/hyperlink" Target="consultantplus://offline/ref=AC2B3680E4364BF1F3896E44EE5C7742BCDDB537D0E2CCFD961DF7EFE32624D3CB33E638A8D24F183FEFDAB659B8B249AEFBAAB3596F29E8KAv9N" TargetMode="External"/><Relationship Id="rId94" Type="http://schemas.openxmlformats.org/officeDocument/2006/relationships/hyperlink" Target="consultantplus://offline/ref=AC2B3680E4364BF1F3897049F830204DBED4E333D4E0C7AEC848F1B8BC7622868B73E06DEB93431837E48EE71AE6EB18E3B0A7B24E7329EBB496E6AAK4v0N" TargetMode="External"/><Relationship Id="rId99" Type="http://schemas.openxmlformats.org/officeDocument/2006/relationships/header" Target="header1.xml"/><Relationship Id="rId10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2B3680E4364BF1F3897049F830204DBED4E333D4E4C1ADCA4AF1B8BC7622868B73E06DEB93431837E48FE718E6EB18E3B0A7B24E7329EBB496E6AAK4v0N" TargetMode="External"/><Relationship Id="rId13" Type="http://schemas.openxmlformats.org/officeDocument/2006/relationships/hyperlink" Target="consultantplus://offline/ref=AC2B3680E4364BF1F3897049F830204DBED4E333D7E0C1AAC24AF1B8BC7622868B73E06DEB93431837E48EE41EE6EB18E3B0A7B24E7329EBB496E6AAK4v0N" TargetMode="External"/><Relationship Id="rId18" Type="http://schemas.openxmlformats.org/officeDocument/2006/relationships/hyperlink" Target="consultantplus://offline/ref=AC2B3680E4364BF1F3897049F830204DBED4E333D7E2C1A8C94EF1B8BC7622868B73E06DEB93431837E48EE715E6EB18E3B0A7B24E7329EBB496E6AAK4v0N" TargetMode="External"/><Relationship Id="rId39" Type="http://schemas.openxmlformats.org/officeDocument/2006/relationships/hyperlink" Target="consultantplus://offline/ref=AC2B3680E4364BF1F3896E44EE5C7742BCDDB537D0E2CCFD961DF7EFE32624D3CB33E638A8D24D1B3EEFDAB659B8B249AEFBAAB3596F29E8KAv9N" TargetMode="External"/><Relationship Id="rId34" Type="http://schemas.openxmlformats.org/officeDocument/2006/relationships/hyperlink" Target="consultantplus://offline/ref=AC2B3680E4364BF1F3896E44EE5C7742BCDDB537D0E2CCFD961DF7EFE32624D3CB33E638A8D5461A34EFDAB659B8B249AEFBAAB3596F29E8KAv9N" TargetMode="External"/><Relationship Id="rId50" Type="http://schemas.openxmlformats.org/officeDocument/2006/relationships/hyperlink" Target="consultantplus://offline/ref=AC2B3680E4364BF1F3896E44EE5C7742BCDDB537D0E2CCFD961DF7EFE32624D3CB33E638A8D24A1B3FEFDAB659B8B249AEFBAAB3596F29E8KAv9N" TargetMode="External"/><Relationship Id="rId55" Type="http://schemas.openxmlformats.org/officeDocument/2006/relationships/hyperlink" Target="consultantplus://offline/ref=AC2B3680E4364BF1F3897049F830204DBED4E333D7E2C1A8C94EF1B8BC7622868B73E06DEB93431837E48EE51EE6EB18E3B0A7B24E7329EBB496E6AAK4v0N" TargetMode="External"/><Relationship Id="rId76" Type="http://schemas.openxmlformats.org/officeDocument/2006/relationships/hyperlink" Target="consultantplus://offline/ref=AC2B3680E4364BF1F3896E44EE5C7742BCDDB537D0E2CCFD961DF7EFE32624D3CB33E638A8D34B1B31EFDAB659B8B249AEFBAAB3596F29E8KAv9N" TargetMode="External"/><Relationship Id="rId97" Type="http://schemas.openxmlformats.org/officeDocument/2006/relationships/hyperlink" Target="consultantplus://offline/ref=AC2B3680E4364BF1F3897049F830204DBED4E333D7E0C1AAC248F1B8BC7622868B73E06DEB93431837E48EE51DE6EB18E3B0A7B24E7329EBB496E6AAK4v0N" TargetMode="External"/><Relationship Id="rId10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6635</Words>
  <Characters>37820</Characters>
  <Application>Microsoft Office Word</Application>
  <DocSecurity>0</DocSecurity>
  <Lines>315</Lines>
  <Paragraphs>88</Paragraphs>
  <ScaleCrop>false</ScaleCrop>
  <Company>КонсультантПлюс Версия 4022.00.21</Company>
  <LinksUpToDate>false</LinksUpToDate>
  <CharactersWithSpaces>44367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ХМАО - Югры от 30.12.2008 N 166-оз
(ред. от 27.10.2022)
"О ставках налога, уплачиваемого в связи с применением упрощенной системы налогообложения"
(принят Думой Ханты-Мансийского автономного округа - Югры 27.12.2008)
(с изм. и доп., вступающими в силу с 01.01.2023)</dc:title>
  <cp:lastModifiedBy>Апаликов Алексей Николаевич</cp:lastModifiedBy>
  <cp:revision>2</cp:revision>
  <dcterms:created xsi:type="dcterms:W3CDTF">2023-01-09T13:47:00Z</dcterms:created>
  <dcterms:modified xsi:type="dcterms:W3CDTF">2023-01-09T13:52:00Z</dcterms:modified>
</cp:coreProperties>
</file>