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E6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</w:t>
            </w:r>
            <w:r w:rsidR="00596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902E7E" w:rsidTr="008C3399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F206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902E7E" w:rsidRDefault="008C3399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УФНС России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A43E2" w:rsidRDefault="008C3399" w:rsidP="007E741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08.08.2023</w:t>
            </w:r>
          </w:p>
          <w:p w:rsidR="008C3399" w:rsidRPr="004A43E2" w:rsidRDefault="008C3399" w:rsidP="007E741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</w:tcPr>
          <w:p w:rsidR="00EB09A7" w:rsidRDefault="008C3399" w:rsidP="008C3399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99">
              <w:rPr>
                <w:rFonts w:ascii="Times New Roman" w:hAnsi="Times New Roman" w:cs="Times New Roman"/>
                <w:b/>
                <w:sz w:val="28"/>
                <w:szCs w:val="28"/>
              </w:rPr>
              <w:t>«Актуальные вопросы применения ЕНС»</w:t>
            </w:r>
          </w:p>
          <w:p w:rsidR="008C3399" w:rsidRDefault="008C3399" w:rsidP="004E1E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уплаты налогов и сборов в 2023 году. </w:t>
            </w:r>
          </w:p>
          <w:p w:rsidR="008C3399" w:rsidRDefault="008C3399" w:rsidP="004E1E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5E">
              <w:rPr>
                <w:rFonts w:ascii="Times New Roman" w:hAnsi="Times New Roman" w:cs="Times New Roman"/>
                <w:sz w:val="28"/>
                <w:szCs w:val="28"/>
              </w:rPr>
              <w:t>О способах получения актуальной информации о ЕНС и предоставлении услуг в рамках информационного обслуживания налогоплательщиков.</w:t>
            </w:r>
          </w:p>
          <w:p w:rsidR="008C3399" w:rsidRDefault="008C3399" w:rsidP="004E1E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разделе «ЕНС» в сервисах ФНС России группы «Личные кабинеты».</w:t>
            </w:r>
          </w:p>
          <w:p w:rsidR="008C3399" w:rsidRDefault="008C3399" w:rsidP="004E1E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вопросах применения специальных налоговых режимов.</w:t>
            </w:r>
          </w:p>
          <w:p w:rsidR="008C3399" w:rsidRPr="008C3399" w:rsidRDefault="008C3399" w:rsidP="004E1E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5F5">
              <w:rPr>
                <w:rFonts w:ascii="Times New Roman" w:hAnsi="Times New Roman" w:cs="Times New Roman"/>
                <w:sz w:val="28"/>
                <w:szCs w:val="28"/>
              </w:rPr>
              <w:t>О порядке направления уведомлений при исчислении НДФЛ, страховых взносов и имущественных налогов юридических лиц в связи с введением 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C3399" w:rsidRDefault="008C3399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33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Для участия необходимо перейти по ссылке: </w:t>
            </w:r>
          </w:p>
          <w:p w:rsidR="008C3399" w:rsidRDefault="008C3399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8B48E5" w:rsidRDefault="008C3399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7" w:history="1">
              <w:r w:rsidRPr="00331FEB">
                <w:rPr>
                  <w:rStyle w:val="a5"/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w:t>https://ufns8600.ktalk.ru/ens</w:t>
              </w:r>
            </w:hyperlink>
          </w:p>
          <w:p w:rsidR="008C3399" w:rsidRPr="00902E7E" w:rsidRDefault="008C3399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8C3399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C3399" w:rsidRDefault="008C3399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3399" w:rsidRPr="00902E7E" w:rsidRDefault="008C3399" w:rsidP="00E7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C3399" w:rsidRPr="00902E7E" w:rsidRDefault="008C3399" w:rsidP="00E7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C3399" w:rsidRPr="00902E7E" w:rsidRDefault="008C3399" w:rsidP="00E7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C3399" w:rsidRPr="00902E7E" w:rsidRDefault="008C3399" w:rsidP="00E7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C3399" w:rsidRDefault="008C3399" w:rsidP="00E76EB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10.08</w:t>
            </w:r>
            <w:r w:rsidRPr="007D4D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8C3399" w:rsidRPr="004A43E2" w:rsidRDefault="008C3399" w:rsidP="00E76EB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C3399" w:rsidRPr="00B211E1" w:rsidRDefault="008C3399" w:rsidP="00E76EB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8C3399" w:rsidRPr="00EB09A7" w:rsidRDefault="008C3399" w:rsidP="00E76E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3399" w:rsidRPr="0000338F" w:rsidRDefault="008C3399" w:rsidP="004E1E47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 и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C3399" w:rsidRPr="00FE0DEF" w:rsidRDefault="008C3399" w:rsidP="00E7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C3399" w:rsidRPr="008C3399" w:rsidRDefault="008C3399" w:rsidP="00E76EB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8" w:history="1"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Pr="008C33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8C3399" w:rsidRDefault="008C3399" w:rsidP="00E76EB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C3399" w:rsidRPr="00902E7E" w:rsidRDefault="008C3399" w:rsidP="008C339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39-49-70</w:t>
            </w:r>
          </w:p>
        </w:tc>
      </w:tr>
      <w:tr w:rsidR="0000338F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00338F" w:rsidRDefault="0000338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0338F" w:rsidRPr="00902E7E" w:rsidRDefault="0000338F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00338F" w:rsidRPr="00902E7E" w:rsidRDefault="0000338F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0338F" w:rsidRPr="00902E7E" w:rsidRDefault="0000338F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00338F" w:rsidRPr="00902E7E" w:rsidRDefault="0000338F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0338F" w:rsidRDefault="0000338F" w:rsidP="00654FE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00338F" w:rsidRPr="004A43E2" w:rsidRDefault="0000338F" w:rsidP="00654FE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0338F" w:rsidRPr="00B211E1" w:rsidRDefault="0000338F" w:rsidP="00654F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«Един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личном кабинете юридического лица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0338F" w:rsidRPr="00EB09A7" w:rsidRDefault="0000338F" w:rsidP="00654F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338F" w:rsidRDefault="0000338F" w:rsidP="004E1E47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38F" w:rsidRPr="00B211E1" w:rsidRDefault="0000338F" w:rsidP="00654FE6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00338F" w:rsidRDefault="0000338F" w:rsidP="0065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38F" w:rsidRDefault="0000338F" w:rsidP="0065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F" w:rsidRDefault="0000338F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331FE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https://2goroda.ru/infobar/kakie-nalogi-vklyuchit-v-avgustovskoe-uvedomlenie-po-enp</w:t>
              </w:r>
            </w:hyperlink>
          </w:p>
          <w:p w:rsidR="0000338F" w:rsidRPr="00CE76AD" w:rsidRDefault="0000338F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38F" w:rsidRPr="009E7A61" w:rsidRDefault="0000338F" w:rsidP="00654FE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00338F" w:rsidRPr="00902E7E" w:rsidRDefault="0000338F" w:rsidP="00654FE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8 (3467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2BAA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DB2BAA" w:rsidRDefault="00DB2BA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DB2BAA" w:rsidRPr="00902E7E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B2BAA" w:rsidRPr="001F4B4E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11.08.2023</w:t>
            </w:r>
          </w:p>
          <w:p w:rsidR="00DB2BAA" w:rsidRPr="00F95087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DB2BAA" w:rsidRPr="00EB09A7" w:rsidRDefault="00DB2BAA" w:rsidP="00654F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2BAA" w:rsidRDefault="00DB2BAA" w:rsidP="00654F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DB2BAA" w:rsidRPr="00147C8C" w:rsidRDefault="00DB2BAA" w:rsidP="004E1E4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DB2BAA" w:rsidRPr="00147C8C" w:rsidRDefault="00DB2BAA" w:rsidP="004E1E4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DB2BAA" w:rsidRPr="00B211E1" w:rsidRDefault="00DB2BAA" w:rsidP="004E1E4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331FE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https://w.sbis.ru/webinar/e4f4c5d4-ad02-4178-87b1-f16aa754e24b</w:t>
              </w:r>
            </w:hyperlink>
          </w:p>
          <w:p w:rsidR="00DB2BAA" w:rsidRPr="00866A1B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:rsidR="00DB2BAA" w:rsidRPr="00330A9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DB2BAA" w:rsidRPr="00902E7E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DB2BAA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DB2BAA" w:rsidRDefault="00DB2BA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DB2BAA" w:rsidRPr="00902E7E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09.08.2023</w:t>
            </w:r>
          </w:p>
          <w:p w:rsidR="00DB2BAA" w:rsidRPr="00902E7E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11:00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DB2BAA" w:rsidRPr="00EB09A7" w:rsidRDefault="00DB2BAA" w:rsidP="00654F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2BAA" w:rsidRDefault="00DB2BAA" w:rsidP="00654F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DB2BAA" w:rsidRPr="00AB2EF0" w:rsidRDefault="00DB2BAA" w:rsidP="004E1E4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AB2EF0">
              <w:rPr>
                <w:rFonts w:ascii="Times New Roman" w:hAnsi="Times New Roman"/>
                <w:sz w:val="28"/>
                <w:szCs w:val="28"/>
              </w:rPr>
              <w:t>Получение налоговых вычетов через личный кабинет налогоплательщика.</w:t>
            </w:r>
          </w:p>
          <w:p w:rsidR="00DB2BAA" w:rsidRPr="00AB2EF0" w:rsidRDefault="00DB2BAA" w:rsidP="004E1E4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AB2EF0">
              <w:rPr>
                <w:rFonts w:ascii="Times New Roman" w:hAnsi="Times New Roman"/>
                <w:sz w:val="28"/>
                <w:szCs w:val="28"/>
              </w:rPr>
              <w:t>О возможности получения государственных услуг ФНС России на площадках МФЦ.</w:t>
            </w:r>
          </w:p>
          <w:p w:rsidR="00DB2BAA" w:rsidRPr="00AB2EF0" w:rsidRDefault="00DB2BAA" w:rsidP="004E1E4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AB2EF0">
              <w:rPr>
                <w:rFonts w:ascii="Times New Roman" w:hAnsi="Times New Roman"/>
                <w:sz w:val="28"/>
                <w:szCs w:val="28"/>
              </w:rPr>
              <w:t>Согласие на СМС информирование о долге.</w:t>
            </w:r>
          </w:p>
          <w:p w:rsidR="00DB2BAA" w:rsidRPr="00AB2EF0" w:rsidRDefault="00DB2BAA" w:rsidP="004E1E4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AB2EF0">
              <w:rPr>
                <w:rFonts w:ascii="Times New Roman" w:hAnsi="Times New Roman"/>
                <w:sz w:val="28"/>
                <w:szCs w:val="28"/>
              </w:rPr>
              <w:t>Информирование налогоплательщиков об установленных в ХМАО - Югре ставках УСН.</w:t>
            </w:r>
          </w:p>
          <w:p w:rsidR="00DB2BAA" w:rsidRPr="00AB2EF0" w:rsidRDefault="00DB2BAA" w:rsidP="004E1E4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AB2EF0">
              <w:rPr>
                <w:rFonts w:ascii="Times New Roman" w:hAnsi="Times New Roman"/>
                <w:sz w:val="28"/>
                <w:szCs w:val="28"/>
              </w:rPr>
              <w:t>Информирование об исполнении налоговых обязательств по декларированию контролируемых иностранных компаний.</w:t>
            </w:r>
          </w:p>
          <w:p w:rsidR="00DB2BAA" w:rsidRPr="00AB2EF0" w:rsidRDefault="00DB2BAA" w:rsidP="004E1E4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AB2EF0">
              <w:rPr>
                <w:rFonts w:ascii="Times New Roman" w:hAnsi="Times New Roman"/>
                <w:sz w:val="28"/>
                <w:szCs w:val="28"/>
              </w:rPr>
              <w:t>О возможности подачи документов на регистрацию в электронном виде.</w:t>
            </w:r>
          </w:p>
          <w:p w:rsidR="00DB2BAA" w:rsidRPr="00162E70" w:rsidRDefault="00DB2BAA" w:rsidP="004E1E4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F0">
              <w:rPr>
                <w:rFonts w:ascii="Times New Roman" w:hAnsi="Times New Roman"/>
                <w:sz w:val="28"/>
                <w:szCs w:val="28"/>
              </w:rPr>
              <w:t>Единый налоговый счет (ЕНС).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331FE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https://w.sbis.ru/webinar/ifns8619090823</w:t>
              </w:r>
            </w:hyperlink>
          </w:p>
          <w:p w:rsidR="00DB2BAA" w:rsidRPr="00162E70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BAA" w:rsidRPr="004342C0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32-10-10</w:t>
            </w:r>
          </w:p>
          <w:p w:rsidR="00DB2BAA" w:rsidRPr="00162E70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32-10-13</w:t>
            </w:r>
          </w:p>
          <w:p w:rsidR="00DB2BAA" w:rsidRPr="00902E7E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BAA" w:rsidRPr="00902E7E" w:rsidTr="00DB2BAA">
        <w:trPr>
          <w:trHeight w:val="140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DB2BAA" w:rsidRDefault="00DB2BA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DB2BAA" w:rsidRPr="00AE4F5F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DB2BAA" w:rsidRPr="00AE4F5F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DB2BAA" w:rsidRPr="00AE4F5F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DB2BAA" w:rsidRPr="00902E7E" w:rsidRDefault="00DB2BAA" w:rsidP="00DB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08.08.2023</w:t>
            </w:r>
          </w:p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DB2BAA" w:rsidRPr="00DB2BAA" w:rsidRDefault="00DB2BAA" w:rsidP="00654F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DB2BAA" w:rsidRPr="00DB2BAA" w:rsidRDefault="00DB2BAA" w:rsidP="00654F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b/>
                <w:sz w:val="28"/>
                <w:szCs w:val="28"/>
              </w:rPr>
              <w:t>«СМС информирование о долге»</w:t>
            </w:r>
          </w:p>
          <w:p w:rsidR="00DB2BAA" w:rsidRPr="00DB2BAA" w:rsidRDefault="00DB2BAA" w:rsidP="0065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 xml:space="preserve">Резервирование, </w:t>
            </w:r>
            <w:proofErr w:type="spellStart"/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разрезервирование</w:t>
            </w:r>
            <w:proofErr w:type="spellEnd"/>
            <w:r w:rsidRPr="00DB2BAA">
              <w:rPr>
                <w:rFonts w:ascii="Times New Roman" w:hAnsi="Times New Roman" w:cs="Times New Roman"/>
                <w:sz w:val="28"/>
                <w:szCs w:val="28"/>
              </w:rPr>
              <w:t xml:space="preserve"> налогов.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Помощник чат-бот ЕНС.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уведомлений об исчисленных суммах налогов, исправление </w:t>
            </w:r>
            <w:r w:rsidRPr="00DB2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ошибок в уведомлении. 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Изменения со 2 кв. 2023 года по распределению ЕНП по НДФЛ.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Онлайн мероприятие, ссылка будет сформирована организатором и доведена до налогоплательщиков в группы и по </w:t>
            </w: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ТКС.</w:t>
            </w:r>
          </w:p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платформе: events.webinar.ru</w:t>
            </w:r>
          </w:p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 +73462762625</w:t>
            </w:r>
          </w:p>
        </w:tc>
      </w:tr>
      <w:tr w:rsidR="00DB2BAA" w:rsidRPr="00902E7E" w:rsidTr="000E6FF5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DB2BAA" w:rsidRDefault="00DB2BA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DB2BAA" w:rsidRPr="00902E7E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10.08.2023</w:t>
            </w:r>
          </w:p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DB2BAA" w:rsidRPr="00DB2BAA" w:rsidRDefault="00DB2BAA" w:rsidP="00654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DB2BAA" w:rsidRPr="00DB2BAA" w:rsidRDefault="00DB2BAA" w:rsidP="00654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«Государственная регистрация в электронном виде»</w:t>
            </w:r>
          </w:p>
          <w:p w:rsidR="00DB2BAA" w:rsidRPr="00DB2BAA" w:rsidRDefault="00DB2BAA" w:rsidP="00654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b/>
                <w:sz w:val="28"/>
                <w:szCs w:val="28"/>
              </w:rPr>
              <w:t>«СМС информирование о долге»</w:t>
            </w:r>
          </w:p>
          <w:p w:rsidR="00DB2BAA" w:rsidRPr="00DB2BAA" w:rsidRDefault="00DB2BAA" w:rsidP="0065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семинара: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ЕНС - уменьшение ПСН и УСН за счет страховых взносов.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Преимущества государственной регистрации в электронном виде.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Изменения со 2 кв. 2023 года по распределению ЕНП по НДФЛ.</w:t>
            </w:r>
          </w:p>
          <w:p w:rsidR="00DB2BAA" w:rsidRPr="00DB2BAA" w:rsidRDefault="00DB2BAA" w:rsidP="004E1E4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BAA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(г. Когалым, г. </w:t>
            </w:r>
            <w:proofErr w:type="spellStart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Лангепас</w:t>
            </w:r>
            <w:proofErr w:type="spellEnd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Лянтор</w:t>
            </w:r>
            <w:proofErr w:type="spellEnd"/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Сургут)</w:t>
            </w:r>
          </w:p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DB2BAA" w:rsidRPr="00DB2BAA" w:rsidRDefault="00DB2BAA" w:rsidP="006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+734643 5-33-33</w:t>
            </w:r>
          </w:p>
        </w:tc>
      </w:tr>
    </w:tbl>
    <w:p w:rsidR="003A3FA6" w:rsidRDefault="003A3FA6">
      <w:bookmarkStart w:id="0" w:name="_GoBack"/>
      <w:bookmarkEnd w:id="0"/>
    </w:p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442"/>
    <w:multiLevelType w:val="hybridMultilevel"/>
    <w:tmpl w:val="B00EAD32"/>
    <w:lvl w:ilvl="0" w:tplc="F4D2C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65A11"/>
    <w:multiLevelType w:val="hybridMultilevel"/>
    <w:tmpl w:val="EE98DC7E"/>
    <w:lvl w:ilvl="0" w:tplc="41D84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F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0F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AB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C8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60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0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EF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C7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92530"/>
    <w:multiLevelType w:val="hybridMultilevel"/>
    <w:tmpl w:val="96BEA002"/>
    <w:lvl w:ilvl="0" w:tplc="F4D2C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A86241"/>
    <w:multiLevelType w:val="hybridMultilevel"/>
    <w:tmpl w:val="37D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029AF"/>
    <w:multiLevelType w:val="hybridMultilevel"/>
    <w:tmpl w:val="B99E8E30"/>
    <w:lvl w:ilvl="0" w:tplc="34809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0338F"/>
    <w:rsid w:val="00034C06"/>
    <w:rsid w:val="000A3131"/>
    <w:rsid w:val="000D5B32"/>
    <w:rsid w:val="000E6FF5"/>
    <w:rsid w:val="0012281C"/>
    <w:rsid w:val="00150C53"/>
    <w:rsid w:val="001731EA"/>
    <w:rsid w:val="00177CC0"/>
    <w:rsid w:val="00195598"/>
    <w:rsid w:val="001C3253"/>
    <w:rsid w:val="001F6016"/>
    <w:rsid w:val="002F1FD7"/>
    <w:rsid w:val="003046C5"/>
    <w:rsid w:val="00330A9A"/>
    <w:rsid w:val="003914E0"/>
    <w:rsid w:val="003A3FA6"/>
    <w:rsid w:val="003B23FD"/>
    <w:rsid w:val="003C0E6F"/>
    <w:rsid w:val="003C6DE9"/>
    <w:rsid w:val="003D45C9"/>
    <w:rsid w:val="003E7EB8"/>
    <w:rsid w:val="004A43E2"/>
    <w:rsid w:val="004B6358"/>
    <w:rsid w:val="004E1E47"/>
    <w:rsid w:val="0051400B"/>
    <w:rsid w:val="0051576D"/>
    <w:rsid w:val="0059683F"/>
    <w:rsid w:val="006971D8"/>
    <w:rsid w:val="006A42CE"/>
    <w:rsid w:val="006D102C"/>
    <w:rsid w:val="00702A25"/>
    <w:rsid w:val="00736A3D"/>
    <w:rsid w:val="007768A3"/>
    <w:rsid w:val="007D4DEF"/>
    <w:rsid w:val="007E741B"/>
    <w:rsid w:val="007F3E39"/>
    <w:rsid w:val="00866787"/>
    <w:rsid w:val="008B48E5"/>
    <w:rsid w:val="008C3399"/>
    <w:rsid w:val="008D5DD5"/>
    <w:rsid w:val="00901E1A"/>
    <w:rsid w:val="00902E7E"/>
    <w:rsid w:val="009222F3"/>
    <w:rsid w:val="00926CAA"/>
    <w:rsid w:val="009971F4"/>
    <w:rsid w:val="009B0845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E1FDB"/>
    <w:rsid w:val="00C33F81"/>
    <w:rsid w:val="00C76601"/>
    <w:rsid w:val="00C97EC7"/>
    <w:rsid w:val="00D0084A"/>
    <w:rsid w:val="00D07A90"/>
    <w:rsid w:val="00D123FB"/>
    <w:rsid w:val="00DB2BAA"/>
    <w:rsid w:val="00DC031A"/>
    <w:rsid w:val="00DD49C3"/>
    <w:rsid w:val="00E23513"/>
    <w:rsid w:val="00E602AF"/>
    <w:rsid w:val="00E60ADC"/>
    <w:rsid w:val="00E610AA"/>
    <w:rsid w:val="00EB0168"/>
    <w:rsid w:val="00EB09A7"/>
    <w:rsid w:val="00EC00F1"/>
    <w:rsid w:val="00EC20D3"/>
    <w:rsid w:val="00F027BE"/>
    <w:rsid w:val="00F104CE"/>
    <w:rsid w:val="00F20602"/>
    <w:rsid w:val="00F35443"/>
    <w:rsid w:val="00F562DA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B2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B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ifns86190908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.sbis.ru/webinar/e4f4c5d4-ad02-4178-87b1-f16aa754e24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goroda.ru/infobar/kakie-nalogi-vklyuchit-v-avgustovskoe-uvedomlenie-po-e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3E9F-B2A9-4678-8597-D6F1E6DA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dcterms:created xsi:type="dcterms:W3CDTF">2023-08-04T11:50:00Z</dcterms:created>
  <dcterms:modified xsi:type="dcterms:W3CDTF">2023-08-04T11:50:00Z</dcterms:modified>
</cp:coreProperties>
</file>